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:rsidTr="00FE41DB">
        <w:tc>
          <w:tcPr>
            <w:tcW w:w="9643" w:type="dxa"/>
            <w:gridSpan w:val="8"/>
          </w:tcPr>
          <w:p w:rsidR="00FE41DB" w:rsidRPr="00105C62" w:rsidRDefault="00735D1B" w:rsidP="00FE41DB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3A1EC6" wp14:editId="5FBB755C">
                      <wp:simplePos x="0" y="0"/>
                      <wp:positionH relativeFrom="column">
                        <wp:posOffset>5222062</wp:posOffset>
                      </wp:positionH>
                      <wp:positionV relativeFrom="paragraph">
                        <wp:posOffset>41148</wp:posOffset>
                      </wp:positionV>
                      <wp:extent cx="766445" cy="416966"/>
                      <wp:effectExtent l="0" t="0" r="14605" b="21590"/>
                      <wp:wrapNone/>
                      <wp:docPr id="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4169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6941" w:rsidRPr="00D26941" w:rsidRDefault="00D26941">
                                  <w:r w:rsidRPr="006F29F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VR</w:t>
                                  </w:r>
                                  <w:r w:rsidR="0020555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="006F29F7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77</w:t>
                                  </w:r>
                                  <w:r w:rsidR="00F64F0E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77</w:t>
                                  </w:r>
                                  <w:r w:rsidRPr="00D26941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left:0;text-align:left;margin-left:411.2pt;margin-top:3.25pt;width:60.35pt;height:3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">
                      <v:textbox>
                        <w:txbxContent>
                          <w:p w:rsidR="00D26941" w:rsidRPr="00D26941" w:rsidRDefault="00D26941">
                            <w:r w:rsidRPr="006F29F7">
                              <w:rPr>
                                <w:b/>
                                <w:sz w:val="24"/>
                                <w:szCs w:val="24"/>
                              </w:rPr>
                              <w:t>VR</w:t>
                            </w:r>
                            <w:r w:rsidR="0020555A">
                              <w:rPr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6F29F7">
                              <w:rPr>
                                <w:b/>
                                <w:sz w:val="28"/>
                                <w:szCs w:val="32"/>
                              </w:rPr>
                              <w:t>77</w:t>
                            </w:r>
                            <w:r w:rsidR="00F64F0E">
                              <w:rPr>
                                <w:b/>
                                <w:sz w:val="28"/>
                                <w:szCs w:val="32"/>
                              </w:rPr>
                              <w:t>77</w:t>
                            </w:r>
                            <w:r w:rsidRPr="00D26941">
                              <w:rPr>
                                <w:b/>
                                <w:sz w:val="28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E41DB" w:rsidRPr="00105C62">
              <w:rPr>
                <w:b/>
                <w:sz w:val="24"/>
              </w:rPr>
              <w:t>Velegapudi Ramakrishna Siddhartha Engineering College::Vijayawada</w:t>
            </w:r>
          </w:p>
          <w:p w:rsidR="00FE41DB" w:rsidRPr="00D26941" w:rsidRDefault="00FE41DB" w:rsidP="00FE41DB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D26941">
              <w:rPr>
                <w:b/>
                <w:sz w:val="16"/>
              </w:rPr>
              <w:t>(Autonomous)</w:t>
            </w:r>
          </w:p>
          <w:p w:rsidR="00FE41DB" w:rsidRPr="00BC1B67" w:rsidRDefault="00FE41DB" w:rsidP="001611A4">
            <w:pPr>
              <w:spacing w:after="0" w:line="240" w:lineRule="auto"/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</w:t>
            </w:r>
            <w:r w:rsidR="00D26941" w:rsidRPr="00BC1B67">
              <w:rPr>
                <w:sz w:val="20"/>
              </w:rPr>
              <w:t xml:space="preserve">   </w:t>
            </w:r>
            <w:r w:rsidRPr="00BC1B67">
              <w:rPr>
                <w:sz w:val="20"/>
              </w:rPr>
              <w:t xml:space="preserve">  </w:t>
            </w:r>
            <w:r w:rsidR="00105C62"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>III /IV  B Tech Degree Examinations</w:t>
            </w:r>
            <w:r w:rsidR="000C107D">
              <w:rPr>
                <w:sz w:val="20"/>
              </w:rPr>
              <w:t>(Month/Year)</w:t>
            </w:r>
            <w:r w:rsidRPr="00BC1B67">
              <w:rPr>
                <w:sz w:val="20"/>
              </w:rPr>
              <w:t xml:space="preserve">                                            </w:t>
            </w:r>
          </w:p>
          <w:p w:rsidR="00FE41DB" w:rsidRPr="00BC1B67" w:rsidRDefault="00FE41DB" w:rsidP="001611A4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sz w:val="20"/>
              </w:rPr>
              <w:t>Fifth Semester</w:t>
            </w:r>
          </w:p>
          <w:p w:rsidR="00FE41DB" w:rsidRPr="000C107D" w:rsidRDefault="00FE41DB" w:rsidP="001611A4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C107D">
              <w:rPr>
                <w:b/>
                <w:sz w:val="20"/>
              </w:rPr>
              <w:t>Department</w:t>
            </w:r>
            <w:r w:rsidR="000C107D" w:rsidRPr="000C107D">
              <w:rPr>
                <w:b/>
                <w:sz w:val="20"/>
              </w:rPr>
              <w:t xml:space="preserve"> of </w:t>
            </w:r>
            <w:r w:rsidR="00F64F0E">
              <w:rPr>
                <w:b/>
                <w:sz w:val="20"/>
              </w:rPr>
              <w:t>Information Technology</w:t>
            </w:r>
          </w:p>
          <w:p w:rsidR="00FE41DB" w:rsidRPr="000C107D" w:rsidRDefault="001452E2" w:rsidP="00F64F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</w:rPr>
              <w:t>20IT53</w:t>
            </w:r>
            <w:bookmarkStart w:id="0" w:name="_GoBack"/>
            <w:bookmarkEnd w:id="0"/>
            <w:r w:rsidR="0020555A" w:rsidRPr="0020555A">
              <w:rPr>
                <w:b/>
                <w:sz w:val="20"/>
              </w:rPr>
              <w:t>01</w:t>
            </w:r>
            <w:r w:rsidR="000C107D" w:rsidRPr="000C107D">
              <w:rPr>
                <w:b/>
                <w:sz w:val="20"/>
              </w:rPr>
              <w:t>:</w:t>
            </w:r>
            <w:r w:rsidR="00F64F0E">
              <w:rPr>
                <w:b/>
                <w:sz w:val="20"/>
              </w:rPr>
              <w:t>COMPUTER NETWORKS</w:t>
            </w:r>
          </w:p>
        </w:tc>
      </w:tr>
      <w:tr w:rsidR="00FE41DB" w:rsidRPr="008F6B64" w:rsidTr="00FE41DB">
        <w:tc>
          <w:tcPr>
            <w:tcW w:w="1278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Time:3Hrs</w:t>
            </w:r>
          </w:p>
        </w:tc>
        <w:tc>
          <w:tcPr>
            <w:tcW w:w="6565" w:type="dxa"/>
            <w:gridSpan w:val="2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1800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FE41DB" w:rsidRPr="008F6B64" w:rsidTr="00FE41DB">
        <w:tc>
          <w:tcPr>
            <w:tcW w:w="9643" w:type="dxa"/>
            <w:gridSpan w:val="8"/>
          </w:tcPr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 w:rsidR="001611A4"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 w:rsidR="001611A4"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:rsidR="00FE41DB" w:rsidRPr="008F6B64" w:rsidRDefault="00FE41DB" w:rsidP="00FE41DB">
            <w:pPr>
              <w:spacing w:after="0" w:line="240" w:lineRule="auto"/>
            </w:pPr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D26941" w:rsidRPr="008F6B64" w:rsidTr="00FE41DB">
        <w:tc>
          <w:tcPr>
            <w:tcW w:w="9643" w:type="dxa"/>
            <w:gridSpan w:val="8"/>
          </w:tcPr>
          <w:p w:rsidR="00D26941" w:rsidRPr="000C107D" w:rsidRDefault="00D26941" w:rsidP="00D26941">
            <w:pPr>
              <w:spacing w:after="0" w:line="240" w:lineRule="auto"/>
              <w:jc w:val="center"/>
              <w:rPr>
                <w:rFonts w:ascii="Rockwell" w:hAnsi="Rockwell"/>
                <w:b/>
                <w:i/>
              </w:rPr>
            </w:pPr>
            <w:r w:rsidRPr="000C107D">
              <w:rPr>
                <w:rFonts w:ascii="Rockwell" w:hAnsi="Rockwell"/>
                <w:b/>
                <w:i/>
                <w:sz w:val="16"/>
              </w:rPr>
              <w:t>Cognitive Levels(K): K1-Remember;K2-Understand; K3-Apply; K4-Analyze; K5-Evaluate; K6-Create</w:t>
            </w:r>
          </w:p>
        </w:tc>
      </w:tr>
      <w:tr w:rsidR="00FE41DB" w:rsidRPr="008F6B64" w:rsidTr="000C107D">
        <w:trPr>
          <w:trHeight w:val="260"/>
        </w:trPr>
        <w:tc>
          <w:tcPr>
            <w:tcW w:w="828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:rsidTr="000C107D">
        <w:trPr>
          <w:trHeight w:val="56"/>
        </w:trPr>
        <w:tc>
          <w:tcPr>
            <w:tcW w:w="7128" w:type="dxa"/>
            <w:gridSpan w:val="4"/>
          </w:tcPr>
          <w:p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105C62">
              <w:rPr>
                <w:b/>
              </w:rPr>
              <w:t>Part - A</w:t>
            </w:r>
          </w:p>
        </w:tc>
        <w:tc>
          <w:tcPr>
            <w:tcW w:w="2515" w:type="dxa"/>
            <w:gridSpan w:val="4"/>
          </w:tcPr>
          <w:p w:rsidR="00FE41DB" w:rsidRPr="00BC1B67" w:rsidRDefault="00BC1B67" w:rsidP="00BC1B67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C107D">
              <w:rPr>
                <w:b/>
                <w:sz w:val="20"/>
              </w:rPr>
              <w:t xml:space="preserve">               </w:t>
            </w:r>
            <w:r w:rsidR="00F376F8" w:rsidRPr="00BC1B67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 xml:space="preserve">    </w:t>
            </w:r>
            <w:r w:rsidR="00FE41DB" w:rsidRPr="00BC1B67">
              <w:rPr>
                <w:b/>
                <w:sz w:val="20"/>
              </w:rPr>
              <w:t>10X1=10M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 w:rsidRPr="008F6B64">
              <w:t>1</w:t>
            </w:r>
            <w:r>
              <w:t xml:space="preserve"> </w:t>
            </w:r>
          </w:p>
        </w:tc>
        <w:tc>
          <w:tcPr>
            <w:tcW w:w="450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00" w:type="dxa"/>
            <w:gridSpan w:val="2"/>
          </w:tcPr>
          <w:p w:rsidR="00FE41DB" w:rsidRPr="00FE41DB" w:rsidRDefault="00C72B97" w:rsidP="004A17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</w:t>
            </w:r>
            <w:r w:rsidR="004A170F">
              <w:rPr>
                <w:b/>
              </w:rPr>
              <w:t>Point-to-point</w:t>
            </w:r>
            <w:r>
              <w:rPr>
                <w:b/>
              </w:rPr>
              <w:t xml:space="preserve"> </w:t>
            </w:r>
            <w:r w:rsidR="00543944">
              <w:rPr>
                <w:b/>
              </w:rPr>
              <w:t>networks?</w:t>
            </w:r>
          </w:p>
        </w:tc>
        <w:tc>
          <w:tcPr>
            <w:tcW w:w="715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FE41DB" w:rsidRPr="008F6B64" w:rsidRDefault="00C72B97" w:rsidP="00FE41DB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FE41DB" w:rsidRPr="008F6B64" w:rsidRDefault="00C72B97" w:rsidP="00786245">
            <w:pPr>
              <w:spacing w:after="0" w:line="240" w:lineRule="auto"/>
            </w:pPr>
            <w: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450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FE41DB" w:rsidRPr="00FE41DB" w:rsidRDefault="00C72B97" w:rsidP="00FE41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 the differences between OSI and TCP reference models</w:t>
            </w:r>
          </w:p>
        </w:tc>
        <w:tc>
          <w:tcPr>
            <w:tcW w:w="715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FE41DB" w:rsidRPr="008F6B64" w:rsidRDefault="00C72B97" w:rsidP="00FE41DB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FE41DB" w:rsidRPr="008F6B64" w:rsidRDefault="00C72B97" w:rsidP="00FE41DB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 w:rsidRPr="000B6935">
              <w:rPr>
                <w:b/>
              </w:rPr>
              <w:t>Do routers have IP addresses? If so, how many?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Write</w:t>
            </w:r>
            <w:r w:rsidR="004A170F">
              <w:rPr>
                <w:b/>
              </w:rPr>
              <w:t xml:space="preserve"> the purpose of cookies</w:t>
            </w:r>
            <w:r w:rsidRPr="00543944">
              <w:rPr>
                <w:b/>
              </w:rPr>
              <w:t>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681B22" w:rsidP="003721C9">
            <w:pPr>
              <w:spacing w:after="0" w:line="240" w:lineRule="auto"/>
            </w:pPr>
            <w:r>
              <w:t>CO4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6300" w:type="dxa"/>
            <w:gridSpan w:val="2"/>
          </w:tcPr>
          <w:p w:rsidR="003721C9" w:rsidRPr="00FE41DB" w:rsidRDefault="006901E8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</w:t>
            </w:r>
            <w:r w:rsidR="003721C9">
              <w:rPr>
                <w:b/>
              </w:rPr>
              <w:t xml:space="preserve"> is Host aliasing</w:t>
            </w:r>
            <w:r>
              <w:rPr>
                <w:b/>
              </w:rPr>
              <w:t xml:space="preserve"> used</w:t>
            </w:r>
            <w:r w:rsidR="003721C9">
              <w:rPr>
                <w:b/>
              </w:rPr>
              <w:t>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681B22">
            <w:pPr>
              <w:spacing w:after="0" w:line="240" w:lineRule="auto"/>
            </w:pPr>
            <w:r>
              <w:t>CO</w:t>
            </w:r>
            <w:r w:rsidR="00681B22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Convert </w:t>
            </w:r>
            <w:r w:rsidRPr="00786245">
              <w:rPr>
                <w:b/>
              </w:rPr>
              <w:t>the IP address 223.1.3.27</w:t>
            </w:r>
            <w:r>
              <w:t xml:space="preserve"> </w:t>
            </w:r>
            <w:r w:rsidRPr="003721C9">
              <w:rPr>
                <w:b/>
              </w:rPr>
              <w:t>i</w:t>
            </w:r>
            <w:r>
              <w:rPr>
                <w:b/>
              </w:rPr>
              <w:t xml:space="preserve">n to </w:t>
            </w:r>
            <w:r w:rsidRPr="003721C9">
              <w:rPr>
                <w:b/>
              </w:rPr>
              <w:t>32-bit binary equivalent.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3721C9" w:rsidRPr="008F6B64" w:rsidRDefault="00681B22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g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is subnet?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681B22">
            <w:pPr>
              <w:spacing w:after="0" w:line="240" w:lineRule="auto"/>
            </w:pPr>
            <w:r>
              <w:t>CO</w:t>
            </w:r>
            <w:r w:rsidR="00681B22">
              <w:t>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h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Discuss single-hop infrastructure based wireless networks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681B22">
            <w:pPr>
              <w:spacing w:after="0" w:line="240" w:lineRule="auto"/>
            </w:pPr>
            <w:r>
              <w:t>CO</w:t>
            </w:r>
            <w:r w:rsidR="00681B22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6300" w:type="dxa"/>
            <w:gridSpan w:val="2"/>
          </w:tcPr>
          <w:p w:rsidR="003721C9" w:rsidRPr="00FE41DB" w:rsidRDefault="00681B22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Why network need security?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681B22" w:rsidP="003721C9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3721C9" w:rsidRPr="008F6B64" w:rsidRDefault="00681B22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firewall 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681B22" w:rsidP="003721C9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  <w:tr w:rsidR="003721C9" w:rsidRPr="008F6B64" w:rsidTr="000C107D">
        <w:tc>
          <w:tcPr>
            <w:tcW w:w="7128" w:type="dxa"/>
            <w:gridSpan w:val="4"/>
          </w:tcPr>
          <w:p w:rsidR="003721C9" w:rsidRPr="00BC1B67" w:rsidRDefault="003721C9" w:rsidP="003721C9">
            <w:pPr>
              <w:spacing w:after="0" w:line="240" w:lineRule="auto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Part - B</w:t>
            </w:r>
          </w:p>
        </w:tc>
        <w:tc>
          <w:tcPr>
            <w:tcW w:w="2515" w:type="dxa"/>
            <w:gridSpan w:val="4"/>
          </w:tcPr>
          <w:p w:rsidR="003721C9" w:rsidRPr="00BC1B67" w:rsidRDefault="003721C9" w:rsidP="003721C9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b/>
                <w:sz w:val="20"/>
              </w:rPr>
              <w:t xml:space="preserve">                          </w:t>
            </w:r>
            <w:r>
              <w:rPr>
                <w:b/>
                <w:sz w:val="20"/>
              </w:rPr>
              <w:t xml:space="preserve">   </w:t>
            </w:r>
            <w:r w:rsidRPr="00BC1B67">
              <w:rPr>
                <w:b/>
                <w:sz w:val="20"/>
              </w:rPr>
              <w:t xml:space="preserve"> 4X15 =60M</w:t>
            </w:r>
          </w:p>
        </w:tc>
      </w:tr>
      <w:tr w:rsidR="003721C9" w:rsidRPr="008F6B64" w:rsidTr="004D4AF9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 xml:space="preserve">2 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00" w:type="dxa"/>
            <w:gridSpan w:val="2"/>
          </w:tcPr>
          <w:p w:rsidR="003721C9" w:rsidRPr="00FE41DB" w:rsidRDefault="006901E8" w:rsidP="006901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“C</w:t>
            </w:r>
            <w:r w:rsidR="003721C9" w:rsidRPr="009E6079">
              <w:rPr>
                <w:b/>
              </w:rPr>
              <w:t xml:space="preserve">omputer networks </w:t>
            </w:r>
            <w:r w:rsidR="003721C9">
              <w:rPr>
                <w:b/>
              </w:rPr>
              <w:t xml:space="preserve">are </w:t>
            </w:r>
            <w:r w:rsidR="003721C9" w:rsidRPr="009E6079">
              <w:rPr>
                <w:b/>
              </w:rPr>
              <w:t xml:space="preserve">useful for </w:t>
            </w:r>
            <w:r w:rsidR="003721C9">
              <w:rPr>
                <w:b/>
              </w:rPr>
              <w:t>real time a</w:t>
            </w:r>
            <w:r w:rsidR="003721C9" w:rsidRPr="009E6079">
              <w:rPr>
                <w:b/>
              </w:rPr>
              <w:t>pplications</w:t>
            </w:r>
            <w:r>
              <w:rPr>
                <w:b/>
              </w:rPr>
              <w:t>”</w:t>
            </w:r>
            <w:r w:rsidR="002A2DD9">
              <w:rPr>
                <w:b/>
              </w:rPr>
              <w:t xml:space="preserve">, </w:t>
            </w:r>
            <w:r>
              <w:rPr>
                <w:b/>
              </w:rPr>
              <w:t>J</w:t>
            </w:r>
            <w:r w:rsidR="003721C9">
              <w:rPr>
                <w:b/>
              </w:rPr>
              <w:t>ustify.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3721C9" w:rsidRPr="008F6B64" w:rsidRDefault="003721C9" w:rsidP="00E3357E">
            <w:pPr>
              <w:spacing w:after="0" w:line="240" w:lineRule="auto"/>
            </w:pPr>
            <w:r>
              <w:t>K</w:t>
            </w:r>
            <w:r w:rsidR="00E3357E">
              <w:t>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Describe in brief the design issues for the layers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9E6079">
              <w:t>CO1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3D329A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in detail</w:t>
            </w:r>
            <w:r w:rsidRPr="009E6079">
              <w:rPr>
                <w:b/>
                <w:sz w:val="24"/>
                <w:szCs w:val="24"/>
              </w:rPr>
              <w:t xml:space="preserve"> about OSI Reference Model with neat sketch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10M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9E6079">
              <w:t>CO1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Differentiate </w:t>
            </w:r>
            <w:r w:rsidRPr="009E6079">
              <w:rPr>
                <w:b/>
              </w:rPr>
              <w:t xml:space="preserve">a circuit-switched network </w:t>
            </w:r>
            <w:r>
              <w:rPr>
                <w:b/>
              </w:rPr>
              <w:t xml:space="preserve">with </w:t>
            </w:r>
            <w:r w:rsidRPr="009E6079">
              <w:rPr>
                <w:b/>
              </w:rPr>
              <w:t>a packet-switched</w:t>
            </w:r>
            <w:r>
              <w:rPr>
                <w:b/>
              </w:rPr>
              <w:t xml:space="preserve"> </w:t>
            </w:r>
            <w:r w:rsidRPr="009E6079">
              <w:rPr>
                <w:b/>
              </w:rPr>
              <w:t>network</w:t>
            </w:r>
            <w:r>
              <w:rPr>
                <w:b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5M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9E6079">
              <w:t>CO1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AD321B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II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Outline the general formats of HTTP request and response message for a web page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F844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Summarise </w:t>
            </w:r>
            <w:r w:rsidR="00F84423">
              <w:rPr>
                <w:b/>
              </w:rPr>
              <w:t xml:space="preserve">the process of </w:t>
            </w:r>
            <w:r w:rsidR="00E3357E">
              <w:rPr>
                <w:b/>
              </w:rPr>
              <w:t xml:space="preserve">how </w:t>
            </w:r>
            <w:r w:rsidR="00F84423">
              <w:rPr>
                <w:b/>
              </w:rPr>
              <w:t>people send and receive messages with SMTP</w:t>
            </w:r>
            <w:r>
              <w:rPr>
                <w:b/>
              </w:rPr>
              <w:t xml:space="preserve">. 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 w:rsidRPr="009E6079"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E3357E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CE68B1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rPr>
                <w:b/>
              </w:rPr>
              <w:t>Analyse</w:t>
            </w:r>
            <w:r w:rsidRPr="00F914DB">
              <w:rPr>
                <w:b/>
              </w:rPr>
              <w:t xml:space="preserve"> the causes and cost of congestion control with an example scenario</w:t>
            </w:r>
            <w: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 w:rsidRPr="009E6079"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rPr>
                <w:b/>
              </w:rPr>
              <w:t>Evaluate</w:t>
            </w:r>
            <w:r w:rsidRPr="00F914DB">
              <w:rPr>
                <w:b/>
              </w:rPr>
              <w:t xml:space="preserve"> UDP checksum with an example</w:t>
            </w:r>
            <w: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 w:rsidRPr="009E6079"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32078E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III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4C0C79" w:rsidRDefault="003721C9" w:rsidP="003721C9">
            <w:pPr>
              <w:spacing w:after="0" w:line="240" w:lineRule="auto"/>
              <w:rPr>
                <w:b/>
              </w:rPr>
            </w:pPr>
            <w:r w:rsidRPr="004C0C79">
              <w:rPr>
                <w:b/>
              </w:rPr>
              <w:t>What is Virtual circuit network, explain in detail?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9M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4C0C79" w:rsidRDefault="00F84423" w:rsidP="003721C9">
            <w:pPr>
              <w:spacing w:after="0" w:line="240" w:lineRule="auto"/>
              <w:rPr>
                <w:b/>
              </w:rPr>
            </w:pPr>
            <w:r w:rsidRPr="00F84423">
              <w:rPr>
                <w:b/>
              </w:rPr>
              <w:t xml:space="preserve">Explain error detection and correction </w:t>
            </w:r>
            <w:r w:rsidR="00E3357E" w:rsidRPr="00F84423">
              <w:rPr>
                <w:b/>
              </w:rPr>
              <w:t>techniques.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6M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FB7E55">
              <w:t>CO3</w:t>
            </w:r>
          </w:p>
        </w:tc>
        <w:tc>
          <w:tcPr>
            <w:tcW w:w="720" w:type="dxa"/>
          </w:tcPr>
          <w:p w:rsidR="003721C9" w:rsidRPr="008F6B64" w:rsidRDefault="003721C9" w:rsidP="00E3357E">
            <w:pPr>
              <w:spacing w:after="0" w:line="240" w:lineRule="auto"/>
            </w:pPr>
            <w:r>
              <w:t>K</w:t>
            </w:r>
            <w:r w:rsidR="00E3357E">
              <w:t>5</w:t>
            </w:r>
          </w:p>
        </w:tc>
      </w:tr>
      <w:tr w:rsidR="003721C9" w:rsidRPr="008F6B64" w:rsidTr="00CA673A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4C0C79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Illustrate the </w:t>
            </w:r>
            <w:r w:rsidRPr="004C0C79">
              <w:rPr>
                <w:b/>
              </w:rPr>
              <w:t>distance vector routing algorithm</w:t>
            </w:r>
            <w:r>
              <w:rPr>
                <w:b/>
              </w:rPr>
              <w:t xml:space="preserve"> with an example.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FB7E55"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Default="003721C9" w:rsidP="003721C9">
            <w:pPr>
              <w:spacing w:after="0" w:line="240" w:lineRule="auto"/>
              <w:rPr>
                <w:b/>
              </w:rPr>
            </w:pPr>
            <w:r w:rsidRPr="00022F8E">
              <w:rPr>
                <w:b/>
              </w:rPr>
              <w:t>Consider the network shown below, with the indicated link costs. Use Dijkstra's shortest path</w:t>
            </w:r>
            <w:r>
              <w:rPr>
                <w:b/>
              </w:rPr>
              <w:t xml:space="preserve"> </w:t>
            </w:r>
            <w:r w:rsidRPr="00022F8E">
              <w:rPr>
                <w:b/>
              </w:rPr>
              <w:t xml:space="preserve">algorithm to compute </w:t>
            </w:r>
            <w:r>
              <w:rPr>
                <w:b/>
              </w:rPr>
              <w:t xml:space="preserve">a table to find </w:t>
            </w:r>
            <w:r w:rsidRPr="00022F8E">
              <w:rPr>
                <w:b/>
              </w:rPr>
              <w:t>the shortest past from F to all network nodes</w:t>
            </w:r>
            <w:r>
              <w:rPr>
                <w:b/>
              </w:rPr>
              <w:t>.</w:t>
            </w:r>
          </w:p>
          <w:p w:rsidR="003721C9" w:rsidRPr="004C0C79" w:rsidRDefault="003721C9" w:rsidP="003721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41701C82" wp14:editId="050277A1">
                  <wp:extent cx="1367942" cy="1152533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70" cy="115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lastRenderedPageBreak/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FB7E55"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4E0A40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lastRenderedPageBreak/>
              <w:t>UNIT - IV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EC6238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Analyse</w:t>
            </w:r>
            <w:r w:rsidRPr="00EC6238">
              <w:rPr>
                <w:b/>
              </w:rPr>
              <w:t xml:space="preserve"> CDMA with simple example</w:t>
            </w:r>
            <w:r>
              <w:rPr>
                <w:b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EC6238" w:rsidRDefault="003721C9" w:rsidP="003721C9">
            <w:pPr>
              <w:spacing w:after="0" w:line="240" w:lineRule="auto"/>
              <w:rPr>
                <w:b/>
              </w:rPr>
            </w:pPr>
            <w:r w:rsidRPr="00EC6238">
              <w:rPr>
                <w:b/>
              </w:rPr>
              <w:t>Explain 802.11 architecture</w:t>
            </w:r>
            <w:r>
              <w:rPr>
                <w:b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55352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D26941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Default="003721C9" w:rsidP="003721C9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CC432D" w:rsidRDefault="003721C9" w:rsidP="003721C9">
            <w:pPr>
              <w:spacing w:after="0" w:line="240" w:lineRule="auto"/>
              <w:rPr>
                <w:b/>
              </w:rPr>
            </w:pPr>
            <w:r w:rsidRPr="00CC432D">
              <w:rPr>
                <w:b/>
              </w:rPr>
              <w:t>D</w:t>
            </w:r>
            <w:r>
              <w:rPr>
                <w:b/>
              </w:rPr>
              <w:t>escribe</w:t>
            </w:r>
            <w:r w:rsidR="00F84423">
              <w:rPr>
                <w:b/>
              </w:rPr>
              <w:t xml:space="preserve"> the functioning of </w:t>
            </w:r>
            <w:r w:rsidR="00681B22">
              <w:rPr>
                <w:b/>
              </w:rPr>
              <w:t xml:space="preserve"> DES algorithm with a neat sketch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CC432D" w:rsidRDefault="003721C9" w:rsidP="003721C9">
            <w:pPr>
              <w:spacing w:after="0" w:line="240" w:lineRule="auto"/>
              <w:rPr>
                <w:b/>
              </w:rPr>
            </w:pPr>
            <w:r w:rsidRPr="00CC432D">
              <w:rPr>
                <w:b/>
              </w:rPr>
              <w:t>What is firewall? Explain the categories of firewall.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</w:tbl>
    <w:p w:rsidR="003A4471" w:rsidRDefault="003A4471"/>
    <w:p w:rsidR="003679DB" w:rsidRDefault="003679DB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3679DB" w:rsidRDefault="003679DB"/>
    <w:tbl>
      <w:tblPr>
        <w:tblStyle w:val="TableGrid"/>
        <w:tblpPr w:leftFromText="180" w:rightFromText="180" w:vertAnchor="text" w:horzAnchor="margin" w:tblpXSpec="center" w:tblpY="745"/>
        <w:tblW w:w="0" w:type="auto"/>
        <w:tblLook w:val="04A0" w:firstRow="1" w:lastRow="0" w:firstColumn="1" w:lastColumn="0" w:noHBand="0" w:noVBand="1"/>
      </w:tblPr>
      <w:tblGrid>
        <w:gridCol w:w="2358"/>
        <w:gridCol w:w="3780"/>
        <w:gridCol w:w="3492"/>
      </w:tblGrid>
      <w:tr w:rsidR="009E6079" w:rsidTr="009E6079">
        <w:tc>
          <w:tcPr>
            <w:tcW w:w="2358" w:type="dxa"/>
          </w:tcPr>
          <w:p w:rsidR="009E6079" w:rsidRPr="001611A4" w:rsidRDefault="009E6079" w:rsidP="009E6079">
            <w:pPr>
              <w:jc w:val="center"/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Designation</w:t>
            </w:r>
          </w:p>
        </w:tc>
        <w:tc>
          <w:tcPr>
            <w:tcW w:w="3780" w:type="dxa"/>
          </w:tcPr>
          <w:p w:rsidR="009E6079" w:rsidRPr="00F63085" w:rsidRDefault="009E6079" w:rsidP="009E6079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Name in Capitals</w:t>
            </w:r>
          </w:p>
        </w:tc>
        <w:tc>
          <w:tcPr>
            <w:tcW w:w="3492" w:type="dxa"/>
          </w:tcPr>
          <w:p w:rsidR="009E6079" w:rsidRPr="00F63085" w:rsidRDefault="009E6079" w:rsidP="009E6079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Signature</w:t>
            </w:r>
            <w:r>
              <w:rPr>
                <w:b/>
                <w:sz w:val="20"/>
              </w:rPr>
              <w:t xml:space="preserve"> with Date</w:t>
            </w:r>
          </w:p>
        </w:tc>
      </w:tr>
      <w:tr w:rsidR="009E6079" w:rsidTr="009E6079">
        <w:tc>
          <w:tcPr>
            <w:tcW w:w="2358" w:type="dxa"/>
          </w:tcPr>
          <w:p w:rsidR="009E6079" w:rsidRPr="001611A4" w:rsidRDefault="009E6079" w:rsidP="009E6079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Course Coordinator</w:t>
            </w:r>
          </w:p>
        </w:tc>
        <w:tc>
          <w:tcPr>
            <w:tcW w:w="3780" w:type="dxa"/>
          </w:tcPr>
          <w:p w:rsidR="009E6079" w:rsidRPr="009E6079" w:rsidRDefault="00F84423" w:rsidP="009E6079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Dr.N.</w:t>
            </w:r>
            <w:r w:rsidR="009E6079" w:rsidRPr="009E6079">
              <w:rPr>
                <w:b/>
                <w:sz w:val="20"/>
              </w:rPr>
              <w:t>Neelima</w:t>
            </w:r>
          </w:p>
        </w:tc>
        <w:tc>
          <w:tcPr>
            <w:tcW w:w="3492" w:type="dxa"/>
          </w:tcPr>
          <w:p w:rsidR="009E6079" w:rsidRPr="00F63085" w:rsidRDefault="009E6079" w:rsidP="009E6079">
            <w:pPr>
              <w:spacing w:line="276" w:lineRule="auto"/>
              <w:rPr>
                <w:sz w:val="20"/>
              </w:rPr>
            </w:pPr>
          </w:p>
        </w:tc>
      </w:tr>
      <w:tr w:rsidR="00F84423" w:rsidTr="009E6079">
        <w:tc>
          <w:tcPr>
            <w:tcW w:w="2358" w:type="dxa"/>
          </w:tcPr>
          <w:p w:rsidR="00F84423" w:rsidRPr="001611A4" w:rsidRDefault="00F84423" w:rsidP="009E607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Module Coordinator</w:t>
            </w:r>
          </w:p>
        </w:tc>
        <w:tc>
          <w:tcPr>
            <w:tcW w:w="3780" w:type="dxa"/>
          </w:tcPr>
          <w:p w:rsidR="00F84423" w:rsidRPr="009E6079" w:rsidRDefault="00F84423" w:rsidP="00F84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Dr.S.Suhasini</w:t>
            </w:r>
          </w:p>
        </w:tc>
        <w:tc>
          <w:tcPr>
            <w:tcW w:w="3492" w:type="dxa"/>
          </w:tcPr>
          <w:p w:rsidR="00F84423" w:rsidRPr="00F63085" w:rsidRDefault="00F84423" w:rsidP="009E6079">
            <w:pPr>
              <w:rPr>
                <w:sz w:val="20"/>
              </w:rPr>
            </w:pPr>
          </w:p>
        </w:tc>
      </w:tr>
      <w:tr w:rsidR="009E6079" w:rsidTr="009E6079">
        <w:tc>
          <w:tcPr>
            <w:tcW w:w="2358" w:type="dxa"/>
          </w:tcPr>
          <w:p w:rsidR="009E6079" w:rsidRPr="001611A4" w:rsidRDefault="009E6079" w:rsidP="009E6079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Program Coordinator</w:t>
            </w:r>
          </w:p>
        </w:tc>
        <w:tc>
          <w:tcPr>
            <w:tcW w:w="3780" w:type="dxa"/>
          </w:tcPr>
          <w:p w:rsidR="009E6079" w:rsidRPr="009E6079" w:rsidRDefault="00F84423" w:rsidP="009E6079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Dr. G.Kalyani</w:t>
            </w:r>
          </w:p>
        </w:tc>
        <w:tc>
          <w:tcPr>
            <w:tcW w:w="3492" w:type="dxa"/>
          </w:tcPr>
          <w:p w:rsidR="009E6079" w:rsidRPr="00F63085" w:rsidRDefault="009E6079" w:rsidP="009E6079">
            <w:pPr>
              <w:spacing w:line="276" w:lineRule="auto"/>
              <w:rPr>
                <w:sz w:val="20"/>
              </w:rPr>
            </w:pPr>
          </w:p>
        </w:tc>
      </w:tr>
      <w:tr w:rsidR="009E6079" w:rsidTr="009E6079">
        <w:tc>
          <w:tcPr>
            <w:tcW w:w="2358" w:type="dxa"/>
          </w:tcPr>
          <w:p w:rsidR="009E6079" w:rsidRPr="001611A4" w:rsidRDefault="009E6079" w:rsidP="009E6079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Head of the Department</w:t>
            </w:r>
          </w:p>
        </w:tc>
        <w:tc>
          <w:tcPr>
            <w:tcW w:w="3780" w:type="dxa"/>
          </w:tcPr>
          <w:p w:rsidR="009E6079" w:rsidRPr="009E6079" w:rsidRDefault="009E6079" w:rsidP="009E6079">
            <w:pPr>
              <w:spacing w:line="276" w:lineRule="auto"/>
              <w:rPr>
                <w:b/>
                <w:sz w:val="20"/>
              </w:rPr>
            </w:pPr>
            <w:r w:rsidRPr="009E6079">
              <w:rPr>
                <w:b/>
                <w:sz w:val="20"/>
              </w:rPr>
              <w:t>Dr</w:t>
            </w:r>
            <w:r w:rsidR="00F84423">
              <w:rPr>
                <w:b/>
                <w:sz w:val="20"/>
              </w:rPr>
              <w:t>.</w:t>
            </w:r>
            <w:r w:rsidRPr="009E6079">
              <w:rPr>
                <w:b/>
                <w:sz w:val="20"/>
              </w:rPr>
              <w:t xml:space="preserve"> M.Suneetha</w:t>
            </w:r>
          </w:p>
        </w:tc>
        <w:tc>
          <w:tcPr>
            <w:tcW w:w="3492" w:type="dxa"/>
          </w:tcPr>
          <w:p w:rsidR="009E6079" w:rsidRPr="00F63085" w:rsidRDefault="009E6079" w:rsidP="009E6079">
            <w:pPr>
              <w:spacing w:line="276" w:lineRule="auto"/>
              <w:rPr>
                <w:sz w:val="20"/>
              </w:rPr>
            </w:pPr>
          </w:p>
        </w:tc>
      </w:tr>
    </w:tbl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90439" w:rsidRDefault="00B9043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90439" w:rsidRDefault="00B9043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A01A4B" w:rsidRPr="0055265F" w:rsidRDefault="00A01A4B" w:rsidP="00A01A4B">
      <w:pPr>
        <w:spacing w:after="0" w:line="240" w:lineRule="auto"/>
        <w:jc w:val="center"/>
        <w:rPr>
          <w:rFonts w:ascii="Rockwell" w:hAnsi="Rockwell"/>
          <w:b/>
        </w:rPr>
      </w:pPr>
      <w:r w:rsidRPr="0055265F">
        <w:rPr>
          <w:rFonts w:ascii="Rockwell" w:hAnsi="Rockwell"/>
          <w:b/>
        </w:rPr>
        <w:lastRenderedPageBreak/>
        <w:t xml:space="preserve">VELAGAPUDI RAMAKRISHNA 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28"/>
        </w:rPr>
      </w:pPr>
      <w:r w:rsidRPr="00152096">
        <w:rPr>
          <w:rFonts w:ascii="Rockwell" w:hAnsi="Rockwell"/>
          <w:b/>
          <w:sz w:val="32"/>
          <w:szCs w:val="26"/>
        </w:rPr>
        <w:t>SIDDHARTHA ENGINEERING COLLEGE::VIJAYAWADA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16"/>
        </w:rPr>
      </w:pPr>
      <w:r w:rsidRPr="00152096">
        <w:rPr>
          <w:rFonts w:ascii="Rockwell" w:hAnsi="Rockwell"/>
          <w:b/>
          <w:sz w:val="16"/>
        </w:rPr>
        <w:t>(AUTONOMOUS)</w:t>
      </w:r>
    </w:p>
    <w:p w:rsidR="00A01A4B" w:rsidRDefault="00A01A4B" w:rsidP="00A01A4B">
      <w:pPr>
        <w:spacing w:after="0" w:line="240" w:lineRule="auto"/>
        <w:jc w:val="right"/>
        <w:rPr>
          <w:rFonts w:ascii="Rockwell" w:hAnsi="Rockwell"/>
        </w:rPr>
      </w:pPr>
      <w:r w:rsidRPr="00152096">
        <w:rPr>
          <w:rFonts w:ascii="Rockwell" w:hAnsi="Rockwell"/>
        </w:rPr>
        <w:t>Dt.1</w:t>
      </w:r>
      <w:r w:rsidR="001611A4">
        <w:rPr>
          <w:rFonts w:ascii="Rockwell" w:hAnsi="Rockwell"/>
        </w:rPr>
        <w:t>2</w:t>
      </w:r>
      <w:r w:rsidRPr="00152096">
        <w:rPr>
          <w:rFonts w:ascii="Rockwell" w:hAnsi="Rockwell"/>
        </w:rPr>
        <w:t>-06-2019</w:t>
      </w:r>
    </w:p>
    <w:p w:rsidR="00A01A4B" w:rsidRPr="00A01A4B" w:rsidRDefault="00A01A4B" w:rsidP="00A01A4B">
      <w:pPr>
        <w:jc w:val="center"/>
        <w:rPr>
          <w:rFonts w:ascii="Rockwell" w:hAnsi="Rockwell"/>
          <w:b/>
          <w:sz w:val="2"/>
          <w:u w:val="single"/>
        </w:rPr>
      </w:pPr>
    </w:p>
    <w:p w:rsidR="00A01A4B" w:rsidRDefault="00A01A4B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  <w:r w:rsidRPr="00DE15DA">
        <w:rPr>
          <w:rFonts w:ascii="Rockwell" w:hAnsi="Rockwell"/>
          <w:b/>
          <w:u w:val="single"/>
        </w:rPr>
        <w:t>GUIDELINES FOR FRAMING MODEL QUESTION PAPER</w:t>
      </w:r>
    </w:p>
    <w:p w:rsidR="00834874" w:rsidRPr="00DE15DA" w:rsidRDefault="00834874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</w:p>
    <w:p w:rsidR="00A01A4B" w:rsidRDefault="00A01A4B" w:rsidP="000C107D">
      <w:pPr>
        <w:ind w:left="360" w:firstLine="36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model papers for all subjects in </w:t>
      </w:r>
      <w:r>
        <w:rPr>
          <w:rFonts w:ascii="Rockwell" w:hAnsi="Rockwell"/>
        </w:rPr>
        <w:t>a</w:t>
      </w:r>
      <w:r w:rsidRPr="00765562">
        <w:rPr>
          <w:rFonts w:ascii="Rockwell" w:hAnsi="Rockwell"/>
        </w:rPr>
        <w:t xml:space="preserve"> semester are gathered from the departments whenever a course is offered for the first time adopting new regulation</w:t>
      </w:r>
      <w:r>
        <w:rPr>
          <w:rFonts w:ascii="Rockwell" w:hAnsi="Rockwell"/>
        </w:rPr>
        <w:t>.</w:t>
      </w:r>
      <w:r w:rsidR="00DE15DA">
        <w:rPr>
          <w:rFonts w:ascii="Rockwell" w:hAnsi="Rockwell"/>
        </w:rPr>
        <w:t xml:space="preserve"> All the Heads of the Departments are requested to direct their faculty</w:t>
      </w:r>
      <w:r w:rsidR="00834874">
        <w:rPr>
          <w:rFonts w:ascii="Rockwell" w:hAnsi="Rockwell"/>
        </w:rPr>
        <w:t xml:space="preserve"> to strictly adhere to the following guidelines while framing the model question papers for the subjects of UG and PG courses in the new curriculum.</w:t>
      </w: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must be covered unit-wise uniformly as per the syllabus</w:t>
      </w:r>
      <w:r>
        <w:rPr>
          <w:rFonts w:ascii="Rockwell" w:hAnsi="Rockwell"/>
        </w:rPr>
        <w:t xml:space="preserve"> without missing the competency</w:t>
      </w:r>
      <w:r w:rsidR="00834874">
        <w:rPr>
          <w:rFonts w:ascii="Rockwell" w:hAnsi="Rockwell"/>
        </w:rPr>
        <w:t>.</w:t>
      </w:r>
    </w:p>
    <w:p w:rsidR="00A01A4B" w:rsidRPr="00DE15DA" w:rsidRDefault="00A01A4B" w:rsidP="00A01A4B">
      <w:pPr>
        <w:jc w:val="both"/>
        <w:rPr>
          <w:rFonts w:ascii="Rockwell" w:hAnsi="Rockwell"/>
          <w:sz w:val="2"/>
        </w:rPr>
      </w:pPr>
    </w:p>
    <w:p w:rsidR="00A01A4B" w:rsidRPr="00765562" w:rsidRDefault="00A01A4B" w:rsidP="00DE15DA">
      <w:pPr>
        <w:numPr>
          <w:ilvl w:val="0"/>
          <w:numId w:val="3"/>
        </w:numPr>
        <w:spacing w:after="0" w:line="36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question paper shall reflect the </w:t>
      </w:r>
      <w:r w:rsidRPr="00765562">
        <w:rPr>
          <w:rFonts w:ascii="Rockwell" w:hAnsi="Rockwell"/>
          <w:b/>
          <w:i/>
        </w:rPr>
        <w:t>Bloom’s Cognitive Levels of Learning</w:t>
      </w:r>
      <w:r w:rsidRPr="00765562">
        <w:rPr>
          <w:rFonts w:ascii="Rockwell" w:hAnsi="Rockwell"/>
        </w:rPr>
        <w:t xml:space="preserve">. </w:t>
      </w:r>
    </w:p>
    <w:p w:rsidR="00A01A4B" w:rsidRPr="00834874" w:rsidRDefault="00A01A4B" w:rsidP="000A404C">
      <w:pPr>
        <w:spacing w:after="0" w:line="240" w:lineRule="auto"/>
        <w:ind w:left="720"/>
        <w:jc w:val="center"/>
        <w:rPr>
          <w:rFonts w:ascii="Rockwell" w:hAnsi="Rockwell"/>
          <w:b/>
          <w:sz w:val="24"/>
        </w:rPr>
      </w:pPr>
      <w:r w:rsidRPr="00834874">
        <w:rPr>
          <w:rFonts w:ascii="Rockwell" w:hAnsi="Rockwell"/>
          <w:b/>
          <w:sz w:val="16"/>
        </w:rPr>
        <w:t>Cognitive Levels (K): K1-Remember; K2-Understand; K3-Apply; K4-Analyze; K5-Evaluate; K6-Create</w:t>
      </w:r>
    </w:p>
    <w:p w:rsidR="00A01A4B" w:rsidRPr="00765562" w:rsidRDefault="00A01A4B" w:rsidP="00A01A4B">
      <w:pPr>
        <w:numPr>
          <w:ilvl w:val="0"/>
          <w:numId w:val="4"/>
        </w:numPr>
        <w:tabs>
          <w:tab w:val="left" w:pos="1170"/>
        </w:tabs>
        <w:spacing w:before="80" w:after="0"/>
        <w:ind w:left="117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composition of question paper shall have questions at different complexity levels as listed below: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that can be attempted by an average student (K1 &amp; K2)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     </w:t>
      </w:r>
      <w:r w:rsidRPr="00765562">
        <w:rPr>
          <w:rFonts w:ascii="Rockwell" w:hAnsi="Rockwell"/>
        </w:rPr>
        <w:t>40%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intermediate complexity (K3 &amp; K4)</w:t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40-</w:t>
      </w:r>
      <w:r w:rsidRPr="00765562">
        <w:rPr>
          <w:rFonts w:ascii="Rockwell" w:hAnsi="Rockwell"/>
        </w:rPr>
        <w:t>50%</w:t>
      </w:r>
    </w:p>
    <w:p w:rsidR="00A01A4B" w:rsidRDefault="00A01A4B" w:rsidP="000A404C">
      <w:pPr>
        <w:numPr>
          <w:ilvl w:val="0"/>
          <w:numId w:val="5"/>
        </w:numPr>
        <w:spacing w:before="80" w:after="0" w:line="36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design and application oriented nature (K5 &amp; K6)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</w:t>
      </w:r>
      <w:r w:rsidRPr="00765562">
        <w:rPr>
          <w:rFonts w:ascii="Rockwell" w:hAnsi="Rockwell"/>
        </w:rPr>
        <w:t>10</w:t>
      </w:r>
      <w:r>
        <w:rPr>
          <w:rFonts w:ascii="Rockwell" w:hAnsi="Rockwell"/>
        </w:rPr>
        <w:t>-20</w:t>
      </w:r>
      <w:r w:rsidRPr="00765562">
        <w:rPr>
          <w:rFonts w:ascii="Rockwell" w:hAnsi="Rockwell"/>
        </w:rPr>
        <w:t>%</w:t>
      </w:r>
    </w:p>
    <w:p w:rsidR="00A01A4B" w:rsidRDefault="00A01A4B" w:rsidP="00A01A4B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Question paper is to be set conforming to the OBE pattern clearly mentioning the Course Outcomes and Bloom’s Cognitive Levels against each question. </w:t>
      </w:r>
    </w:p>
    <w:p w:rsidR="00A01A4B" w:rsidRPr="000A404C" w:rsidRDefault="00A01A4B" w:rsidP="00A01A4B">
      <w:pPr>
        <w:spacing w:before="80" w:line="240" w:lineRule="auto"/>
        <w:ind w:left="72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B7144B">
        <w:rPr>
          <w:rFonts w:ascii="Rockwell" w:hAnsi="Rockwell"/>
          <w:sz w:val="24"/>
        </w:rPr>
        <w:t>The questions are to be set with minimum 2 sub-questions (a) &amp; (b) for each main question to the extent possible covering entire syllabus in the unit</w:t>
      </w:r>
      <w:r w:rsidRPr="00765562">
        <w:rPr>
          <w:rFonts w:ascii="Rockwell" w:hAnsi="Rockwell"/>
        </w:rPr>
        <w:t>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0A404C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Specify the marks against each question / part of a question in Part B.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figures, if any, may be computer aided or neatly drawn with black pen indicating clearly the values/dimensions.</w:t>
      </w:r>
    </w:p>
    <w:p w:rsidR="00A01A4B" w:rsidRPr="000A404C" w:rsidRDefault="00A01A4B" w:rsidP="000A404C">
      <w:pPr>
        <w:spacing w:line="240" w:lineRule="auto"/>
        <w:jc w:val="both"/>
        <w:rPr>
          <w:rFonts w:ascii="Rockwell" w:hAnsi="Rockwell"/>
          <w:sz w:val="2"/>
        </w:rPr>
      </w:pPr>
    </w:p>
    <w:p w:rsidR="00A01A4B" w:rsidRPr="00B714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Prepare the one mark questions in </w:t>
      </w:r>
      <w:r>
        <w:rPr>
          <w:rFonts w:ascii="Rockwell" w:hAnsi="Rockwell"/>
        </w:rPr>
        <w:t xml:space="preserve">only </w:t>
      </w:r>
      <w:r w:rsidRPr="00765562">
        <w:rPr>
          <w:rFonts w:ascii="Rockwell" w:hAnsi="Rockwell"/>
        </w:rPr>
        <w:t>sentence form</w:t>
      </w:r>
      <w:r>
        <w:rPr>
          <w:rFonts w:ascii="Rockwell" w:hAnsi="Rockwell"/>
        </w:rPr>
        <w:t>. Answers to these questions must be unique and having short answers limited to three/four lines.</w:t>
      </w:r>
      <w:r w:rsidRPr="00765562">
        <w:rPr>
          <w:rFonts w:ascii="Rockwell" w:hAnsi="Rockwell"/>
        </w:rPr>
        <w:t xml:space="preserve"> </w:t>
      </w:r>
    </w:p>
    <w:p w:rsidR="00A01A4B" w:rsidRDefault="00A01A4B" w:rsidP="00A01A4B">
      <w:pPr>
        <w:pStyle w:val="ListParagraph"/>
        <w:rPr>
          <w:rFonts w:ascii="Rockwell" w:hAnsi="Rockwell"/>
        </w:rPr>
      </w:pPr>
    </w:p>
    <w:p w:rsidR="00A01A4B" w:rsidRDefault="00A01A4B" w:rsidP="00A01A4B">
      <w:pPr>
        <w:jc w:val="both"/>
        <w:rPr>
          <w:rFonts w:ascii="Rockwell" w:hAnsi="Rockwell"/>
        </w:rPr>
      </w:pPr>
    </w:p>
    <w:p w:rsidR="00A01A4B" w:rsidRPr="00B7144B" w:rsidRDefault="00A01A4B" w:rsidP="00A01A4B">
      <w:pPr>
        <w:ind w:left="7920"/>
        <w:jc w:val="both"/>
        <w:rPr>
          <w:rFonts w:ascii="Rockwell" w:hAnsi="Rockwell"/>
          <w:b/>
          <w:sz w:val="28"/>
        </w:rPr>
      </w:pPr>
      <w:r w:rsidRPr="00B7144B">
        <w:rPr>
          <w:rFonts w:ascii="Rockwell" w:hAnsi="Rockwell"/>
          <w:b/>
          <w:sz w:val="28"/>
        </w:rPr>
        <w:t>PRINCIPAL</w:t>
      </w:r>
    </w:p>
    <w:p w:rsidR="00A01A4B" w:rsidRDefault="00A01A4B"/>
    <w:p w:rsidR="0061280B" w:rsidRDefault="0061280B"/>
    <w:p w:rsidR="0061280B" w:rsidRDefault="0061280B"/>
    <w:p w:rsidR="0061280B" w:rsidRDefault="0061280B"/>
    <w:p w:rsidR="0061280B" w:rsidRDefault="0061280B"/>
    <w:p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C4"/>
    <w:rsid w:val="000022A3"/>
    <w:rsid w:val="000072B2"/>
    <w:rsid w:val="0001512D"/>
    <w:rsid w:val="00022F8E"/>
    <w:rsid w:val="0007092E"/>
    <w:rsid w:val="00094B44"/>
    <w:rsid w:val="000A178B"/>
    <w:rsid w:val="000A404C"/>
    <w:rsid w:val="000B3E94"/>
    <w:rsid w:val="000B6935"/>
    <w:rsid w:val="000C107D"/>
    <w:rsid w:val="000C6D66"/>
    <w:rsid w:val="00105C62"/>
    <w:rsid w:val="001452E2"/>
    <w:rsid w:val="001611A4"/>
    <w:rsid w:val="00185B7C"/>
    <w:rsid w:val="001B0225"/>
    <w:rsid w:val="001D0262"/>
    <w:rsid w:val="001F1427"/>
    <w:rsid w:val="0020555A"/>
    <w:rsid w:val="002131D3"/>
    <w:rsid w:val="002262BD"/>
    <w:rsid w:val="00234271"/>
    <w:rsid w:val="002A2DD9"/>
    <w:rsid w:val="002B7414"/>
    <w:rsid w:val="002C3400"/>
    <w:rsid w:val="003363E4"/>
    <w:rsid w:val="00367237"/>
    <w:rsid w:val="003679DB"/>
    <w:rsid w:val="003721C9"/>
    <w:rsid w:val="003A4471"/>
    <w:rsid w:val="003C2D86"/>
    <w:rsid w:val="003C6E0E"/>
    <w:rsid w:val="004102B2"/>
    <w:rsid w:val="00484171"/>
    <w:rsid w:val="004A170F"/>
    <w:rsid w:val="004A27F7"/>
    <w:rsid w:val="004C0C79"/>
    <w:rsid w:val="004D1932"/>
    <w:rsid w:val="00500DA2"/>
    <w:rsid w:val="00543944"/>
    <w:rsid w:val="005723D1"/>
    <w:rsid w:val="0061280B"/>
    <w:rsid w:val="00613214"/>
    <w:rsid w:val="006255BF"/>
    <w:rsid w:val="00681B22"/>
    <w:rsid w:val="006901E8"/>
    <w:rsid w:val="006F29F7"/>
    <w:rsid w:val="007151E6"/>
    <w:rsid w:val="00735D1B"/>
    <w:rsid w:val="00780376"/>
    <w:rsid w:val="00786245"/>
    <w:rsid w:val="007A6A14"/>
    <w:rsid w:val="007C1F7A"/>
    <w:rsid w:val="007C55B9"/>
    <w:rsid w:val="007D7280"/>
    <w:rsid w:val="007E1356"/>
    <w:rsid w:val="00802442"/>
    <w:rsid w:val="00834874"/>
    <w:rsid w:val="008D2CED"/>
    <w:rsid w:val="008E7766"/>
    <w:rsid w:val="009034C5"/>
    <w:rsid w:val="00932B0A"/>
    <w:rsid w:val="0093344B"/>
    <w:rsid w:val="009E6079"/>
    <w:rsid w:val="00A01A4B"/>
    <w:rsid w:val="00A97356"/>
    <w:rsid w:val="00B11941"/>
    <w:rsid w:val="00B90439"/>
    <w:rsid w:val="00BA2153"/>
    <w:rsid w:val="00BA5347"/>
    <w:rsid w:val="00BB3FDF"/>
    <w:rsid w:val="00BC1B67"/>
    <w:rsid w:val="00C22E16"/>
    <w:rsid w:val="00C72B97"/>
    <w:rsid w:val="00CC432D"/>
    <w:rsid w:val="00CF6C2C"/>
    <w:rsid w:val="00D26941"/>
    <w:rsid w:val="00D67992"/>
    <w:rsid w:val="00DE15DA"/>
    <w:rsid w:val="00E1092A"/>
    <w:rsid w:val="00E3357E"/>
    <w:rsid w:val="00EC6238"/>
    <w:rsid w:val="00F04A3B"/>
    <w:rsid w:val="00F11B0E"/>
    <w:rsid w:val="00F15CC4"/>
    <w:rsid w:val="00F22C08"/>
    <w:rsid w:val="00F376F8"/>
    <w:rsid w:val="00F63085"/>
    <w:rsid w:val="00F64F0E"/>
    <w:rsid w:val="00F84423"/>
    <w:rsid w:val="00F914DB"/>
    <w:rsid w:val="00FB7E55"/>
    <w:rsid w:val="00FE41DB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2022-04-22T06:53:00Z</dcterms:created>
  <dcterms:modified xsi:type="dcterms:W3CDTF">2022-12-03T03:37:00Z</dcterms:modified>
</cp:coreProperties>
</file>