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BEB" w:rsidRPr="000E63F0" w:rsidRDefault="000E63F0" w:rsidP="000E63F0">
      <w:pPr>
        <w:jc w:val="both"/>
        <w:rPr>
          <w:rFonts w:ascii="Bookman Old Style" w:hAnsi="Bookman Old Style"/>
          <w:b/>
          <w:sz w:val="24"/>
          <w:szCs w:val="24"/>
          <w:lang w:val="en-US"/>
        </w:rPr>
      </w:pPr>
      <w:r w:rsidRPr="000E63F0">
        <w:rPr>
          <w:rFonts w:ascii="Bookman Old Style" w:hAnsi="Bookman Old Style"/>
          <w:b/>
          <w:sz w:val="24"/>
          <w:szCs w:val="24"/>
          <w:lang w:val="en-US"/>
        </w:rPr>
        <w:t>Task: Perform</w:t>
      </w:r>
      <w:bookmarkStart w:id="0" w:name="_GoBack"/>
      <w:bookmarkEnd w:id="0"/>
      <w:r w:rsidRPr="000E63F0">
        <w:rPr>
          <w:rFonts w:ascii="Bookman Old Style" w:hAnsi="Bookman Old Style"/>
          <w:b/>
          <w:sz w:val="24"/>
          <w:szCs w:val="24"/>
          <w:lang w:val="en-US"/>
        </w:rPr>
        <w:t xml:space="preserve"> Exploratory Data Analysis (EDA) by loading a dataset</w:t>
      </w:r>
    </w:p>
    <w:p w:rsidR="000E63F0" w:rsidRPr="000E63F0" w:rsidRDefault="000E63F0" w:rsidP="000E63F0">
      <w:pPr>
        <w:jc w:val="both"/>
        <w:rPr>
          <w:rFonts w:ascii="Bookman Old Style" w:hAnsi="Bookman Old Style"/>
          <w:sz w:val="24"/>
          <w:szCs w:val="24"/>
          <w:lang w:val="en-US"/>
        </w:rPr>
      </w:pPr>
      <w:r w:rsidRPr="000E63F0">
        <w:rPr>
          <w:rFonts w:ascii="Bookman Old Style" w:hAnsi="Bookman Old Style"/>
          <w:sz w:val="24"/>
          <w:szCs w:val="24"/>
          <w:lang w:val="en-US"/>
        </w:rPr>
        <w:t>The main purpose of EDA is to help look at data before making any assumptions. It can help identify obvious errors, as well as better understand patterns within the data, detect outliers or anomalous events, find interesting relations among the variables.</w:t>
      </w:r>
    </w:p>
    <w:p w:rsidR="000E63F0" w:rsidRPr="000E63F0" w:rsidRDefault="000E63F0" w:rsidP="000E63F0">
      <w:pPr>
        <w:shd w:val="clear" w:color="auto" w:fill="FFFFFF"/>
        <w:spacing w:before="100" w:beforeAutospacing="1" w:after="100" w:afterAutospacing="1" w:line="240" w:lineRule="auto"/>
        <w:jc w:val="both"/>
        <w:rPr>
          <w:rFonts w:ascii="Bookman Old Style" w:eastAsia="Times New Roman" w:hAnsi="Bookman Old Style" w:cs="Arial"/>
          <w:sz w:val="24"/>
          <w:szCs w:val="24"/>
          <w:lang w:eastAsia="en-IN"/>
        </w:rPr>
      </w:pPr>
      <w:r w:rsidRPr="000E63F0">
        <w:rPr>
          <w:rFonts w:ascii="Bookman Old Style" w:eastAsia="Times New Roman" w:hAnsi="Bookman Old Style" w:cs="Arial"/>
          <w:sz w:val="24"/>
          <w:szCs w:val="24"/>
          <w:lang w:eastAsia="en-IN"/>
        </w:rPr>
        <w:t>The primary objective of Exploratory Data Analysis in order to perform Exploratory Data Analysis is to uncover the underlying structure. The structure of the various data sets determines the trends, patterns, and relationships among them. A business cannot come to a final conclusion or draw assumptions from a huge quantity of data and rather requires taking an exhaustive look at the data set through an analytical lens. </w:t>
      </w:r>
    </w:p>
    <w:p w:rsidR="000E63F0" w:rsidRPr="000E63F0" w:rsidRDefault="000E63F0" w:rsidP="000E63F0">
      <w:pPr>
        <w:shd w:val="clear" w:color="auto" w:fill="FFFFFF"/>
        <w:spacing w:before="100" w:beforeAutospacing="1" w:after="100" w:afterAutospacing="1" w:line="240" w:lineRule="auto"/>
        <w:jc w:val="both"/>
        <w:rPr>
          <w:rFonts w:ascii="Bookman Old Style" w:eastAsia="Times New Roman" w:hAnsi="Bookman Old Style" w:cs="Arial"/>
          <w:sz w:val="24"/>
          <w:szCs w:val="24"/>
          <w:lang w:eastAsia="en-IN"/>
        </w:rPr>
      </w:pPr>
      <w:r w:rsidRPr="000E63F0">
        <w:rPr>
          <w:rFonts w:ascii="Bookman Old Style" w:eastAsia="Times New Roman" w:hAnsi="Bookman Old Style" w:cs="Arial"/>
          <w:sz w:val="24"/>
          <w:szCs w:val="24"/>
          <w:lang w:eastAsia="en-IN"/>
        </w:rPr>
        <w:t>Therefore, performing an Exploratory Data Analysis allows data scientists to detect errors, debunk assumptions, and much more to ultimately select an appropriate predictive model. </w:t>
      </w:r>
    </w:p>
    <w:p w:rsidR="000E63F0" w:rsidRPr="000E63F0" w:rsidRDefault="000E63F0" w:rsidP="000E63F0">
      <w:pPr>
        <w:shd w:val="clear" w:color="auto" w:fill="FFFFFF"/>
        <w:spacing w:before="100" w:beforeAutospacing="1" w:after="100" w:afterAutospacing="1" w:line="240" w:lineRule="auto"/>
        <w:jc w:val="both"/>
        <w:outlineLvl w:val="1"/>
        <w:rPr>
          <w:rFonts w:ascii="Bookman Old Style" w:eastAsia="Times New Roman" w:hAnsi="Bookman Old Style" w:cs="Times New Roman"/>
          <w:bCs/>
          <w:spacing w:val="-5"/>
          <w:sz w:val="24"/>
          <w:szCs w:val="24"/>
          <w:lang w:eastAsia="en-IN"/>
        </w:rPr>
      </w:pPr>
      <w:r w:rsidRPr="000E63F0">
        <w:rPr>
          <w:rFonts w:ascii="Bookman Old Style" w:eastAsia="Times New Roman" w:hAnsi="Bookman Old Style" w:cs="Times New Roman"/>
          <w:bCs/>
          <w:spacing w:val="-5"/>
          <w:sz w:val="24"/>
          <w:szCs w:val="24"/>
          <w:lang w:eastAsia="en-IN"/>
        </w:rPr>
        <w:t>Objective of Exploratory Data Analysis:</w:t>
      </w:r>
    </w:p>
    <w:p w:rsidR="000E63F0" w:rsidRPr="000E63F0" w:rsidRDefault="000E63F0" w:rsidP="00562A0A">
      <w:pPr>
        <w:shd w:val="clear" w:color="auto" w:fill="FFFFFF"/>
        <w:spacing w:after="0" w:line="240" w:lineRule="auto"/>
        <w:contextualSpacing/>
        <w:jc w:val="both"/>
        <w:rPr>
          <w:rFonts w:ascii="Bookman Old Style" w:eastAsia="Times New Roman" w:hAnsi="Bookman Old Style" w:cs="Arial"/>
          <w:sz w:val="24"/>
          <w:szCs w:val="24"/>
          <w:lang w:eastAsia="en-IN"/>
        </w:rPr>
      </w:pPr>
      <w:r w:rsidRPr="000E63F0">
        <w:rPr>
          <w:rFonts w:ascii="Bookman Old Style" w:eastAsia="Times New Roman" w:hAnsi="Bookman Old Style" w:cs="Arial"/>
          <w:sz w:val="24"/>
          <w:szCs w:val="24"/>
          <w:lang w:eastAsia="en-IN"/>
        </w:rPr>
        <w:t>The goal of EDA is to allow data scientists to get deep insight into a data set and at the same time provide specific outcomes that a data scientist would want to extract from the data set. It includes:</w:t>
      </w:r>
    </w:p>
    <w:p w:rsidR="000E63F0" w:rsidRPr="000E63F0" w:rsidRDefault="000E63F0" w:rsidP="00562A0A">
      <w:pPr>
        <w:numPr>
          <w:ilvl w:val="0"/>
          <w:numId w:val="1"/>
        </w:numPr>
        <w:shd w:val="clear" w:color="auto" w:fill="FFFFFF"/>
        <w:spacing w:after="0" w:line="240" w:lineRule="auto"/>
        <w:jc w:val="both"/>
        <w:rPr>
          <w:rFonts w:ascii="Bookman Old Style" w:eastAsia="Times New Roman" w:hAnsi="Bookman Old Style" w:cs="Arial"/>
          <w:sz w:val="24"/>
          <w:szCs w:val="24"/>
          <w:lang w:eastAsia="en-IN"/>
        </w:rPr>
      </w:pPr>
      <w:r w:rsidRPr="000E63F0">
        <w:rPr>
          <w:rFonts w:ascii="Bookman Old Style" w:eastAsia="Times New Roman" w:hAnsi="Bookman Old Style" w:cs="Arial"/>
          <w:sz w:val="24"/>
          <w:szCs w:val="24"/>
          <w:lang w:eastAsia="en-IN"/>
        </w:rPr>
        <w:t>List of outliers</w:t>
      </w:r>
    </w:p>
    <w:p w:rsidR="000E63F0" w:rsidRPr="000E63F0" w:rsidRDefault="000E63F0" w:rsidP="000E63F0">
      <w:pPr>
        <w:numPr>
          <w:ilvl w:val="0"/>
          <w:numId w:val="1"/>
        </w:numPr>
        <w:shd w:val="clear" w:color="auto" w:fill="FFFFFF"/>
        <w:spacing w:before="100" w:beforeAutospacing="1" w:after="100" w:afterAutospacing="1" w:line="240" w:lineRule="auto"/>
        <w:jc w:val="both"/>
        <w:rPr>
          <w:rFonts w:ascii="Bookman Old Style" w:eastAsia="Times New Roman" w:hAnsi="Bookman Old Style" w:cs="Arial"/>
          <w:sz w:val="24"/>
          <w:szCs w:val="24"/>
          <w:lang w:eastAsia="en-IN"/>
        </w:rPr>
      </w:pPr>
      <w:r w:rsidRPr="000E63F0">
        <w:rPr>
          <w:rFonts w:ascii="Bookman Old Style" w:eastAsia="Times New Roman" w:hAnsi="Bookman Old Style" w:cs="Arial"/>
          <w:sz w:val="24"/>
          <w:szCs w:val="24"/>
          <w:lang w:eastAsia="en-IN"/>
        </w:rPr>
        <w:t>Estimates for parameters</w:t>
      </w:r>
    </w:p>
    <w:p w:rsidR="000E63F0" w:rsidRPr="000E63F0" w:rsidRDefault="000E63F0" w:rsidP="000E63F0">
      <w:pPr>
        <w:numPr>
          <w:ilvl w:val="0"/>
          <w:numId w:val="1"/>
        </w:numPr>
        <w:shd w:val="clear" w:color="auto" w:fill="FFFFFF"/>
        <w:spacing w:before="100" w:beforeAutospacing="1" w:after="100" w:afterAutospacing="1" w:line="240" w:lineRule="auto"/>
        <w:jc w:val="both"/>
        <w:rPr>
          <w:rFonts w:ascii="Bookman Old Style" w:eastAsia="Times New Roman" w:hAnsi="Bookman Old Style" w:cs="Arial"/>
          <w:sz w:val="24"/>
          <w:szCs w:val="24"/>
          <w:lang w:eastAsia="en-IN"/>
        </w:rPr>
      </w:pPr>
      <w:r w:rsidRPr="000E63F0">
        <w:rPr>
          <w:rFonts w:ascii="Bookman Old Style" w:eastAsia="Times New Roman" w:hAnsi="Bookman Old Style" w:cs="Arial"/>
          <w:sz w:val="24"/>
          <w:szCs w:val="24"/>
          <w:lang w:eastAsia="en-IN"/>
        </w:rPr>
        <w:t>Uncertainties about those estimates</w:t>
      </w:r>
    </w:p>
    <w:p w:rsidR="000E63F0" w:rsidRPr="000E63F0" w:rsidRDefault="000E63F0" w:rsidP="000E63F0">
      <w:pPr>
        <w:numPr>
          <w:ilvl w:val="0"/>
          <w:numId w:val="1"/>
        </w:numPr>
        <w:shd w:val="clear" w:color="auto" w:fill="FFFFFF"/>
        <w:spacing w:before="100" w:beforeAutospacing="1" w:after="100" w:afterAutospacing="1" w:line="240" w:lineRule="auto"/>
        <w:jc w:val="both"/>
        <w:rPr>
          <w:rFonts w:ascii="Bookman Old Style" w:eastAsia="Times New Roman" w:hAnsi="Bookman Old Style" w:cs="Arial"/>
          <w:sz w:val="24"/>
          <w:szCs w:val="24"/>
          <w:lang w:eastAsia="en-IN"/>
        </w:rPr>
      </w:pPr>
      <w:r w:rsidRPr="000E63F0">
        <w:rPr>
          <w:rFonts w:ascii="Bookman Old Style" w:eastAsia="Times New Roman" w:hAnsi="Bookman Old Style" w:cs="Arial"/>
          <w:sz w:val="24"/>
          <w:szCs w:val="24"/>
          <w:lang w:eastAsia="en-IN"/>
        </w:rPr>
        <w:t>List of all important factors</w:t>
      </w:r>
    </w:p>
    <w:p w:rsidR="000E63F0" w:rsidRPr="000E63F0" w:rsidRDefault="000E63F0" w:rsidP="000E63F0">
      <w:pPr>
        <w:numPr>
          <w:ilvl w:val="0"/>
          <w:numId w:val="1"/>
        </w:numPr>
        <w:shd w:val="clear" w:color="auto" w:fill="FFFFFF"/>
        <w:spacing w:before="100" w:beforeAutospacing="1" w:after="100" w:afterAutospacing="1" w:line="240" w:lineRule="auto"/>
        <w:jc w:val="both"/>
        <w:rPr>
          <w:rFonts w:ascii="Bookman Old Style" w:eastAsia="Times New Roman" w:hAnsi="Bookman Old Style" w:cs="Arial"/>
          <w:sz w:val="24"/>
          <w:szCs w:val="24"/>
          <w:lang w:eastAsia="en-IN"/>
        </w:rPr>
      </w:pPr>
      <w:r w:rsidRPr="000E63F0">
        <w:rPr>
          <w:rFonts w:ascii="Bookman Old Style" w:eastAsia="Times New Roman" w:hAnsi="Bookman Old Style" w:cs="Arial"/>
          <w:sz w:val="24"/>
          <w:szCs w:val="24"/>
          <w:lang w:eastAsia="en-IN"/>
        </w:rPr>
        <w:t>Conclusions or assumptions as to whether certain individual factors are statistically essential</w:t>
      </w:r>
    </w:p>
    <w:p w:rsidR="000E63F0" w:rsidRPr="000E63F0" w:rsidRDefault="000E63F0" w:rsidP="000E63F0">
      <w:pPr>
        <w:numPr>
          <w:ilvl w:val="0"/>
          <w:numId w:val="1"/>
        </w:numPr>
        <w:shd w:val="clear" w:color="auto" w:fill="FFFFFF"/>
        <w:spacing w:before="100" w:beforeAutospacing="1" w:after="100" w:afterAutospacing="1" w:line="240" w:lineRule="auto"/>
        <w:jc w:val="both"/>
        <w:rPr>
          <w:rFonts w:ascii="Bookman Old Style" w:eastAsia="Times New Roman" w:hAnsi="Bookman Old Style" w:cs="Arial"/>
          <w:sz w:val="24"/>
          <w:szCs w:val="24"/>
          <w:lang w:eastAsia="en-IN"/>
        </w:rPr>
      </w:pPr>
      <w:r w:rsidRPr="000E63F0">
        <w:rPr>
          <w:rFonts w:ascii="Bookman Old Style" w:eastAsia="Times New Roman" w:hAnsi="Bookman Old Style" w:cs="Arial"/>
          <w:sz w:val="24"/>
          <w:szCs w:val="24"/>
          <w:lang w:eastAsia="en-IN"/>
        </w:rPr>
        <w:t>Optimal settings</w:t>
      </w:r>
    </w:p>
    <w:p w:rsidR="000E63F0" w:rsidRPr="000E63F0" w:rsidRDefault="000E63F0" w:rsidP="000E63F0">
      <w:pPr>
        <w:numPr>
          <w:ilvl w:val="0"/>
          <w:numId w:val="1"/>
        </w:numPr>
        <w:shd w:val="clear" w:color="auto" w:fill="FFFFFF"/>
        <w:spacing w:after="0" w:line="240" w:lineRule="auto"/>
        <w:jc w:val="both"/>
        <w:rPr>
          <w:rFonts w:ascii="Bookman Old Style" w:eastAsia="Times New Roman" w:hAnsi="Bookman Old Style" w:cs="Arial"/>
          <w:sz w:val="24"/>
          <w:szCs w:val="24"/>
          <w:lang w:eastAsia="en-IN"/>
        </w:rPr>
      </w:pPr>
      <w:r w:rsidRPr="000E63F0">
        <w:rPr>
          <w:rFonts w:ascii="Bookman Old Style" w:eastAsia="Times New Roman" w:hAnsi="Bookman Old Style" w:cs="Arial"/>
          <w:sz w:val="24"/>
          <w:szCs w:val="24"/>
          <w:lang w:eastAsia="en-IN"/>
        </w:rPr>
        <w:t>A good predictive model</w:t>
      </w:r>
    </w:p>
    <w:p w:rsidR="000E63F0" w:rsidRDefault="000E63F0" w:rsidP="000E63F0">
      <w:pPr>
        <w:jc w:val="both"/>
        <w:rPr>
          <w:rFonts w:ascii="Bookman Old Style" w:hAnsi="Bookman Old Style"/>
          <w:sz w:val="24"/>
          <w:szCs w:val="24"/>
          <w:lang w:val="en-US"/>
        </w:rPr>
      </w:pPr>
    </w:p>
    <w:p w:rsidR="000E63F0" w:rsidRPr="00562A0A" w:rsidRDefault="00562A0A" w:rsidP="000E63F0">
      <w:pPr>
        <w:jc w:val="both"/>
        <w:rPr>
          <w:rFonts w:ascii="Bookman Old Style" w:hAnsi="Bookman Old Style"/>
          <w:b/>
          <w:sz w:val="24"/>
          <w:szCs w:val="24"/>
          <w:lang w:val="en-US"/>
        </w:rPr>
      </w:pPr>
      <w:r w:rsidRPr="00562A0A">
        <w:rPr>
          <w:rFonts w:ascii="Bookman Old Style" w:hAnsi="Bookman Old Style"/>
          <w:b/>
          <w:sz w:val="24"/>
          <w:szCs w:val="24"/>
          <w:lang w:val="en-US"/>
        </w:rPr>
        <w:t>RESOURCES:</w:t>
      </w:r>
    </w:p>
    <w:p w:rsidR="000E63F0" w:rsidRPr="000E63F0" w:rsidRDefault="000E63F0" w:rsidP="000E63F0">
      <w:pPr>
        <w:jc w:val="both"/>
        <w:rPr>
          <w:rFonts w:ascii="Bookman Old Style" w:hAnsi="Bookman Old Style"/>
          <w:sz w:val="24"/>
          <w:szCs w:val="24"/>
          <w:lang w:val="en-US"/>
        </w:rPr>
      </w:pPr>
      <w:r w:rsidRPr="000E63F0">
        <w:rPr>
          <w:rFonts w:ascii="Bookman Old Style" w:hAnsi="Bookman Old Style"/>
          <w:sz w:val="24"/>
          <w:szCs w:val="24"/>
          <w:lang w:val="en-US"/>
        </w:rPr>
        <w:t xml:space="preserve">1. </w:t>
      </w:r>
      <w:r w:rsidRPr="000E63F0">
        <w:rPr>
          <w:rFonts w:ascii="Bookman Old Style" w:hAnsi="Bookman Old Style"/>
          <w:sz w:val="24"/>
          <w:szCs w:val="24"/>
          <w:lang w:val="en-US"/>
        </w:rPr>
        <w:t xml:space="preserve">   </w:t>
      </w:r>
      <w:hyperlink r:id="rId5" w:history="1">
        <w:r w:rsidRPr="000E63F0">
          <w:rPr>
            <w:rStyle w:val="Hyperlink"/>
            <w:rFonts w:ascii="Bookman Old Style" w:hAnsi="Bookman Old Style"/>
            <w:sz w:val="24"/>
            <w:szCs w:val="24"/>
            <w:lang w:val="en-US"/>
          </w:rPr>
          <w:t>https://www.kaggle.com/code/alokevil/simple-eda-for-beginners</w:t>
        </w:r>
      </w:hyperlink>
    </w:p>
    <w:p w:rsidR="000E63F0" w:rsidRPr="000E63F0" w:rsidRDefault="000E63F0" w:rsidP="00562A0A">
      <w:pPr>
        <w:rPr>
          <w:rFonts w:ascii="Bookman Old Style" w:hAnsi="Bookman Old Style"/>
          <w:sz w:val="24"/>
          <w:szCs w:val="24"/>
          <w:lang w:val="en-US"/>
        </w:rPr>
      </w:pPr>
      <w:r w:rsidRPr="000E63F0">
        <w:rPr>
          <w:rFonts w:ascii="Bookman Old Style" w:hAnsi="Bookman Old Style"/>
          <w:sz w:val="24"/>
          <w:szCs w:val="24"/>
          <w:lang w:val="en-US"/>
        </w:rPr>
        <w:t xml:space="preserve">2.  </w:t>
      </w:r>
      <w:hyperlink r:id="rId6" w:history="1">
        <w:r w:rsidRPr="000E63F0">
          <w:rPr>
            <w:rStyle w:val="Hyperlink"/>
            <w:rFonts w:ascii="Bookman Old Style" w:hAnsi="Bookman Old Style"/>
            <w:sz w:val="24"/>
            <w:szCs w:val="24"/>
            <w:lang w:val="en-US"/>
          </w:rPr>
          <w:t>https://www.analyticsvidhya.com/blog/2021/08/how-to-perform-exploratory-data-analysis-a-guide-for-beginners/</w:t>
        </w:r>
      </w:hyperlink>
    </w:p>
    <w:p w:rsidR="000E63F0" w:rsidRPr="000E63F0" w:rsidRDefault="000E63F0" w:rsidP="00562A0A">
      <w:pPr>
        <w:rPr>
          <w:rFonts w:ascii="Bookman Old Style" w:hAnsi="Bookman Old Style"/>
          <w:sz w:val="24"/>
          <w:szCs w:val="24"/>
          <w:lang w:val="en-US"/>
        </w:rPr>
      </w:pPr>
      <w:r w:rsidRPr="000E63F0">
        <w:rPr>
          <w:rFonts w:ascii="Bookman Old Style" w:hAnsi="Bookman Old Style"/>
          <w:sz w:val="24"/>
          <w:szCs w:val="24"/>
          <w:lang w:val="en-US"/>
        </w:rPr>
        <w:t xml:space="preserve">3. </w:t>
      </w:r>
      <w:hyperlink r:id="rId7" w:history="1">
        <w:r w:rsidRPr="000E63F0">
          <w:rPr>
            <w:rStyle w:val="Hyperlink"/>
            <w:rFonts w:ascii="Bookman Old Style" w:hAnsi="Bookman Old Style"/>
            <w:sz w:val="24"/>
            <w:szCs w:val="24"/>
            <w:lang w:val="en-US"/>
          </w:rPr>
          <w:t>https://towardsdatascience.com/exploratory-data-analysis-dcb5e7189c4e</w:t>
        </w:r>
      </w:hyperlink>
    </w:p>
    <w:p w:rsidR="000E63F0" w:rsidRDefault="00562A0A" w:rsidP="000E63F0">
      <w:pPr>
        <w:jc w:val="both"/>
        <w:rPr>
          <w:rFonts w:ascii="Bookman Old Style" w:hAnsi="Bookman Old Style"/>
          <w:sz w:val="24"/>
          <w:szCs w:val="24"/>
          <w:lang w:val="en-US"/>
        </w:rPr>
      </w:pPr>
      <w:r>
        <w:rPr>
          <w:rFonts w:ascii="Bookman Old Style" w:hAnsi="Bookman Old Style"/>
          <w:sz w:val="24"/>
          <w:szCs w:val="24"/>
          <w:lang w:val="en-US"/>
        </w:rPr>
        <w:t xml:space="preserve">4. </w:t>
      </w:r>
      <w:hyperlink r:id="rId8" w:history="1">
        <w:r w:rsidRPr="00CD1F84">
          <w:rPr>
            <w:rStyle w:val="Hyperlink"/>
            <w:rFonts w:ascii="Bookman Old Style" w:hAnsi="Bookman Old Style"/>
            <w:sz w:val="24"/>
            <w:szCs w:val="24"/>
            <w:lang w:val="en-US"/>
          </w:rPr>
          <w:t>https://confusedcoders.com/data-science/exploratory-data-analysis-eda-techniques-for-kaggle-competition-beginners</w:t>
        </w:r>
      </w:hyperlink>
    </w:p>
    <w:p w:rsidR="00562A0A" w:rsidRDefault="00562A0A" w:rsidP="00562A0A">
      <w:pPr>
        <w:rPr>
          <w:rFonts w:ascii="Bookman Old Style" w:hAnsi="Bookman Old Style"/>
          <w:sz w:val="24"/>
          <w:szCs w:val="24"/>
          <w:lang w:val="en-US"/>
        </w:rPr>
      </w:pPr>
      <w:r>
        <w:rPr>
          <w:rFonts w:ascii="Bookman Old Style" w:hAnsi="Bookman Old Style"/>
          <w:sz w:val="24"/>
          <w:szCs w:val="24"/>
          <w:lang w:val="en-US"/>
        </w:rPr>
        <w:t xml:space="preserve">5.  </w:t>
      </w:r>
      <w:hyperlink r:id="rId9" w:history="1">
        <w:r w:rsidRPr="00CD1F84">
          <w:rPr>
            <w:rStyle w:val="Hyperlink"/>
            <w:rFonts w:ascii="Bookman Old Style" w:hAnsi="Bookman Old Style"/>
            <w:sz w:val="24"/>
            <w:szCs w:val="24"/>
            <w:lang w:val="en-US"/>
          </w:rPr>
          <w:t>https://deepnote.com/@code-along-tutorials/A-Beginners-Guide-to-Exploratory-Data-Analysis-with-Python-f536530d-7195-4f68-ab5b-5dca4a4c3579</w:t>
        </w:r>
      </w:hyperlink>
    </w:p>
    <w:p w:rsidR="000E63F0" w:rsidRPr="000E63F0" w:rsidRDefault="000E63F0" w:rsidP="000E63F0">
      <w:pPr>
        <w:jc w:val="both"/>
        <w:rPr>
          <w:rFonts w:ascii="Bookman Old Style" w:hAnsi="Bookman Old Style"/>
          <w:sz w:val="24"/>
          <w:szCs w:val="24"/>
          <w:lang w:val="en-US"/>
        </w:rPr>
      </w:pPr>
    </w:p>
    <w:sectPr w:rsidR="000E63F0" w:rsidRPr="000E6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554A6"/>
    <w:multiLevelType w:val="multilevel"/>
    <w:tmpl w:val="7DE4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31"/>
    <w:rsid w:val="000E63F0"/>
    <w:rsid w:val="00562A0A"/>
    <w:rsid w:val="00681331"/>
    <w:rsid w:val="00767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BC17"/>
  <w15:chartTrackingRefBased/>
  <w15:docId w15:val="{E2C97993-7E8D-4420-90E3-45CE47AE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63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3F0"/>
    <w:rPr>
      <w:color w:val="0563C1" w:themeColor="hyperlink"/>
      <w:u w:val="single"/>
    </w:rPr>
  </w:style>
  <w:style w:type="character" w:customStyle="1" w:styleId="Heading2Char">
    <w:name w:val="Heading 2 Char"/>
    <w:basedOn w:val="DefaultParagraphFont"/>
    <w:link w:val="Heading2"/>
    <w:uiPriority w:val="9"/>
    <w:rsid w:val="000E63F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E63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63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80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usedcoders.com/data-science/exploratory-data-analysis-eda-techniques-for-kaggle-competition-beginners" TargetMode="External"/><Relationship Id="rId3" Type="http://schemas.openxmlformats.org/officeDocument/2006/relationships/settings" Target="settings.xml"/><Relationship Id="rId7" Type="http://schemas.openxmlformats.org/officeDocument/2006/relationships/hyperlink" Target="https://towardsdatascience.com/exploratory-data-analysis-dcb5e7189c4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1/08/how-to-perform-exploratory-data-analysis-a-guide-for-beginners/" TargetMode="External"/><Relationship Id="rId11" Type="http://schemas.openxmlformats.org/officeDocument/2006/relationships/theme" Target="theme/theme1.xml"/><Relationship Id="rId5" Type="http://schemas.openxmlformats.org/officeDocument/2006/relationships/hyperlink" Target="https://www.kaggle.com/code/alokevil/simple-eda-for-beginn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epnote.com/@code-along-tutorials/A-Beginners-Guide-to-Exploratory-Data-Analysis-with-Python-f536530d-7195-4f68-ab5b-5dca4a4c3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157</Words>
  <Characters>2360</Characters>
  <Application>Microsoft Office Word</Application>
  <DocSecurity>0</DocSecurity>
  <Lines>42</Lines>
  <Paragraphs>30</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APSSDCITLAB-5</dc:creator>
  <cp:keywords/>
  <dc:description/>
  <cp:lastModifiedBy>APSSDCITLAB-5</cp:lastModifiedBy>
  <cp:revision>5</cp:revision>
  <dcterms:created xsi:type="dcterms:W3CDTF">2023-01-12T05:40:00Z</dcterms:created>
  <dcterms:modified xsi:type="dcterms:W3CDTF">2023-01-12T05:53:00Z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fc3a9f0eeb3ef5d06bb8af0afa176bf561555617ae3b1f98348204cea8f5dbd9</vt:lpwstr>
  </property>
</Properties>
</file>