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7AA" w:rsidRPr="001057AA" w:rsidRDefault="001057AA" w:rsidP="001057AA">
      <w:pPr>
        <w:spacing w:after="0" w:line="240" w:lineRule="auto"/>
        <w:outlineLvl w:val="0"/>
        <w:rPr>
          <w:rFonts w:ascii="Times New Roman" w:eastAsia="Times New Roman" w:hAnsi="Times New Roman" w:cs="Times New Roman"/>
          <w:b/>
          <w:bCs/>
          <w:color w:val="000000"/>
          <w:kern w:val="36"/>
          <w:sz w:val="48"/>
          <w:szCs w:val="48"/>
        </w:rPr>
      </w:pPr>
      <w:r w:rsidRPr="001057AA">
        <w:rPr>
          <w:rFonts w:ascii="Times New Roman" w:eastAsia="Times New Roman" w:hAnsi="Times New Roman" w:cs="Times New Roman"/>
          <w:b/>
          <w:bCs/>
          <w:color w:val="000000"/>
          <w:kern w:val="36"/>
          <w:sz w:val="48"/>
          <w:szCs w:val="48"/>
        </w:rPr>
        <w:t xml:space="preserve">Using probability distributions in R: </w:t>
      </w:r>
      <w:proofErr w:type="spellStart"/>
      <w:r w:rsidRPr="001057AA">
        <w:rPr>
          <w:rFonts w:ascii="Times New Roman" w:eastAsia="Times New Roman" w:hAnsi="Times New Roman" w:cs="Times New Roman"/>
          <w:b/>
          <w:bCs/>
          <w:color w:val="000000"/>
          <w:kern w:val="36"/>
          <w:sz w:val="48"/>
          <w:szCs w:val="48"/>
        </w:rPr>
        <w:t>dnorm</w:t>
      </w:r>
      <w:proofErr w:type="spellEnd"/>
      <w:r w:rsidRPr="001057AA">
        <w:rPr>
          <w:rFonts w:ascii="Times New Roman" w:eastAsia="Times New Roman" w:hAnsi="Times New Roman" w:cs="Times New Roman"/>
          <w:b/>
          <w:bCs/>
          <w:color w:val="000000"/>
          <w:kern w:val="36"/>
          <w:sz w:val="48"/>
          <w:szCs w:val="48"/>
        </w:rPr>
        <w:t xml:space="preserve">, </w:t>
      </w:r>
      <w:proofErr w:type="spellStart"/>
      <w:r w:rsidRPr="001057AA">
        <w:rPr>
          <w:rFonts w:ascii="Times New Roman" w:eastAsia="Times New Roman" w:hAnsi="Times New Roman" w:cs="Times New Roman"/>
          <w:b/>
          <w:bCs/>
          <w:color w:val="000000"/>
          <w:kern w:val="36"/>
          <w:sz w:val="48"/>
          <w:szCs w:val="48"/>
        </w:rPr>
        <w:t>pnorm</w:t>
      </w:r>
      <w:proofErr w:type="spellEnd"/>
      <w:r w:rsidRPr="001057AA">
        <w:rPr>
          <w:rFonts w:ascii="Times New Roman" w:eastAsia="Times New Roman" w:hAnsi="Times New Roman" w:cs="Times New Roman"/>
          <w:b/>
          <w:bCs/>
          <w:color w:val="000000"/>
          <w:kern w:val="36"/>
          <w:sz w:val="48"/>
          <w:szCs w:val="48"/>
        </w:rPr>
        <w:t xml:space="preserve">, </w:t>
      </w:r>
      <w:proofErr w:type="spellStart"/>
      <w:r w:rsidRPr="001057AA">
        <w:rPr>
          <w:rFonts w:ascii="Times New Roman" w:eastAsia="Times New Roman" w:hAnsi="Times New Roman" w:cs="Times New Roman"/>
          <w:b/>
          <w:bCs/>
          <w:color w:val="000000"/>
          <w:kern w:val="36"/>
          <w:sz w:val="48"/>
          <w:szCs w:val="48"/>
        </w:rPr>
        <w:t>qnorm</w:t>
      </w:r>
      <w:proofErr w:type="spellEnd"/>
      <w:r w:rsidRPr="001057AA">
        <w:rPr>
          <w:rFonts w:ascii="Times New Roman" w:eastAsia="Times New Roman" w:hAnsi="Times New Roman" w:cs="Times New Roman"/>
          <w:b/>
          <w:bCs/>
          <w:color w:val="000000"/>
          <w:kern w:val="36"/>
          <w:sz w:val="48"/>
          <w:szCs w:val="48"/>
        </w:rPr>
        <w:t xml:space="preserve">, and </w:t>
      </w:r>
      <w:proofErr w:type="spellStart"/>
      <w:r w:rsidRPr="001057AA">
        <w:rPr>
          <w:rFonts w:ascii="Times New Roman" w:eastAsia="Times New Roman" w:hAnsi="Times New Roman" w:cs="Times New Roman"/>
          <w:b/>
          <w:bCs/>
          <w:color w:val="000000"/>
          <w:kern w:val="36"/>
          <w:sz w:val="48"/>
          <w:szCs w:val="48"/>
        </w:rPr>
        <w:t>rnorm</w:t>
      </w:r>
      <w:proofErr w:type="spellEnd"/>
    </w:p>
    <w:p w:rsidR="001057AA" w:rsidRPr="001057AA" w:rsidRDefault="001057AA" w:rsidP="001057AA">
      <w:pPr>
        <w:spacing w:after="0" w:line="240" w:lineRule="auto"/>
        <w:textAlignment w:val="baseline"/>
        <w:rPr>
          <w:rFonts w:ascii="Times New Roman" w:eastAsia="Times New Roman" w:hAnsi="Times New Roman" w:cs="Times New Roman"/>
          <w:color w:val="666666"/>
          <w:sz w:val="24"/>
          <w:szCs w:val="24"/>
        </w:rPr>
      </w:pPr>
      <w:r w:rsidRPr="001057AA">
        <w:rPr>
          <w:rFonts w:ascii="Times New Roman" w:eastAsia="Times New Roman" w:hAnsi="Times New Roman" w:cs="Times New Roman"/>
          <w:color w:val="666666"/>
          <w:sz w:val="24"/>
          <w:szCs w:val="24"/>
        </w:rPr>
        <w:t> October 29, 2018 </w:t>
      </w:r>
    </w:p>
    <w:p w:rsidR="001057AA" w:rsidRPr="001057AA" w:rsidRDefault="001057AA" w:rsidP="001057AA">
      <w:pPr>
        <w:spacing w:after="0" w:line="240" w:lineRule="auto"/>
        <w:textAlignment w:val="baseline"/>
        <w:rPr>
          <w:rFonts w:ascii="Times New Roman" w:eastAsia="Times New Roman" w:hAnsi="Times New Roman" w:cs="Times New Roman"/>
          <w:color w:val="666666"/>
          <w:sz w:val="24"/>
          <w:szCs w:val="24"/>
        </w:rPr>
      </w:pPr>
      <w:r w:rsidRPr="001057AA">
        <w:rPr>
          <w:rFonts w:ascii="Times New Roman" w:eastAsia="Times New Roman" w:hAnsi="Times New Roman" w:cs="Times New Roman"/>
          <w:color w:val="666666"/>
          <w:sz w:val="24"/>
          <w:szCs w:val="24"/>
        </w:rPr>
        <w:t> </w:t>
      </w:r>
      <w:hyperlink r:id="rId5" w:history="1">
        <w:proofErr w:type="gramStart"/>
        <w:r w:rsidRPr="001057AA">
          <w:rPr>
            <w:rFonts w:ascii="Times New Roman" w:eastAsia="Times New Roman" w:hAnsi="Times New Roman" w:cs="Times New Roman"/>
            <w:color w:val="666666"/>
            <w:sz w:val="24"/>
            <w:szCs w:val="24"/>
            <w:u w:val="single"/>
          </w:rPr>
          <w:t>basic-statistics</w:t>
        </w:r>
        <w:proofErr w:type="gramEnd"/>
      </w:hyperlink>
      <w:r w:rsidRPr="001057AA">
        <w:rPr>
          <w:rFonts w:ascii="Times New Roman" w:eastAsia="Times New Roman" w:hAnsi="Times New Roman" w:cs="Times New Roman"/>
          <w:color w:val="666666"/>
          <w:sz w:val="24"/>
          <w:szCs w:val="24"/>
        </w:rPr>
        <w:t> </w:t>
      </w:r>
    </w:p>
    <w:p w:rsidR="001057AA" w:rsidRPr="001057AA" w:rsidRDefault="001057AA" w:rsidP="001057AA">
      <w:pPr>
        <w:spacing w:after="0" w:line="240" w:lineRule="auto"/>
        <w:textAlignment w:val="baseline"/>
        <w:rPr>
          <w:rFonts w:ascii="Times New Roman" w:eastAsia="Times New Roman" w:hAnsi="Times New Roman" w:cs="Times New Roman"/>
          <w:color w:val="666666"/>
          <w:sz w:val="24"/>
          <w:szCs w:val="24"/>
        </w:rPr>
      </w:pPr>
      <w:r w:rsidRPr="001057AA">
        <w:rPr>
          <w:rFonts w:ascii="Times New Roman" w:eastAsia="Times New Roman" w:hAnsi="Times New Roman" w:cs="Times New Roman"/>
          <w:color w:val="666666"/>
          <w:sz w:val="24"/>
          <w:szCs w:val="24"/>
        </w:rPr>
        <w:t> 0</w:t>
      </w:r>
    </w:p>
    <w:p w:rsidR="001057AA" w:rsidRPr="001057AA" w:rsidRDefault="001057AA" w:rsidP="001057AA">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1057AA">
        <w:rPr>
          <w:rFonts w:ascii="Helvetica" w:eastAsia="Times New Roman" w:hAnsi="Helvetica" w:cs="Helvetica"/>
          <w:color w:val="000000"/>
          <w:sz w:val="21"/>
          <w:szCs w:val="21"/>
        </w:rPr>
        <w:t xml:space="preserve">R is a great tool for working with distributions. However, one has to know which specific function is the right wrong. Here, I’ll discuss which functions are available for dealing with the normal distribution: </w:t>
      </w:r>
      <w:proofErr w:type="spellStart"/>
      <w:r w:rsidRPr="001057AA">
        <w:rPr>
          <w:rFonts w:ascii="Helvetica" w:eastAsia="Times New Roman" w:hAnsi="Helvetica" w:cs="Helvetica"/>
          <w:color w:val="000000"/>
          <w:sz w:val="21"/>
          <w:szCs w:val="21"/>
        </w:rPr>
        <w:t>dnorm</w:t>
      </w:r>
      <w:proofErr w:type="spellEnd"/>
      <w:r w:rsidRPr="001057AA">
        <w:rPr>
          <w:rFonts w:ascii="Helvetica" w:eastAsia="Times New Roman" w:hAnsi="Helvetica" w:cs="Helvetica"/>
          <w:color w:val="000000"/>
          <w:sz w:val="21"/>
          <w:szCs w:val="21"/>
        </w:rPr>
        <w:t xml:space="preserve">, </w:t>
      </w:r>
      <w:proofErr w:type="spellStart"/>
      <w:r w:rsidRPr="001057AA">
        <w:rPr>
          <w:rFonts w:ascii="Helvetica" w:eastAsia="Times New Roman" w:hAnsi="Helvetica" w:cs="Helvetica"/>
          <w:color w:val="000000"/>
          <w:sz w:val="21"/>
          <w:szCs w:val="21"/>
        </w:rPr>
        <w:t>pnorm</w:t>
      </w:r>
      <w:proofErr w:type="spellEnd"/>
      <w:r w:rsidRPr="001057AA">
        <w:rPr>
          <w:rFonts w:ascii="Helvetica" w:eastAsia="Times New Roman" w:hAnsi="Helvetica" w:cs="Helvetica"/>
          <w:color w:val="000000"/>
          <w:sz w:val="21"/>
          <w:szCs w:val="21"/>
        </w:rPr>
        <w:t xml:space="preserve">, </w:t>
      </w:r>
      <w:proofErr w:type="spellStart"/>
      <w:r w:rsidRPr="001057AA">
        <w:rPr>
          <w:rFonts w:ascii="Helvetica" w:eastAsia="Times New Roman" w:hAnsi="Helvetica" w:cs="Helvetica"/>
          <w:color w:val="000000"/>
          <w:sz w:val="21"/>
          <w:szCs w:val="21"/>
        </w:rPr>
        <w:t>qnorm</w:t>
      </w:r>
      <w:proofErr w:type="spellEnd"/>
      <w:r w:rsidRPr="001057AA">
        <w:rPr>
          <w:rFonts w:ascii="Helvetica" w:eastAsia="Times New Roman" w:hAnsi="Helvetica" w:cs="Helvetica"/>
          <w:color w:val="000000"/>
          <w:sz w:val="21"/>
          <w:szCs w:val="21"/>
        </w:rPr>
        <w:t xml:space="preserve">, and </w:t>
      </w:r>
      <w:proofErr w:type="spellStart"/>
      <w:r w:rsidRPr="001057AA">
        <w:rPr>
          <w:rFonts w:ascii="Helvetica" w:eastAsia="Times New Roman" w:hAnsi="Helvetica" w:cs="Helvetica"/>
          <w:color w:val="000000"/>
          <w:sz w:val="21"/>
          <w:szCs w:val="21"/>
        </w:rPr>
        <w:t>rnorm</w:t>
      </w:r>
      <w:proofErr w:type="spellEnd"/>
      <w:r w:rsidRPr="001057AA">
        <w:rPr>
          <w:rFonts w:ascii="Helvetica" w:eastAsia="Times New Roman" w:hAnsi="Helvetica" w:cs="Helvetica"/>
          <w:color w:val="000000"/>
          <w:sz w:val="21"/>
          <w:szCs w:val="21"/>
        </w:rPr>
        <w:t>.</w:t>
      </w:r>
    </w:p>
    <w:p w:rsidR="001057AA" w:rsidRPr="001057AA" w:rsidRDefault="001057AA" w:rsidP="001057AA">
      <w:pPr>
        <w:shd w:val="clear" w:color="auto" w:fill="FFFFFF"/>
        <w:spacing w:before="100" w:beforeAutospacing="1" w:after="100" w:afterAutospacing="1" w:line="240" w:lineRule="auto"/>
        <w:outlineLvl w:val="1"/>
        <w:rPr>
          <w:rFonts w:ascii="Helvetica" w:eastAsia="Times New Roman" w:hAnsi="Helvetica" w:cs="Helvetica"/>
          <w:b/>
          <w:bCs/>
          <w:color w:val="000000"/>
          <w:sz w:val="36"/>
          <w:szCs w:val="36"/>
        </w:rPr>
      </w:pPr>
      <w:r w:rsidRPr="001057AA">
        <w:rPr>
          <w:rFonts w:ascii="Helvetica" w:eastAsia="Times New Roman" w:hAnsi="Helvetica" w:cs="Helvetica"/>
          <w:b/>
          <w:bCs/>
          <w:color w:val="000000"/>
          <w:sz w:val="36"/>
          <w:szCs w:val="36"/>
        </w:rPr>
        <w:t>Distribution functions in R</w:t>
      </w:r>
    </w:p>
    <w:p w:rsidR="001057AA" w:rsidRPr="001057AA" w:rsidRDefault="001057AA" w:rsidP="001057AA">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1057AA">
        <w:rPr>
          <w:rFonts w:ascii="Helvetica" w:eastAsia="Times New Roman" w:hAnsi="Helvetica" w:cs="Helvetica"/>
          <w:color w:val="000000"/>
          <w:sz w:val="21"/>
          <w:szCs w:val="21"/>
        </w:rPr>
        <w:t>Every distribution has four associated functions whose prefix indicates the type of function and the suffix indicates the distribution. To exemplify the use of these functions, I will limit myself to the normal (Gaussian) distribution. The four normal distribution functions are:</w:t>
      </w:r>
    </w:p>
    <w:p w:rsidR="001057AA" w:rsidRPr="001057AA" w:rsidRDefault="001057AA" w:rsidP="001057AA">
      <w:pPr>
        <w:numPr>
          <w:ilvl w:val="0"/>
          <w:numId w:val="1"/>
        </w:numPr>
        <w:shd w:val="clear" w:color="auto" w:fill="FFFFFF"/>
        <w:spacing w:before="100" w:beforeAutospacing="1" w:after="75" w:line="240" w:lineRule="auto"/>
        <w:ind w:left="600"/>
        <w:rPr>
          <w:rFonts w:ascii="Helvetica" w:eastAsia="Times New Roman" w:hAnsi="Helvetica" w:cs="Helvetica"/>
          <w:color w:val="000000"/>
          <w:sz w:val="21"/>
          <w:szCs w:val="21"/>
        </w:rPr>
      </w:pPr>
      <w:proofErr w:type="spellStart"/>
      <w:r w:rsidRPr="001057AA">
        <w:rPr>
          <w:rFonts w:ascii="inherit" w:eastAsia="Times New Roman" w:hAnsi="inherit" w:cs="Helvetica"/>
          <w:b/>
          <w:bCs/>
          <w:color w:val="000000"/>
          <w:sz w:val="21"/>
        </w:rPr>
        <w:t>d</w:t>
      </w:r>
      <w:r w:rsidRPr="001057AA">
        <w:rPr>
          <w:rFonts w:ascii="Helvetica" w:eastAsia="Times New Roman" w:hAnsi="Helvetica" w:cs="Helvetica"/>
          <w:color w:val="000000"/>
          <w:sz w:val="21"/>
          <w:szCs w:val="21"/>
        </w:rPr>
        <w:t>norm</w:t>
      </w:r>
      <w:proofErr w:type="spellEnd"/>
      <w:r w:rsidRPr="001057AA">
        <w:rPr>
          <w:rFonts w:ascii="Helvetica" w:eastAsia="Times New Roman" w:hAnsi="Helvetica" w:cs="Helvetica"/>
          <w:color w:val="000000"/>
          <w:sz w:val="21"/>
          <w:szCs w:val="21"/>
        </w:rPr>
        <w:t>: </w:t>
      </w:r>
      <w:r w:rsidRPr="001057AA">
        <w:rPr>
          <w:rFonts w:ascii="inherit" w:eastAsia="Times New Roman" w:hAnsi="inherit" w:cs="Helvetica"/>
          <w:b/>
          <w:bCs/>
          <w:color w:val="000000"/>
          <w:sz w:val="21"/>
        </w:rPr>
        <w:t>density function</w:t>
      </w:r>
      <w:r w:rsidRPr="001057AA">
        <w:rPr>
          <w:rFonts w:ascii="Helvetica" w:eastAsia="Times New Roman" w:hAnsi="Helvetica" w:cs="Helvetica"/>
          <w:color w:val="000000"/>
          <w:sz w:val="21"/>
          <w:szCs w:val="21"/>
        </w:rPr>
        <w:t> of the normal distribution</w:t>
      </w:r>
    </w:p>
    <w:p w:rsidR="001057AA" w:rsidRPr="001057AA" w:rsidRDefault="001057AA" w:rsidP="001057AA">
      <w:pPr>
        <w:numPr>
          <w:ilvl w:val="0"/>
          <w:numId w:val="1"/>
        </w:numPr>
        <w:shd w:val="clear" w:color="auto" w:fill="FFFFFF"/>
        <w:spacing w:before="100" w:beforeAutospacing="1" w:after="75" w:line="240" w:lineRule="auto"/>
        <w:ind w:left="600"/>
        <w:rPr>
          <w:rFonts w:ascii="Helvetica" w:eastAsia="Times New Roman" w:hAnsi="Helvetica" w:cs="Helvetica"/>
          <w:color w:val="000000"/>
          <w:sz w:val="21"/>
          <w:szCs w:val="21"/>
        </w:rPr>
      </w:pPr>
      <w:proofErr w:type="spellStart"/>
      <w:r w:rsidRPr="001057AA">
        <w:rPr>
          <w:rFonts w:ascii="inherit" w:eastAsia="Times New Roman" w:hAnsi="inherit" w:cs="Helvetica"/>
          <w:b/>
          <w:bCs/>
          <w:color w:val="000000"/>
          <w:sz w:val="21"/>
        </w:rPr>
        <w:t>p</w:t>
      </w:r>
      <w:r w:rsidRPr="001057AA">
        <w:rPr>
          <w:rFonts w:ascii="Helvetica" w:eastAsia="Times New Roman" w:hAnsi="Helvetica" w:cs="Helvetica"/>
          <w:color w:val="000000"/>
          <w:sz w:val="21"/>
          <w:szCs w:val="21"/>
        </w:rPr>
        <w:t>norm</w:t>
      </w:r>
      <w:proofErr w:type="spellEnd"/>
      <w:r w:rsidRPr="001057AA">
        <w:rPr>
          <w:rFonts w:ascii="Helvetica" w:eastAsia="Times New Roman" w:hAnsi="Helvetica" w:cs="Helvetica"/>
          <w:color w:val="000000"/>
          <w:sz w:val="21"/>
          <w:szCs w:val="21"/>
        </w:rPr>
        <w:t>: </w:t>
      </w:r>
      <w:r w:rsidRPr="001057AA">
        <w:rPr>
          <w:rFonts w:ascii="inherit" w:eastAsia="Times New Roman" w:hAnsi="inherit" w:cs="Helvetica"/>
          <w:b/>
          <w:bCs/>
          <w:color w:val="000000"/>
          <w:sz w:val="21"/>
        </w:rPr>
        <w:t>cumulative density function</w:t>
      </w:r>
      <w:r w:rsidRPr="001057AA">
        <w:rPr>
          <w:rFonts w:ascii="Helvetica" w:eastAsia="Times New Roman" w:hAnsi="Helvetica" w:cs="Helvetica"/>
          <w:color w:val="000000"/>
          <w:sz w:val="21"/>
          <w:szCs w:val="21"/>
        </w:rPr>
        <w:t> of the normal distribution</w:t>
      </w:r>
    </w:p>
    <w:p w:rsidR="001057AA" w:rsidRPr="001057AA" w:rsidRDefault="001057AA" w:rsidP="001057AA">
      <w:pPr>
        <w:numPr>
          <w:ilvl w:val="0"/>
          <w:numId w:val="1"/>
        </w:numPr>
        <w:shd w:val="clear" w:color="auto" w:fill="FFFFFF"/>
        <w:spacing w:before="100" w:beforeAutospacing="1" w:after="75" w:line="240" w:lineRule="auto"/>
        <w:ind w:left="600"/>
        <w:rPr>
          <w:rFonts w:ascii="Helvetica" w:eastAsia="Times New Roman" w:hAnsi="Helvetica" w:cs="Helvetica"/>
          <w:color w:val="000000"/>
          <w:sz w:val="21"/>
          <w:szCs w:val="21"/>
        </w:rPr>
      </w:pPr>
      <w:proofErr w:type="spellStart"/>
      <w:r w:rsidRPr="001057AA">
        <w:rPr>
          <w:rFonts w:ascii="inherit" w:eastAsia="Times New Roman" w:hAnsi="inherit" w:cs="Helvetica"/>
          <w:b/>
          <w:bCs/>
          <w:color w:val="000000"/>
          <w:sz w:val="21"/>
        </w:rPr>
        <w:t>q</w:t>
      </w:r>
      <w:r w:rsidRPr="001057AA">
        <w:rPr>
          <w:rFonts w:ascii="Helvetica" w:eastAsia="Times New Roman" w:hAnsi="Helvetica" w:cs="Helvetica"/>
          <w:color w:val="000000"/>
          <w:sz w:val="21"/>
          <w:szCs w:val="21"/>
        </w:rPr>
        <w:t>norm</w:t>
      </w:r>
      <w:proofErr w:type="spellEnd"/>
      <w:r w:rsidRPr="001057AA">
        <w:rPr>
          <w:rFonts w:ascii="Helvetica" w:eastAsia="Times New Roman" w:hAnsi="Helvetica" w:cs="Helvetica"/>
          <w:color w:val="000000"/>
          <w:sz w:val="21"/>
          <w:szCs w:val="21"/>
        </w:rPr>
        <w:t>: </w:t>
      </w:r>
      <w:proofErr w:type="spellStart"/>
      <w:r w:rsidRPr="001057AA">
        <w:rPr>
          <w:rFonts w:ascii="inherit" w:eastAsia="Times New Roman" w:hAnsi="inherit" w:cs="Helvetica"/>
          <w:b/>
          <w:bCs/>
          <w:color w:val="000000"/>
          <w:sz w:val="21"/>
        </w:rPr>
        <w:t>quantile</w:t>
      </w:r>
      <w:proofErr w:type="spellEnd"/>
      <w:r w:rsidRPr="001057AA">
        <w:rPr>
          <w:rFonts w:ascii="inherit" w:eastAsia="Times New Roman" w:hAnsi="inherit" w:cs="Helvetica"/>
          <w:b/>
          <w:bCs/>
          <w:color w:val="000000"/>
          <w:sz w:val="21"/>
        </w:rPr>
        <w:t xml:space="preserve"> function</w:t>
      </w:r>
      <w:r w:rsidRPr="001057AA">
        <w:rPr>
          <w:rFonts w:ascii="Helvetica" w:eastAsia="Times New Roman" w:hAnsi="Helvetica" w:cs="Helvetica"/>
          <w:color w:val="000000"/>
          <w:sz w:val="21"/>
          <w:szCs w:val="21"/>
        </w:rPr>
        <w:t> of the normal distribution</w:t>
      </w:r>
    </w:p>
    <w:p w:rsidR="001057AA" w:rsidRPr="001057AA" w:rsidRDefault="001057AA" w:rsidP="001057AA">
      <w:pPr>
        <w:numPr>
          <w:ilvl w:val="0"/>
          <w:numId w:val="1"/>
        </w:numPr>
        <w:shd w:val="clear" w:color="auto" w:fill="FFFFFF"/>
        <w:spacing w:before="100" w:beforeAutospacing="1" w:after="75" w:line="240" w:lineRule="auto"/>
        <w:ind w:left="600"/>
        <w:rPr>
          <w:rFonts w:ascii="Helvetica" w:eastAsia="Times New Roman" w:hAnsi="Helvetica" w:cs="Helvetica"/>
          <w:color w:val="000000"/>
          <w:sz w:val="21"/>
          <w:szCs w:val="21"/>
        </w:rPr>
      </w:pPr>
      <w:proofErr w:type="spellStart"/>
      <w:r w:rsidRPr="001057AA">
        <w:rPr>
          <w:rFonts w:ascii="inherit" w:eastAsia="Times New Roman" w:hAnsi="inherit" w:cs="Helvetica"/>
          <w:b/>
          <w:bCs/>
          <w:color w:val="000000"/>
          <w:sz w:val="21"/>
        </w:rPr>
        <w:t>r</w:t>
      </w:r>
      <w:r w:rsidRPr="001057AA">
        <w:rPr>
          <w:rFonts w:ascii="Helvetica" w:eastAsia="Times New Roman" w:hAnsi="Helvetica" w:cs="Helvetica"/>
          <w:color w:val="000000"/>
          <w:sz w:val="21"/>
          <w:szCs w:val="21"/>
        </w:rPr>
        <w:t>norm</w:t>
      </w:r>
      <w:proofErr w:type="spellEnd"/>
      <w:r w:rsidRPr="001057AA">
        <w:rPr>
          <w:rFonts w:ascii="Helvetica" w:eastAsia="Times New Roman" w:hAnsi="Helvetica" w:cs="Helvetica"/>
          <w:color w:val="000000"/>
          <w:sz w:val="21"/>
          <w:szCs w:val="21"/>
        </w:rPr>
        <w:t>: </w:t>
      </w:r>
      <w:r w:rsidRPr="001057AA">
        <w:rPr>
          <w:rFonts w:ascii="inherit" w:eastAsia="Times New Roman" w:hAnsi="inherit" w:cs="Helvetica"/>
          <w:b/>
          <w:bCs/>
          <w:color w:val="000000"/>
          <w:sz w:val="21"/>
        </w:rPr>
        <w:t>random sampling</w:t>
      </w:r>
      <w:r w:rsidRPr="001057AA">
        <w:rPr>
          <w:rFonts w:ascii="Helvetica" w:eastAsia="Times New Roman" w:hAnsi="Helvetica" w:cs="Helvetica"/>
          <w:color w:val="000000"/>
          <w:sz w:val="21"/>
          <w:szCs w:val="21"/>
        </w:rPr>
        <w:t> from the normal distribution</w:t>
      </w:r>
    </w:p>
    <w:p w:rsidR="001057AA" w:rsidRPr="001057AA" w:rsidRDefault="001057AA" w:rsidP="001057AA">
      <w:pPr>
        <w:shd w:val="clear" w:color="auto" w:fill="FFFFFF"/>
        <w:spacing w:before="100" w:beforeAutospacing="1" w:after="100" w:afterAutospacing="1" w:line="240" w:lineRule="auto"/>
        <w:outlineLvl w:val="1"/>
        <w:rPr>
          <w:rFonts w:ascii="Helvetica" w:eastAsia="Times New Roman" w:hAnsi="Helvetica" w:cs="Helvetica"/>
          <w:b/>
          <w:bCs/>
          <w:color w:val="000000"/>
          <w:sz w:val="36"/>
          <w:szCs w:val="36"/>
        </w:rPr>
      </w:pPr>
      <w:r w:rsidRPr="001057AA">
        <w:rPr>
          <w:rFonts w:ascii="Helvetica" w:eastAsia="Times New Roman" w:hAnsi="Helvetica" w:cs="Helvetica"/>
          <w:b/>
          <w:bCs/>
          <w:color w:val="000000"/>
          <w:sz w:val="36"/>
          <w:szCs w:val="36"/>
        </w:rPr>
        <w:t xml:space="preserve">The probability density function: </w:t>
      </w:r>
      <w:proofErr w:type="spellStart"/>
      <w:r w:rsidRPr="001057AA">
        <w:rPr>
          <w:rFonts w:ascii="Helvetica" w:eastAsia="Times New Roman" w:hAnsi="Helvetica" w:cs="Helvetica"/>
          <w:b/>
          <w:bCs/>
          <w:color w:val="000000"/>
          <w:sz w:val="36"/>
          <w:szCs w:val="36"/>
        </w:rPr>
        <w:t>dnorm</w:t>
      </w:r>
      <w:proofErr w:type="spellEnd"/>
    </w:p>
    <w:p w:rsidR="001057AA" w:rsidRPr="001057AA" w:rsidRDefault="001057AA" w:rsidP="001057AA">
      <w:pPr>
        <w:shd w:val="clear" w:color="auto" w:fill="FFFFFF"/>
        <w:spacing w:beforeAutospacing="1" w:after="0" w:afterAutospacing="1" w:line="240" w:lineRule="auto"/>
        <w:rPr>
          <w:rFonts w:ascii="Times New Roman" w:eastAsia="Times New Roman" w:hAnsi="Times New Roman" w:cs="Times New Roman"/>
          <w:sz w:val="21"/>
          <w:szCs w:val="21"/>
        </w:rPr>
      </w:pPr>
      <w:r w:rsidRPr="001057AA">
        <w:rPr>
          <w:rFonts w:ascii="Helvetica" w:eastAsia="Times New Roman" w:hAnsi="Helvetica" w:cs="Helvetica"/>
          <w:color w:val="000000"/>
          <w:sz w:val="21"/>
          <w:szCs w:val="21"/>
        </w:rPr>
        <w:t>The probability density function (PDF, in short: density) indicates the probability of observing a measurement with a specific value and thus the integral over the density is always 1. For a value </w:t>
      </w:r>
      <w:r w:rsidRPr="001057AA">
        <w:rPr>
          <w:rFonts w:ascii="MathJax_Math-italic" w:eastAsia="Times New Roman" w:hAnsi="MathJax_Math-italic" w:cs="Helvetica"/>
          <w:color w:val="000000"/>
          <w:sz w:val="26"/>
        </w:rPr>
        <w:t>x</w:t>
      </w:r>
      <w:r w:rsidRPr="001057AA">
        <w:rPr>
          <w:rFonts w:ascii="Helvetica" w:eastAsia="Times New Roman" w:hAnsi="Helvetica" w:cs="Helvetica"/>
          <w:color w:val="000000"/>
          <w:sz w:val="21"/>
        </w:rPr>
        <w:t>x</w:t>
      </w:r>
      <w:r w:rsidRPr="001057AA">
        <w:rPr>
          <w:rFonts w:ascii="Helvetica" w:eastAsia="Times New Roman" w:hAnsi="Helvetica" w:cs="Helvetica"/>
          <w:color w:val="000000"/>
          <w:sz w:val="21"/>
          <w:szCs w:val="21"/>
        </w:rPr>
        <w:t>, the normal density is defined as</w:t>
      </w:r>
    </w:p>
    <w:p w:rsidR="001057AA" w:rsidRPr="001057AA" w:rsidRDefault="001057AA" w:rsidP="001057AA">
      <w:pPr>
        <w:shd w:val="clear" w:color="auto" w:fill="FFFFFF"/>
        <w:spacing w:line="240" w:lineRule="auto"/>
        <w:jc w:val="center"/>
        <w:rPr>
          <w:rFonts w:ascii="Times New Roman" w:eastAsia="Times New Roman" w:hAnsi="Times New Roman" w:cs="Times New Roman"/>
          <w:sz w:val="24"/>
          <w:szCs w:val="24"/>
        </w:rPr>
      </w:pPr>
      <w:r w:rsidRPr="001057AA">
        <w:rPr>
          <w:rFonts w:ascii="MathJax_Math-italic" w:eastAsia="Times New Roman" w:hAnsi="MathJax_Math-italic" w:cs="Helvetica"/>
          <w:color w:val="000000"/>
          <w:sz w:val="26"/>
        </w:rPr>
        <w:t>f</w:t>
      </w:r>
      <w:r w:rsidRPr="001057AA">
        <w:rPr>
          <w:rFonts w:ascii="MathJax_Main" w:eastAsia="Times New Roman" w:hAnsi="MathJax_Main" w:cs="Helvetica"/>
          <w:color w:val="000000"/>
          <w:sz w:val="26"/>
        </w:rPr>
        <w:t>(</w:t>
      </w:r>
      <w:r w:rsidRPr="001057AA">
        <w:rPr>
          <w:rFonts w:ascii="MathJax_Math-italic" w:eastAsia="Times New Roman" w:hAnsi="MathJax_Math-italic" w:cs="Helvetica"/>
          <w:color w:val="000000"/>
          <w:sz w:val="26"/>
        </w:rPr>
        <w:t>x</w:t>
      </w:r>
      <w:r w:rsidRPr="001057AA">
        <w:rPr>
          <w:rFonts w:ascii="Cambria Math" w:eastAsia="Times New Roman" w:hAnsi="Cambria Math" w:cs="Cambria Math"/>
          <w:color w:val="000000"/>
          <w:sz w:val="26"/>
        </w:rPr>
        <w:t>∣</w:t>
      </w:r>
      <w:r w:rsidRPr="001057AA">
        <w:rPr>
          <w:rFonts w:ascii="MathJax_Math-italic" w:eastAsia="Times New Roman" w:hAnsi="MathJax_Math-italic" w:cs="Helvetica"/>
          <w:color w:val="000000"/>
          <w:sz w:val="26"/>
        </w:rPr>
        <w:t>μ</w:t>
      </w:r>
      <w:r w:rsidRPr="001057AA">
        <w:rPr>
          <w:rFonts w:ascii="MathJax_Main" w:eastAsia="Times New Roman" w:hAnsi="MathJax_Main" w:cs="Helvetica"/>
          <w:color w:val="000000"/>
          <w:sz w:val="26"/>
        </w:rPr>
        <w:t>,</w:t>
      </w:r>
      <w:r w:rsidRPr="001057AA">
        <w:rPr>
          <w:rFonts w:ascii="MathJax_Math-italic" w:eastAsia="Times New Roman" w:hAnsi="MathJax_Math-italic" w:cs="Helvetica"/>
          <w:color w:val="000000"/>
          <w:sz w:val="26"/>
        </w:rPr>
        <w:t>σ</w:t>
      </w:r>
      <w:r w:rsidRPr="001057AA">
        <w:rPr>
          <w:rFonts w:ascii="MathJax_Main" w:eastAsia="Times New Roman" w:hAnsi="MathJax_Main" w:cs="Helvetica"/>
          <w:color w:val="000000"/>
          <w:sz w:val="18"/>
        </w:rPr>
        <w:t>2</w:t>
      </w:r>
      <w:r w:rsidRPr="001057AA">
        <w:rPr>
          <w:rFonts w:ascii="MathJax_Main" w:eastAsia="Times New Roman" w:hAnsi="MathJax_Main" w:cs="Helvetica"/>
          <w:color w:val="000000"/>
          <w:sz w:val="26"/>
        </w:rPr>
        <w:t>)=12</w:t>
      </w:r>
      <w:r w:rsidRPr="001057AA">
        <w:rPr>
          <w:rFonts w:ascii="MathJax_Math-italic" w:eastAsia="Times New Roman" w:hAnsi="MathJax_Math-italic" w:cs="Helvetica"/>
          <w:color w:val="000000"/>
          <w:sz w:val="26"/>
        </w:rPr>
        <w:t>πσ</w:t>
      </w:r>
      <w:r w:rsidRPr="001057AA">
        <w:rPr>
          <w:rFonts w:ascii="MathJax_Main" w:eastAsia="Times New Roman" w:hAnsi="MathJax_Main" w:cs="Helvetica"/>
          <w:color w:val="000000"/>
          <w:sz w:val="18"/>
        </w:rPr>
        <w:t>2</w:t>
      </w:r>
      <w:r w:rsidRPr="001057AA">
        <w:rPr>
          <w:rFonts w:ascii="MathJax_Main" w:eastAsia="Times New Roman" w:hAnsi="MathJax_Main" w:cs="Helvetica"/>
          <w:color w:val="000000"/>
          <w:sz w:val="26"/>
        </w:rPr>
        <w:t>−−−−√exp</w:t>
      </w:r>
      <w:r w:rsidRPr="001057AA">
        <w:rPr>
          <w:rFonts w:ascii="MathJax_Size3" w:eastAsia="Times New Roman" w:hAnsi="MathJax_Size3" w:cs="Helvetica"/>
          <w:color w:val="000000"/>
          <w:sz w:val="26"/>
        </w:rPr>
        <w:t>(</w:t>
      </w:r>
      <w:r w:rsidRPr="001057AA">
        <w:rPr>
          <w:rFonts w:ascii="MathJax_Main" w:eastAsia="Times New Roman" w:hAnsi="MathJax_Main" w:cs="Helvetica"/>
          <w:color w:val="000000"/>
          <w:sz w:val="26"/>
        </w:rPr>
        <w:t>−(</w:t>
      </w:r>
      <w:r w:rsidRPr="001057AA">
        <w:rPr>
          <w:rFonts w:ascii="MathJax_Math-italic" w:eastAsia="Times New Roman" w:hAnsi="MathJax_Math-italic" w:cs="Helvetica"/>
          <w:color w:val="000000"/>
          <w:sz w:val="26"/>
        </w:rPr>
        <w:t>x</w:t>
      </w:r>
      <w:r w:rsidRPr="001057AA">
        <w:rPr>
          <w:rFonts w:ascii="MathJax_Main" w:eastAsia="Times New Roman" w:hAnsi="MathJax_Main" w:cs="Helvetica"/>
          <w:color w:val="000000"/>
          <w:sz w:val="26"/>
        </w:rPr>
        <w:t>−</w:t>
      </w:r>
      <w:r w:rsidRPr="001057AA">
        <w:rPr>
          <w:rFonts w:ascii="MathJax_Math-italic" w:eastAsia="Times New Roman" w:hAnsi="MathJax_Math-italic" w:cs="Helvetica"/>
          <w:color w:val="000000"/>
          <w:sz w:val="26"/>
        </w:rPr>
        <w:t>μ</w:t>
      </w:r>
      <w:r w:rsidRPr="001057AA">
        <w:rPr>
          <w:rFonts w:ascii="MathJax_Main" w:eastAsia="Times New Roman" w:hAnsi="MathJax_Main" w:cs="Helvetica"/>
          <w:color w:val="000000"/>
          <w:sz w:val="26"/>
        </w:rPr>
        <w:t>)</w:t>
      </w:r>
      <w:r w:rsidRPr="001057AA">
        <w:rPr>
          <w:rFonts w:ascii="MathJax_Main" w:eastAsia="Times New Roman" w:hAnsi="MathJax_Main" w:cs="Helvetica"/>
          <w:color w:val="000000"/>
          <w:sz w:val="18"/>
        </w:rPr>
        <w:t>2</w:t>
      </w:r>
      <w:r w:rsidRPr="001057AA">
        <w:rPr>
          <w:rFonts w:ascii="MathJax_Main" w:eastAsia="Times New Roman" w:hAnsi="MathJax_Main" w:cs="Helvetica"/>
          <w:color w:val="000000"/>
          <w:sz w:val="26"/>
        </w:rPr>
        <w:t>2</w:t>
      </w:r>
      <w:r w:rsidRPr="001057AA">
        <w:rPr>
          <w:rFonts w:ascii="MathJax_Math-italic" w:eastAsia="Times New Roman" w:hAnsi="MathJax_Math-italic" w:cs="Helvetica"/>
          <w:color w:val="000000"/>
          <w:sz w:val="26"/>
        </w:rPr>
        <w:t>σ</w:t>
      </w:r>
      <w:r w:rsidRPr="001057AA">
        <w:rPr>
          <w:rFonts w:ascii="MathJax_Main" w:eastAsia="Times New Roman" w:hAnsi="MathJax_Main" w:cs="Helvetica"/>
          <w:color w:val="000000"/>
          <w:sz w:val="18"/>
        </w:rPr>
        <w:t>2</w:t>
      </w:r>
      <w:r w:rsidRPr="001057AA">
        <w:rPr>
          <w:rFonts w:ascii="MathJax_Size3" w:eastAsia="Times New Roman" w:hAnsi="MathJax_Size3" w:cs="Helvetica"/>
          <w:color w:val="000000"/>
          <w:sz w:val="26"/>
        </w:rPr>
        <w:t>)</w:t>
      </w:r>
      <w:r w:rsidRPr="001057AA">
        <w:rPr>
          <w:rFonts w:ascii="Helvetica" w:eastAsia="Times New Roman" w:hAnsi="Helvetica" w:cs="Helvetica"/>
          <w:color w:val="000000"/>
          <w:sz w:val="21"/>
        </w:rPr>
        <w:t>f(x</w:t>
      </w:r>
      <w:r w:rsidRPr="001057AA">
        <w:rPr>
          <w:rFonts w:ascii="Cambria Math" w:eastAsia="Times New Roman" w:hAnsi="Cambria Math" w:cs="Cambria Math"/>
          <w:color w:val="000000"/>
          <w:sz w:val="21"/>
        </w:rPr>
        <w:t>∣</w:t>
      </w:r>
      <w:r w:rsidRPr="001057AA">
        <w:rPr>
          <w:rFonts w:ascii="Helvetica" w:eastAsia="Times New Roman" w:hAnsi="Helvetica" w:cs="Helvetica"/>
          <w:color w:val="000000"/>
          <w:sz w:val="21"/>
        </w:rPr>
        <w:t>μ,σ2)=12πσ2exp(−(x−μ)22σ2)</w:t>
      </w:r>
    </w:p>
    <w:p w:rsidR="001057AA" w:rsidRPr="001057AA" w:rsidRDefault="001057AA" w:rsidP="001057AA">
      <w:pPr>
        <w:shd w:val="clear" w:color="auto" w:fill="FFFFFF"/>
        <w:spacing w:after="0" w:line="240" w:lineRule="auto"/>
        <w:rPr>
          <w:rFonts w:ascii="Helvetica" w:eastAsia="Times New Roman" w:hAnsi="Helvetica" w:cs="Helvetica"/>
          <w:color w:val="000000"/>
          <w:sz w:val="21"/>
          <w:szCs w:val="21"/>
        </w:rPr>
      </w:pPr>
      <w:proofErr w:type="gramStart"/>
      <w:r w:rsidRPr="001057AA">
        <w:rPr>
          <w:rFonts w:ascii="Helvetica" w:eastAsia="Times New Roman" w:hAnsi="Helvetica" w:cs="Helvetica"/>
          <w:color w:val="000000"/>
          <w:sz w:val="21"/>
          <w:szCs w:val="21"/>
        </w:rPr>
        <w:t>where</w:t>
      </w:r>
      <w:proofErr w:type="gramEnd"/>
      <w:r w:rsidRPr="001057AA">
        <w:rPr>
          <w:rFonts w:ascii="Helvetica" w:eastAsia="Times New Roman" w:hAnsi="Helvetica" w:cs="Helvetica"/>
          <w:color w:val="000000"/>
          <w:sz w:val="21"/>
          <w:szCs w:val="21"/>
        </w:rPr>
        <w:t> </w:t>
      </w:r>
      <w:proofErr w:type="spellStart"/>
      <w:r w:rsidRPr="001057AA">
        <w:rPr>
          <w:rFonts w:ascii="MathJax_Math-italic" w:eastAsia="Times New Roman" w:hAnsi="MathJax_Math-italic" w:cs="Helvetica"/>
          <w:color w:val="000000"/>
          <w:sz w:val="26"/>
        </w:rPr>
        <w:t>μ</w:t>
      </w:r>
      <w:r w:rsidRPr="001057AA">
        <w:rPr>
          <w:rFonts w:ascii="Helvetica" w:eastAsia="Times New Roman" w:hAnsi="Helvetica" w:cs="Helvetica"/>
          <w:color w:val="000000"/>
          <w:sz w:val="21"/>
        </w:rPr>
        <w:t>μ</w:t>
      </w:r>
      <w:proofErr w:type="spellEnd"/>
      <w:r w:rsidRPr="001057AA">
        <w:rPr>
          <w:rFonts w:ascii="Helvetica" w:eastAsia="Times New Roman" w:hAnsi="Helvetica" w:cs="Helvetica"/>
          <w:color w:val="000000"/>
          <w:sz w:val="21"/>
          <w:szCs w:val="21"/>
        </w:rPr>
        <w:t> is the mean, </w:t>
      </w:r>
      <w:proofErr w:type="spellStart"/>
      <w:r w:rsidRPr="001057AA">
        <w:rPr>
          <w:rFonts w:ascii="MathJax_Math-italic" w:eastAsia="Times New Roman" w:hAnsi="MathJax_Math-italic" w:cs="Helvetica"/>
          <w:color w:val="000000"/>
          <w:sz w:val="26"/>
        </w:rPr>
        <w:t>σ</w:t>
      </w:r>
      <w:r w:rsidRPr="001057AA">
        <w:rPr>
          <w:rFonts w:ascii="Helvetica" w:eastAsia="Times New Roman" w:hAnsi="Helvetica" w:cs="Helvetica"/>
          <w:color w:val="000000"/>
          <w:sz w:val="21"/>
        </w:rPr>
        <w:t>σ</w:t>
      </w:r>
      <w:proofErr w:type="spellEnd"/>
      <w:r w:rsidRPr="001057AA">
        <w:rPr>
          <w:rFonts w:ascii="Helvetica" w:eastAsia="Times New Roman" w:hAnsi="Helvetica" w:cs="Helvetica"/>
          <w:color w:val="000000"/>
          <w:sz w:val="21"/>
          <w:szCs w:val="21"/>
        </w:rPr>
        <w:t> is the standard deviation, and </w:t>
      </w:r>
      <w:r w:rsidRPr="001057AA">
        <w:rPr>
          <w:rFonts w:ascii="MathJax_Math-italic" w:eastAsia="Times New Roman" w:hAnsi="MathJax_Math-italic" w:cs="Helvetica"/>
          <w:color w:val="000000"/>
          <w:sz w:val="26"/>
        </w:rPr>
        <w:t>σ</w:t>
      </w:r>
      <w:r w:rsidRPr="001057AA">
        <w:rPr>
          <w:rFonts w:ascii="MathJax_Main" w:eastAsia="Times New Roman" w:hAnsi="MathJax_Main" w:cs="Helvetica"/>
          <w:color w:val="000000"/>
          <w:sz w:val="18"/>
        </w:rPr>
        <w:t>2</w:t>
      </w:r>
      <w:r w:rsidRPr="001057AA">
        <w:rPr>
          <w:rFonts w:ascii="Helvetica" w:eastAsia="Times New Roman" w:hAnsi="Helvetica" w:cs="Helvetica"/>
          <w:color w:val="000000"/>
          <w:sz w:val="21"/>
        </w:rPr>
        <w:t>σ2</w:t>
      </w:r>
      <w:r w:rsidRPr="001057AA">
        <w:rPr>
          <w:rFonts w:ascii="Helvetica" w:eastAsia="Times New Roman" w:hAnsi="Helvetica" w:cs="Helvetica"/>
          <w:color w:val="000000"/>
          <w:sz w:val="21"/>
          <w:szCs w:val="21"/>
        </w:rPr>
        <w:t> is the variance.</w:t>
      </w:r>
    </w:p>
    <w:p w:rsidR="001057AA" w:rsidRPr="001057AA" w:rsidRDefault="001057AA" w:rsidP="001057AA">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1057AA">
        <w:rPr>
          <w:rFonts w:ascii="Helvetica" w:eastAsia="Times New Roman" w:hAnsi="Helvetica" w:cs="Helvetica"/>
          <w:color w:val="000000"/>
          <w:sz w:val="21"/>
          <w:szCs w:val="21"/>
        </w:rPr>
        <w:t>Using the density, it is possible to determine the probabilities of events. For example, you may wonder: </w:t>
      </w:r>
      <w:r w:rsidRPr="001057AA">
        <w:rPr>
          <w:rFonts w:ascii="inherit" w:eastAsia="Times New Roman" w:hAnsi="inherit" w:cs="Helvetica"/>
          <w:i/>
          <w:iCs/>
          <w:color w:val="000000"/>
          <w:sz w:val="21"/>
        </w:rPr>
        <w:t>What is the likelihood that a person has an IQ of exactly 140</w:t>
      </w:r>
      <w:proofErr w:type="gramStart"/>
      <w:r w:rsidRPr="001057AA">
        <w:rPr>
          <w:rFonts w:ascii="inherit" w:eastAsia="Times New Roman" w:hAnsi="inherit" w:cs="Helvetica"/>
          <w:i/>
          <w:iCs/>
          <w:color w:val="000000"/>
          <w:sz w:val="21"/>
        </w:rPr>
        <w:t>?</w:t>
      </w:r>
      <w:r w:rsidRPr="001057AA">
        <w:rPr>
          <w:rFonts w:ascii="Helvetica" w:eastAsia="Times New Roman" w:hAnsi="Helvetica" w:cs="Helvetica"/>
          <w:color w:val="000000"/>
          <w:sz w:val="21"/>
          <w:szCs w:val="21"/>
        </w:rPr>
        <w:t>.</w:t>
      </w:r>
      <w:proofErr w:type="gramEnd"/>
      <w:r w:rsidRPr="001057AA">
        <w:rPr>
          <w:rFonts w:ascii="Helvetica" w:eastAsia="Times New Roman" w:hAnsi="Helvetica" w:cs="Helvetica"/>
          <w:color w:val="000000"/>
          <w:sz w:val="21"/>
          <w:szCs w:val="21"/>
        </w:rPr>
        <w:t xml:space="preserve"> In this case, you would need to retrieve the density of the IQ distribution at value 140. The IQ distribution can be modeled with a mean of 100 and a standard deviation of 15. The corresponding density is:</w:t>
      </w:r>
    </w:p>
    <w:p w:rsidR="001057AA" w:rsidRPr="001057AA" w:rsidRDefault="001057AA" w:rsidP="00105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rPr>
      </w:pPr>
      <w:proofErr w:type="spellStart"/>
      <w:r w:rsidRPr="001057AA">
        <w:rPr>
          <w:rFonts w:ascii="Consolas" w:eastAsia="Times New Roman" w:hAnsi="Consolas" w:cs="Courier New"/>
          <w:color w:val="444444"/>
          <w:sz w:val="20"/>
        </w:rPr>
        <w:t>sample.range</w:t>
      </w:r>
      <w:proofErr w:type="spellEnd"/>
      <w:r w:rsidRPr="001057AA">
        <w:rPr>
          <w:rFonts w:ascii="Consolas" w:eastAsia="Times New Roman" w:hAnsi="Consolas" w:cs="Courier New"/>
          <w:color w:val="444444"/>
          <w:sz w:val="20"/>
        </w:rPr>
        <w:t xml:space="preserve"> &lt;- </w:t>
      </w:r>
      <w:r w:rsidRPr="001057AA">
        <w:rPr>
          <w:rFonts w:ascii="Consolas" w:eastAsia="Times New Roman" w:hAnsi="Consolas" w:cs="Courier New"/>
          <w:color w:val="880000"/>
          <w:sz w:val="20"/>
          <w:szCs w:val="20"/>
        </w:rPr>
        <w:t>50</w:t>
      </w:r>
      <w:r w:rsidRPr="001057AA">
        <w:rPr>
          <w:rFonts w:ascii="Consolas" w:eastAsia="Times New Roman" w:hAnsi="Consolas" w:cs="Courier New"/>
          <w:color w:val="444444"/>
          <w:sz w:val="20"/>
        </w:rPr>
        <w:t>:</w:t>
      </w:r>
      <w:r w:rsidRPr="001057AA">
        <w:rPr>
          <w:rFonts w:ascii="Consolas" w:eastAsia="Times New Roman" w:hAnsi="Consolas" w:cs="Courier New"/>
          <w:color w:val="880000"/>
          <w:sz w:val="20"/>
          <w:szCs w:val="20"/>
        </w:rPr>
        <w:t>150</w:t>
      </w:r>
    </w:p>
    <w:p w:rsidR="001057AA" w:rsidRPr="001057AA" w:rsidRDefault="001057AA" w:rsidP="00105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rPr>
      </w:pPr>
      <w:proofErr w:type="spellStart"/>
      <w:r w:rsidRPr="001057AA">
        <w:rPr>
          <w:rFonts w:ascii="Consolas" w:eastAsia="Times New Roman" w:hAnsi="Consolas" w:cs="Courier New"/>
          <w:color w:val="444444"/>
          <w:sz w:val="20"/>
        </w:rPr>
        <w:t>iq.mean</w:t>
      </w:r>
      <w:proofErr w:type="spellEnd"/>
      <w:r w:rsidRPr="001057AA">
        <w:rPr>
          <w:rFonts w:ascii="Consolas" w:eastAsia="Times New Roman" w:hAnsi="Consolas" w:cs="Courier New"/>
          <w:color w:val="444444"/>
          <w:sz w:val="20"/>
        </w:rPr>
        <w:t xml:space="preserve"> &lt;- </w:t>
      </w:r>
      <w:r w:rsidRPr="001057AA">
        <w:rPr>
          <w:rFonts w:ascii="Consolas" w:eastAsia="Times New Roman" w:hAnsi="Consolas" w:cs="Courier New"/>
          <w:color w:val="880000"/>
          <w:sz w:val="20"/>
          <w:szCs w:val="20"/>
        </w:rPr>
        <w:t>100</w:t>
      </w:r>
    </w:p>
    <w:p w:rsidR="001057AA" w:rsidRPr="001057AA" w:rsidRDefault="001057AA" w:rsidP="00105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rPr>
      </w:pPr>
      <w:r w:rsidRPr="001057AA">
        <w:rPr>
          <w:rFonts w:ascii="Consolas" w:eastAsia="Times New Roman" w:hAnsi="Consolas" w:cs="Courier New"/>
          <w:color w:val="444444"/>
          <w:sz w:val="20"/>
        </w:rPr>
        <w:t xml:space="preserve">iq.sd &lt;- </w:t>
      </w:r>
      <w:r w:rsidRPr="001057AA">
        <w:rPr>
          <w:rFonts w:ascii="Consolas" w:eastAsia="Times New Roman" w:hAnsi="Consolas" w:cs="Courier New"/>
          <w:color w:val="880000"/>
          <w:sz w:val="20"/>
          <w:szCs w:val="20"/>
        </w:rPr>
        <w:t>15</w:t>
      </w:r>
    </w:p>
    <w:p w:rsidR="001057AA" w:rsidRPr="001057AA" w:rsidRDefault="001057AA" w:rsidP="00105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rPr>
      </w:pPr>
      <w:proofErr w:type="spellStart"/>
      <w:r w:rsidRPr="001057AA">
        <w:rPr>
          <w:rFonts w:ascii="Consolas" w:eastAsia="Times New Roman" w:hAnsi="Consolas" w:cs="Courier New"/>
          <w:color w:val="444444"/>
          <w:sz w:val="20"/>
        </w:rPr>
        <w:t>iq.dist</w:t>
      </w:r>
      <w:proofErr w:type="spellEnd"/>
      <w:r w:rsidRPr="001057AA">
        <w:rPr>
          <w:rFonts w:ascii="Consolas" w:eastAsia="Times New Roman" w:hAnsi="Consolas" w:cs="Courier New"/>
          <w:color w:val="444444"/>
          <w:sz w:val="20"/>
        </w:rPr>
        <w:t xml:space="preserve"> &lt;- </w:t>
      </w:r>
      <w:proofErr w:type="spellStart"/>
      <w:proofErr w:type="gramStart"/>
      <w:r w:rsidRPr="001057AA">
        <w:rPr>
          <w:rFonts w:ascii="Consolas" w:eastAsia="Times New Roman" w:hAnsi="Consolas" w:cs="Courier New"/>
          <w:color w:val="444444"/>
          <w:sz w:val="20"/>
        </w:rPr>
        <w:t>dnorm</w:t>
      </w:r>
      <w:proofErr w:type="spellEnd"/>
      <w:r w:rsidRPr="001057AA">
        <w:rPr>
          <w:rFonts w:ascii="Consolas" w:eastAsia="Times New Roman" w:hAnsi="Consolas" w:cs="Courier New"/>
          <w:color w:val="444444"/>
          <w:sz w:val="20"/>
        </w:rPr>
        <w:t>(</w:t>
      </w:r>
      <w:proofErr w:type="spellStart"/>
      <w:proofErr w:type="gramEnd"/>
      <w:r w:rsidRPr="001057AA">
        <w:rPr>
          <w:rFonts w:ascii="Consolas" w:eastAsia="Times New Roman" w:hAnsi="Consolas" w:cs="Courier New"/>
          <w:color w:val="444444"/>
          <w:sz w:val="20"/>
        </w:rPr>
        <w:t>sample.range</w:t>
      </w:r>
      <w:proofErr w:type="spellEnd"/>
      <w:r w:rsidRPr="001057AA">
        <w:rPr>
          <w:rFonts w:ascii="Consolas" w:eastAsia="Times New Roman" w:hAnsi="Consolas" w:cs="Courier New"/>
          <w:color w:val="444444"/>
          <w:sz w:val="20"/>
        </w:rPr>
        <w:t xml:space="preserve">, mean = </w:t>
      </w:r>
      <w:proofErr w:type="spellStart"/>
      <w:r w:rsidRPr="001057AA">
        <w:rPr>
          <w:rFonts w:ascii="Consolas" w:eastAsia="Times New Roman" w:hAnsi="Consolas" w:cs="Courier New"/>
          <w:color w:val="444444"/>
          <w:sz w:val="20"/>
        </w:rPr>
        <w:t>iq.mean</w:t>
      </w:r>
      <w:proofErr w:type="spellEnd"/>
      <w:r w:rsidRPr="001057AA">
        <w:rPr>
          <w:rFonts w:ascii="Consolas" w:eastAsia="Times New Roman" w:hAnsi="Consolas" w:cs="Courier New"/>
          <w:color w:val="444444"/>
          <w:sz w:val="20"/>
        </w:rPr>
        <w:t xml:space="preserve">, </w:t>
      </w:r>
      <w:proofErr w:type="spellStart"/>
      <w:r w:rsidRPr="001057AA">
        <w:rPr>
          <w:rFonts w:ascii="Consolas" w:eastAsia="Times New Roman" w:hAnsi="Consolas" w:cs="Courier New"/>
          <w:color w:val="444444"/>
          <w:sz w:val="20"/>
        </w:rPr>
        <w:t>sd</w:t>
      </w:r>
      <w:proofErr w:type="spellEnd"/>
      <w:r w:rsidRPr="001057AA">
        <w:rPr>
          <w:rFonts w:ascii="Consolas" w:eastAsia="Times New Roman" w:hAnsi="Consolas" w:cs="Courier New"/>
          <w:color w:val="444444"/>
          <w:sz w:val="20"/>
        </w:rPr>
        <w:t xml:space="preserve"> = iq.sd)</w:t>
      </w:r>
    </w:p>
    <w:p w:rsidR="001057AA" w:rsidRPr="001057AA" w:rsidRDefault="001057AA" w:rsidP="00105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rPr>
      </w:pPr>
      <w:proofErr w:type="spellStart"/>
      <w:r w:rsidRPr="001057AA">
        <w:rPr>
          <w:rFonts w:ascii="Consolas" w:eastAsia="Times New Roman" w:hAnsi="Consolas" w:cs="Courier New"/>
          <w:color w:val="444444"/>
          <w:sz w:val="20"/>
        </w:rPr>
        <w:t>iq.df</w:t>
      </w:r>
      <w:proofErr w:type="spellEnd"/>
      <w:r w:rsidRPr="001057AA">
        <w:rPr>
          <w:rFonts w:ascii="Consolas" w:eastAsia="Times New Roman" w:hAnsi="Consolas" w:cs="Courier New"/>
          <w:color w:val="444444"/>
          <w:sz w:val="20"/>
        </w:rPr>
        <w:t xml:space="preserve"> &lt;- </w:t>
      </w:r>
      <w:proofErr w:type="spellStart"/>
      <w:proofErr w:type="gramStart"/>
      <w:r w:rsidRPr="001057AA">
        <w:rPr>
          <w:rFonts w:ascii="Consolas" w:eastAsia="Times New Roman" w:hAnsi="Consolas" w:cs="Courier New"/>
          <w:color w:val="444444"/>
          <w:sz w:val="20"/>
        </w:rPr>
        <w:t>data.frame</w:t>
      </w:r>
      <w:proofErr w:type="spellEnd"/>
      <w:r w:rsidRPr="001057AA">
        <w:rPr>
          <w:rFonts w:ascii="Consolas" w:eastAsia="Times New Roman" w:hAnsi="Consolas" w:cs="Courier New"/>
          <w:color w:val="444444"/>
          <w:sz w:val="20"/>
        </w:rPr>
        <w:t>(</w:t>
      </w:r>
      <w:proofErr w:type="gramEnd"/>
      <w:r w:rsidRPr="001057AA">
        <w:rPr>
          <w:rFonts w:ascii="Consolas" w:eastAsia="Times New Roman" w:hAnsi="Consolas" w:cs="Courier New"/>
          <w:color w:val="880000"/>
          <w:sz w:val="20"/>
          <w:szCs w:val="20"/>
        </w:rPr>
        <w:t>"IQ"</w:t>
      </w:r>
      <w:r w:rsidRPr="001057AA">
        <w:rPr>
          <w:rFonts w:ascii="Consolas" w:eastAsia="Times New Roman" w:hAnsi="Consolas" w:cs="Courier New"/>
          <w:color w:val="444444"/>
          <w:sz w:val="20"/>
        </w:rPr>
        <w:t xml:space="preserve"> = </w:t>
      </w:r>
      <w:proofErr w:type="spellStart"/>
      <w:r w:rsidRPr="001057AA">
        <w:rPr>
          <w:rFonts w:ascii="Consolas" w:eastAsia="Times New Roman" w:hAnsi="Consolas" w:cs="Courier New"/>
          <w:color w:val="444444"/>
          <w:sz w:val="20"/>
        </w:rPr>
        <w:t>sample.range</w:t>
      </w:r>
      <w:proofErr w:type="spellEnd"/>
      <w:r w:rsidRPr="001057AA">
        <w:rPr>
          <w:rFonts w:ascii="Consolas" w:eastAsia="Times New Roman" w:hAnsi="Consolas" w:cs="Courier New"/>
          <w:color w:val="444444"/>
          <w:sz w:val="20"/>
        </w:rPr>
        <w:t xml:space="preserve">, </w:t>
      </w:r>
      <w:r w:rsidRPr="001057AA">
        <w:rPr>
          <w:rFonts w:ascii="Consolas" w:eastAsia="Times New Roman" w:hAnsi="Consolas" w:cs="Courier New"/>
          <w:color w:val="880000"/>
          <w:sz w:val="20"/>
          <w:szCs w:val="20"/>
        </w:rPr>
        <w:t>"Density"</w:t>
      </w:r>
      <w:r w:rsidRPr="001057AA">
        <w:rPr>
          <w:rFonts w:ascii="Consolas" w:eastAsia="Times New Roman" w:hAnsi="Consolas" w:cs="Courier New"/>
          <w:color w:val="444444"/>
          <w:sz w:val="20"/>
        </w:rPr>
        <w:t xml:space="preserve"> = </w:t>
      </w:r>
      <w:proofErr w:type="spellStart"/>
      <w:r w:rsidRPr="001057AA">
        <w:rPr>
          <w:rFonts w:ascii="Consolas" w:eastAsia="Times New Roman" w:hAnsi="Consolas" w:cs="Courier New"/>
          <w:color w:val="444444"/>
          <w:sz w:val="20"/>
        </w:rPr>
        <w:t>iq.dist</w:t>
      </w:r>
      <w:proofErr w:type="spellEnd"/>
      <w:r w:rsidRPr="001057AA">
        <w:rPr>
          <w:rFonts w:ascii="Consolas" w:eastAsia="Times New Roman" w:hAnsi="Consolas" w:cs="Courier New"/>
          <w:color w:val="444444"/>
          <w:sz w:val="20"/>
        </w:rPr>
        <w:t>)</w:t>
      </w:r>
    </w:p>
    <w:p w:rsidR="001057AA" w:rsidRPr="001057AA" w:rsidRDefault="001057AA" w:rsidP="00105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rPr>
      </w:pPr>
      <w:proofErr w:type="gramStart"/>
      <w:r w:rsidRPr="001057AA">
        <w:rPr>
          <w:rFonts w:ascii="Consolas" w:eastAsia="Times New Roman" w:hAnsi="Consolas" w:cs="Courier New"/>
          <w:b/>
          <w:bCs/>
          <w:color w:val="444444"/>
          <w:sz w:val="20"/>
          <w:szCs w:val="20"/>
        </w:rPr>
        <w:t>library</w:t>
      </w:r>
      <w:r w:rsidRPr="001057AA">
        <w:rPr>
          <w:rFonts w:ascii="Consolas" w:eastAsia="Times New Roman" w:hAnsi="Consolas" w:cs="Courier New"/>
          <w:color w:val="444444"/>
          <w:sz w:val="20"/>
        </w:rPr>
        <w:t>(</w:t>
      </w:r>
      <w:proofErr w:type="gramEnd"/>
      <w:r w:rsidRPr="001057AA">
        <w:rPr>
          <w:rFonts w:ascii="Consolas" w:eastAsia="Times New Roman" w:hAnsi="Consolas" w:cs="Courier New"/>
          <w:color w:val="444444"/>
          <w:sz w:val="20"/>
        </w:rPr>
        <w:t>ggplot2)</w:t>
      </w:r>
    </w:p>
    <w:p w:rsidR="001057AA" w:rsidRPr="001057AA" w:rsidRDefault="001057AA" w:rsidP="00105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1057AA">
        <w:rPr>
          <w:rFonts w:ascii="Consolas" w:eastAsia="Times New Roman" w:hAnsi="Consolas" w:cs="Courier New"/>
          <w:color w:val="444444"/>
          <w:sz w:val="20"/>
        </w:rPr>
        <w:t>ggplot</w:t>
      </w:r>
      <w:proofErr w:type="spellEnd"/>
      <w:r w:rsidRPr="001057AA">
        <w:rPr>
          <w:rFonts w:ascii="Consolas" w:eastAsia="Times New Roman" w:hAnsi="Consolas" w:cs="Courier New"/>
          <w:color w:val="444444"/>
          <w:sz w:val="20"/>
        </w:rPr>
        <w:t>(</w:t>
      </w:r>
      <w:proofErr w:type="spellStart"/>
      <w:proofErr w:type="gramEnd"/>
      <w:r w:rsidRPr="001057AA">
        <w:rPr>
          <w:rFonts w:ascii="Consolas" w:eastAsia="Times New Roman" w:hAnsi="Consolas" w:cs="Courier New"/>
          <w:color w:val="444444"/>
          <w:sz w:val="20"/>
        </w:rPr>
        <w:t>iq.df</w:t>
      </w:r>
      <w:proofErr w:type="spellEnd"/>
      <w:r w:rsidRPr="001057AA">
        <w:rPr>
          <w:rFonts w:ascii="Consolas" w:eastAsia="Times New Roman" w:hAnsi="Consolas" w:cs="Courier New"/>
          <w:color w:val="444444"/>
          <w:sz w:val="20"/>
        </w:rPr>
        <w:t xml:space="preserve">, </w:t>
      </w:r>
      <w:proofErr w:type="spellStart"/>
      <w:r w:rsidRPr="001057AA">
        <w:rPr>
          <w:rFonts w:ascii="Consolas" w:eastAsia="Times New Roman" w:hAnsi="Consolas" w:cs="Courier New"/>
          <w:color w:val="444444"/>
          <w:sz w:val="20"/>
        </w:rPr>
        <w:t>aes</w:t>
      </w:r>
      <w:proofErr w:type="spellEnd"/>
      <w:r w:rsidRPr="001057AA">
        <w:rPr>
          <w:rFonts w:ascii="Consolas" w:eastAsia="Times New Roman" w:hAnsi="Consolas" w:cs="Courier New"/>
          <w:color w:val="444444"/>
          <w:sz w:val="20"/>
        </w:rPr>
        <w:t xml:space="preserve">(x = IQ, y = Density)) + </w:t>
      </w:r>
      <w:proofErr w:type="spellStart"/>
      <w:r w:rsidRPr="001057AA">
        <w:rPr>
          <w:rFonts w:ascii="Consolas" w:eastAsia="Times New Roman" w:hAnsi="Consolas" w:cs="Courier New"/>
          <w:color w:val="444444"/>
          <w:sz w:val="20"/>
        </w:rPr>
        <w:t>geom_point</w:t>
      </w:r>
      <w:proofErr w:type="spellEnd"/>
      <w:r w:rsidRPr="001057AA">
        <w:rPr>
          <w:rFonts w:ascii="Consolas" w:eastAsia="Times New Roman" w:hAnsi="Consolas" w:cs="Courier New"/>
          <w:color w:val="444444"/>
          <w:sz w:val="20"/>
        </w:rPr>
        <w:t>()</w:t>
      </w:r>
    </w:p>
    <w:p w:rsidR="001057AA" w:rsidRPr="001057AA" w:rsidRDefault="001057AA" w:rsidP="001057AA">
      <w:pPr>
        <w:shd w:val="clear" w:color="auto" w:fill="FFFFFF"/>
        <w:spacing w:before="100" w:beforeAutospacing="1" w:after="100" w:afterAutospacing="1" w:line="240" w:lineRule="auto"/>
        <w:rPr>
          <w:rFonts w:ascii="Helvetica" w:eastAsia="Times New Roman" w:hAnsi="Helvetica" w:cs="Helvetica"/>
          <w:color w:val="000000"/>
          <w:sz w:val="21"/>
          <w:szCs w:val="21"/>
        </w:rPr>
      </w:pPr>
      <w:r>
        <w:rPr>
          <w:rFonts w:ascii="Helvetica" w:eastAsia="Times New Roman" w:hAnsi="Helvetica" w:cs="Helvetica"/>
          <w:noProof/>
          <w:color w:val="000000"/>
          <w:sz w:val="21"/>
          <w:szCs w:val="21"/>
        </w:rPr>
        <w:lastRenderedPageBreak/>
        <w:drawing>
          <wp:inline distT="0" distB="0" distL="0" distR="0">
            <wp:extent cx="6400800" cy="4572000"/>
            <wp:effectExtent l="19050" t="0" r="0" b="0"/>
            <wp:docPr id="1" name="Picture 1" descr="https://www.datascienceblog.net/post/basic-statistics/distributions_files/figure-html/unnamed-chunk-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atascienceblog.net/post/basic-statistics/distributions_files/figure-html/unnamed-chunk-1-1.png"/>
                    <pic:cNvPicPr>
                      <a:picLocks noChangeAspect="1" noChangeArrowheads="1"/>
                    </pic:cNvPicPr>
                  </pic:nvPicPr>
                  <pic:blipFill>
                    <a:blip r:embed="rId6"/>
                    <a:srcRect/>
                    <a:stretch>
                      <a:fillRect/>
                    </a:stretch>
                  </pic:blipFill>
                  <pic:spPr bwMode="auto">
                    <a:xfrm>
                      <a:off x="0" y="0"/>
                      <a:ext cx="6400800" cy="4572000"/>
                    </a:xfrm>
                    <a:prstGeom prst="rect">
                      <a:avLst/>
                    </a:prstGeom>
                    <a:noFill/>
                    <a:ln w="9525">
                      <a:noFill/>
                      <a:miter lim="800000"/>
                      <a:headEnd/>
                      <a:tailEnd/>
                    </a:ln>
                  </pic:spPr>
                </pic:pic>
              </a:graphicData>
            </a:graphic>
          </wp:inline>
        </w:drawing>
      </w:r>
    </w:p>
    <w:p w:rsidR="001057AA" w:rsidRPr="001057AA" w:rsidRDefault="001057AA" w:rsidP="001057AA">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1057AA">
        <w:rPr>
          <w:rFonts w:ascii="Helvetica" w:eastAsia="Times New Roman" w:hAnsi="Helvetica" w:cs="Helvetica"/>
          <w:color w:val="000000"/>
          <w:sz w:val="21"/>
          <w:szCs w:val="21"/>
        </w:rPr>
        <w:t>From these data, we can now answer the initial question as well as additional questions:</w:t>
      </w:r>
    </w:p>
    <w:p w:rsidR="001057AA" w:rsidRPr="001057AA" w:rsidRDefault="001057AA" w:rsidP="00105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rPr>
      </w:pPr>
      <w:r w:rsidRPr="001057AA">
        <w:rPr>
          <w:rFonts w:ascii="Consolas" w:eastAsia="Times New Roman" w:hAnsi="Consolas" w:cs="Courier New"/>
          <w:color w:val="444444"/>
          <w:sz w:val="20"/>
        </w:rPr>
        <w:t xml:space="preserve">pp &lt;- </w:t>
      </w:r>
      <w:r w:rsidRPr="001057AA">
        <w:rPr>
          <w:rFonts w:ascii="Consolas" w:eastAsia="Times New Roman" w:hAnsi="Consolas" w:cs="Courier New"/>
          <w:b/>
          <w:bCs/>
          <w:color w:val="444444"/>
          <w:sz w:val="20"/>
          <w:szCs w:val="20"/>
        </w:rPr>
        <w:t>function</w:t>
      </w:r>
      <w:r w:rsidRPr="001057AA">
        <w:rPr>
          <w:rFonts w:ascii="Consolas" w:eastAsia="Times New Roman" w:hAnsi="Consolas" w:cs="Courier New"/>
          <w:color w:val="444444"/>
          <w:sz w:val="20"/>
        </w:rPr>
        <w:t>(x) {</w:t>
      </w:r>
    </w:p>
    <w:p w:rsidR="001057AA" w:rsidRPr="001057AA" w:rsidRDefault="001057AA" w:rsidP="00105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rPr>
      </w:pPr>
      <w:r w:rsidRPr="001057AA">
        <w:rPr>
          <w:rFonts w:ascii="Consolas" w:eastAsia="Times New Roman" w:hAnsi="Consolas" w:cs="Courier New"/>
          <w:color w:val="444444"/>
          <w:sz w:val="20"/>
        </w:rPr>
        <w:t xml:space="preserve">    </w:t>
      </w:r>
      <w:proofErr w:type="gramStart"/>
      <w:r w:rsidRPr="001057AA">
        <w:rPr>
          <w:rFonts w:ascii="Consolas" w:eastAsia="Times New Roman" w:hAnsi="Consolas" w:cs="Courier New"/>
          <w:color w:val="444444"/>
          <w:sz w:val="20"/>
        </w:rPr>
        <w:t>print(</w:t>
      </w:r>
      <w:proofErr w:type="gramEnd"/>
      <w:r w:rsidRPr="001057AA">
        <w:rPr>
          <w:rFonts w:ascii="Consolas" w:eastAsia="Times New Roman" w:hAnsi="Consolas" w:cs="Courier New"/>
          <w:color w:val="444444"/>
          <w:sz w:val="20"/>
        </w:rPr>
        <w:t xml:space="preserve">paste0(round(x * </w:t>
      </w:r>
      <w:r w:rsidRPr="001057AA">
        <w:rPr>
          <w:rFonts w:ascii="Consolas" w:eastAsia="Times New Roman" w:hAnsi="Consolas" w:cs="Courier New"/>
          <w:color w:val="880000"/>
          <w:sz w:val="20"/>
          <w:szCs w:val="20"/>
        </w:rPr>
        <w:t>100</w:t>
      </w:r>
      <w:r w:rsidRPr="001057AA">
        <w:rPr>
          <w:rFonts w:ascii="Consolas" w:eastAsia="Times New Roman" w:hAnsi="Consolas" w:cs="Courier New"/>
          <w:color w:val="444444"/>
          <w:sz w:val="20"/>
        </w:rPr>
        <w:t xml:space="preserve">, </w:t>
      </w:r>
      <w:r w:rsidRPr="001057AA">
        <w:rPr>
          <w:rFonts w:ascii="Consolas" w:eastAsia="Times New Roman" w:hAnsi="Consolas" w:cs="Courier New"/>
          <w:color w:val="880000"/>
          <w:sz w:val="20"/>
          <w:szCs w:val="20"/>
        </w:rPr>
        <w:t>3</w:t>
      </w:r>
      <w:r w:rsidRPr="001057AA">
        <w:rPr>
          <w:rFonts w:ascii="Consolas" w:eastAsia="Times New Roman" w:hAnsi="Consolas" w:cs="Courier New"/>
          <w:color w:val="444444"/>
          <w:sz w:val="20"/>
        </w:rPr>
        <w:t xml:space="preserve">), </w:t>
      </w:r>
      <w:r w:rsidRPr="001057AA">
        <w:rPr>
          <w:rFonts w:ascii="Consolas" w:eastAsia="Times New Roman" w:hAnsi="Consolas" w:cs="Courier New"/>
          <w:color w:val="880000"/>
          <w:sz w:val="20"/>
          <w:szCs w:val="20"/>
        </w:rPr>
        <w:t>"%"</w:t>
      </w:r>
      <w:r w:rsidRPr="001057AA">
        <w:rPr>
          <w:rFonts w:ascii="Consolas" w:eastAsia="Times New Roman" w:hAnsi="Consolas" w:cs="Courier New"/>
          <w:color w:val="444444"/>
          <w:sz w:val="20"/>
        </w:rPr>
        <w:t>))</w:t>
      </w:r>
    </w:p>
    <w:p w:rsidR="001057AA" w:rsidRPr="001057AA" w:rsidRDefault="001057AA" w:rsidP="00105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rPr>
      </w:pPr>
      <w:r w:rsidRPr="001057AA">
        <w:rPr>
          <w:rFonts w:ascii="Consolas" w:eastAsia="Times New Roman" w:hAnsi="Consolas" w:cs="Courier New"/>
          <w:color w:val="444444"/>
          <w:sz w:val="20"/>
        </w:rPr>
        <w:t>}</w:t>
      </w:r>
    </w:p>
    <w:p w:rsidR="001057AA" w:rsidRPr="001057AA" w:rsidRDefault="001057AA" w:rsidP="00105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rPr>
      </w:pPr>
      <w:r w:rsidRPr="001057AA">
        <w:rPr>
          <w:rFonts w:ascii="Consolas" w:eastAsia="Times New Roman" w:hAnsi="Consolas" w:cs="Courier New"/>
          <w:color w:val="888888"/>
          <w:sz w:val="20"/>
          <w:szCs w:val="20"/>
        </w:rPr>
        <w:t xml:space="preserve"># </w:t>
      </w:r>
      <w:proofErr w:type="gramStart"/>
      <w:r w:rsidRPr="001057AA">
        <w:rPr>
          <w:rFonts w:ascii="Consolas" w:eastAsia="Times New Roman" w:hAnsi="Consolas" w:cs="Courier New"/>
          <w:color w:val="888888"/>
          <w:sz w:val="20"/>
          <w:szCs w:val="20"/>
        </w:rPr>
        <w:t>likelihood</w:t>
      </w:r>
      <w:proofErr w:type="gramEnd"/>
      <w:r w:rsidRPr="001057AA">
        <w:rPr>
          <w:rFonts w:ascii="Consolas" w:eastAsia="Times New Roman" w:hAnsi="Consolas" w:cs="Courier New"/>
          <w:color w:val="888888"/>
          <w:sz w:val="20"/>
          <w:szCs w:val="20"/>
        </w:rPr>
        <w:t xml:space="preserve"> of IQ == 140?</w:t>
      </w:r>
    </w:p>
    <w:p w:rsidR="001057AA" w:rsidRPr="001057AA" w:rsidRDefault="001057AA" w:rsidP="00105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1057AA">
        <w:rPr>
          <w:rFonts w:ascii="Consolas" w:eastAsia="Times New Roman" w:hAnsi="Consolas" w:cs="Courier New"/>
          <w:color w:val="444444"/>
          <w:sz w:val="20"/>
        </w:rPr>
        <w:t>pp(</w:t>
      </w:r>
      <w:proofErr w:type="spellStart"/>
      <w:proofErr w:type="gramEnd"/>
      <w:r w:rsidRPr="001057AA">
        <w:rPr>
          <w:rFonts w:ascii="Consolas" w:eastAsia="Times New Roman" w:hAnsi="Consolas" w:cs="Courier New"/>
          <w:color w:val="444444"/>
          <w:sz w:val="20"/>
        </w:rPr>
        <w:t>iq.df$Density</w:t>
      </w:r>
      <w:proofErr w:type="spellEnd"/>
      <w:r w:rsidRPr="001057AA">
        <w:rPr>
          <w:rFonts w:ascii="Consolas" w:eastAsia="Times New Roman" w:hAnsi="Consolas" w:cs="Courier New"/>
          <w:color w:val="444444"/>
          <w:sz w:val="20"/>
        </w:rPr>
        <w:t>[</w:t>
      </w:r>
      <w:proofErr w:type="spellStart"/>
      <w:r w:rsidRPr="001057AA">
        <w:rPr>
          <w:rFonts w:ascii="Consolas" w:eastAsia="Times New Roman" w:hAnsi="Consolas" w:cs="Courier New"/>
          <w:color w:val="444444"/>
          <w:sz w:val="20"/>
        </w:rPr>
        <w:t>iq.df$IQ</w:t>
      </w:r>
      <w:proofErr w:type="spellEnd"/>
      <w:r w:rsidRPr="001057AA">
        <w:rPr>
          <w:rFonts w:ascii="Consolas" w:eastAsia="Times New Roman" w:hAnsi="Consolas" w:cs="Courier New"/>
          <w:color w:val="444444"/>
          <w:sz w:val="20"/>
        </w:rPr>
        <w:t xml:space="preserve"> == </w:t>
      </w:r>
      <w:r w:rsidRPr="001057AA">
        <w:rPr>
          <w:rFonts w:ascii="Consolas" w:eastAsia="Times New Roman" w:hAnsi="Consolas" w:cs="Courier New"/>
          <w:color w:val="880000"/>
          <w:sz w:val="20"/>
          <w:szCs w:val="20"/>
        </w:rPr>
        <w:t>140</w:t>
      </w:r>
      <w:r w:rsidRPr="001057AA">
        <w:rPr>
          <w:rFonts w:ascii="Consolas" w:eastAsia="Times New Roman" w:hAnsi="Consolas" w:cs="Courier New"/>
          <w:color w:val="444444"/>
          <w:sz w:val="20"/>
        </w:rPr>
        <w:t>])</w:t>
      </w:r>
    </w:p>
    <w:p w:rsidR="001057AA" w:rsidRPr="001057AA" w:rsidRDefault="001057AA" w:rsidP="00105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57AA">
        <w:rPr>
          <w:rFonts w:ascii="Consolas" w:eastAsia="Times New Roman" w:hAnsi="Consolas" w:cs="Courier New"/>
          <w:color w:val="1F7199"/>
          <w:sz w:val="20"/>
          <w:szCs w:val="20"/>
        </w:rPr>
        <w:t>#</w:t>
      </w:r>
      <w:r w:rsidRPr="001057AA">
        <w:rPr>
          <w:rFonts w:ascii="Consolas" w:eastAsia="Times New Roman" w:hAnsi="Consolas" w:cs="Courier New"/>
          <w:color w:val="888888"/>
          <w:sz w:val="20"/>
          <w:szCs w:val="20"/>
        </w:rPr>
        <w:t># [1] "0.076%"</w:t>
      </w:r>
    </w:p>
    <w:p w:rsidR="001057AA" w:rsidRPr="001057AA" w:rsidRDefault="001057AA" w:rsidP="00105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rPr>
      </w:pPr>
      <w:r w:rsidRPr="001057AA">
        <w:rPr>
          <w:rFonts w:ascii="Consolas" w:eastAsia="Times New Roman" w:hAnsi="Consolas" w:cs="Courier New"/>
          <w:color w:val="888888"/>
          <w:sz w:val="20"/>
          <w:szCs w:val="20"/>
        </w:rPr>
        <w:t xml:space="preserve"># </w:t>
      </w:r>
      <w:proofErr w:type="gramStart"/>
      <w:r w:rsidRPr="001057AA">
        <w:rPr>
          <w:rFonts w:ascii="Consolas" w:eastAsia="Times New Roman" w:hAnsi="Consolas" w:cs="Courier New"/>
          <w:color w:val="888888"/>
          <w:sz w:val="20"/>
          <w:szCs w:val="20"/>
        </w:rPr>
        <w:t>likelihood</w:t>
      </w:r>
      <w:proofErr w:type="gramEnd"/>
      <w:r w:rsidRPr="001057AA">
        <w:rPr>
          <w:rFonts w:ascii="Consolas" w:eastAsia="Times New Roman" w:hAnsi="Consolas" w:cs="Courier New"/>
          <w:color w:val="888888"/>
          <w:sz w:val="20"/>
          <w:szCs w:val="20"/>
        </w:rPr>
        <w:t xml:space="preserve"> of IQ &gt;= 140?</w:t>
      </w:r>
    </w:p>
    <w:p w:rsidR="001057AA" w:rsidRPr="001057AA" w:rsidRDefault="001057AA" w:rsidP="00105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1057AA">
        <w:rPr>
          <w:rFonts w:ascii="Consolas" w:eastAsia="Times New Roman" w:hAnsi="Consolas" w:cs="Courier New"/>
          <w:color w:val="444444"/>
          <w:sz w:val="20"/>
        </w:rPr>
        <w:t>pp(</w:t>
      </w:r>
      <w:proofErr w:type="gramEnd"/>
      <w:r w:rsidRPr="001057AA">
        <w:rPr>
          <w:rFonts w:ascii="Consolas" w:eastAsia="Times New Roman" w:hAnsi="Consolas" w:cs="Courier New"/>
          <w:color w:val="444444"/>
          <w:sz w:val="20"/>
        </w:rPr>
        <w:t>sum(</w:t>
      </w:r>
      <w:proofErr w:type="spellStart"/>
      <w:r w:rsidRPr="001057AA">
        <w:rPr>
          <w:rFonts w:ascii="Consolas" w:eastAsia="Times New Roman" w:hAnsi="Consolas" w:cs="Courier New"/>
          <w:color w:val="444444"/>
          <w:sz w:val="20"/>
        </w:rPr>
        <w:t>iq.df$Density</w:t>
      </w:r>
      <w:proofErr w:type="spellEnd"/>
      <w:r w:rsidRPr="001057AA">
        <w:rPr>
          <w:rFonts w:ascii="Consolas" w:eastAsia="Times New Roman" w:hAnsi="Consolas" w:cs="Courier New"/>
          <w:color w:val="444444"/>
          <w:sz w:val="20"/>
        </w:rPr>
        <w:t>[</w:t>
      </w:r>
      <w:proofErr w:type="spellStart"/>
      <w:r w:rsidRPr="001057AA">
        <w:rPr>
          <w:rFonts w:ascii="Consolas" w:eastAsia="Times New Roman" w:hAnsi="Consolas" w:cs="Courier New"/>
          <w:color w:val="444444"/>
          <w:sz w:val="20"/>
        </w:rPr>
        <w:t>iq.df$IQ</w:t>
      </w:r>
      <w:proofErr w:type="spellEnd"/>
      <w:r w:rsidRPr="001057AA">
        <w:rPr>
          <w:rFonts w:ascii="Consolas" w:eastAsia="Times New Roman" w:hAnsi="Consolas" w:cs="Courier New"/>
          <w:color w:val="444444"/>
          <w:sz w:val="20"/>
        </w:rPr>
        <w:t xml:space="preserve"> &gt;= </w:t>
      </w:r>
      <w:r w:rsidRPr="001057AA">
        <w:rPr>
          <w:rFonts w:ascii="Consolas" w:eastAsia="Times New Roman" w:hAnsi="Consolas" w:cs="Courier New"/>
          <w:color w:val="880000"/>
          <w:sz w:val="20"/>
          <w:szCs w:val="20"/>
        </w:rPr>
        <w:t>140</w:t>
      </w:r>
      <w:r w:rsidRPr="001057AA">
        <w:rPr>
          <w:rFonts w:ascii="Consolas" w:eastAsia="Times New Roman" w:hAnsi="Consolas" w:cs="Courier New"/>
          <w:color w:val="444444"/>
          <w:sz w:val="20"/>
        </w:rPr>
        <w:t>]))</w:t>
      </w:r>
    </w:p>
    <w:p w:rsidR="001057AA" w:rsidRPr="001057AA" w:rsidRDefault="001057AA" w:rsidP="00105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57AA">
        <w:rPr>
          <w:rFonts w:ascii="Consolas" w:eastAsia="Times New Roman" w:hAnsi="Consolas" w:cs="Courier New"/>
          <w:color w:val="1F7199"/>
          <w:sz w:val="20"/>
          <w:szCs w:val="20"/>
        </w:rPr>
        <w:t>#</w:t>
      </w:r>
      <w:r w:rsidRPr="001057AA">
        <w:rPr>
          <w:rFonts w:ascii="Consolas" w:eastAsia="Times New Roman" w:hAnsi="Consolas" w:cs="Courier New"/>
          <w:color w:val="888888"/>
          <w:sz w:val="20"/>
          <w:szCs w:val="20"/>
        </w:rPr>
        <w:t># [1] "0.384%"</w:t>
      </w:r>
    </w:p>
    <w:p w:rsidR="001057AA" w:rsidRPr="001057AA" w:rsidRDefault="001057AA" w:rsidP="00105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rPr>
      </w:pPr>
      <w:r w:rsidRPr="001057AA">
        <w:rPr>
          <w:rFonts w:ascii="Consolas" w:eastAsia="Times New Roman" w:hAnsi="Consolas" w:cs="Courier New"/>
          <w:color w:val="888888"/>
          <w:sz w:val="20"/>
          <w:szCs w:val="20"/>
        </w:rPr>
        <w:t xml:space="preserve"># </w:t>
      </w:r>
      <w:proofErr w:type="gramStart"/>
      <w:r w:rsidRPr="001057AA">
        <w:rPr>
          <w:rFonts w:ascii="Consolas" w:eastAsia="Times New Roman" w:hAnsi="Consolas" w:cs="Courier New"/>
          <w:color w:val="888888"/>
          <w:sz w:val="20"/>
          <w:szCs w:val="20"/>
        </w:rPr>
        <w:t>likelihood</w:t>
      </w:r>
      <w:proofErr w:type="gramEnd"/>
      <w:r w:rsidRPr="001057AA">
        <w:rPr>
          <w:rFonts w:ascii="Consolas" w:eastAsia="Times New Roman" w:hAnsi="Consolas" w:cs="Courier New"/>
          <w:color w:val="888888"/>
          <w:sz w:val="20"/>
          <w:szCs w:val="20"/>
        </w:rPr>
        <w:t xml:space="preserve"> of 50 &lt; IQ &lt;= 90?</w:t>
      </w:r>
    </w:p>
    <w:p w:rsidR="001057AA" w:rsidRPr="001057AA" w:rsidRDefault="001057AA" w:rsidP="00105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1057AA">
        <w:rPr>
          <w:rFonts w:ascii="Consolas" w:eastAsia="Times New Roman" w:hAnsi="Consolas" w:cs="Courier New"/>
          <w:color w:val="444444"/>
          <w:sz w:val="20"/>
        </w:rPr>
        <w:t>pp(</w:t>
      </w:r>
      <w:proofErr w:type="gramEnd"/>
      <w:r w:rsidRPr="001057AA">
        <w:rPr>
          <w:rFonts w:ascii="Consolas" w:eastAsia="Times New Roman" w:hAnsi="Consolas" w:cs="Courier New"/>
          <w:color w:val="444444"/>
          <w:sz w:val="20"/>
        </w:rPr>
        <w:t>sum(</w:t>
      </w:r>
      <w:proofErr w:type="spellStart"/>
      <w:r w:rsidRPr="001057AA">
        <w:rPr>
          <w:rFonts w:ascii="Consolas" w:eastAsia="Times New Roman" w:hAnsi="Consolas" w:cs="Courier New"/>
          <w:color w:val="444444"/>
          <w:sz w:val="20"/>
        </w:rPr>
        <w:t>iq.df$Density</w:t>
      </w:r>
      <w:proofErr w:type="spellEnd"/>
      <w:r w:rsidRPr="001057AA">
        <w:rPr>
          <w:rFonts w:ascii="Consolas" w:eastAsia="Times New Roman" w:hAnsi="Consolas" w:cs="Courier New"/>
          <w:color w:val="444444"/>
          <w:sz w:val="20"/>
        </w:rPr>
        <w:t>[</w:t>
      </w:r>
      <w:proofErr w:type="spellStart"/>
      <w:r w:rsidRPr="001057AA">
        <w:rPr>
          <w:rFonts w:ascii="Consolas" w:eastAsia="Times New Roman" w:hAnsi="Consolas" w:cs="Courier New"/>
          <w:color w:val="444444"/>
          <w:sz w:val="20"/>
        </w:rPr>
        <w:t>iq.df$IQ</w:t>
      </w:r>
      <w:proofErr w:type="spellEnd"/>
      <w:r w:rsidRPr="001057AA">
        <w:rPr>
          <w:rFonts w:ascii="Consolas" w:eastAsia="Times New Roman" w:hAnsi="Consolas" w:cs="Courier New"/>
          <w:color w:val="444444"/>
          <w:sz w:val="20"/>
        </w:rPr>
        <w:t xml:space="preserve"> &lt;= </w:t>
      </w:r>
      <w:r w:rsidRPr="001057AA">
        <w:rPr>
          <w:rFonts w:ascii="Consolas" w:eastAsia="Times New Roman" w:hAnsi="Consolas" w:cs="Courier New"/>
          <w:color w:val="880000"/>
          <w:sz w:val="20"/>
          <w:szCs w:val="20"/>
        </w:rPr>
        <w:t>90</w:t>
      </w:r>
      <w:r w:rsidRPr="001057AA">
        <w:rPr>
          <w:rFonts w:ascii="Consolas" w:eastAsia="Times New Roman" w:hAnsi="Consolas" w:cs="Courier New"/>
          <w:color w:val="444444"/>
          <w:sz w:val="20"/>
        </w:rPr>
        <w:t>]))</w:t>
      </w:r>
    </w:p>
    <w:p w:rsidR="001057AA" w:rsidRPr="001057AA" w:rsidRDefault="001057AA" w:rsidP="00105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57AA">
        <w:rPr>
          <w:rFonts w:ascii="Consolas" w:eastAsia="Times New Roman" w:hAnsi="Consolas" w:cs="Courier New"/>
          <w:color w:val="1F7199"/>
          <w:sz w:val="20"/>
          <w:szCs w:val="20"/>
        </w:rPr>
        <w:t>#</w:t>
      </w:r>
      <w:r w:rsidRPr="001057AA">
        <w:rPr>
          <w:rFonts w:ascii="Consolas" w:eastAsia="Times New Roman" w:hAnsi="Consolas" w:cs="Courier New"/>
          <w:color w:val="888888"/>
          <w:sz w:val="20"/>
          <w:szCs w:val="20"/>
        </w:rPr>
        <w:t># [1] "26.284%"</w:t>
      </w:r>
    </w:p>
    <w:p w:rsidR="001057AA" w:rsidRPr="001057AA" w:rsidRDefault="001057AA" w:rsidP="001057AA">
      <w:pPr>
        <w:shd w:val="clear" w:color="auto" w:fill="FFFFFF"/>
        <w:spacing w:before="100" w:beforeAutospacing="1" w:after="100" w:afterAutospacing="1" w:line="240" w:lineRule="auto"/>
        <w:outlineLvl w:val="1"/>
        <w:rPr>
          <w:rFonts w:ascii="Helvetica" w:eastAsia="Times New Roman" w:hAnsi="Helvetica" w:cs="Helvetica"/>
          <w:b/>
          <w:bCs/>
          <w:color w:val="000000"/>
          <w:sz w:val="36"/>
          <w:szCs w:val="36"/>
        </w:rPr>
      </w:pPr>
      <w:r w:rsidRPr="001057AA">
        <w:rPr>
          <w:rFonts w:ascii="Helvetica" w:eastAsia="Times New Roman" w:hAnsi="Helvetica" w:cs="Helvetica"/>
          <w:b/>
          <w:bCs/>
          <w:color w:val="000000"/>
          <w:sz w:val="36"/>
          <w:szCs w:val="36"/>
        </w:rPr>
        <w:t xml:space="preserve">The cumulative density function: </w:t>
      </w:r>
      <w:proofErr w:type="spellStart"/>
      <w:r w:rsidRPr="001057AA">
        <w:rPr>
          <w:rFonts w:ascii="Helvetica" w:eastAsia="Times New Roman" w:hAnsi="Helvetica" w:cs="Helvetica"/>
          <w:b/>
          <w:bCs/>
          <w:color w:val="000000"/>
          <w:sz w:val="36"/>
          <w:szCs w:val="36"/>
        </w:rPr>
        <w:t>pnorm</w:t>
      </w:r>
      <w:proofErr w:type="spellEnd"/>
    </w:p>
    <w:p w:rsidR="001057AA" w:rsidRPr="001057AA" w:rsidRDefault="001057AA" w:rsidP="001057AA">
      <w:pPr>
        <w:shd w:val="clear" w:color="auto" w:fill="FFFFFF"/>
        <w:spacing w:before="100" w:beforeAutospacing="1" w:after="100" w:afterAutospacing="1" w:line="240" w:lineRule="auto"/>
        <w:rPr>
          <w:rFonts w:ascii="Times New Roman" w:eastAsia="Times New Roman" w:hAnsi="Times New Roman" w:cs="Times New Roman"/>
          <w:sz w:val="21"/>
          <w:szCs w:val="21"/>
        </w:rPr>
      </w:pPr>
      <w:r w:rsidRPr="001057AA">
        <w:rPr>
          <w:rFonts w:ascii="Helvetica" w:eastAsia="Times New Roman" w:hAnsi="Helvetica" w:cs="Helvetica"/>
          <w:color w:val="000000"/>
          <w:sz w:val="21"/>
          <w:szCs w:val="21"/>
        </w:rPr>
        <w:t>The cumulative density (CDF) function is a monotonically increasing function as it integrates over densities via</w:t>
      </w:r>
    </w:p>
    <w:p w:rsidR="001057AA" w:rsidRPr="001057AA" w:rsidRDefault="001057AA" w:rsidP="001057AA">
      <w:pPr>
        <w:shd w:val="clear" w:color="auto" w:fill="FFFFFF"/>
        <w:spacing w:line="240" w:lineRule="auto"/>
        <w:jc w:val="center"/>
        <w:rPr>
          <w:rFonts w:ascii="Times New Roman" w:eastAsia="Times New Roman" w:hAnsi="Times New Roman" w:cs="Times New Roman"/>
          <w:sz w:val="24"/>
          <w:szCs w:val="24"/>
        </w:rPr>
      </w:pPr>
      <w:r w:rsidRPr="001057AA">
        <w:rPr>
          <w:rFonts w:ascii="MathJax_Math-italic" w:eastAsia="Times New Roman" w:hAnsi="MathJax_Math-italic" w:cs="Helvetica"/>
          <w:color w:val="000000"/>
          <w:sz w:val="26"/>
        </w:rPr>
        <w:t>f</w:t>
      </w:r>
      <w:r w:rsidRPr="001057AA">
        <w:rPr>
          <w:rFonts w:ascii="MathJax_Main" w:eastAsia="Times New Roman" w:hAnsi="MathJax_Main" w:cs="Helvetica"/>
          <w:color w:val="000000"/>
          <w:sz w:val="26"/>
        </w:rPr>
        <w:t>(</w:t>
      </w:r>
      <w:proofErr w:type="spellStart"/>
      <w:r w:rsidRPr="001057AA">
        <w:rPr>
          <w:rFonts w:ascii="MathJax_Math-italic" w:eastAsia="Times New Roman" w:hAnsi="MathJax_Math-italic" w:cs="Helvetica"/>
          <w:color w:val="000000"/>
          <w:sz w:val="26"/>
        </w:rPr>
        <w:t>x</w:t>
      </w:r>
      <w:r w:rsidRPr="001057AA">
        <w:rPr>
          <w:rFonts w:ascii="MathJax_Main" w:eastAsia="Times New Roman" w:hAnsi="MathJax_Main" w:cs="Helvetica"/>
          <w:color w:val="000000"/>
          <w:sz w:val="26"/>
        </w:rPr>
        <w:t>|</w:t>
      </w:r>
      <w:r w:rsidRPr="001057AA">
        <w:rPr>
          <w:rFonts w:ascii="MathJax_Math-italic" w:eastAsia="Times New Roman" w:hAnsi="MathJax_Math-italic" w:cs="Helvetica"/>
          <w:color w:val="000000"/>
          <w:sz w:val="26"/>
        </w:rPr>
        <w:t>μ</w:t>
      </w:r>
      <w:r w:rsidRPr="001057AA">
        <w:rPr>
          <w:rFonts w:ascii="MathJax_Main" w:eastAsia="Times New Roman" w:hAnsi="MathJax_Main" w:cs="Helvetica"/>
          <w:color w:val="000000"/>
          <w:sz w:val="26"/>
        </w:rPr>
        <w:t>,</w:t>
      </w:r>
      <w:r w:rsidRPr="001057AA">
        <w:rPr>
          <w:rFonts w:ascii="MathJax_Math-italic" w:eastAsia="Times New Roman" w:hAnsi="MathJax_Math-italic" w:cs="Helvetica"/>
          <w:color w:val="000000"/>
          <w:sz w:val="26"/>
        </w:rPr>
        <w:t>σ</w:t>
      </w:r>
      <w:proofErr w:type="spellEnd"/>
      <w:r w:rsidRPr="001057AA">
        <w:rPr>
          <w:rFonts w:ascii="MathJax_Main" w:eastAsia="Times New Roman" w:hAnsi="MathJax_Main" w:cs="Helvetica"/>
          <w:color w:val="000000"/>
          <w:sz w:val="26"/>
        </w:rPr>
        <w:t>)=12</w:t>
      </w:r>
      <w:r w:rsidRPr="001057AA">
        <w:rPr>
          <w:rFonts w:ascii="MathJax_Size3" w:eastAsia="Times New Roman" w:hAnsi="MathJax_Size3" w:cs="Helvetica"/>
          <w:color w:val="000000"/>
          <w:sz w:val="26"/>
        </w:rPr>
        <w:t>[</w:t>
      </w:r>
      <w:r w:rsidRPr="001057AA">
        <w:rPr>
          <w:rFonts w:ascii="MathJax_Main" w:eastAsia="Times New Roman" w:hAnsi="MathJax_Main" w:cs="Helvetica"/>
          <w:color w:val="000000"/>
          <w:sz w:val="26"/>
        </w:rPr>
        <w:t>1+erf</w:t>
      </w:r>
      <w:r w:rsidRPr="001057AA">
        <w:rPr>
          <w:rFonts w:ascii="MathJax_Size3" w:eastAsia="Times New Roman" w:hAnsi="MathJax_Size3" w:cs="Helvetica"/>
          <w:color w:val="000000"/>
          <w:sz w:val="26"/>
        </w:rPr>
        <w:t>(</w:t>
      </w:r>
      <w:r w:rsidRPr="001057AA">
        <w:rPr>
          <w:rFonts w:ascii="MathJax_Math-italic" w:eastAsia="Times New Roman" w:hAnsi="MathJax_Math-italic" w:cs="Helvetica"/>
          <w:color w:val="000000"/>
          <w:sz w:val="26"/>
        </w:rPr>
        <w:t>x</w:t>
      </w:r>
      <w:r w:rsidRPr="001057AA">
        <w:rPr>
          <w:rFonts w:ascii="MathJax_Main" w:eastAsia="Times New Roman" w:hAnsi="MathJax_Main" w:cs="Helvetica"/>
          <w:color w:val="000000"/>
          <w:sz w:val="26"/>
        </w:rPr>
        <w:t>−</w:t>
      </w:r>
      <w:r w:rsidRPr="001057AA">
        <w:rPr>
          <w:rFonts w:ascii="MathJax_Math-italic" w:eastAsia="Times New Roman" w:hAnsi="MathJax_Math-italic" w:cs="Helvetica"/>
          <w:color w:val="000000"/>
          <w:sz w:val="26"/>
        </w:rPr>
        <w:t>μσ</w:t>
      </w:r>
      <w:r w:rsidRPr="001057AA">
        <w:rPr>
          <w:rFonts w:ascii="MathJax_Main" w:eastAsia="Times New Roman" w:hAnsi="MathJax_Main" w:cs="Helvetica"/>
          <w:color w:val="000000"/>
          <w:sz w:val="26"/>
        </w:rPr>
        <w:t>2–√</w:t>
      </w:r>
      <w:r w:rsidRPr="001057AA">
        <w:rPr>
          <w:rFonts w:ascii="MathJax_Size3" w:eastAsia="Times New Roman" w:hAnsi="MathJax_Size3" w:cs="Helvetica"/>
          <w:color w:val="000000"/>
          <w:sz w:val="26"/>
        </w:rPr>
        <w:t>)]</w:t>
      </w:r>
      <w:r w:rsidRPr="001057AA">
        <w:rPr>
          <w:rFonts w:ascii="Helvetica" w:eastAsia="Times New Roman" w:hAnsi="Helvetica" w:cs="Helvetica"/>
          <w:color w:val="000000"/>
          <w:sz w:val="21"/>
        </w:rPr>
        <w:t>f(</w:t>
      </w:r>
      <w:proofErr w:type="spellStart"/>
      <w:r w:rsidRPr="001057AA">
        <w:rPr>
          <w:rFonts w:ascii="Helvetica" w:eastAsia="Times New Roman" w:hAnsi="Helvetica" w:cs="Helvetica"/>
          <w:color w:val="000000"/>
          <w:sz w:val="21"/>
        </w:rPr>
        <w:t>x|μ,σ</w:t>
      </w:r>
      <w:proofErr w:type="spellEnd"/>
      <w:r w:rsidRPr="001057AA">
        <w:rPr>
          <w:rFonts w:ascii="Helvetica" w:eastAsia="Times New Roman" w:hAnsi="Helvetica" w:cs="Helvetica"/>
          <w:color w:val="000000"/>
          <w:sz w:val="21"/>
        </w:rPr>
        <w:t>)=12[1+erf</w:t>
      </w:r>
      <w:r w:rsidRPr="001057AA">
        <w:rPr>
          <w:rFonts w:ascii="Cambria Math" w:eastAsia="Times New Roman" w:hAnsi="Cambria Math" w:cs="Cambria Math"/>
          <w:color w:val="000000"/>
          <w:sz w:val="21"/>
        </w:rPr>
        <w:t>⁡</w:t>
      </w:r>
      <w:r w:rsidRPr="001057AA">
        <w:rPr>
          <w:rFonts w:ascii="Helvetica" w:eastAsia="Times New Roman" w:hAnsi="Helvetica" w:cs="Helvetica"/>
          <w:color w:val="000000"/>
          <w:sz w:val="21"/>
        </w:rPr>
        <w:t>(x−μσ2)]</w:t>
      </w:r>
    </w:p>
    <w:p w:rsidR="001057AA" w:rsidRPr="001057AA" w:rsidRDefault="001057AA" w:rsidP="001057AA">
      <w:pPr>
        <w:shd w:val="clear" w:color="auto" w:fill="FFFFFF"/>
        <w:spacing w:after="0" w:line="240" w:lineRule="auto"/>
        <w:rPr>
          <w:rFonts w:ascii="Helvetica" w:eastAsia="Times New Roman" w:hAnsi="Helvetica" w:cs="Helvetica"/>
          <w:color w:val="000000"/>
          <w:sz w:val="21"/>
          <w:szCs w:val="21"/>
        </w:rPr>
      </w:pPr>
      <w:proofErr w:type="gramStart"/>
      <w:r w:rsidRPr="001057AA">
        <w:rPr>
          <w:rFonts w:ascii="Helvetica" w:eastAsia="Times New Roman" w:hAnsi="Helvetica" w:cs="Helvetica"/>
          <w:color w:val="000000"/>
          <w:sz w:val="21"/>
          <w:szCs w:val="21"/>
        </w:rPr>
        <w:lastRenderedPageBreak/>
        <w:t>where</w:t>
      </w:r>
      <w:proofErr w:type="gramEnd"/>
      <w:r w:rsidRPr="001057AA">
        <w:rPr>
          <w:rFonts w:ascii="Helvetica" w:eastAsia="Times New Roman" w:hAnsi="Helvetica" w:cs="Helvetica"/>
          <w:color w:val="000000"/>
          <w:sz w:val="21"/>
          <w:szCs w:val="21"/>
        </w:rPr>
        <w:t> </w:t>
      </w:r>
      <w:proofErr w:type="spellStart"/>
      <w:r w:rsidRPr="001057AA">
        <w:rPr>
          <w:rFonts w:ascii="MathJax_Main" w:eastAsia="Times New Roman" w:hAnsi="MathJax_Main" w:cs="Helvetica"/>
          <w:color w:val="000000"/>
          <w:sz w:val="26"/>
        </w:rPr>
        <w:t>erf</w:t>
      </w:r>
      <w:proofErr w:type="spellEnd"/>
      <w:r w:rsidRPr="001057AA">
        <w:rPr>
          <w:rFonts w:ascii="MathJax_Main" w:eastAsia="Times New Roman" w:hAnsi="MathJax_Main" w:cs="Helvetica"/>
          <w:color w:val="000000"/>
          <w:sz w:val="26"/>
        </w:rPr>
        <w:t>(</w:t>
      </w:r>
      <w:r w:rsidRPr="001057AA">
        <w:rPr>
          <w:rFonts w:ascii="MathJax_Math-italic" w:eastAsia="Times New Roman" w:hAnsi="MathJax_Math-italic" w:cs="Helvetica"/>
          <w:color w:val="000000"/>
          <w:sz w:val="26"/>
        </w:rPr>
        <w:t>x</w:t>
      </w:r>
      <w:r w:rsidRPr="001057AA">
        <w:rPr>
          <w:rFonts w:ascii="MathJax_Main" w:eastAsia="Times New Roman" w:hAnsi="MathJax_Main" w:cs="Helvetica"/>
          <w:color w:val="000000"/>
          <w:sz w:val="26"/>
        </w:rPr>
        <w:t>)=</w:t>
      </w:r>
      <w:r w:rsidRPr="001057AA">
        <w:rPr>
          <w:rFonts w:ascii="MathJax_Main" w:eastAsia="Times New Roman" w:hAnsi="MathJax_Main" w:cs="Helvetica"/>
          <w:color w:val="000000"/>
          <w:sz w:val="18"/>
        </w:rPr>
        <w:t>1</w:t>
      </w:r>
      <w:r w:rsidRPr="001057AA">
        <w:rPr>
          <w:rFonts w:ascii="MathJax_Math-italic" w:eastAsia="Times New Roman" w:hAnsi="MathJax_Math-italic" w:cs="Helvetica"/>
          <w:color w:val="000000"/>
          <w:sz w:val="18"/>
        </w:rPr>
        <w:t>π</w:t>
      </w:r>
      <w:r w:rsidRPr="001057AA">
        <w:rPr>
          <w:rFonts w:ascii="MathJax_Main" w:eastAsia="Times New Roman" w:hAnsi="MathJax_Main" w:cs="Helvetica"/>
          <w:color w:val="000000"/>
          <w:sz w:val="18"/>
        </w:rPr>
        <w:t>√</w:t>
      </w:r>
      <w:r w:rsidRPr="001057AA">
        <w:rPr>
          <w:rFonts w:ascii="MathJax_Size1" w:eastAsia="Times New Roman" w:hAnsi="MathJax_Size1" w:cs="Helvetica"/>
          <w:color w:val="000000"/>
          <w:sz w:val="26"/>
        </w:rPr>
        <w:t>∫</w:t>
      </w:r>
      <w:r w:rsidRPr="001057AA">
        <w:rPr>
          <w:rFonts w:ascii="MathJax_Math-italic" w:eastAsia="Times New Roman" w:hAnsi="MathJax_Math-italic" w:cs="Helvetica"/>
          <w:color w:val="000000"/>
          <w:sz w:val="18"/>
        </w:rPr>
        <w:t>x</w:t>
      </w:r>
      <w:r w:rsidRPr="001057AA">
        <w:rPr>
          <w:rFonts w:ascii="MathJax_Main" w:eastAsia="Times New Roman" w:hAnsi="MathJax_Main" w:cs="Helvetica"/>
          <w:color w:val="000000"/>
          <w:sz w:val="18"/>
        </w:rPr>
        <w:t>−</w:t>
      </w:r>
      <w:r w:rsidRPr="001057AA">
        <w:rPr>
          <w:rFonts w:ascii="MathJax_Math-italic" w:eastAsia="Times New Roman" w:hAnsi="MathJax_Math-italic" w:cs="Helvetica"/>
          <w:color w:val="000000"/>
          <w:sz w:val="18"/>
        </w:rPr>
        <w:t>x</w:t>
      </w:r>
      <w:r w:rsidRPr="001057AA">
        <w:rPr>
          <w:rFonts w:ascii="MathJax_Math-italic" w:eastAsia="Times New Roman" w:hAnsi="MathJax_Math-italic" w:cs="Helvetica"/>
          <w:color w:val="000000"/>
          <w:sz w:val="26"/>
        </w:rPr>
        <w:t>e</w:t>
      </w:r>
      <w:r w:rsidRPr="001057AA">
        <w:rPr>
          <w:rFonts w:ascii="MathJax_Main" w:eastAsia="Times New Roman" w:hAnsi="MathJax_Main" w:cs="Helvetica"/>
          <w:color w:val="000000"/>
          <w:sz w:val="18"/>
        </w:rPr>
        <w:t>−</w:t>
      </w:r>
      <w:r w:rsidRPr="001057AA">
        <w:rPr>
          <w:rFonts w:ascii="MathJax_Math-italic" w:eastAsia="Times New Roman" w:hAnsi="MathJax_Math-italic" w:cs="Helvetica"/>
          <w:color w:val="000000"/>
          <w:sz w:val="18"/>
        </w:rPr>
        <w:t>t</w:t>
      </w:r>
      <w:r w:rsidRPr="001057AA">
        <w:rPr>
          <w:rFonts w:ascii="MathJax_Main" w:eastAsia="Times New Roman" w:hAnsi="MathJax_Main" w:cs="Helvetica"/>
          <w:color w:val="000000"/>
          <w:sz w:val="13"/>
        </w:rPr>
        <w:t>2</w:t>
      </w:r>
      <w:r w:rsidRPr="001057AA">
        <w:rPr>
          <w:rFonts w:ascii="MathJax_Math-italic" w:eastAsia="Times New Roman" w:hAnsi="MathJax_Math-italic" w:cs="Helvetica"/>
          <w:color w:val="000000"/>
          <w:sz w:val="26"/>
        </w:rPr>
        <w:t>dt</w:t>
      </w:r>
      <w:r w:rsidRPr="001057AA">
        <w:rPr>
          <w:rFonts w:ascii="Helvetica" w:eastAsia="Times New Roman" w:hAnsi="Helvetica" w:cs="Helvetica"/>
          <w:color w:val="000000"/>
          <w:sz w:val="21"/>
        </w:rPr>
        <w:t>erf(x)=1π∫−xxe−t2dt</w:t>
      </w:r>
      <w:r w:rsidRPr="001057AA">
        <w:rPr>
          <w:rFonts w:ascii="Helvetica" w:eastAsia="Times New Roman" w:hAnsi="Helvetica" w:cs="Helvetica"/>
          <w:color w:val="000000"/>
          <w:sz w:val="21"/>
          <w:szCs w:val="21"/>
        </w:rPr>
        <w:t> is the error function.</w:t>
      </w:r>
    </w:p>
    <w:p w:rsidR="001057AA" w:rsidRPr="001057AA" w:rsidRDefault="001057AA" w:rsidP="001057AA">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1057AA">
        <w:rPr>
          <w:rFonts w:ascii="Helvetica" w:eastAsia="Times New Roman" w:hAnsi="Helvetica" w:cs="Helvetica"/>
          <w:color w:val="000000"/>
          <w:sz w:val="21"/>
          <w:szCs w:val="21"/>
        </w:rPr>
        <w:t>To get an intuition of the CDF, let’s create a plot for the IQ data:</w:t>
      </w:r>
    </w:p>
    <w:p w:rsidR="001057AA" w:rsidRPr="001057AA" w:rsidRDefault="001057AA" w:rsidP="00105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rPr>
      </w:pPr>
      <w:proofErr w:type="spellStart"/>
      <w:proofErr w:type="gramStart"/>
      <w:r w:rsidRPr="001057AA">
        <w:rPr>
          <w:rFonts w:ascii="Consolas" w:eastAsia="Times New Roman" w:hAnsi="Consolas" w:cs="Courier New"/>
          <w:color w:val="444444"/>
          <w:sz w:val="20"/>
        </w:rPr>
        <w:t>cdf</w:t>
      </w:r>
      <w:proofErr w:type="spellEnd"/>
      <w:proofErr w:type="gramEnd"/>
      <w:r w:rsidRPr="001057AA">
        <w:rPr>
          <w:rFonts w:ascii="Consolas" w:eastAsia="Times New Roman" w:hAnsi="Consolas" w:cs="Courier New"/>
          <w:color w:val="444444"/>
          <w:sz w:val="20"/>
        </w:rPr>
        <w:t xml:space="preserve"> &lt;- </w:t>
      </w:r>
      <w:proofErr w:type="spellStart"/>
      <w:r w:rsidRPr="001057AA">
        <w:rPr>
          <w:rFonts w:ascii="Consolas" w:eastAsia="Times New Roman" w:hAnsi="Consolas" w:cs="Courier New"/>
          <w:color w:val="444444"/>
          <w:sz w:val="20"/>
        </w:rPr>
        <w:t>pnorm</w:t>
      </w:r>
      <w:proofErr w:type="spellEnd"/>
      <w:r w:rsidRPr="001057AA">
        <w:rPr>
          <w:rFonts w:ascii="Consolas" w:eastAsia="Times New Roman" w:hAnsi="Consolas" w:cs="Courier New"/>
          <w:color w:val="444444"/>
          <w:sz w:val="20"/>
        </w:rPr>
        <w:t>(</w:t>
      </w:r>
      <w:proofErr w:type="spellStart"/>
      <w:r w:rsidRPr="001057AA">
        <w:rPr>
          <w:rFonts w:ascii="Consolas" w:eastAsia="Times New Roman" w:hAnsi="Consolas" w:cs="Courier New"/>
          <w:color w:val="444444"/>
          <w:sz w:val="20"/>
        </w:rPr>
        <w:t>sample.range</w:t>
      </w:r>
      <w:proofErr w:type="spellEnd"/>
      <w:r w:rsidRPr="001057AA">
        <w:rPr>
          <w:rFonts w:ascii="Consolas" w:eastAsia="Times New Roman" w:hAnsi="Consolas" w:cs="Courier New"/>
          <w:color w:val="444444"/>
          <w:sz w:val="20"/>
        </w:rPr>
        <w:t xml:space="preserve">, </w:t>
      </w:r>
      <w:proofErr w:type="spellStart"/>
      <w:r w:rsidRPr="001057AA">
        <w:rPr>
          <w:rFonts w:ascii="Consolas" w:eastAsia="Times New Roman" w:hAnsi="Consolas" w:cs="Courier New"/>
          <w:color w:val="444444"/>
          <w:sz w:val="20"/>
        </w:rPr>
        <w:t>iq.mean</w:t>
      </w:r>
      <w:proofErr w:type="spellEnd"/>
      <w:r w:rsidRPr="001057AA">
        <w:rPr>
          <w:rFonts w:ascii="Consolas" w:eastAsia="Times New Roman" w:hAnsi="Consolas" w:cs="Courier New"/>
          <w:color w:val="444444"/>
          <w:sz w:val="20"/>
        </w:rPr>
        <w:t>, iq.sd)</w:t>
      </w:r>
    </w:p>
    <w:p w:rsidR="001057AA" w:rsidRPr="001057AA" w:rsidRDefault="001057AA" w:rsidP="00105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rPr>
      </w:pPr>
      <w:proofErr w:type="spellStart"/>
      <w:r w:rsidRPr="001057AA">
        <w:rPr>
          <w:rFonts w:ascii="Consolas" w:eastAsia="Times New Roman" w:hAnsi="Consolas" w:cs="Courier New"/>
          <w:color w:val="444444"/>
          <w:sz w:val="20"/>
        </w:rPr>
        <w:t>iq.df</w:t>
      </w:r>
      <w:proofErr w:type="spellEnd"/>
      <w:r w:rsidRPr="001057AA">
        <w:rPr>
          <w:rFonts w:ascii="Consolas" w:eastAsia="Times New Roman" w:hAnsi="Consolas" w:cs="Courier New"/>
          <w:color w:val="444444"/>
          <w:sz w:val="20"/>
        </w:rPr>
        <w:t xml:space="preserve"> &lt;- </w:t>
      </w:r>
      <w:proofErr w:type="spellStart"/>
      <w:proofErr w:type="gramStart"/>
      <w:r w:rsidRPr="001057AA">
        <w:rPr>
          <w:rFonts w:ascii="Consolas" w:eastAsia="Times New Roman" w:hAnsi="Consolas" w:cs="Courier New"/>
          <w:color w:val="444444"/>
          <w:sz w:val="20"/>
        </w:rPr>
        <w:t>cbind</w:t>
      </w:r>
      <w:proofErr w:type="spellEnd"/>
      <w:r w:rsidRPr="001057AA">
        <w:rPr>
          <w:rFonts w:ascii="Consolas" w:eastAsia="Times New Roman" w:hAnsi="Consolas" w:cs="Courier New"/>
          <w:color w:val="444444"/>
          <w:sz w:val="20"/>
        </w:rPr>
        <w:t>(</w:t>
      </w:r>
      <w:proofErr w:type="spellStart"/>
      <w:proofErr w:type="gramEnd"/>
      <w:r w:rsidRPr="001057AA">
        <w:rPr>
          <w:rFonts w:ascii="Consolas" w:eastAsia="Times New Roman" w:hAnsi="Consolas" w:cs="Courier New"/>
          <w:color w:val="444444"/>
          <w:sz w:val="20"/>
        </w:rPr>
        <w:t>iq.df</w:t>
      </w:r>
      <w:proofErr w:type="spellEnd"/>
      <w:r w:rsidRPr="001057AA">
        <w:rPr>
          <w:rFonts w:ascii="Consolas" w:eastAsia="Times New Roman" w:hAnsi="Consolas" w:cs="Courier New"/>
          <w:color w:val="444444"/>
          <w:sz w:val="20"/>
        </w:rPr>
        <w:t xml:space="preserve">, </w:t>
      </w:r>
      <w:r w:rsidRPr="001057AA">
        <w:rPr>
          <w:rFonts w:ascii="Consolas" w:eastAsia="Times New Roman" w:hAnsi="Consolas" w:cs="Courier New"/>
          <w:color w:val="880000"/>
          <w:sz w:val="20"/>
          <w:szCs w:val="20"/>
        </w:rPr>
        <w:t>"</w:t>
      </w:r>
      <w:proofErr w:type="spellStart"/>
      <w:r w:rsidRPr="001057AA">
        <w:rPr>
          <w:rFonts w:ascii="Consolas" w:eastAsia="Times New Roman" w:hAnsi="Consolas" w:cs="Courier New"/>
          <w:color w:val="880000"/>
          <w:sz w:val="20"/>
          <w:szCs w:val="20"/>
        </w:rPr>
        <w:t>CDF_LowerTail</w:t>
      </w:r>
      <w:proofErr w:type="spellEnd"/>
      <w:r w:rsidRPr="001057AA">
        <w:rPr>
          <w:rFonts w:ascii="Consolas" w:eastAsia="Times New Roman" w:hAnsi="Consolas" w:cs="Courier New"/>
          <w:color w:val="880000"/>
          <w:sz w:val="20"/>
          <w:szCs w:val="20"/>
        </w:rPr>
        <w:t>"</w:t>
      </w:r>
      <w:r w:rsidRPr="001057AA">
        <w:rPr>
          <w:rFonts w:ascii="Consolas" w:eastAsia="Times New Roman" w:hAnsi="Consolas" w:cs="Courier New"/>
          <w:color w:val="444444"/>
          <w:sz w:val="20"/>
        </w:rPr>
        <w:t xml:space="preserve"> = </w:t>
      </w:r>
      <w:proofErr w:type="spellStart"/>
      <w:r w:rsidRPr="001057AA">
        <w:rPr>
          <w:rFonts w:ascii="Consolas" w:eastAsia="Times New Roman" w:hAnsi="Consolas" w:cs="Courier New"/>
          <w:color w:val="444444"/>
          <w:sz w:val="20"/>
        </w:rPr>
        <w:t>cdf</w:t>
      </w:r>
      <w:proofErr w:type="spellEnd"/>
      <w:r w:rsidRPr="001057AA">
        <w:rPr>
          <w:rFonts w:ascii="Consolas" w:eastAsia="Times New Roman" w:hAnsi="Consolas" w:cs="Courier New"/>
          <w:color w:val="444444"/>
          <w:sz w:val="20"/>
        </w:rPr>
        <w:t>)</w:t>
      </w:r>
    </w:p>
    <w:p w:rsidR="001057AA" w:rsidRPr="001057AA" w:rsidRDefault="001057AA" w:rsidP="00105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1057AA">
        <w:rPr>
          <w:rFonts w:ascii="Consolas" w:eastAsia="Times New Roman" w:hAnsi="Consolas" w:cs="Courier New"/>
          <w:color w:val="444444"/>
          <w:sz w:val="20"/>
        </w:rPr>
        <w:t>ggplot</w:t>
      </w:r>
      <w:proofErr w:type="spellEnd"/>
      <w:r w:rsidRPr="001057AA">
        <w:rPr>
          <w:rFonts w:ascii="Consolas" w:eastAsia="Times New Roman" w:hAnsi="Consolas" w:cs="Courier New"/>
          <w:color w:val="444444"/>
          <w:sz w:val="20"/>
        </w:rPr>
        <w:t>(</w:t>
      </w:r>
      <w:proofErr w:type="spellStart"/>
      <w:proofErr w:type="gramEnd"/>
      <w:r w:rsidRPr="001057AA">
        <w:rPr>
          <w:rFonts w:ascii="Consolas" w:eastAsia="Times New Roman" w:hAnsi="Consolas" w:cs="Courier New"/>
          <w:color w:val="444444"/>
          <w:sz w:val="20"/>
        </w:rPr>
        <w:t>iq.df</w:t>
      </w:r>
      <w:proofErr w:type="spellEnd"/>
      <w:r w:rsidRPr="001057AA">
        <w:rPr>
          <w:rFonts w:ascii="Consolas" w:eastAsia="Times New Roman" w:hAnsi="Consolas" w:cs="Courier New"/>
          <w:color w:val="444444"/>
          <w:sz w:val="20"/>
        </w:rPr>
        <w:t xml:space="preserve">, </w:t>
      </w:r>
      <w:proofErr w:type="spellStart"/>
      <w:r w:rsidRPr="001057AA">
        <w:rPr>
          <w:rFonts w:ascii="Consolas" w:eastAsia="Times New Roman" w:hAnsi="Consolas" w:cs="Courier New"/>
          <w:color w:val="444444"/>
          <w:sz w:val="20"/>
        </w:rPr>
        <w:t>aes</w:t>
      </w:r>
      <w:proofErr w:type="spellEnd"/>
      <w:r w:rsidRPr="001057AA">
        <w:rPr>
          <w:rFonts w:ascii="Consolas" w:eastAsia="Times New Roman" w:hAnsi="Consolas" w:cs="Courier New"/>
          <w:color w:val="444444"/>
          <w:sz w:val="20"/>
        </w:rPr>
        <w:t xml:space="preserve">(x = IQ, y = </w:t>
      </w:r>
      <w:proofErr w:type="spellStart"/>
      <w:r w:rsidRPr="001057AA">
        <w:rPr>
          <w:rFonts w:ascii="Consolas" w:eastAsia="Times New Roman" w:hAnsi="Consolas" w:cs="Courier New"/>
          <w:color w:val="444444"/>
          <w:sz w:val="20"/>
        </w:rPr>
        <w:t>CDF_LowerTail</w:t>
      </w:r>
      <w:proofErr w:type="spellEnd"/>
      <w:r w:rsidRPr="001057AA">
        <w:rPr>
          <w:rFonts w:ascii="Consolas" w:eastAsia="Times New Roman" w:hAnsi="Consolas" w:cs="Courier New"/>
          <w:color w:val="444444"/>
          <w:sz w:val="20"/>
        </w:rPr>
        <w:t xml:space="preserve">)) + </w:t>
      </w:r>
      <w:proofErr w:type="spellStart"/>
      <w:r w:rsidRPr="001057AA">
        <w:rPr>
          <w:rFonts w:ascii="Consolas" w:eastAsia="Times New Roman" w:hAnsi="Consolas" w:cs="Courier New"/>
          <w:color w:val="444444"/>
          <w:sz w:val="20"/>
        </w:rPr>
        <w:t>geom_point</w:t>
      </w:r>
      <w:proofErr w:type="spellEnd"/>
      <w:r w:rsidRPr="001057AA">
        <w:rPr>
          <w:rFonts w:ascii="Consolas" w:eastAsia="Times New Roman" w:hAnsi="Consolas" w:cs="Courier New"/>
          <w:color w:val="444444"/>
          <w:sz w:val="20"/>
        </w:rPr>
        <w:t>()</w:t>
      </w:r>
    </w:p>
    <w:p w:rsidR="001057AA" w:rsidRPr="001057AA" w:rsidRDefault="001057AA" w:rsidP="001057AA">
      <w:pPr>
        <w:shd w:val="clear" w:color="auto" w:fill="FFFFFF"/>
        <w:spacing w:before="100" w:beforeAutospacing="1" w:after="100" w:afterAutospacing="1" w:line="240" w:lineRule="auto"/>
        <w:rPr>
          <w:rFonts w:ascii="Helvetica" w:eastAsia="Times New Roman" w:hAnsi="Helvetica" w:cs="Helvetica"/>
          <w:color w:val="000000"/>
          <w:sz w:val="21"/>
          <w:szCs w:val="21"/>
        </w:rPr>
      </w:pPr>
      <w:r>
        <w:rPr>
          <w:rFonts w:ascii="Helvetica" w:eastAsia="Times New Roman" w:hAnsi="Helvetica" w:cs="Helvetica"/>
          <w:noProof/>
          <w:color w:val="000000"/>
          <w:sz w:val="21"/>
          <w:szCs w:val="21"/>
        </w:rPr>
        <w:drawing>
          <wp:inline distT="0" distB="0" distL="0" distR="0">
            <wp:extent cx="6400800" cy="4572000"/>
            <wp:effectExtent l="19050" t="0" r="0" b="0"/>
            <wp:docPr id="2" name="Picture 2" descr="https://www.datascienceblog.net/post/basic-statistics/distributions_files/figure-html/unnamed-chunk-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datascienceblog.net/post/basic-statistics/distributions_files/figure-html/unnamed-chunk-3-1.png"/>
                    <pic:cNvPicPr>
                      <a:picLocks noChangeAspect="1" noChangeArrowheads="1"/>
                    </pic:cNvPicPr>
                  </pic:nvPicPr>
                  <pic:blipFill>
                    <a:blip r:embed="rId7"/>
                    <a:srcRect/>
                    <a:stretch>
                      <a:fillRect/>
                    </a:stretch>
                  </pic:blipFill>
                  <pic:spPr bwMode="auto">
                    <a:xfrm>
                      <a:off x="0" y="0"/>
                      <a:ext cx="6400800" cy="4572000"/>
                    </a:xfrm>
                    <a:prstGeom prst="rect">
                      <a:avLst/>
                    </a:prstGeom>
                    <a:noFill/>
                    <a:ln w="9525">
                      <a:noFill/>
                      <a:miter lim="800000"/>
                      <a:headEnd/>
                      <a:tailEnd/>
                    </a:ln>
                  </pic:spPr>
                </pic:pic>
              </a:graphicData>
            </a:graphic>
          </wp:inline>
        </w:drawing>
      </w:r>
    </w:p>
    <w:p w:rsidR="001057AA" w:rsidRPr="001057AA" w:rsidRDefault="001057AA" w:rsidP="001057AA">
      <w:pPr>
        <w:shd w:val="clear" w:color="auto" w:fill="FFFFFF"/>
        <w:spacing w:beforeAutospacing="1" w:after="0" w:afterAutospacing="1" w:line="240" w:lineRule="auto"/>
        <w:rPr>
          <w:rFonts w:ascii="Helvetica" w:eastAsia="Times New Roman" w:hAnsi="Helvetica" w:cs="Helvetica"/>
          <w:color w:val="000000"/>
          <w:sz w:val="21"/>
          <w:szCs w:val="21"/>
        </w:rPr>
      </w:pPr>
      <w:r w:rsidRPr="001057AA">
        <w:rPr>
          <w:rFonts w:ascii="Helvetica" w:eastAsia="Times New Roman" w:hAnsi="Helvetica" w:cs="Helvetica"/>
          <w:color w:val="000000"/>
          <w:sz w:val="21"/>
          <w:szCs w:val="21"/>
        </w:rPr>
        <w:t>As we can see, the depicted CDF shows the probability of having an IQ less or equal to a given value. This is because </w:t>
      </w:r>
      <w:proofErr w:type="spellStart"/>
      <w:r w:rsidRPr="001057AA">
        <w:rPr>
          <w:rFonts w:ascii="Consolas" w:eastAsia="Times New Roman" w:hAnsi="Consolas" w:cs="Courier New"/>
          <w:color w:val="CC3333"/>
          <w:sz w:val="20"/>
        </w:rPr>
        <w:t>pnorm</w:t>
      </w:r>
      <w:proofErr w:type="spellEnd"/>
      <w:r w:rsidRPr="001057AA">
        <w:rPr>
          <w:rFonts w:ascii="Helvetica" w:eastAsia="Times New Roman" w:hAnsi="Helvetica" w:cs="Helvetica"/>
          <w:color w:val="000000"/>
          <w:sz w:val="21"/>
          <w:szCs w:val="21"/>
        </w:rPr>
        <w:t> computes the lower tail by default, i.e. </w:t>
      </w:r>
      <w:r w:rsidRPr="001057AA">
        <w:rPr>
          <w:rFonts w:ascii="MathJax_Math-italic" w:eastAsia="Times New Roman" w:hAnsi="MathJax_Math-italic" w:cs="Helvetica"/>
          <w:color w:val="000000"/>
          <w:sz w:val="26"/>
        </w:rPr>
        <w:t>P</w:t>
      </w:r>
      <w:r w:rsidRPr="001057AA">
        <w:rPr>
          <w:rFonts w:ascii="MathJax_Main" w:eastAsia="Times New Roman" w:hAnsi="MathJax_Main" w:cs="Helvetica"/>
          <w:color w:val="000000"/>
          <w:sz w:val="26"/>
        </w:rPr>
        <w:t>[</w:t>
      </w:r>
      <w:r w:rsidRPr="001057AA">
        <w:rPr>
          <w:rFonts w:ascii="MathJax_Math-italic" w:eastAsia="Times New Roman" w:hAnsi="MathJax_Math-italic" w:cs="Helvetica"/>
          <w:color w:val="000000"/>
          <w:sz w:val="26"/>
        </w:rPr>
        <w:t>X</w:t>
      </w:r>
      <w:r w:rsidRPr="001057AA">
        <w:rPr>
          <w:rFonts w:ascii="MathJax_Main" w:eastAsia="Times New Roman" w:hAnsi="MathJax_Main" w:cs="Helvetica"/>
          <w:color w:val="000000"/>
          <w:sz w:val="26"/>
        </w:rPr>
        <w:t>&lt;=</w:t>
      </w:r>
      <w:r w:rsidRPr="001057AA">
        <w:rPr>
          <w:rFonts w:ascii="MathJax_Math-italic" w:eastAsia="Times New Roman" w:hAnsi="MathJax_Math-italic" w:cs="Helvetica"/>
          <w:color w:val="000000"/>
          <w:sz w:val="26"/>
        </w:rPr>
        <w:t>x</w:t>
      </w:r>
      <w:proofErr w:type="gramStart"/>
      <w:r w:rsidRPr="001057AA">
        <w:rPr>
          <w:rFonts w:ascii="MathJax_Main" w:eastAsia="Times New Roman" w:hAnsi="MathJax_Main" w:cs="Helvetica"/>
          <w:color w:val="000000"/>
          <w:sz w:val="26"/>
        </w:rPr>
        <w:t>]</w:t>
      </w:r>
      <w:r w:rsidRPr="001057AA">
        <w:rPr>
          <w:rFonts w:ascii="Helvetica" w:eastAsia="Times New Roman" w:hAnsi="Helvetica" w:cs="Helvetica"/>
          <w:color w:val="000000"/>
          <w:sz w:val="21"/>
        </w:rPr>
        <w:t>P</w:t>
      </w:r>
      <w:proofErr w:type="gramEnd"/>
      <w:r w:rsidRPr="001057AA">
        <w:rPr>
          <w:rFonts w:ascii="Helvetica" w:eastAsia="Times New Roman" w:hAnsi="Helvetica" w:cs="Helvetica"/>
          <w:color w:val="000000"/>
          <w:sz w:val="21"/>
        </w:rPr>
        <w:t>[X&lt;=x]</w:t>
      </w:r>
      <w:r w:rsidRPr="001057AA">
        <w:rPr>
          <w:rFonts w:ascii="Helvetica" w:eastAsia="Times New Roman" w:hAnsi="Helvetica" w:cs="Helvetica"/>
          <w:color w:val="000000"/>
          <w:sz w:val="21"/>
          <w:szCs w:val="21"/>
        </w:rPr>
        <w:t>. Using this knowledge, we can obtain answers to some of our previous questions in a slightly different manner:</w:t>
      </w:r>
    </w:p>
    <w:p w:rsidR="001057AA" w:rsidRPr="001057AA" w:rsidRDefault="001057AA" w:rsidP="00105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rPr>
      </w:pPr>
      <w:r w:rsidRPr="001057AA">
        <w:rPr>
          <w:rFonts w:ascii="Consolas" w:eastAsia="Times New Roman" w:hAnsi="Consolas" w:cs="Courier New"/>
          <w:color w:val="888888"/>
          <w:sz w:val="20"/>
          <w:szCs w:val="20"/>
        </w:rPr>
        <w:t xml:space="preserve"># </w:t>
      </w:r>
      <w:proofErr w:type="gramStart"/>
      <w:r w:rsidRPr="001057AA">
        <w:rPr>
          <w:rFonts w:ascii="Consolas" w:eastAsia="Times New Roman" w:hAnsi="Consolas" w:cs="Courier New"/>
          <w:color w:val="888888"/>
          <w:sz w:val="20"/>
          <w:szCs w:val="20"/>
        </w:rPr>
        <w:t>likelihood</w:t>
      </w:r>
      <w:proofErr w:type="gramEnd"/>
      <w:r w:rsidRPr="001057AA">
        <w:rPr>
          <w:rFonts w:ascii="Consolas" w:eastAsia="Times New Roman" w:hAnsi="Consolas" w:cs="Courier New"/>
          <w:color w:val="888888"/>
          <w:sz w:val="20"/>
          <w:szCs w:val="20"/>
        </w:rPr>
        <w:t xml:space="preserve"> of 50 &lt; IQ &lt;= 90?</w:t>
      </w:r>
    </w:p>
    <w:p w:rsidR="001057AA" w:rsidRPr="001057AA" w:rsidRDefault="001057AA" w:rsidP="00105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1057AA">
        <w:rPr>
          <w:rFonts w:ascii="Consolas" w:eastAsia="Times New Roman" w:hAnsi="Consolas" w:cs="Courier New"/>
          <w:color w:val="444444"/>
          <w:sz w:val="20"/>
        </w:rPr>
        <w:t>pp(</w:t>
      </w:r>
      <w:proofErr w:type="spellStart"/>
      <w:proofErr w:type="gramEnd"/>
      <w:r w:rsidRPr="001057AA">
        <w:rPr>
          <w:rFonts w:ascii="Consolas" w:eastAsia="Times New Roman" w:hAnsi="Consolas" w:cs="Courier New"/>
          <w:color w:val="444444"/>
          <w:sz w:val="20"/>
        </w:rPr>
        <w:t>iq.df$CDF_LowerTail</w:t>
      </w:r>
      <w:proofErr w:type="spellEnd"/>
      <w:r w:rsidRPr="001057AA">
        <w:rPr>
          <w:rFonts w:ascii="Consolas" w:eastAsia="Times New Roman" w:hAnsi="Consolas" w:cs="Courier New"/>
          <w:color w:val="444444"/>
          <w:sz w:val="20"/>
        </w:rPr>
        <w:t>[</w:t>
      </w:r>
      <w:proofErr w:type="spellStart"/>
      <w:r w:rsidRPr="001057AA">
        <w:rPr>
          <w:rFonts w:ascii="Consolas" w:eastAsia="Times New Roman" w:hAnsi="Consolas" w:cs="Courier New"/>
          <w:color w:val="444444"/>
          <w:sz w:val="20"/>
        </w:rPr>
        <w:t>iq.df$IQ</w:t>
      </w:r>
      <w:proofErr w:type="spellEnd"/>
      <w:r w:rsidRPr="001057AA">
        <w:rPr>
          <w:rFonts w:ascii="Consolas" w:eastAsia="Times New Roman" w:hAnsi="Consolas" w:cs="Courier New"/>
          <w:color w:val="444444"/>
          <w:sz w:val="20"/>
        </w:rPr>
        <w:t xml:space="preserve"> == </w:t>
      </w:r>
      <w:r w:rsidRPr="001057AA">
        <w:rPr>
          <w:rFonts w:ascii="Consolas" w:eastAsia="Times New Roman" w:hAnsi="Consolas" w:cs="Courier New"/>
          <w:color w:val="880000"/>
          <w:sz w:val="20"/>
          <w:szCs w:val="20"/>
        </w:rPr>
        <w:t>90</w:t>
      </w:r>
      <w:r w:rsidRPr="001057AA">
        <w:rPr>
          <w:rFonts w:ascii="Consolas" w:eastAsia="Times New Roman" w:hAnsi="Consolas" w:cs="Courier New"/>
          <w:color w:val="444444"/>
          <w:sz w:val="20"/>
        </w:rPr>
        <w:t>])</w:t>
      </w:r>
    </w:p>
    <w:p w:rsidR="001057AA" w:rsidRPr="001057AA" w:rsidRDefault="001057AA" w:rsidP="00105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57AA">
        <w:rPr>
          <w:rFonts w:ascii="Consolas" w:eastAsia="Times New Roman" w:hAnsi="Consolas" w:cs="Courier New"/>
          <w:color w:val="1F7199"/>
          <w:sz w:val="20"/>
          <w:szCs w:val="20"/>
        </w:rPr>
        <w:t>#</w:t>
      </w:r>
      <w:r w:rsidRPr="001057AA">
        <w:rPr>
          <w:rFonts w:ascii="Consolas" w:eastAsia="Times New Roman" w:hAnsi="Consolas" w:cs="Courier New"/>
          <w:color w:val="888888"/>
          <w:sz w:val="20"/>
          <w:szCs w:val="20"/>
        </w:rPr>
        <w:t># [1] "25.249%"</w:t>
      </w:r>
    </w:p>
    <w:p w:rsidR="001057AA" w:rsidRPr="001057AA" w:rsidRDefault="001057AA" w:rsidP="00105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rPr>
      </w:pPr>
      <w:r w:rsidRPr="001057AA">
        <w:rPr>
          <w:rFonts w:ascii="Consolas" w:eastAsia="Times New Roman" w:hAnsi="Consolas" w:cs="Courier New"/>
          <w:color w:val="888888"/>
          <w:sz w:val="20"/>
          <w:szCs w:val="20"/>
        </w:rPr>
        <w:t xml:space="preserve"># set </w:t>
      </w:r>
      <w:proofErr w:type="spellStart"/>
      <w:r w:rsidRPr="001057AA">
        <w:rPr>
          <w:rFonts w:ascii="Consolas" w:eastAsia="Times New Roman" w:hAnsi="Consolas" w:cs="Courier New"/>
          <w:color w:val="888888"/>
          <w:sz w:val="20"/>
          <w:szCs w:val="20"/>
        </w:rPr>
        <w:t>lower.tail</w:t>
      </w:r>
      <w:proofErr w:type="spellEnd"/>
      <w:r w:rsidRPr="001057AA">
        <w:rPr>
          <w:rFonts w:ascii="Consolas" w:eastAsia="Times New Roman" w:hAnsi="Consolas" w:cs="Courier New"/>
          <w:color w:val="888888"/>
          <w:sz w:val="20"/>
          <w:szCs w:val="20"/>
        </w:rPr>
        <w:t xml:space="preserve"> to FALSE to obtain P[X &gt;= x]</w:t>
      </w:r>
    </w:p>
    <w:p w:rsidR="001057AA" w:rsidRPr="001057AA" w:rsidRDefault="001057AA" w:rsidP="00105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rPr>
      </w:pPr>
      <w:proofErr w:type="spellStart"/>
      <w:proofErr w:type="gramStart"/>
      <w:r w:rsidRPr="001057AA">
        <w:rPr>
          <w:rFonts w:ascii="Consolas" w:eastAsia="Times New Roman" w:hAnsi="Consolas" w:cs="Courier New"/>
          <w:color w:val="444444"/>
          <w:sz w:val="20"/>
        </w:rPr>
        <w:t>cdf</w:t>
      </w:r>
      <w:proofErr w:type="spellEnd"/>
      <w:proofErr w:type="gramEnd"/>
      <w:r w:rsidRPr="001057AA">
        <w:rPr>
          <w:rFonts w:ascii="Consolas" w:eastAsia="Times New Roman" w:hAnsi="Consolas" w:cs="Courier New"/>
          <w:color w:val="444444"/>
          <w:sz w:val="20"/>
        </w:rPr>
        <w:t xml:space="preserve"> &lt;- </w:t>
      </w:r>
      <w:proofErr w:type="spellStart"/>
      <w:r w:rsidRPr="001057AA">
        <w:rPr>
          <w:rFonts w:ascii="Consolas" w:eastAsia="Times New Roman" w:hAnsi="Consolas" w:cs="Courier New"/>
          <w:color w:val="444444"/>
          <w:sz w:val="20"/>
        </w:rPr>
        <w:t>pnorm</w:t>
      </w:r>
      <w:proofErr w:type="spellEnd"/>
      <w:r w:rsidRPr="001057AA">
        <w:rPr>
          <w:rFonts w:ascii="Consolas" w:eastAsia="Times New Roman" w:hAnsi="Consolas" w:cs="Courier New"/>
          <w:color w:val="444444"/>
          <w:sz w:val="20"/>
        </w:rPr>
        <w:t>(</w:t>
      </w:r>
      <w:proofErr w:type="spellStart"/>
      <w:r w:rsidRPr="001057AA">
        <w:rPr>
          <w:rFonts w:ascii="Consolas" w:eastAsia="Times New Roman" w:hAnsi="Consolas" w:cs="Courier New"/>
          <w:color w:val="444444"/>
          <w:sz w:val="20"/>
        </w:rPr>
        <w:t>sample.range</w:t>
      </w:r>
      <w:proofErr w:type="spellEnd"/>
      <w:r w:rsidRPr="001057AA">
        <w:rPr>
          <w:rFonts w:ascii="Consolas" w:eastAsia="Times New Roman" w:hAnsi="Consolas" w:cs="Courier New"/>
          <w:color w:val="444444"/>
          <w:sz w:val="20"/>
        </w:rPr>
        <w:t xml:space="preserve">, </w:t>
      </w:r>
      <w:proofErr w:type="spellStart"/>
      <w:r w:rsidRPr="001057AA">
        <w:rPr>
          <w:rFonts w:ascii="Consolas" w:eastAsia="Times New Roman" w:hAnsi="Consolas" w:cs="Courier New"/>
          <w:color w:val="444444"/>
          <w:sz w:val="20"/>
        </w:rPr>
        <w:t>iq.mean</w:t>
      </w:r>
      <w:proofErr w:type="spellEnd"/>
      <w:r w:rsidRPr="001057AA">
        <w:rPr>
          <w:rFonts w:ascii="Consolas" w:eastAsia="Times New Roman" w:hAnsi="Consolas" w:cs="Courier New"/>
          <w:color w:val="444444"/>
          <w:sz w:val="20"/>
        </w:rPr>
        <w:t xml:space="preserve">, iq.sd, </w:t>
      </w:r>
      <w:proofErr w:type="spellStart"/>
      <w:r w:rsidRPr="001057AA">
        <w:rPr>
          <w:rFonts w:ascii="Consolas" w:eastAsia="Times New Roman" w:hAnsi="Consolas" w:cs="Courier New"/>
          <w:color w:val="444444"/>
          <w:sz w:val="20"/>
        </w:rPr>
        <w:t>lower.tail</w:t>
      </w:r>
      <w:proofErr w:type="spellEnd"/>
      <w:r w:rsidRPr="001057AA">
        <w:rPr>
          <w:rFonts w:ascii="Consolas" w:eastAsia="Times New Roman" w:hAnsi="Consolas" w:cs="Courier New"/>
          <w:color w:val="444444"/>
          <w:sz w:val="20"/>
        </w:rPr>
        <w:t xml:space="preserve"> = </w:t>
      </w:r>
      <w:r w:rsidRPr="001057AA">
        <w:rPr>
          <w:rFonts w:ascii="Consolas" w:eastAsia="Times New Roman" w:hAnsi="Consolas" w:cs="Courier New"/>
          <w:color w:val="78A960"/>
          <w:sz w:val="20"/>
          <w:szCs w:val="20"/>
        </w:rPr>
        <w:t>FALSE</w:t>
      </w:r>
      <w:r w:rsidRPr="001057AA">
        <w:rPr>
          <w:rFonts w:ascii="Consolas" w:eastAsia="Times New Roman" w:hAnsi="Consolas" w:cs="Courier New"/>
          <w:color w:val="444444"/>
          <w:sz w:val="20"/>
        </w:rPr>
        <w:t>)</w:t>
      </w:r>
    </w:p>
    <w:p w:rsidR="001057AA" w:rsidRPr="001057AA" w:rsidRDefault="001057AA" w:rsidP="00105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rPr>
      </w:pPr>
      <w:proofErr w:type="spellStart"/>
      <w:r w:rsidRPr="001057AA">
        <w:rPr>
          <w:rFonts w:ascii="Consolas" w:eastAsia="Times New Roman" w:hAnsi="Consolas" w:cs="Courier New"/>
          <w:color w:val="444444"/>
          <w:sz w:val="20"/>
        </w:rPr>
        <w:t>iq.df</w:t>
      </w:r>
      <w:proofErr w:type="spellEnd"/>
      <w:r w:rsidRPr="001057AA">
        <w:rPr>
          <w:rFonts w:ascii="Consolas" w:eastAsia="Times New Roman" w:hAnsi="Consolas" w:cs="Courier New"/>
          <w:color w:val="444444"/>
          <w:sz w:val="20"/>
        </w:rPr>
        <w:t xml:space="preserve"> &lt;- </w:t>
      </w:r>
      <w:proofErr w:type="spellStart"/>
      <w:proofErr w:type="gramStart"/>
      <w:r w:rsidRPr="001057AA">
        <w:rPr>
          <w:rFonts w:ascii="Consolas" w:eastAsia="Times New Roman" w:hAnsi="Consolas" w:cs="Courier New"/>
          <w:color w:val="444444"/>
          <w:sz w:val="20"/>
        </w:rPr>
        <w:t>cbind</w:t>
      </w:r>
      <w:proofErr w:type="spellEnd"/>
      <w:r w:rsidRPr="001057AA">
        <w:rPr>
          <w:rFonts w:ascii="Consolas" w:eastAsia="Times New Roman" w:hAnsi="Consolas" w:cs="Courier New"/>
          <w:color w:val="444444"/>
          <w:sz w:val="20"/>
        </w:rPr>
        <w:t>(</w:t>
      </w:r>
      <w:proofErr w:type="spellStart"/>
      <w:proofErr w:type="gramEnd"/>
      <w:r w:rsidRPr="001057AA">
        <w:rPr>
          <w:rFonts w:ascii="Consolas" w:eastAsia="Times New Roman" w:hAnsi="Consolas" w:cs="Courier New"/>
          <w:color w:val="444444"/>
          <w:sz w:val="20"/>
        </w:rPr>
        <w:t>iq.df</w:t>
      </w:r>
      <w:proofErr w:type="spellEnd"/>
      <w:r w:rsidRPr="001057AA">
        <w:rPr>
          <w:rFonts w:ascii="Consolas" w:eastAsia="Times New Roman" w:hAnsi="Consolas" w:cs="Courier New"/>
          <w:color w:val="444444"/>
          <w:sz w:val="20"/>
        </w:rPr>
        <w:t xml:space="preserve">, </w:t>
      </w:r>
      <w:r w:rsidRPr="001057AA">
        <w:rPr>
          <w:rFonts w:ascii="Consolas" w:eastAsia="Times New Roman" w:hAnsi="Consolas" w:cs="Courier New"/>
          <w:color w:val="880000"/>
          <w:sz w:val="20"/>
          <w:szCs w:val="20"/>
        </w:rPr>
        <w:t>"</w:t>
      </w:r>
      <w:proofErr w:type="spellStart"/>
      <w:r w:rsidRPr="001057AA">
        <w:rPr>
          <w:rFonts w:ascii="Consolas" w:eastAsia="Times New Roman" w:hAnsi="Consolas" w:cs="Courier New"/>
          <w:color w:val="880000"/>
          <w:sz w:val="20"/>
          <w:szCs w:val="20"/>
        </w:rPr>
        <w:t>CDF_UpperTail</w:t>
      </w:r>
      <w:proofErr w:type="spellEnd"/>
      <w:r w:rsidRPr="001057AA">
        <w:rPr>
          <w:rFonts w:ascii="Consolas" w:eastAsia="Times New Roman" w:hAnsi="Consolas" w:cs="Courier New"/>
          <w:color w:val="880000"/>
          <w:sz w:val="20"/>
          <w:szCs w:val="20"/>
        </w:rPr>
        <w:t>"</w:t>
      </w:r>
      <w:r w:rsidRPr="001057AA">
        <w:rPr>
          <w:rFonts w:ascii="Consolas" w:eastAsia="Times New Roman" w:hAnsi="Consolas" w:cs="Courier New"/>
          <w:color w:val="444444"/>
          <w:sz w:val="20"/>
        </w:rPr>
        <w:t xml:space="preserve"> = </w:t>
      </w:r>
      <w:proofErr w:type="spellStart"/>
      <w:r w:rsidRPr="001057AA">
        <w:rPr>
          <w:rFonts w:ascii="Consolas" w:eastAsia="Times New Roman" w:hAnsi="Consolas" w:cs="Courier New"/>
          <w:color w:val="444444"/>
          <w:sz w:val="20"/>
        </w:rPr>
        <w:t>cdf</w:t>
      </w:r>
      <w:proofErr w:type="spellEnd"/>
      <w:r w:rsidRPr="001057AA">
        <w:rPr>
          <w:rFonts w:ascii="Consolas" w:eastAsia="Times New Roman" w:hAnsi="Consolas" w:cs="Courier New"/>
          <w:color w:val="444444"/>
          <w:sz w:val="20"/>
        </w:rPr>
        <w:t>)</w:t>
      </w:r>
    </w:p>
    <w:p w:rsidR="001057AA" w:rsidRPr="001057AA" w:rsidRDefault="001057AA" w:rsidP="00105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rPr>
      </w:pPr>
      <w:r w:rsidRPr="001057AA">
        <w:rPr>
          <w:rFonts w:ascii="Consolas" w:eastAsia="Times New Roman" w:hAnsi="Consolas" w:cs="Courier New"/>
          <w:color w:val="888888"/>
          <w:sz w:val="20"/>
          <w:szCs w:val="20"/>
        </w:rPr>
        <w:t xml:space="preserve"># Probability for IQ &gt;= 140? </w:t>
      </w:r>
      <w:proofErr w:type="gramStart"/>
      <w:r w:rsidRPr="001057AA">
        <w:rPr>
          <w:rFonts w:ascii="Consolas" w:eastAsia="Times New Roman" w:hAnsi="Consolas" w:cs="Courier New"/>
          <w:color w:val="888888"/>
          <w:sz w:val="20"/>
          <w:szCs w:val="20"/>
        </w:rPr>
        <w:t>same</w:t>
      </w:r>
      <w:proofErr w:type="gramEnd"/>
      <w:r w:rsidRPr="001057AA">
        <w:rPr>
          <w:rFonts w:ascii="Consolas" w:eastAsia="Times New Roman" w:hAnsi="Consolas" w:cs="Courier New"/>
          <w:color w:val="888888"/>
          <w:sz w:val="20"/>
          <w:szCs w:val="20"/>
        </w:rPr>
        <w:t xml:space="preserve"> value as before using </w:t>
      </w:r>
      <w:proofErr w:type="spellStart"/>
      <w:r w:rsidRPr="001057AA">
        <w:rPr>
          <w:rFonts w:ascii="Consolas" w:eastAsia="Times New Roman" w:hAnsi="Consolas" w:cs="Courier New"/>
          <w:color w:val="888888"/>
          <w:sz w:val="20"/>
          <w:szCs w:val="20"/>
        </w:rPr>
        <w:t>dnorm</w:t>
      </w:r>
      <w:proofErr w:type="spellEnd"/>
      <w:r w:rsidRPr="001057AA">
        <w:rPr>
          <w:rFonts w:ascii="Consolas" w:eastAsia="Times New Roman" w:hAnsi="Consolas" w:cs="Courier New"/>
          <w:color w:val="888888"/>
          <w:sz w:val="20"/>
          <w:szCs w:val="20"/>
        </w:rPr>
        <w:t>!</w:t>
      </w:r>
    </w:p>
    <w:p w:rsidR="001057AA" w:rsidRPr="001057AA" w:rsidRDefault="001057AA" w:rsidP="00105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1057AA">
        <w:rPr>
          <w:rFonts w:ascii="Consolas" w:eastAsia="Times New Roman" w:hAnsi="Consolas" w:cs="Courier New"/>
          <w:color w:val="444444"/>
          <w:sz w:val="20"/>
        </w:rPr>
        <w:t>pp(</w:t>
      </w:r>
      <w:proofErr w:type="spellStart"/>
      <w:proofErr w:type="gramEnd"/>
      <w:r w:rsidRPr="001057AA">
        <w:rPr>
          <w:rFonts w:ascii="Consolas" w:eastAsia="Times New Roman" w:hAnsi="Consolas" w:cs="Courier New"/>
          <w:color w:val="444444"/>
          <w:sz w:val="20"/>
        </w:rPr>
        <w:t>iq.df$CDF_UpperTail</w:t>
      </w:r>
      <w:proofErr w:type="spellEnd"/>
      <w:r w:rsidRPr="001057AA">
        <w:rPr>
          <w:rFonts w:ascii="Consolas" w:eastAsia="Times New Roman" w:hAnsi="Consolas" w:cs="Courier New"/>
          <w:color w:val="444444"/>
          <w:sz w:val="20"/>
        </w:rPr>
        <w:t>[</w:t>
      </w:r>
      <w:proofErr w:type="spellStart"/>
      <w:r w:rsidRPr="001057AA">
        <w:rPr>
          <w:rFonts w:ascii="Consolas" w:eastAsia="Times New Roman" w:hAnsi="Consolas" w:cs="Courier New"/>
          <w:color w:val="444444"/>
          <w:sz w:val="20"/>
        </w:rPr>
        <w:t>iq.df$IQ</w:t>
      </w:r>
      <w:proofErr w:type="spellEnd"/>
      <w:r w:rsidRPr="001057AA">
        <w:rPr>
          <w:rFonts w:ascii="Consolas" w:eastAsia="Times New Roman" w:hAnsi="Consolas" w:cs="Courier New"/>
          <w:color w:val="444444"/>
          <w:sz w:val="20"/>
        </w:rPr>
        <w:t xml:space="preserve"> == </w:t>
      </w:r>
      <w:r w:rsidRPr="001057AA">
        <w:rPr>
          <w:rFonts w:ascii="Consolas" w:eastAsia="Times New Roman" w:hAnsi="Consolas" w:cs="Courier New"/>
          <w:color w:val="880000"/>
          <w:sz w:val="20"/>
          <w:szCs w:val="20"/>
        </w:rPr>
        <w:t>140</w:t>
      </w:r>
      <w:r w:rsidRPr="001057AA">
        <w:rPr>
          <w:rFonts w:ascii="Consolas" w:eastAsia="Times New Roman" w:hAnsi="Consolas" w:cs="Courier New"/>
          <w:color w:val="444444"/>
          <w:sz w:val="20"/>
        </w:rPr>
        <w:t>])</w:t>
      </w:r>
    </w:p>
    <w:p w:rsidR="001057AA" w:rsidRPr="001057AA" w:rsidRDefault="001057AA" w:rsidP="00105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57AA">
        <w:rPr>
          <w:rFonts w:ascii="Consolas" w:eastAsia="Times New Roman" w:hAnsi="Consolas" w:cs="Courier New"/>
          <w:color w:val="1F7199"/>
          <w:sz w:val="20"/>
          <w:szCs w:val="20"/>
        </w:rPr>
        <w:t>#</w:t>
      </w:r>
      <w:r w:rsidRPr="001057AA">
        <w:rPr>
          <w:rFonts w:ascii="Consolas" w:eastAsia="Times New Roman" w:hAnsi="Consolas" w:cs="Courier New"/>
          <w:color w:val="888888"/>
          <w:sz w:val="20"/>
          <w:szCs w:val="20"/>
        </w:rPr>
        <w:t># [1] "0.383%"</w:t>
      </w:r>
    </w:p>
    <w:p w:rsidR="001057AA" w:rsidRPr="001057AA" w:rsidRDefault="001057AA" w:rsidP="001057AA">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1057AA">
        <w:rPr>
          <w:rFonts w:ascii="Helvetica" w:eastAsia="Times New Roman" w:hAnsi="Helvetica" w:cs="Helvetica"/>
          <w:color w:val="000000"/>
          <w:sz w:val="21"/>
          <w:szCs w:val="21"/>
        </w:rPr>
        <w:lastRenderedPageBreak/>
        <w:t>Note that the results from </w:t>
      </w:r>
      <w:proofErr w:type="spellStart"/>
      <w:r w:rsidRPr="001057AA">
        <w:rPr>
          <w:rFonts w:ascii="inherit" w:eastAsia="Times New Roman" w:hAnsi="inherit" w:cs="Helvetica"/>
          <w:i/>
          <w:iCs/>
          <w:color w:val="000000"/>
          <w:sz w:val="21"/>
        </w:rPr>
        <w:t>pnorm</w:t>
      </w:r>
      <w:proofErr w:type="spellEnd"/>
      <w:r w:rsidRPr="001057AA">
        <w:rPr>
          <w:rFonts w:ascii="Helvetica" w:eastAsia="Times New Roman" w:hAnsi="Helvetica" w:cs="Helvetica"/>
          <w:color w:val="000000"/>
          <w:sz w:val="21"/>
          <w:szCs w:val="21"/>
        </w:rPr>
        <w:t> are the same as those obtained from manually summing up the probabilities obtained via </w:t>
      </w:r>
      <w:proofErr w:type="spellStart"/>
      <w:r w:rsidRPr="001057AA">
        <w:rPr>
          <w:rFonts w:ascii="inherit" w:eastAsia="Times New Roman" w:hAnsi="inherit" w:cs="Helvetica"/>
          <w:i/>
          <w:iCs/>
          <w:color w:val="000000"/>
          <w:sz w:val="21"/>
        </w:rPr>
        <w:t>dnorm</w:t>
      </w:r>
      <w:proofErr w:type="spellEnd"/>
      <w:r w:rsidRPr="001057AA">
        <w:rPr>
          <w:rFonts w:ascii="Helvetica" w:eastAsia="Times New Roman" w:hAnsi="Helvetica" w:cs="Helvetica"/>
          <w:color w:val="000000"/>
          <w:sz w:val="21"/>
          <w:szCs w:val="21"/>
        </w:rPr>
        <w:t>. Moreover, by setting </w:t>
      </w:r>
      <w:proofErr w:type="spellStart"/>
      <w:r w:rsidRPr="001057AA">
        <w:rPr>
          <w:rFonts w:ascii="Consolas" w:eastAsia="Times New Roman" w:hAnsi="Consolas" w:cs="Courier New"/>
          <w:color w:val="CC3333"/>
          <w:sz w:val="20"/>
        </w:rPr>
        <w:t>lower.tail</w:t>
      </w:r>
      <w:proofErr w:type="spellEnd"/>
      <w:r w:rsidRPr="001057AA">
        <w:rPr>
          <w:rFonts w:ascii="Consolas" w:eastAsia="Times New Roman" w:hAnsi="Consolas" w:cs="Courier New"/>
          <w:color w:val="CC3333"/>
          <w:sz w:val="20"/>
        </w:rPr>
        <w:t xml:space="preserve"> = FALSE</w:t>
      </w:r>
      <w:r w:rsidRPr="001057AA">
        <w:rPr>
          <w:rFonts w:ascii="Helvetica" w:eastAsia="Times New Roman" w:hAnsi="Helvetica" w:cs="Helvetica"/>
          <w:color w:val="000000"/>
          <w:sz w:val="21"/>
          <w:szCs w:val="21"/>
        </w:rPr>
        <w:t>, </w:t>
      </w:r>
      <w:proofErr w:type="spellStart"/>
      <w:r w:rsidRPr="001057AA">
        <w:rPr>
          <w:rFonts w:ascii="Consolas" w:eastAsia="Times New Roman" w:hAnsi="Consolas" w:cs="Courier New"/>
          <w:color w:val="CC3333"/>
          <w:sz w:val="20"/>
        </w:rPr>
        <w:t>dnorm</w:t>
      </w:r>
      <w:proofErr w:type="spellEnd"/>
      <w:r w:rsidRPr="001057AA">
        <w:rPr>
          <w:rFonts w:ascii="Helvetica" w:eastAsia="Times New Roman" w:hAnsi="Helvetica" w:cs="Helvetica"/>
          <w:color w:val="000000"/>
          <w:sz w:val="21"/>
          <w:szCs w:val="21"/>
        </w:rPr>
        <w:t> can be used to directly compute p-values, which measure how the likelihood of an observation that is at least as extreme as the obtained one.</w:t>
      </w:r>
    </w:p>
    <w:p w:rsidR="001057AA" w:rsidRPr="001057AA" w:rsidRDefault="001057AA" w:rsidP="001057AA">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1057AA">
        <w:rPr>
          <w:rFonts w:ascii="Helvetica" w:eastAsia="Times New Roman" w:hAnsi="Helvetica" w:cs="Helvetica"/>
          <w:color w:val="000000"/>
          <w:sz w:val="21"/>
          <w:szCs w:val="21"/>
        </w:rPr>
        <w:t>To remember that </w:t>
      </w:r>
      <w:proofErr w:type="spellStart"/>
      <w:r w:rsidRPr="001057AA">
        <w:rPr>
          <w:rFonts w:ascii="Consolas" w:eastAsia="Times New Roman" w:hAnsi="Consolas" w:cs="Courier New"/>
          <w:color w:val="CC3333"/>
          <w:sz w:val="20"/>
        </w:rPr>
        <w:t>pnorm</w:t>
      </w:r>
      <w:proofErr w:type="spellEnd"/>
      <w:r w:rsidRPr="001057AA">
        <w:rPr>
          <w:rFonts w:ascii="Helvetica" w:eastAsia="Times New Roman" w:hAnsi="Helvetica" w:cs="Helvetica"/>
          <w:color w:val="000000"/>
          <w:sz w:val="21"/>
          <w:szCs w:val="21"/>
        </w:rPr>
        <w:t> does not provide the PDF but the CDF, just imagine that the function carries a </w:t>
      </w:r>
      <w:r w:rsidRPr="001057AA">
        <w:rPr>
          <w:rFonts w:ascii="inherit" w:eastAsia="Times New Roman" w:hAnsi="inherit" w:cs="Helvetica"/>
          <w:i/>
          <w:iCs/>
          <w:color w:val="000000"/>
          <w:sz w:val="21"/>
        </w:rPr>
        <w:t>p</w:t>
      </w:r>
      <w:r w:rsidRPr="001057AA">
        <w:rPr>
          <w:rFonts w:ascii="Helvetica" w:eastAsia="Times New Roman" w:hAnsi="Helvetica" w:cs="Helvetica"/>
          <w:color w:val="000000"/>
          <w:sz w:val="21"/>
          <w:szCs w:val="21"/>
        </w:rPr>
        <w:t> in its name such that </w:t>
      </w:r>
      <w:proofErr w:type="spellStart"/>
      <w:r w:rsidRPr="001057AA">
        <w:rPr>
          <w:rFonts w:ascii="inherit" w:eastAsia="Times New Roman" w:hAnsi="inherit" w:cs="Helvetica"/>
          <w:i/>
          <w:iCs/>
          <w:color w:val="000000"/>
          <w:sz w:val="21"/>
        </w:rPr>
        <w:t>pnorm</w:t>
      </w:r>
      <w:proofErr w:type="spellEnd"/>
      <w:r w:rsidRPr="001057AA">
        <w:rPr>
          <w:rFonts w:ascii="Helvetica" w:eastAsia="Times New Roman" w:hAnsi="Helvetica" w:cs="Helvetica"/>
          <w:color w:val="000000"/>
          <w:sz w:val="21"/>
          <w:szCs w:val="21"/>
        </w:rPr>
        <w:t> is lexicographically close to </w:t>
      </w:r>
      <w:proofErr w:type="spellStart"/>
      <w:r w:rsidRPr="001057AA">
        <w:rPr>
          <w:rFonts w:ascii="inherit" w:eastAsia="Times New Roman" w:hAnsi="inherit" w:cs="Helvetica"/>
          <w:i/>
          <w:iCs/>
          <w:color w:val="000000"/>
          <w:sz w:val="21"/>
        </w:rPr>
        <w:t>qnorm</w:t>
      </w:r>
      <w:proofErr w:type="spellEnd"/>
      <w:r w:rsidRPr="001057AA">
        <w:rPr>
          <w:rFonts w:ascii="Helvetica" w:eastAsia="Times New Roman" w:hAnsi="Helvetica" w:cs="Helvetica"/>
          <w:color w:val="000000"/>
          <w:sz w:val="21"/>
          <w:szCs w:val="21"/>
        </w:rPr>
        <w:t>, which provides the inverse of the CDF.</w:t>
      </w:r>
    </w:p>
    <w:p w:rsidR="001057AA" w:rsidRPr="001057AA" w:rsidRDefault="001057AA" w:rsidP="001057AA">
      <w:pPr>
        <w:shd w:val="clear" w:color="auto" w:fill="FFFFFF"/>
        <w:spacing w:before="100" w:beforeAutospacing="1" w:after="100" w:afterAutospacing="1" w:line="240" w:lineRule="auto"/>
        <w:outlineLvl w:val="1"/>
        <w:rPr>
          <w:rFonts w:ascii="Helvetica" w:eastAsia="Times New Roman" w:hAnsi="Helvetica" w:cs="Helvetica"/>
          <w:b/>
          <w:bCs/>
          <w:color w:val="000000"/>
          <w:sz w:val="36"/>
          <w:szCs w:val="36"/>
        </w:rPr>
      </w:pPr>
      <w:r w:rsidRPr="001057AA">
        <w:rPr>
          <w:rFonts w:ascii="Helvetica" w:eastAsia="Times New Roman" w:hAnsi="Helvetica" w:cs="Helvetica"/>
          <w:b/>
          <w:bCs/>
          <w:color w:val="000000"/>
          <w:sz w:val="36"/>
          <w:szCs w:val="36"/>
        </w:rPr>
        <w:t xml:space="preserve">The </w:t>
      </w:r>
      <w:proofErr w:type="spellStart"/>
      <w:r w:rsidRPr="001057AA">
        <w:rPr>
          <w:rFonts w:ascii="Helvetica" w:eastAsia="Times New Roman" w:hAnsi="Helvetica" w:cs="Helvetica"/>
          <w:b/>
          <w:bCs/>
          <w:color w:val="000000"/>
          <w:sz w:val="36"/>
          <w:szCs w:val="36"/>
        </w:rPr>
        <w:t>quantile</w:t>
      </w:r>
      <w:proofErr w:type="spellEnd"/>
      <w:r w:rsidRPr="001057AA">
        <w:rPr>
          <w:rFonts w:ascii="Helvetica" w:eastAsia="Times New Roman" w:hAnsi="Helvetica" w:cs="Helvetica"/>
          <w:b/>
          <w:bCs/>
          <w:color w:val="000000"/>
          <w:sz w:val="36"/>
          <w:szCs w:val="36"/>
        </w:rPr>
        <w:t xml:space="preserve"> function: </w:t>
      </w:r>
      <w:proofErr w:type="spellStart"/>
      <w:r w:rsidRPr="001057AA">
        <w:rPr>
          <w:rFonts w:ascii="Helvetica" w:eastAsia="Times New Roman" w:hAnsi="Helvetica" w:cs="Helvetica"/>
          <w:b/>
          <w:bCs/>
          <w:color w:val="000000"/>
          <w:sz w:val="36"/>
          <w:szCs w:val="36"/>
        </w:rPr>
        <w:t>qnorm</w:t>
      </w:r>
      <w:proofErr w:type="spellEnd"/>
    </w:p>
    <w:p w:rsidR="001057AA" w:rsidRPr="001057AA" w:rsidRDefault="001057AA" w:rsidP="001057AA">
      <w:pPr>
        <w:shd w:val="clear" w:color="auto" w:fill="FFFFFF"/>
        <w:spacing w:beforeAutospacing="1" w:after="0" w:afterAutospacing="1" w:line="240" w:lineRule="auto"/>
        <w:rPr>
          <w:rFonts w:ascii="Helvetica" w:eastAsia="Times New Roman" w:hAnsi="Helvetica" w:cs="Helvetica"/>
          <w:color w:val="000000"/>
          <w:sz w:val="21"/>
          <w:szCs w:val="21"/>
        </w:rPr>
      </w:pPr>
      <w:r w:rsidRPr="001057AA">
        <w:rPr>
          <w:rFonts w:ascii="Helvetica" w:eastAsia="Times New Roman" w:hAnsi="Helvetica" w:cs="Helvetica"/>
          <w:color w:val="000000"/>
          <w:sz w:val="21"/>
          <w:szCs w:val="21"/>
        </w:rPr>
        <w:t xml:space="preserve">The </w:t>
      </w:r>
      <w:proofErr w:type="spellStart"/>
      <w:r w:rsidRPr="001057AA">
        <w:rPr>
          <w:rFonts w:ascii="Helvetica" w:eastAsia="Times New Roman" w:hAnsi="Helvetica" w:cs="Helvetica"/>
          <w:color w:val="000000"/>
          <w:sz w:val="21"/>
          <w:szCs w:val="21"/>
        </w:rPr>
        <w:t>quantile</w:t>
      </w:r>
      <w:proofErr w:type="spellEnd"/>
      <w:r w:rsidRPr="001057AA">
        <w:rPr>
          <w:rFonts w:ascii="Helvetica" w:eastAsia="Times New Roman" w:hAnsi="Helvetica" w:cs="Helvetica"/>
          <w:color w:val="000000"/>
          <w:sz w:val="21"/>
          <w:szCs w:val="21"/>
        </w:rPr>
        <w:t xml:space="preserve"> function is simply the inverse of the cumulative density function (</w:t>
      </w:r>
      <w:proofErr w:type="spellStart"/>
      <w:r w:rsidRPr="001057AA">
        <w:rPr>
          <w:rFonts w:ascii="Helvetica" w:eastAsia="Times New Roman" w:hAnsi="Helvetica" w:cs="Helvetica"/>
          <w:color w:val="000000"/>
          <w:sz w:val="21"/>
          <w:szCs w:val="21"/>
        </w:rPr>
        <w:t>iCDF</w:t>
      </w:r>
      <w:proofErr w:type="spellEnd"/>
      <w:r w:rsidRPr="001057AA">
        <w:rPr>
          <w:rFonts w:ascii="Helvetica" w:eastAsia="Times New Roman" w:hAnsi="Helvetica" w:cs="Helvetica"/>
          <w:color w:val="000000"/>
          <w:sz w:val="21"/>
          <w:szCs w:val="21"/>
        </w:rPr>
        <w:t xml:space="preserve">). Thus, the </w:t>
      </w:r>
      <w:proofErr w:type="spellStart"/>
      <w:r w:rsidRPr="001057AA">
        <w:rPr>
          <w:rFonts w:ascii="Helvetica" w:eastAsia="Times New Roman" w:hAnsi="Helvetica" w:cs="Helvetica"/>
          <w:color w:val="000000"/>
          <w:sz w:val="21"/>
          <w:szCs w:val="21"/>
        </w:rPr>
        <w:t>quantile</w:t>
      </w:r>
      <w:proofErr w:type="spellEnd"/>
      <w:r w:rsidRPr="001057AA">
        <w:rPr>
          <w:rFonts w:ascii="Helvetica" w:eastAsia="Times New Roman" w:hAnsi="Helvetica" w:cs="Helvetica"/>
          <w:color w:val="000000"/>
          <w:sz w:val="21"/>
          <w:szCs w:val="21"/>
        </w:rPr>
        <w:t xml:space="preserve"> function maps from probabilities to values. Let’s take a look at the </w:t>
      </w:r>
      <w:proofErr w:type="spellStart"/>
      <w:r w:rsidRPr="001057AA">
        <w:rPr>
          <w:rFonts w:ascii="Helvetica" w:eastAsia="Times New Roman" w:hAnsi="Helvetica" w:cs="Helvetica"/>
          <w:color w:val="000000"/>
          <w:sz w:val="21"/>
          <w:szCs w:val="21"/>
        </w:rPr>
        <w:t>quantile</w:t>
      </w:r>
      <w:proofErr w:type="spellEnd"/>
      <w:r w:rsidRPr="001057AA">
        <w:rPr>
          <w:rFonts w:ascii="Helvetica" w:eastAsia="Times New Roman" w:hAnsi="Helvetica" w:cs="Helvetica"/>
          <w:color w:val="000000"/>
          <w:sz w:val="21"/>
          <w:szCs w:val="21"/>
        </w:rPr>
        <w:t xml:space="preserve"> function for </w:t>
      </w:r>
      <w:r w:rsidRPr="001057AA">
        <w:rPr>
          <w:rFonts w:ascii="MathJax_Math-italic" w:eastAsia="Times New Roman" w:hAnsi="MathJax_Math-italic" w:cs="Helvetica"/>
          <w:color w:val="000000"/>
          <w:sz w:val="26"/>
        </w:rPr>
        <w:t>P</w:t>
      </w:r>
      <w:r w:rsidRPr="001057AA">
        <w:rPr>
          <w:rFonts w:ascii="MathJax_Main" w:eastAsia="Times New Roman" w:hAnsi="MathJax_Main" w:cs="Helvetica"/>
          <w:color w:val="000000"/>
          <w:sz w:val="26"/>
        </w:rPr>
        <w:t>[</w:t>
      </w:r>
      <w:r w:rsidRPr="001057AA">
        <w:rPr>
          <w:rFonts w:ascii="MathJax_Math-italic" w:eastAsia="Times New Roman" w:hAnsi="MathJax_Math-italic" w:cs="Helvetica"/>
          <w:color w:val="000000"/>
          <w:sz w:val="26"/>
        </w:rPr>
        <w:t>X</w:t>
      </w:r>
      <w:r w:rsidRPr="001057AA">
        <w:rPr>
          <w:rFonts w:ascii="MathJax_Main" w:eastAsia="Times New Roman" w:hAnsi="MathJax_Main" w:cs="Helvetica"/>
          <w:color w:val="000000"/>
          <w:sz w:val="26"/>
        </w:rPr>
        <w:t>&lt;=</w:t>
      </w:r>
      <w:r w:rsidRPr="001057AA">
        <w:rPr>
          <w:rFonts w:ascii="MathJax_Math-italic" w:eastAsia="Times New Roman" w:hAnsi="MathJax_Math-italic" w:cs="Helvetica"/>
          <w:color w:val="000000"/>
          <w:sz w:val="26"/>
        </w:rPr>
        <w:t>x</w:t>
      </w:r>
      <w:proofErr w:type="gramStart"/>
      <w:r w:rsidRPr="001057AA">
        <w:rPr>
          <w:rFonts w:ascii="MathJax_Main" w:eastAsia="Times New Roman" w:hAnsi="MathJax_Main" w:cs="Helvetica"/>
          <w:color w:val="000000"/>
          <w:sz w:val="26"/>
        </w:rPr>
        <w:t>]</w:t>
      </w:r>
      <w:r w:rsidRPr="001057AA">
        <w:rPr>
          <w:rFonts w:ascii="Helvetica" w:eastAsia="Times New Roman" w:hAnsi="Helvetica" w:cs="Helvetica"/>
          <w:color w:val="000000"/>
          <w:sz w:val="21"/>
        </w:rPr>
        <w:t>P</w:t>
      </w:r>
      <w:proofErr w:type="gramEnd"/>
      <w:r w:rsidRPr="001057AA">
        <w:rPr>
          <w:rFonts w:ascii="Helvetica" w:eastAsia="Times New Roman" w:hAnsi="Helvetica" w:cs="Helvetica"/>
          <w:color w:val="000000"/>
          <w:sz w:val="21"/>
        </w:rPr>
        <w:t>[X&lt;=x]</w:t>
      </w:r>
      <w:r w:rsidRPr="001057AA">
        <w:rPr>
          <w:rFonts w:ascii="Helvetica" w:eastAsia="Times New Roman" w:hAnsi="Helvetica" w:cs="Helvetica"/>
          <w:color w:val="000000"/>
          <w:sz w:val="21"/>
          <w:szCs w:val="21"/>
        </w:rPr>
        <w:t>:</w:t>
      </w:r>
    </w:p>
    <w:p w:rsidR="001057AA" w:rsidRPr="001057AA" w:rsidRDefault="001057AA" w:rsidP="00105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rPr>
      </w:pPr>
      <w:r w:rsidRPr="001057AA">
        <w:rPr>
          <w:rFonts w:ascii="Consolas" w:eastAsia="Times New Roman" w:hAnsi="Consolas" w:cs="Courier New"/>
          <w:color w:val="888888"/>
          <w:sz w:val="20"/>
          <w:szCs w:val="20"/>
        </w:rPr>
        <w:t xml:space="preserve"># </w:t>
      </w:r>
      <w:proofErr w:type="gramStart"/>
      <w:r w:rsidRPr="001057AA">
        <w:rPr>
          <w:rFonts w:ascii="Consolas" w:eastAsia="Times New Roman" w:hAnsi="Consolas" w:cs="Courier New"/>
          <w:color w:val="888888"/>
          <w:sz w:val="20"/>
          <w:szCs w:val="20"/>
        </w:rPr>
        <w:t>input</w:t>
      </w:r>
      <w:proofErr w:type="gramEnd"/>
      <w:r w:rsidRPr="001057AA">
        <w:rPr>
          <w:rFonts w:ascii="Consolas" w:eastAsia="Times New Roman" w:hAnsi="Consolas" w:cs="Courier New"/>
          <w:color w:val="888888"/>
          <w:sz w:val="20"/>
          <w:szCs w:val="20"/>
        </w:rPr>
        <w:t xml:space="preserve"> to </w:t>
      </w:r>
      <w:proofErr w:type="spellStart"/>
      <w:r w:rsidRPr="001057AA">
        <w:rPr>
          <w:rFonts w:ascii="Consolas" w:eastAsia="Times New Roman" w:hAnsi="Consolas" w:cs="Courier New"/>
          <w:color w:val="888888"/>
          <w:sz w:val="20"/>
          <w:szCs w:val="20"/>
        </w:rPr>
        <w:t>qnorm</w:t>
      </w:r>
      <w:proofErr w:type="spellEnd"/>
      <w:r w:rsidRPr="001057AA">
        <w:rPr>
          <w:rFonts w:ascii="Consolas" w:eastAsia="Times New Roman" w:hAnsi="Consolas" w:cs="Courier New"/>
          <w:color w:val="888888"/>
          <w:sz w:val="20"/>
          <w:szCs w:val="20"/>
        </w:rPr>
        <w:t xml:space="preserve"> is a vector of probabilities</w:t>
      </w:r>
    </w:p>
    <w:p w:rsidR="001057AA" w:rsidRPr="001057AA" w:rsidRDefault="001057AA" w:rsidP="00105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rPr>
      </w:pPr>
      <w:proofErr w:type="spellStart"/>
      <w:r w:rsidRPr="001057AA">
        <w:rPr>
          <w:rFonts w:ascii="Consolas" w:eastAsia="Times New Roman" w:hAnsi="Consolas" w:cs="Courier New"/>
          <w:color w:val="444444"/>
          <w:sz w:val="20"/>
        </w:rPr>
        <w:t>prob.range</w:t>
      </w:r>
      <w:proofErr w:type="spellEnd"/>
      <w:r w:rsidRPr="001057AA">
        <w:rPr>
          <w:rFonts w:ascii="Consolas" w:eastAsia="Times New Roman" w:hAnsi="Consolas" w:cs="Courier New"/>
          <w:color w:val="444444"/>
          <w:sz w:val="20"/>
        </w:rPr>
        <w:t xml:space="preserve"> &lt;- </w:t>
      </w:r>
      <w:proofErr w:type="spellStart"/>
      <w:proofErr w:type="gramStart"/>
      <w:r w:rsidRPr="001057AA">
        <w:rPr>
          <w:rFonts w:ascii="Consolas" w:eastAsia="Times New Roman" w:hAnsi="Consolas" w:cs="Courier New"/>
          <w:color w:val="444444"/>
          <w:sz w:val="20"/>
        </w:rPr>
        <w:t>seq</w:t>
      </w:r>
      <w:proofErr w:type="spellEnd"/>
      <w:r w:rsidRPr="001057AA">
        <w:rPr>
          <w:rFonts w:ascii="Consolas" w:eastAsia="Times New Roman" w:hAnsi="Consolas" w:cs="Courier New"/>
          <w:color w:val="444444"/>
          <w:sz w:val="20"/>
        </w:rPr>
        <w:t>(</w:t>
      </w:r>
      <w:proofErr w:type="gramEnd"/>
      <w:r w:rsidRPr="001057AA">
        <w:rPr>
          <w:rFonts w:ascii="Consolas" w:eastAsia="Times New Roman" w:hAnsi="Consolas" w:cs="Courier New"/>
          <w:color w:val="880000"/>
          <w:sz w:val="20"/>
          <w:szCs w:val="20"/>
        </w:rPr>
        <w:t>0</w:t>
      </w:r>
      <w:r w:rsidRPr="001057AA">
        <w:rPr>
          <w:rFonts w:ascii="Consolas" w:eastAsia="Times New Roman" w:hAnsi="Consolas" w:cs="Courier New"/>
          <w:color w:val="444444"/>
          <w:sz w:val="20"/>
        </w:rPr>
        <w:t xml:space="preserve">, </w:t>
      </w:r>
      <w:r w:rsidRPr="001057AA">
        <w:rPr>
          <w:rFonts w:ascii="Consolas" w:eastAsia="Times New Roman" w:hAnsi="Consolas" w:cs="Courier New"/>
          <w:color w:val="880000"/>
          <w:sz w:val="20"/>
          <w:szCs w:val="20"/>
        </w:rPr>
        <w:t>1</w:t>
      </w:r>
      <w:r w:rsidRPr="001057AA">
        <w:rPr>
          <w:rFonts w:ascii="Consolas" w:eastAsia="Times New Roman" w:hAnsi="Consolas" w:cs="Courier New"/>
          <w:color w:val="444444"/>
          <w:sz w:val="20"/>
        </w:rPr>
        <w:t xml:space="preserve">, </w:t>
      </w:r>
      <w:r w:rsidRPr="001057AA">
        <w:rPr>
          <w:rFonts w:ascii="Consolas" w:eastAsia="Times New Roman" w:hAnsi="Consolas" w:cs="Courier New"/>
          <w:color w:val="880000"/>
          <w:sz w:val="20"/>
          <w:szCs w:val="20"/>
        </w:rPr>
        <w:t>0.001</w:t>
      </w:r>
      <w:r w:rsidRPr="001057AA">
        <w:rPr>
          <w:rFonts w:ascii="Consolas" w:eastAsia="Times New Roman" w:hAnsi="Consolas" w:cs="Courier New"/>
          <w:color w:val="444444"/>
          <w:sz w:val="20"/>
        </w:rPr>
        <w:t>)</w:t>
      </w:r>
    </w:p>
    <w:p w:rsidR="001057AA" w:rsidRPr="001057AA" w:rsidRDefault="001057AA" w:rsidP="00105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rPr>
      </w:pPr>
      <w:proofErr w:type="spellStart"/>
      <w:r w:rsidRPr="001057AA">
        <w:rPr>
          <w:rFonts w:ascii="Consolas" w:eastAsia="Times New Roman" w:hAnsi="Consolas" w:cs="Courier New"/>
          <w:color w:val="444444"/>
          <w:sz w:val="20"/>
        </w:rPr>
        <w:t>icdf.df</w:t>
      </w:r>
      <w:proofErr w:type="spellEnd"/>
      <w:r w:rsidRPr="001057AA">
        <w:rPr>
          <w:rFonts w:ascii="Consolas" w:eastAsia="Times New Roman" w:hAnsi="Consolas" w:cs="Courier New"/>
          <w:color w:val="444444"/>
          <w:sz w:val="20"/>
        </w:rPr>
        <w:t xml:space="preserve"> &lt;- </w:t>
      </w:r>
      <w:proofErr w:type="spellStart"/>
      <w:proofErr w:type="gramStart"/>
      <w:r w:rsidRPr="001057AA">
        <w:rPr>
          <w:rFonts w:ascii="Consolas" w:eastAsia="Times New Roman" w:hAnsi="Consolas" w:cs="Courier New"/>
          <w:color w:val="444444"/>
          <w:sz w:val="20"/>
        </w:rPr>
        <w:t>data.frame</w:t>
      </w:r>
      <w:proofErr w:type="spellEnd"/>
      <w:r w:rsidRPr="001057AA">
        <w:rPr>
          <w:rFonts w:ascii="Consolas" w:eastAsia="Times New Roman" w:hAnsi="Consolas" w:cs="Courier New"/>
          <w:color w:val="444444"/>
          <w:sz w:val="20"/>
        </w:rPr>
        <w:t>(</w:t>
      </w:r>
      <w:proofErr w:type="gramEnd"/>
      <w:r w:rsidRPr="001057AA">
        <w:rPr>
          <w:rFonts w:ascii="Consolas" w:eastAsia="Times New Roman" w:hAnsi="Consolas" w:cs="Courier New"/>
          <w:color w:val="880000"/>
          <w:sz w:val="20"/>
          <w:szCs w:val="20"/>
        </w:rPr>
        <w:t>"Probability"</w:t>
      </w:r>
      <w:r w:rsidRPr="001057AA">
        <w:rPr>
          <w:rFonts w:ascii="Consolas" w:eastAsia="Times New Roman" w:hAnsi="Consolas" w:cs="Courier New"/>
          <w:color w:val="444444"/>
          <w:sz w:val="20"/>
        </w:rPr>
        <w:t xml:space="preserve"> = </w:t>
      </w:r>
      <w:proofErr w:type="spellStart"/>
      <w:r w:rsidRPr="001057AA">
        <w:rPr>
          <w:rFonts w:ascii="Consolas" w:eastAsia="Times New Roman" w:hAnsi="Consolas" w:cs="Courier New"/>
          <w:color w:val="444444"/>
          <w:sz w:val="20"/>
        </w:rPr>
        <w:t>prob.range</w:t>
      </w:r>
      <w:proofErr w:type="spellEnd"/>
      <w:r w:rsidRPr="001057AA">
        <w:rPr>
          <w:rFonts w:ascii="Consolas" w:eastAsia="Times New Roman" w:hAnsi="Consolas" w:cs="Courier New"/>
          <w:color w:val="444444"/>
          <w:sz w:val="20"/>
        </w:rPr>
        <w:t xml:space="preserve">, </w:t>
      </w:r>
      <w:r w:rsidRPr="001057AA">
        <w:rPr>
          <w:rFonts w:ascii="Consolas" w:eastAsia="Times New Roman" w:hAnsi="Consolas" w:cs="Courier New"/>
          <w:color w:val="880000"/>
          <w:sz w:val="20"/>
          <w:szCs w:val="20"/>
        </w:rPr>
        <w:t>"IQ"</w:t>
      </w:r>
      <w:r w:rsidRPr="001057AA">
        <w:rPr>
          <w:rFonts w:ascii="Consolas" w:eastAsia="Times New Roman" w:hAnsi="Consolas" w:cs="Courier New"/>
          <w:color w:val="444444"/>
          <w:sz w:val="20"/>
        </w:rPr>
        <w:t xml:space="preserve"> = </w:t>
      </w:r>
      <w:proofErr w:type="spellStart"/>
      <w:r w:rsidRPr="001057AA">
        <w:rPr>
          <w:rFonts w:ascii="Consolas" w:eastAsia="Times New Roman" w:hAnsi="Consolas" w:cs="Courier New"/>
          <w:color w:val="444444"/>
          <w:sz w:val="20"/>
        </w:rPr>
        <w:t>qnorm</w:t>
      </w:r>
      <w:proofErr w:type="spellEnd"/>
      <w:r w:rsidRPr="001057AA">
        <w:rPr>
          <w:rFonts w:ascii="Consolas" w:eastAsia="Times New Roman" w:hAnsi="Consolas" w:cs="Courier New"/>
          <w:color w:val="444444"/>
          <w:sz w:val="20"/>
        </w:rPr>
        <w:t>(</w:t>
      </w:r>
      <w:proofErr w:type="spellStart"/>
      <w:r w:rsidRPr="001057AA">
        <w:rPr>
          <w:rFonts w:ascii="Consolas" w:eastAsia="Times New Roman" w:hAnsi="Consolas" w:cs="Courier New"/>
          <w:color w:val="444444"/>
          <w:sz w:val="20"/>
        </w:rPr>
        <w:t>prob.range</w:t>
      </w:r>
      <w:proofErr w:type="spellEnd"/>
      <w:r w:rsidRPr="001057AA">
        <w:rPr>
          <w:rFonts w:ascii="Consolas" w:eastAsia="Times New Roman" w:hAnsi="Consolas" w:cs="Courier New"/>
          <w:color w:val="444444"/>
          <w:sz w:val="20"/>
        </w:rPr>
        <w:t xml:space="preserve">, </w:t>
      </w:r>
      <w:proofErr w:type="spellStart"/>
      <w:r w:rsidRPr="001057AA">
        <w:rPr>
          <w:rFonts w:ascii="Consolas" w:eastAsia="Times New Roman" w:hAnsi="Consolas" w:cs="Courier New"/>
          <w:color w:val="444444"/>
          <w:sz w:val="20"/>
        </w:rPr>
        <w:t>iq.mean</w:t>
      </w:r>
      <w:proofErr w:type="spellEnd"/>
      <w:r w:rsidRPr="001057AA">
        <w:rPr>
          <w:rFonts w:ascii="Consolas" w:eastAsia="Times New Roman" w:hAnsi="Consolas" w:cs="Courier New"/>
          <w:color w:val="444444"/>
          <w:sz w:val="20"/>
        </w:rPr>
        <w:t>, iq.sd))</w:t>
      </w:r>
    </w:p>
    <w:p w:rsidR="001057AA" w:rsidRPr="001057AA" w:rsidRDefault="001057AA" w:rsidP="00105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1057AA">
        <w:rPr>
          <w:rFonts w:ascii="Consolas" w:eastAsia="Times New Roman" w:hAnsi="Consolas" w:cs="Courier New"/>
          <w:color w:val="444444"/>
          <w:sz w:val="20"/>
        </w:rPr>
        <w:t>ggplot</w:t>
      </w:r>
      <w:proofErr w:type="spellEnd"/>
      <w:r w:rsidRPr="001057AA">
        <w:rPr>
          <w:rFonts w:ascii="Consolas" w:eastAsia="Times New Roman" w:hAnsi="Consolas" w:cs="Courier New"/>
          <w:color w:val="444444"/>
          <w:sz w:val="20"/>
        </w:rPr>
        <w:t>(</w:t>
      </w:r>
      <w:proofErr w:type="spellStart"/>
      <w:proofErr w:type="gramEnd"/>
      <w:r w:rsidRPr="001057AA">
        <w:rPr>
          <w:rFonts w:ascii="Consolas" w:eastAsia="Times New Roman" w:hAnsi="Consolas" w:cs="Courier New"/>
          <w:color w:val="444444"/>
          <w:sz w:val="20"/>
        </w:rPr>
        <w:t>icdf.df</w:t>
      </w:r>
      <w:proofErr w:type="spellEnd"/>
      <w:r w:rsidRPr="001057AA">
        <w:rPr>
          <w:rFonts w:ascii="Consolas" w:eastAsia="Times New Roman" w:hAnsi="Consolas" w:cs="Courier New"/>
          <w:color w:val="444444"/>
          <w:sz w:val="20"/>
        </w:rPr>
        <w:t xml:space="preserve">, </w:t>
      </w:r>
      <w:proofErr w:type="spellStart"/>
      <w:r w:rsidRPr="001057AA">
        <w:rPr>
          <w:rFonts w:ascii="Consolas" w:eastAsia="Times New Roman" w:hAnsi="Consolas" w:cs="Courier New"/>
          <w:color w:val="444444"/>
          <w:sz w:val="20"/>
        </w:rPr>
        <w:t>aes</w:t>
      </w:r>
      <w:proofErr w:type="spellEnd"/>
      <w:r w:rsidRPr="001057AA">
        <w:rPr>
          <w:rFonts w:ascii="Consolas" w:eastAsia="Times New Roman" w:hAnsi="Consolas" w:cs="Courier New"/>
          <w:color w:val="444444"/>
          <w:sz w:val="20"/>
        </w:rPr>
        <w:t xml:space="preserve">(x = Probability, y = IQ)) + </w:t>
      </w:r>
      <w:proofErr w:type="spellStart"/>
      <w:r w:rsidRPr="001057AA">
        <w:rPr>
          <w:rFonts w:ascii="Consolas" w:eastAsia="Times New Roman" w:hAnsi="Consolas" w:cs="Courier New"/>
          <w:color w:val="444444"/>
          <w:sz w:val="20"/>
        </w:rPr>
        <w:t>geom_point</w:t>
      </w:r>
      <w:proofErr w:type="spellEnd"/>
      <w:r w:rsidRPr="001057AA">
        <w:rPr>
          <w:rFonts w:ascii="Consolas" w:eastAsia="Times New Roman" w:hAnsi="Consolas" w:cs="Courier New"/>
          <w:color w:val="444444"/>
          <w:sz w:val="20"/>
        </w:rPr>
        <w:t>()</w:t>
      </w:r>
    </w:p>
    <w:p w:rsidR="001057AA" w:rsidRPr="001057AA" w:rsidRDefault="001057AA" w:rsidP="001057AA">
      <w:pPr>
        <w:shd w:val="clear" w:color="auto" w:fill="FFFFFF"/>
        <w:spacing w:before="100" w:beforeAutospacing="1" w:after="100" w:afterAutospacing="1" w:line="240" w:lineRule="auto"/>
        <w:rPr>
          <w:rFonts w:ascii="Helvetica" w:eastAsia="Times New Roman" w:hAnsi="Helvetica" w:cs="Helvetica"/>
          <w:color w:val="000000"/>
          <w:sz w:val="21"/>
          <w:szCs w:val="21"/>
        </w:rPr>
      </w:pPr>
      <w:r>
        <w:rPr>
          <w:rFonts w:ascii="Helvetica" w:eastAsia="Times New Roman" w:hAnsi="Helvetica" w:cs="Helvetica"/>
          <w:noProof/>
          <w:color w:val="000000"/>
          <w:sz w:val="21"/>
          <w:szCs w:val="21"/>
        </w:rPr>
        <w:drawing>
          <wp:inline distT="0" distB="0" distL="0" distR="0">
            <wp:extent cx="6400800" cy="4572000"/>
            <wp:effectExtent l="19050" t="0" r="0" b="0"/>
            <wp:docPr id="3" name="Picture 3" descr="https://www.datascienceblog.net/post/basic-statistics/distributions_files/figure-html/unnamed-chunk-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datascienceblog.net/post/basic-statistics/distributions_files/figure-html/unnamed-chunk-5-1.png"/>
                    <pic:cNvPicPr>
                      <a:picLocks noChangeAspect="1" noChangeArrowheads="1"/>
                    </pic:cNvPicPr>
                  </pic:nvPicPr>
                  <pic:blipFill>
                    <a:blip r:embed="rId8"/>
                    <a:srcRect/>
                    <a:stretch>
                      <a:fillRect/>
                    </a:stretch>
                  </pic:blipFill>
                  <pic:spPr bwMode="auto">
                    <a:xfrm>
                      <a:off x="0" y="0"/>
                      <a:ext cx="6400800" cy="4572000"/>
                    </a:xfrm>
                    <a:prstGeom prst="rect">
                      <a:avLst/>
                    </a:prstGeom>
                    <a:noFill/>
                    <a:ln w="9525">
                      <a:noFill/>
                      <a:miter lim="800000"/>
                      <a:headEnd/>
                      <a:tailEnd/>
                    </a:ln>
                  </pic:spPr>
                </pic:pic>
              </a:graphicData>
            </a:graphic>
          </wp:inline>
        </w:drawing>
      </w:r>
    </w:p>
    <w:p w:rsidR="001057AA" w:rsidRPr="001057AA" w:rsidRDefault="001057AA" w:rsidP="001057AA">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1057AA">
        <w:rPr>
          <w:rFonts w:ascii="Helvetica" w:eastAsia="Times New Roman" w:hAnsi="Helvetica" w:cs="Helvetica"/>
          <w:color w:val="000000"/>
          <w:sz w:val="21"/>
          <w:szCs w:val="21"/>
        </w:rPr>
        <w:lastRenderedPageBreak/>
        <w:t xml:space="preserve">Using the </w:t>
      </w:r>
      <w:proofErr w:type="spellStart"/>
      <w:r w:rsidRPr="001057AA">
        <w:rPr>
          <w:rFonts w:ascii="Helvetica" w:eastAsia="Times New Roman" w:hAnsi="Helvetica" w:cs="Helvetica"/>
          <w:color w:val="000000"/>
          <w:sz w:val="21"/>
          <w:szCs w:val="21"/>
        </w:rPr>
        <w:t>quantile</w:t>
      </w:r>
      <w:proofErr w:type="spellEnd"/>
      <w:r w:rsidRPr="001057AA">
        <w:rPr>
          <w:rFonts w:ascii="Helvetica" w:eastAsia="Times New Roman" w:hAnsi="Helvetica" w:cs="Helvetica"/>
          <w:color w:val="000000"/>
          <w:sz w:val="21"/>
          <w:szCs w:val="21"/>
        </w:rPr>
        <w:t xml:space="preserve"> function, we can answer </w:t>
      </w:r>
      <w:proofErr w:type="spellStart"/>
      <w:r w:rsidRPr="001057AA">
        <w:rPr>
          <w:rFonts w:ascii="Helvetica" w:eastAsia="Times New Roman" w:hAnsi="Helvetica" w:cs="Helvetica"/>
          <w:color w:val="000000"/>
          <w:sz w:val="21"/>
          <w:szCs w:val="21"/>
        </w:rPr>
        <w:t>quantile</w:t>
      </w:r>
      <w:proofErr w:type="spellEnd"/>
      <w:r w:rsidRPr="001057AA">
        <w:rPr>
          <w:rFonts w:ascii="Helvetica" w:eastAsia="Times New Roman" w:hAnsi="Helvetica" w:cs="Helvetica"/>
          <w:color w:val="000000"/>
          <w:sz w:val="21"/>
          <w:szCs w:val="21"/>
        </w:rPr>
        <w:t>-related questions:</w:t>
      </w:r>
    </w:p>
    <w:p w:rsidR="001057AA" w:rsidRPr="001057AA" w:rsidRDefault="001057AA" w:rsidP="00105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rPr>
      </w:pPr>
      <w:r w:rsidRPr="001057AA">
        <w:rPr>
          <w:rFonts w:ascii="Consolas" w:eastAsia="Times New Roman" w:hAnsi="Consolas" w:cs="Courier New"/>
          <w:color w:val="888888"/>
          <w:sz w:val="20"/>
          <w:szCs w:val="20"/>
        </w:rPr>
        <w:t xml:space="preserve"># </w:t>
      </w:r>
      <w:proofErr w:type="gramStart"/>
      <w:r w:rsidRPr="001057AA">
        <w:rPr>
          <w:rFonts w:ascii="Consolas" w:eastAsia="Times New Roman" w:hAnsi="Consolas" w:cs="Courier New"/>
          <w:color w:val="888888"/>
          <w:sz w:val="20"/>
          <w:szCs w:val="20"/>
        </w:rPr>
        <w:t>what</w:t>
      </w:r>
      <w:proofErr w:type="gramEnd"/>
      <w:r w:rsidRPr="001057AA">
        <w:rPr>
          <w:rFonts w:ascii="Consolas" w:eastAsia="Times New Roman" w:hAnsi="Consolas" w:cs="Courier New"/>
          <w:color w:val="888888"/>
          <w:sz w:val="20"/>
          <w:szCs w:val="20"/>
        </w:rPr>
        <w:t xml:space="preserve"> is the 25th IQ percentile?</w:t>
      </w:r>
    </w:p>
    <w:p w:rsidR="001057AA" w:rsidRPr="001057AA" w:rsidRDefault="001057AA" w:rsidP="00105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1057AA">
        <w:rPr>
          <w:rFonts w:ascii="Consolas" w:eastAsia="Times New Roman" w:hAnsi="Consolas" w:cs="Courier New"/>
          <w:color w:val="444444"/>
          <w:sz w:val="20"/>
        </w:rPr>
        <w:t>print(</w:t>
      </w:r>
      <w:proofErr w:type="spellStart"/>
      <w:proofErr w:type="gramEnd"/>
      <w:r w:rsidRPr="001057AA">
        <w:rPr>
          <w:rFonts w:ascii="Consolas" w:eastAsia="Times New Roman" w:hAnsi="Consolas" w:cs="Courier New"/>
          <w:color w:val="444444"/>
          <w:sz w:val="20"/>
        </w:rPr>
        <w:t>icdf.df$IQ</w:t>
      </w:r>
      <w:proofErr w:type="spellEnd"/>
      <w:r w:rsidRPr="001057AA">
        <w:rPr>
          <w:rFonts w:ascii="Consolas" w:eastAsia="Times New Roman" w:hAnsi="Consolas" w:cs="Courier New"/>
          <w:color w:val="444444"/>
          <w:sz w:val="20"/>
        </w:rPr>
        <w:t>[</w:t>
      </w:r>
      <w:proofErr w:type="spellStart"/>
      <w:r w:rsidRPr="001057AA">
        <w:rPr>
          <w:rFonts w:ascii="Consolas" w:eastAsia="Times New Roman" w:hAnsi="Consolas" w:cs="Courier New"/>
          <w:color w:val="444444"/>
          <w:sz w:val="20"/>
        </w:rPr>
        <w:t>icdf.df$Probability</w:t>
      </w:r>
      <w:proofErr w:type="spellEnd"/>
      <w:r w:rsidRPr="001057AA">
        <w:rPr>
          <w:rFonts w:ascii="Consolas" w:eastAsia="Times New Roman" w:hAnsi="Consolas" w:cs="Courier New"/>
          <w:color w:val="444444"/>
          <w:sz w:val="20"/>
        </w:rPr>
        <w:t xml:space="preserve"> == </w:t>
      </w:r>
      <w:r w:rsidRPr="001057AA">
        <w:rPr>
          <w:rFonts w:ascii="Consolas" w:eastAsia="Times New Roman" w:hAnsi="Consolas" w:cs="Courier New"/>
          <w:color w:val="880000"/>
          <w:sz w:val="20"/>
          <w:szCs w:val="20"/>
        </w:rPr>
        <w:t>0.25</w:t>
      </w:r>
      <w:r w:rsidRPr="001057AA">
        <w:rPr>
          <w:rFonts w:ascii="Consolas" w:eastAsia="Times New Roman" w:hAnsi="Consolas" w:cs="Courier New"/>
          <w:color w:val="444444"/>
          <w:sz w:val="20"/>
        </w:rPr>
        <w:t>])</w:t>
      </w:r>
    </w:p>
    <w:p w:rsidR="001057AA" w:rsidRPr="001057AA" w:rsidRDefault="001057AA" w:rsidP="00105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57AA">
        <w:rPr>
          <w:rFonts w:ascii="Consolas" w:eastAsia="Times New Roman" w:hAnsi="Consolas" w:cs="Courier New"/>
          <w:color w:val="1F7199"/>
          <w:sz w:val="20"/>
          <w:szCs w:val="20"/>
        </w:rPr>
        <w:t>#</w:t>
      </w:r>
      <w:r w:rsidRPr="001057AA">
        <w:rPr>
          <w:rFonts w:ascii="Consolas" w:eastAsia="Times New Roman" w:hAnsi="Consolas" w:cs="Courier New"/>
          <w:color w:val="888888"/>
          <w:sz w:val="20"/>
          <w:szCs w:val="20"/>
        </w:rPr>
        <w:t># [1] 89.88265</w:t>
      </w:r>
    </w:p>
    <w:p w:rsidR="001057AA" w:rsidRPr="001057AA" w:rsidRDefault="001057AA" w:rsidP="00105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rPr>
      </w:pPr>
      <w:r w:rsidRPr="001057AA">
        <w:rPr>
          <w:rFonts w:ascii="Consolas" w:eastAsia="Times New Roman" w:hAnsi="Consolas" w:cs="Courier New"/>
          <w:color w:val="888888"/>
          <w:sz w:val="20"/>
          <w:szCs w:val="20"/>
        </w:rPr>
        <w:t xml:space="preserve"># </w:t>
      </w:r>
      <w:proofErr w:type="gramStart"/>
      <w:r w:rsidRPr="001057AA">
        <w:rPr>
          <w:rFonts w:ascii="Consolas" w:eastAsia="Times New Roman" w:hAnsi="Consolas" w:cs="Courier New"/>
          <w:color w:val="888888"/>
          <w:sz w:val="20"/>
          <w:szCs w:val="20"/>
        </w:rPr>
        <w:t>what</w:t>
      </w:r>
      <w:proofErr w:type="gramEnd"/>
      <w:r w:rsidRPr="001057AA">
        <w:rPr>
          <w:rFonts w:ascii="Consolas" w:eastAsia="Times New Roman" w:hAnsi="Consolas" w:cs="Courier New"/>
          <w:color w:val="888888"/>
          <w:sz w:val="20"/>
          <w:szCs w:val="20"/>
        </w:rPr>
        <w:t xml:space="preserve"> is the 75 IQ percentile?</w:t>
      </w:r>
    </w:p>
    <w:p w:rsidR="001057AA" w:rsidRPr="001057AA" w:rsidRDefault="001057AA" w:rsidP="00105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1057AA">
        <w:rPr>
          <w:rFonts w:ascii="Consolas" w:eastAsia="Times New Roman" w:hAnsi="Consolas" w:cs="Courier New"/>
          <w:color w:val="444444"/>
          <w:sz w:val="20"/>
        </w:rPr>
        <w:t>print(</w:t>
      </w:r>
      <w:proofErr w:type="spellStart"/>
      <w:proofErr w:type="gramEnd"/>
      <w:r w:rsidRPr="001057AA">
        <w:rPr>
          <w:rFonts w:ascii="Consolas" w:eastAsia="Times New Roman" w:hAnsi="Consolas" w:cs="Courier New"/>
          <w:color w:val="444444"/>
          <w:sz w:val="20"/>
        </w:rPr>
        <w:t>icdf.df$IQ</w:t>
      </w:r>
      <w:proofErr w:type="spellEnd"/>
      <w:r w:rsidRPr="001057AA">
        <w:rPr>
          <w:rFonts w:ascii="Consolas" w:eastAsia="Times New Roman" w:hAnsi="Consolas" w:cs="Courier New"/>
          <w:color w:val="444444"/>
          <w:sz w:val="20"/>
        </w:rPr>
        <w:t>[</w:t>
      </w:r>
      <w:proofErr w:type="spellStart"/>
      <w:r w:rsidRPr="001057AA">
        <w:rPr>
          <w:rFonts w:ascii="Consolas" w:eastAsia="Times New Roman" w:hAnsi="Consolas" w:cs="Courier New"/>
          <w:color w:val="444444"/>
          <w:sz w:val="20"/>
        </w:rPr>
        <w:t>icdf.df$Probability</w:t>
      </w:r>
      <w:proofErr w:type="spellEnd"/>
      <w:r w:rsidRPr="001057AA">
        <w:rPr>
          <w:rFonts w:ascii="Consolas" w:eastAsia="Times New Roman" w:hAnsi="Consolas" w:cs="Courier New"/>
          <w:color w:val="444444"/>
          <w:sz w:val="20"/>
        </w:rPr>
        <w:t xml:space="preserve"> == </w:t>
      </w:r>
      <w:r w:rsidRPr="001057AA">
        <w:rPr>
          <w:rFonts w:ascii="Consolas" w:eastAsia="Times New Roman" w:hAnsi="Consolas" w:cs="Courier New"/>
          <w:color w:val="880000"/>
          <w:sz w:val="20"/>
          <w:szCs w:val="20"/>
        </w:rPr>
        <w:t>0.75</w:t>
      </w:r>
      <w:r w:rsidRPr="001057AA">
        <w:rPr>
          <w:rFonts w:ascii="Consolas" w:eastAsia="Times New Roman" w:hAnsi="Consolas" w:cs="Courier New"/>
          <w:color w:val="444444"/>
          <w:sz w:val="20"/>
        </w:rPr>
        <w:t>])</w:t>
      </w:r>
    </w:p>
    <w:p w:rsidR="001057AA" w:rsidRPr="001057AA" w:rsidRDefault="001057AA" w:rsidP="00105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57AA">
        <w:rPr>
          <w:rFonts w:ascii="Consolas" w:eastAsia="Times New Roman" w:hAnsi="Consolas" w:cs="Courier New"/>
          <w:color w:val="1F7199"/>
          <w:sz w:val="20"/>
          <w:szCs w:val="20"/>
        </w:rPr>
        <w:t>#</w:t>
      </w:r>
      <w:r w:rsidRPr="001057AA">
        <w:rPr>
          <w:rFonts w:ascii="Consolas" w:eastAsia="Times New Roman" w:hAnsi="Consolas" w:cs="Courier New"/>
          <w:color w:val="888888"/>
          <w:sz w:val="20"/>
          <w:szCs w:val="20"/>
        </w:rPr>
        <w:t># [1] 110.1173</w:t>
      </w:r>
    </w:p>
    <w:p w:rsidR="001057AA" w:rsidRPr="001057AA" w:rsidRDefault="001057AA" w:rsidP="00105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rPr>
      </w:pPr>
      <w:r w:rsidRPr="001057AA">
        <w:rPr>
          <w:rFonts w:ascii="Consolas" w:eastAsia="Times New Roman" w:hAnsi="Consolas" w:cs="Courier New"/>
          <w:color w:val="888888"/>
          <w:sz w:val="20"/>
          <w:szCs w:val="20"/>
        </w:rPr>
        <w:t xml:space="preserve"># </w:t>
      </w:r>
      <w:proofErr w:type="gramStart"/>
      <w:r w:rsidRPr="001057AA">
        <w:rPr>
          <w:rFonts w:ascii="Consolas" w:eastAsia="Times New Roman" w:hAnsi="Consolas" w:cs="Courier New"/>
          <w:color w:val="888888"/>
          <w:sz w:val="20"/>
          <w:szCs w:val="20"/>
        </w:rPr>
        <w:t>note</w:t>
      </w:r>
      <w:proofErr w:type="gramEnd"/>
      <w:r w:rsidRPr="001057AA">
        <w:rPr>
          <w:rFonts w:ascii="Consolas" w:eastAsia="Times New Roman" w:hAnsi="Consolas" w:cs="Courier New"/>
          <w:color w:val="888888"/>
          <w:sz w:val="20"/>
          <w:szCs w:val="20"/>
        </w:rPr>
        <w:t xml:space="preserve">: this is the same results as from the </w:t>
      </w:r>
      <w:proofErr w:type="spellStart"/>
      <w:r w:rsidRPr="001057AA">
        <w:rPr>
          <w:rFonts w:ascii="Consolas" w:eastAsia="Times New Roman" w:hAnsi="Consolas" w:cs="Courier New"/>
          <w:color w:val="888888"/>
          <w:sz w:val="20"/>
          <w:szCs w:val="20"/>
        </w:rPr>
        <w:t>quantile</w:t>
      </w:r>
      <w:proofErr w:type="spellEnd"/>
      <w:r w:rsidRPr="001057AA">
        <w:rPr>
          <w:rFonts w:ascii="Consolas" w:eastAsia="Times New Roman" w:hAnsi="Consolas" w:cs="Courier New"/>
          <w:color w:val="888888"/>
          <w:sz w:val="20"/>
          <w:szCs w:val="20"/>
        </w:rPr>
        <w:t xml:space="preserve"> function</w:t>
      </w:r>
    </w:p>
    <w:p w:rsidR="001057AA" w:rsidRPr="001057AA" w:rsidRDefault="001057AA" w:rsidP="00105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1057AA">
        <w:rPr>
          <w:rFonts w:ascii="Consolas" w:eastAsia="Times New Roman" w:hAnsi="Consolas" w:cs="Courier New"/>
          <w:color w:val="444444"/>
          <w:sz w:val="20"/>
        </w:rPr>
        <w:t>quantile</w:t>
      </w:r>
      <w:proofErr w:type="spellEnd"/>
      <w:r w:rsidRPr="001057AA">
        <w:rPr>
          <w:rFonts w:ascii="Consolas" w:eastAsia="Times New Roman" w:hAnsi="Consolas" w:cs="Courier New"/>
          <w:color w:val="444444"/>
          <w:sz w:val="20"/>
        </w:rPr>
        <w:t>(</w:t>
      </w:r>
      <w:proofErr w:type="spellStart"/>
      <w:proofErr w:type="gramEnd"/>
      <w:r w:rsidRPr="001057AA">
        <w:rPr>
          <w:rFonts w:ascii="Consolas" w:eastAsia="Times New Roman" w:hAnsi="Consolas" w:cs="Courier New"/>
          <w:color w:val="444444"/>
          <w:sz w:val="20"/>
        </w:rPr>
        <w:t>icdf.df$IQ</w:t>
      </w:r>
      <w:proofErr w:type="spellEnd"/>
      <w:r w:rsidRPr="001057AA">
        <w:rPr>
          <w:rFonts w:ascii="Consolas" w:eastAsia="Times New Roman" w:hAnsi="Consolas" w:cs="Courier New"/>
          <w:color w:val="444444"/>
          <w:sz w:val="20"/>
        </w:rPr>
        <w:t>)</w:t>
      </w:r>
    </w:p>
    <w:p w:rsidR="001057AA" w:rsidRPr="001057AA" w:rsidRDefault="001057AA" w:rsidP="00105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rPr>
      </w:pPr>
      <w:r w:rsidRPr="001057AA">
        <w:rPr>
          <w:rFonts w:ascii="Consolas" w:eastAsia="Times New Roman" w:hAnsi="Consolas" w:cs="Courier New"/>
          <w:color w:val="1F7199"/>
          <w:sz w:val="20"/>
          <w:szCs w:val="20"/>
        </w:rPr>
        <w:t>#</w:t>
      </w:r>
      <w:r w:rsidRPr="001057AA">
        <w:rPr>
          <w:rFonts w:ascii="Consolas" w:eastAsia="Times New Roman" w:hAnsi="Consolas" w:cs="Courier New"/>
          <w:color w:val="888888"/>
          <w:sz w:val="20"/>
          <w:szCs w:val="20"/>
        </w:rPr>
        <w:t xml:space="preserve">#        0%       25%       50%       75%      100% </w:t>
      </w:r>
    </w:p>
    <w:p w:rsidR="001057AA" w:rsidRPr="001057AA" w:rsidRDefault="001057AA" w:rsidP="00105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57AA">
        <w:rPr>
          <w:rFonts w:ascii="Consolas" w:eastAsia="Times New Roman" w:hAnsi="Consolas" w:cs="Courier New"/>
          <w:color w:val="1F7199"/>
          <w:sz w:val="20"/>
          <w:szCs w:val="20"/>
        </w:rPr>
        <w:t>#</w:t>
      </w:r>
      <w:r w:rsidRPr="001057AA">
        <w:rPr>
          <w:rFonts w:ascii="Consolas" w:eastAsia="Times New Roman" w:hAnsi="Consolas" w:cs="Courier New"/>
          <w:color w:val="888888"/>
          <w:sz w:val="20"/>
          <w:szCs w:val="20"/>
        </w:rPr>
        <w:t>#      -</w:t>
      </w:r>
      <w:proofErr w:type="spellStart"/>
      <w:proofErr w:type="gramStart"/>
      <w:r w:rsidRPr="001057AA">
        <w:rPr>
          <w:rFonts w:ascii="Consolas" w:eastAsia="Times New Roman" w:hAnsi="Consolas" w:cs="Courier New"/>
          <w:color w:val="888888"/>
          <w:sz w:val="20"/>
          <w:szCs w:val="20"/>
        </w:rPr>
        <w:t>Inf</w:t>
      </w:r>
      <w:proofErr w:type="spellEnd"/>
      <w:r w:rsidRPr="001057AA">
        <w:rPr>
          <w:rFonts w:ascii="Consolas" w:eastAsia="Times New Roman" w:hAnsi="Consolas" w:cs="Courier New"/>
          <w:color w:val="888888"/>
          <w:sz w:val="20"/>
          <w:szCs w:val="20"/>
        </w:rPr>
        <w:t xml:space="preserve">  89.88265</w:t>
      </w:r>
      <w:proofErr w:type="gramEnd"/>
      <w:r w:rsidRPr="001057AA">
        <w:rPr>
          <w:rFonts w:ascii="Consolas" w:eastAsia="Times New Roman" w:hAnsi="Consolas" w:cs="Courier New"/>
          <w:color w:val="888888"/>
          <w:sz w:val="20"/>
          <w:szCs w:val="20"/>
        </w:rPr>
        <w:t xml:space="preserve"> 100.00000 110.11735       </w:t>
      </w:r>
      <w:proofErr w:type="spellStart"/>
      <w:r w:rsidRPr="001057AA">
        <w:rPr>
          <w:rFonts w:ascii="Consolas" w:eastAsia="Times New Roman" w:hAnsi="Consolas" w:cs="Courier New"/>
          <w:color w:val="888888"/>
          <w:sz w:val="20"/>
          <w:szCs w:val="20"/>
        </w:rPr>
        <w:t>Inf</w:t>
      </w:r>
      <w:proofErr w:type="spellEnd"/>
    </w:p>
    <w:p w:rsidR="001057AA" w:rsidRPr="001057AA" w:rsidRDefault="001057AA" w:rsidP="001057AA">
      <w:pPr>
        <w:shd w:val="clear" w:color="auto" w:fill="FFFFFF"/>
        <w:spacing w:before="100" w:beforeAutospacing="1" w:after="100" w:afterAutospacing="1" w:line="240" w:lineRule="auto"/>
        <w:outlineLvl w:val="1"/>
        <w:rPr>
          <w:rFonts w:ascii="Helvetica" w:eastAsia="Times New Roman" w:hAnsi="Helvetica" w:cs="Helvetica"/>
          <w:b/>
          <w:bCs/>
          <w:color w:val="000000"/>
          <w:sz w:val="36"/>
          <w:szCs w:val="36"/>
        </w:rPr>
      </w:pPr>
      <w:r w:rsidRPr="001057AA">
        <w:rPr>
          <w:rFonts w:ascii="Helvetica" w:eastAsia="Times New Roman" w:hAnsi="Helvetica" w:cs="Helvetica"/>
          <w:b/>
          <w:bCs/>
          <w:color w:val="000000"/>
          <w:sz w:val="36"/>
          <w:szCs w:val="36"/>
        </w:rPr>
        <w:t xml:space="preserve">The random sampling function: </w:t>
      </w:r>
      <w:proofErr w:type="spellStart"/>
      <w:r w:rsidRPr="001057AA">
        <w:rPr>
          <w:rFonts w:ascii="Helvetica" w:eastAsia="Times New Roman" w:hAnsi="Helvetica" w:cs="Helvetica"/>
          <w:b/>
          <w:bCs/>
          <w:color w:val="000000"/>
          <w:sz w:val="36"/>
          <w:szCs w:val="36"/>
        </w:rPr>
        <w:t>rnorm</w:t>
      </w:r>
      <w:proofErr w:type="spellEnd"/>
    </w:p>
    <w:p w:rsidR="001057AA" w:rsidRPr="001057AA" w:rsidRDefault="001057AA" w:rsidP="001057AA">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1057AA">
        <w:rPr>
          <w:rFonts w:ascii="Helvetica" w:eastAsia="Times New Roman" w:hAnsi="Helvetica" w:cs="Helvetica"/>
          <w:color w:val="000000"/>
          <w:sz w:val="21"/>
          <w:szCs w:val="21"/>
        </w:rPr>
        <w:t>When you want to draw random samples from the normal distribution, you can use </w:t>
      </w:r>
      <w:proofErr w:type="spellStart"/>
      <w:r w:rsidRPr="001057AA">
        <w:rPr>
          <w:rFonts w:ascii="Consolas" w:eastAsia="Times New Roman" w:hAnsi="Consolas" w:cs="Courier New"/>
          <w:color w:val="CC3333"/>
          <w:sz w:val="20"/>
        </w:rPr>
        <w:t>rnorm</w:t>
      </w:r>
      <w:proofErr w:type="spellEnd"/>
      <w:r w:rsidRPr="001057AA">
        <w:rPr>
          <w:rFonts w:ascii="Helvetica" w:eastAsia="Times New Roman" w:hAnsi="Helvetica" w:cs="Helvetica"/>
          <w:color w:val="000000"/>
          <w:sz w:val="21"/>
          <w:szCs w:val="21"/>
        </w:rPr>
        <w:t>. For example, we could use </w:t>
      </w:r>
      <w:proofErr w:type="spellStart"/>
      <w:r w:rsidRPr="001057AA">
        <w:rPr>
          <w:rFonts w:ascii="Consolas" w:eastAsia="Times New Roman" w:hAnsi="Consolas" w:cs="Courier New"/>
          <w:color w:val="CC3333"/>
          <w:sz w:val="20"/>
        </w:rPr>
        <w:t>rnorm</w:t>
      </w:r>
      <w:proofErr w:type="spellEnd"/>
      <w:r w:rsidRPr="001057AA">
        <w:rPr>
          <w:rFonts w:ascii="Helvetica" w:eastAsia="Times New Roman" w:hAnsi="Helvetica" w:cs="Helvetica"/>
          <w:color w:val="000000"/>
          <w:sz w:val="21"/>
          <w:szCs w:val="21"/>
        </w:rPr>
        <w:t> to simulate random samples from the IQ distribution.</w:t>
      </w:r>
    </w:p>
    <w:p w:rsidR="001057AA" w:rsidRPr="001057AA" w:rsidRDefault="001057AA" w:rsidP="00105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rPr>
      </w:pPr>
      <w:r w:rsidRPr="001057AA">
        <w:rPr>
          <w:rFonts w:ascii="Consolas" w:eastAsia="Times New Roman" w:hAnsi="Consolas" w:cs="Courier New"/>
          <w:color w:val="888888"/>
          <w:sz w:val="20"/>
          <w:szCs w:val="20"/>
        </w:rPr>
        <w:t xml:space="preserve"># </w:t>
      </w:r>
      <w:proofErr w:type="gramStart"/>
      <w:r w:rsidRPr="001057AA">
        <w:rPr>
          <w:rFonts w:ascii="Consolas" w:eastAsia="Times New Roman" w:hAnsi="Consolas" w:cs="Courier New"/>
          <w:color w:val="888888"/>
          <w:sz w:val="20"/>
          <w:szCs w:val="20"/>
        </w:rPr>
        <w:t>fix</w:t>
      </w:r>
      <w:proofErr w:type="gramEnd"/>
      <w:r w:rsidRPr="001057AA">
        <w:rPr>
          <w:rFonts w:ascii="Consolas" w:eastAsia="Times New Roman" w:hAnsi="Consolas" w:cs="Courier New"/>
          <w:color w:val="888888"/>
          <w:sz w:val="20"/>
          <w:szCs w:val="20"/>
        </w:rPr>
        <w:t xml:space="preserve"> random seed for reproducibility</w:t>
      </w:r>
    </w:p>
    <w:p w:rsidR="001057AA" w:rsidRPr="001057AA" w:rsidRDefault="001057AA" w:rsidP="00105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rPr>
      </w:pPr>
      <w:proofErr w:type="spellStart"/>
      <w:proofErr w:type="gramStart"/>
      <w:r w:rsidRPr="001057AA">
        <w:rPr>
          <w:rFonts w:ascii="Consolas" w:eastAsia="Times New Roman" w:hAnsi="Consolas" w:cs="Courier New"/>
          <w:color w:val="444444"/>
          <w:sz w:val="20"/>
        </w:rPr>
        <w:t>set.seed</w:t>
      </w:r>
      <w:proofErr w:type="spellEnd"/>
      <w:r w:rsidRPr="001057AA">
        <w:rPr>
          <w:rFonts w:ascii="Consolas" w:eastAsia="Times New Roman" w:hAnsi="Consolas" w:cs="Courier New"/>
          <w:color w:val="444444"/>
          <w:sz w:val="20"/>
        </w:rPr>
        <w:t>(</w:t>
      </w:r>
      <w:proofErr w:type="gramEnd"/>
      <w:r w:rsidRPr="001057AA">
        <w:rPr>
          <w:rFonts w:ascii="Consolas" w:eastAsia="Times New Roman" w:hAnsi="Consolas" w:cs="Courier New"/>
          <w:color w:val="880000"/>
          <w:sz w:val="20"/>
          <w:szCs w:val="20"/>
        </w:rPr>
        <w:t>1</w:t>
      </w:r>
      <w:r w:rsidRPr="001057AA">
        <w:rPr>
          <w:rFonts w:ascii="Consolas" w:eastAsia="Times New Roman" w:hAnsi="Consolas" w:cs="Courier New"/>
          <w:color w:val="444444"/>
          <w:sz w:val="20"/>
        </w:rPr>
        <w:t>)</w:t>
      </w:r>
    </w:p>
    <w:p w:rsidR="001057AA" w:rsidRPr="001057AA" w:rsidRDefault="001057AA" w:rsidP="00105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rPr>
      </w:pPr>
      <w:r w:rsidRPr="001057AA">
        <w:rPr>
          <w:rFonts w:ascii="Consolas" w:eastAsia="Times New Roman" w:hAnsi="Consolas" w:cs="Courier New"/>
          <w:color w:val="888888"/>
          <w:sz w:val="20"/>
          <w:szCs w:val="20"/>
        </w:rPr>
        <w:t xml:space="preserve"># </w:t>
      </w:r>
      <w:proofErr w:type="gramStart"/>
      <w:r w:rsidRPr="001057AA">
        <w:rPr>
          <w:rFonts w:ascii="Consolas" w:eastAsia="Times New Roman" w:hAnsi="Consolas" w:cs="Courier New"/>
          <w:color w:val="888888"/>
          <w:sz w:val="20"/>
          <w:szCs w:val="20"/>
        </w:rPr>
        <w:t>law</w:t>
      </w:r>
      <w:proofErr w:type="gramEnd"/>
      <w:r w:rsidRPr="001057AA">
        <w:rPr>
          <w:rFonts w:ascii="Consolas" w:eastAsia="Times New Roman" w:hAnsi="Consolas" w:cs="Courier New"/>
          <w:color w:val="888888"/>
          <w:sz w:val="20"/>
          <w:szCs w:val="20"/>
        </w:rPr>
        <w:t xml:space="preserve"> of large numbers: mean will approach expected value for large N</w:t>
      </w:r>
    </w:p>
    <w:p w:rsidR="001057AA" w:rsidRPr="001057AA" w:rsidRDefault="001057AA" w:rsidP="00105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rPr>
      </w:pPr>
      <w:proofErr w:type="spellStart"/>
      <w:r w:rsidRPr="001057AA">
        <w:rPr>
          <w:rFonts w:ascii="Consolas" w:eastAsia="Times New Roman" w:hAnsi="Consolas" w:cs="Courier New"/>
          <w:color w:val="444444"/>
          <w:sz w:val="20"/>
        </w:rPr>
        <w:t>n.samples</w:t>
      </w:r>
      <w:proofErr w:type="spellEnd"/>
      <w:r w:rsidRPr="001057AA">
        <w:rPr>
          <w:rFonts w:ascii="Consolas" w:eastAsia="Times New Roman" w:hAnsi="Consolas" w:cs="Courier New"/>
          <w:color w:val="444444"/>
          <w:sz w:val="20"/>
        </w:rPr>
        <w:t xml:space="preserve"> &lt;- </w:t>
      </w:r>
      <w:proofErr w:type="gramStart"/>
      <w:r w:rsidRPr="001057AA">
        <w:rPr>
          <w:rFonts w:ascii="Consolas" w:eastAsia="Times New Roman" w:hAnsi="Consolas" w:cs="Courier New"/>
          <w:color w:val="444444"/>
          <w:sz w:val="20"/>
        </w:rPr>
        <w:t>c(</w:t>
      </w:r>
      <w:proofErr w:type="gramEnd"/>
      <w:r w:rsidRPr="001057AA">
        <w:rPr>
          <w:rFonts w:ascii="Consolas" w:eastAsia="Times New Roman" w:hAnsi="Consolas" w:cs="Courier New"/>
          <w:color w:val="880000"/>
          <w:sz w:val="20"/>
          <w:szCs w:val="20"/>
        </w:rPr>
        <w:t>100</w:t>
      </w:r>
      <w:r w:rsidRPr="001057AA">
        <w:rPr>
          <w:rFonts w:ascii="Consolas" w:eastAsia="Times New Roman" w:hAnsi="Consolas" w:cs="Courier New"/>
          <w:color w:val="444444"/>
          <w:sz w:val="20"/>
        </w:rPr>
        <w:t xml:space="preserve">, </w:t>
      </w:r>
      <w:r w:rsidRPr="001057AA">
        <w:rPr>
          <w:rFonts w:ascii="Consolas" w:eastAsia="Times New Roman" w:hAnsi="Consolas" w:cs="Courier New"/>
          <w:color w:val="880000"/>
          <w:sz w:val="20"/>
          <w:szCs w:val="20"/>
        </w:rPr>
        <w:t>1000</w:t>
      </w:r>
      <w:r w:rsidRPr="001057AA">
        <w:rPr>
          <w:rFonts w:ascii="Consolas" w:eastAsia="Times New Roman" w:hAnsi="Consolas" w:cs="Courier New"/>
          <w:color w:val="444444"/>
          <w:sz w:val="20"/>
        </w:rPr>
        <w:t xml:space="preserve">, </w:t>
      </w:r>
      <w:r w:rsidRPr="001057AA">
        <w:rPr>
          <w:rFonts w:ascii="Consolas" w:eastAsia="Times New Roman" w:hAnsi="Consolas" w:cs="Courier New"/>
          <w:color w:val="880000"/>
          <w:sz w:val="20"/>
          <w:szCs w:val="20"/>
        </w:rPr>
        <w:t>10000</w:t>
      </w:r>
      <w:r w:rsidRPr="001057AA">
        <w:rPr>
          <w:rFonts w:ascii="Consolas" w:eastAsia="Times New Roman" w:hAnsi="Consolas" w:cs="Courier New"/>
          <w:color w:val="444444"/>
          <w:sz w:val="20"/>
        </w:rPr>
        <w:t>)</w:t>
      </w:r>
    </w:p>
    <w:p w:rsidR="001057AA" w:rsidRPr="001057AA" w:rsidRDefault="001057AA" w:rsidP="00105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rPr>
      </w:pPr>
      <w:proofErr w:type="spellStart"/>
      <w:r w:rsidRPr="001057AA">
        <w:rPr>
          <w:rFonts w:ascii="Consolas" w:eastAsia="Times New Roman" w:hAnsi="Consolas" w:cs="Courier New"/>
          <w:color w:val="444444"/>
          <w:sz w:val="20"/>
        </w:rPr>
        <w:t>my.df</w:t>
      </w:r>
      <w:proofErr w:type="spellEnd"/>
      <w:r w:rsidRPr="001057AA">
        <w:rPr>
          <w:rFonts w:ascii="Consolas" w:eastAsia="Times New Roman" w:hAnsi="Consolas" w:cs="Courier New"/>
          <w:color w:val="444444"/>
          <w:sz w:val="20"/>
        </w:rPr>
        <w:t xml:space="preserve"> &lt;- </w:t>
      </w:r>
      <w:proofErr w:type="spellStart"/>
      <w:proofErr w:type="gramStart"/>
      <w:r w:rsidRPr="001057AA">
        <w:rPr>
          <w:rFonts w:ascii="Consolas" w:eastAsia="Times New Roman" w:hAnsi="Consolas" w:cs="Courier New"/>
          <w:color w:val="444444"/>
          <w:sz w:val="20"/>
        </w:rPr>
        <w:t>do.call</w:t>
      </w:r>
      <w:proofErr w:type="spellEnd"/>
      <w:r w:rsidRPr="001057AA">
        <w:rPr>
          <w:rFonts w:ascii="Consolas" w:eastAsia="Times New Roman" w:hAnsi="Consolas" w:cs="Courier New"/>
          <w:color w:val="444444"/>
          <w:sz w:val="20"/>
        </w:rPr>
        <w:t>(</w:t>
      </w:r>
      <w:proofErr w:type="spellStart"/>
      <w:proofErr w:type="gramEnd"/>
      <w:r w:rsidRPr="001057AA">
        <w:rPr>
          <w:rFonts w:ascii="Consolas" w:eastAsia="Times New Roman" w:hAnsi="Consolas" w:cs="Courier New"/>
          <w:color w:val="444444"/>
          <w:sz w:val="20"/>
        </w:rPr>
        <w:t>rbind</w:t>
      </w:r>
      <w:proofErr w:type="spellEnd"/>
      <w:r w:rsidRPr="001057AA">
        <w:rPr>
          <w:rFonts w:ascii="Consolas" w:eastAsia="Times New Roman" w:hAnsi="Consolas" w:cs="Courier New"/>
          <w:color w:val="444444"/>
          <w:sz w:val="20"/>
        </w:rPr>
        <w:t xml:space="preserve">, </w:t>
      </w:r>
      <w:proofErr w:type="spellStart"/>
      <w:r w:rsidRPr="001057AA">
        <w:rPr>
          <w:rFonts w:ascii="Consolas" w:eastAsia="Times New Roman" w:hAnsi="Consolas" w:cs="Courier New"/>
          <w:color w:val="444444"/>
          <w:sz w:val="20"/>
        </w:rPr>
        <w:t>lapply</w:t>
      </w:r>
      <w:proofErr w:type="spellEnd"/>
      <w:r w:rsidRPr="001057AA">
        <w:rPr>
          <w:rFonts w:ascii="Consolas" w:eastAsia="Times New Roman" w:hAnsi="Consolas" w:cs="Courier New"/>
          <w:color w:val="444444"/>
          <w:sz w:val="20"/>
        </w:rPr>
        <w:t>(</w:t>
      </w:r>
      <w:proofErr w:type="spellStart"/>
      <w:r w:rsidRPr="001057AA">
        <w:rPr>
          <w:rFonts w:ascii="Consolas" w:eastAsia="Times New Roman" w:hAnsi="Consolas" w:cs="Courier New"/>
          <w:color w:val="444444"/>
          <w:sz w:val="20"/>
        </w:rPr>
        <w:t>n.samples</w:t>
      </w:r>
      <w:proofErr w:type="spellEnd"/>
      <w:r w:rsidRPr="001057AA">
        <w:rPr>
          <w:rFonts w:ascii="Consolas" w:eastAsia="Times New Roman" w:hAnsi="Consolas" w:cs="Courier New"/>
          <w:color w:val="444444"/>
          <w:sz w:val="20"/>
        </w:rPr>
        <w:t xml:space="preserve">, </w:t>
      </w:r>
      <w:r w:rsidRPr="001057AA">
        <w:rPr>
          <w:rFonts w:ascii="Consolas" w:eastAsia="Times New Roman" w:hAnsi="Consolas" w:cs="Courier New"/>
          <w:b/>
          <w:bCs/>
          <w:color w:val="444444"/>
          <w:sz w:val="20"/>
          <w:szCs w:val="20"/>
        </w:rPr>
        <w:t>function</w:t>
      </w:r>
      <w:r w:rsidRPr="001057AA">
        <w:rPr>
          <w:rFonts w:ascii="Consolas" w:eastAsia="Times New Roman" w:hAnsi="Consolas" w:cs="Courier New"/>
          <w:color w:val="444444"/>
          <w:sz w:val="20"/>
        </w:rPr>
        <w:t xml:space="preserve">(x) </w:t>
      </w:r>
      <w:proofErr w:type="spellStart"/>
      <w:r w:rsidRPr="001057AA">
        <w:rPr>
          <w:rFonts w:ascii="Consolas" w:eastAsia="Times New Roman" w:hAnsi="Consolas" w:cs="Courier New"/>
          <w:color w:val="444444"/>
          <w:sz w:val="20"/>
        </w:rPr>
        <w:t>data.frame</w:t>
      </w:r>
      <w:proofErr w:type="spellEnd"/>
      <w:r w:rsidRPr="001057AA">
        <w:rPr>
          <w:rFonts w:ascii="Consolas" w:eastAsia="Times New Roman" w:hAnsi="Consolas" w:cs="Courier New"/>
          <w:color w:val="444444"/>
          <w:sz w:val="20"/>
        </w:rPr>
        <w:t>(</w:t>
      </w:r>
      <w:r w:rsidRPr="001057AA">
        <w:rPr>
          <w:rFonts w:ascii="Consolas" w:eastAsia="Times New Roman" w:hAnsi="Consolas" w:cs="Courier New"/>
          <w:color w:val="880000"/>
          <w:sz w:val="20"/>
          <w:szCs w:val="20"/>
        </w:rPr>
        <w:t>"</w:t>
      </w:r>
      <w:proofErr w:type="spellStart"/>
      <w:r w:rsidRPr="001057AA">
        <w:rPr>
          <w:rFonts w:ascii="Consolas" w:eastAsia="Times New Roman" w:hAnsi="Consolas" w:cs="Courier New"/>
          <w:color w:val="880000"/>
          <w:sz w:val="20"/>
          <w:szCs w:val="20"/>
        </w:rPr>
        <w:t>SampleSize</w:t>
      </w:r>
      <w:proofErr w:type="spellEnd"/>
      <w:r w:rsidRPr="001057AA">
        <w:rPr>
          <w:rFonts w:ascii="Consolas" w:eastAsia="Times New Roman" w:hAnsi="Consolas" w:cs="Courier New"/>
          <w:color w:val="880000"/>
          <w:sz w:val="20"/>
          <w:szCs w:val="20"/>
        </w:rPr>
        <w:t>"</w:t>
      </w:r>
      <w:r w:rsidRPr="001057AA">
        <w:rPr>
          <w:rFonts w:ascii="Consolas" w:eastAsia="Times New Roman" w:hAnsi="Consolas" w:cs="Courier New"/>
          <w:color w:val="444444"/>
          <w:sz w:val="20"/>
        </w:rPr>
        <w:t xml:space="preserve"> = x, </w:t>
      </w:r>
      <w:r w:rsidRPr="001057AA">
        <w:rPr>
          <w:rFonts w:ascii="Consolas" w:eastAsia="Times New Roman" w:hAnsi="Consolas" w:cs="Courier New"/>
          <w:color w:val="880000"/>
          <w:sz w:val="20"/>
          <w:szCs w:val="20"/>
        </w:rPr>
        <w:t>"IQ"</w:t>
      </w:r>
      <w:r w:rsidRPr="001057AA">
        <w:rPr>
          <w:rFonts w:ascii="Consolas" w:eastAsia="Times New Roman" w:hAnsi="Consolas" w:cs="Courier New"/>
          <w:color w:val="444444"/>
          <w:sz w:val="20"/>
        </w:rPr>
        <w:t xml:space="preserve"> = </w:t>
      </w:r>
      <w:proofErr w:type="spellStart"/>
      <w:r w:rsidRPr="001057AA">
        <w:rPr>
          <w:rFonts w:ascii="Consolas" w:eastAsia="Times New Roman" w:hAnsi="Consolas" w:cs="Courier New"/>
          <w:color w:val="444444"/>
          <w:sz w:val="20"/>
        </w:rPr>
        <w:t>rnorm</w:t>
      </w:r>
      <w:proofErr w:type="spellEnd"/>
      <w:r w:rsidRPr="001057AA">
        <w:rPr>
          <w:rFonts w:ascii="Consolas" w:eastAsia="Times New Roman" w:hAnsi="Consolas" w:cs="Courier New"/>
          <w:color w:val="444444"/>
          <w:sz w:val="20"/>
        </w:rPr>
        <w:t xml:space="preserve">(x, </w:t>
      </w:r>
      <w:proofErr w:type="spellStart"/>
      <w:r w:rsidRPr="001057AA">
        <w:rPr>
          <w:rFonts w:ascii="Consolas" w:eastAsia="Times New Roman" w:hAnsi="Consolas" w:cs="Courier New"/>
          <w:color w:val="444444"/>
          <w:sz w:val="20"/>
        </w:rPr>
        <w:t>iq.mean</w:t>
      </w:r>
      <w:proofErr w:type="spellEnd"/>
      <w:r w:rsidRPr="001057AA">
        <w:rPr>
          <w:rFonts w:ascii="Consolas" w:eastAsia="Times New Roman" w:hAnsi="Consolas" w:cs="Courier New"/>
          <w:color w:val="444444"/>
          <w:sz w:val="20"/>
        </w:rPr>
        <w:t>, iq.sd))))</w:t>
      </w:r>
    </w:p>
    <w:p w:rsidR="001057AA" w:rsidRPr="001057AA" w:rsidRDefault="001057AA" w:rsidP="00105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rPr>
      </w:pPr>
      <w:r w:rsidRPr="001057AA">
        <w:rPr>
          <w:rFonts w:ascii="Consolas" w:eastAsia="Times New Roman" w:hAnsi="Consolas" w:cs="Courier New"/>
          <w:color w:val="888888"/>
          <w:sz w:val="20"/>
          <w:szCs w:val="20"/>
        </w:rPr>
        <w:t># show one facet per random sample of a given size</w:t>
      </w:r>
    </w:p>
    <w:p w:rsidR="001057AA" w:rsidRPr="001057AA" w:rsidRDefault="001057AA" w:rsidP="00105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1057AA">
        <w:rPr>
          <w:rFonts w:ascii="Consolas" w:eastAsia="Times New Roman" w:hAnsi="Consolas" w:cs="Courier New"/>
          <w:color w:val="444444"/>
          <w:sz w:val="20"/>
        </w:rPr>
        <w:t>ggplot</w:t>
      </w:r>
      <w:proofErr w:type="spellEnd"/>
      <w:r w:rsidRPr="001057AA">
        <w:rPr>
          <w:rFonts w:ascii="Consolas" w:eastAsia="Times New Roman" w:hAnsi="Consolas" w:cs="Courier New"/>
          <w:color w:val="444444"/>
          <w:sz w:val="20"/>
        </w:rPr>
        <w:t>(</w:t>
      </w:r>
      <w:proofErr w:type="gramEnd"/>
      <w:r w:rsidRPr="001057AA">
        <w:rPr>
          <w:rFonts w:ascii="Consolas" w:eastAsia="Times New Roman" w:hAnsi="Consolas" w:cs="Courier New"/>
          <w:color w:val="444444"/>
          <w:sz w:val="20"/>
        </w:rPr>
        <w:t xml:space="preserve">) + </w:t>
      </w:r>
      <w:proofErr w:type="spellStart"/>
      <w:r w:rsidRPr="001057AA">
        <w:rPr>
          <w:rFonts w:ascii="Consolas" w:eastAsia="Times New Roman" w:hAnsi="Consolas" w:cs="Courier New"/>
          <w:color w:val="444444"/>
          <w:sz w:val="20"/>
        </w:rPr>
        <w:t>geom_histogram</w:t>
      </w:r>
      <w:proofErr w:type="spellEnd"/>
      <w:r w:rsidRPr="001057AA">
        <w:rPr>
          <w:rFonts w:ascii="Consolas" w:eastAsia="Times New Roman" w:hAnsi="Consolas" w:cs="Courier New"/>
          <w:color w:val="444444"/>
          <w:sz w:val="20"/>
        </w:rPr>
        <w:t xml:space="preserve">(data = </w:t>
      </w:r>
      <w:proofErr w:type="spellStart"/>
      <w:r w:rsidRPr="001057AA">
        <w:rPr>
          <w:rFonts w:ascii="Consolas" w:eastAsia="Times New Roman" w:hAnsi="Consolas" w:cs="Courier New"/>
          <w:color w:val="444444"/>
          <w:sz w:val="20"/>
        </w:rPr>
        <w:t>my.df</w:t>
      </w:r>
      <w:proofErr w:type="spellEnd"/>
      <w:r w:rsidRPr="001057AA">
        <w:rPr>
          <w:rFonts w:ascii="Consolas" w:eastAsia="Times New Roman" w:hAnsi="Consolas" w:cs="Courier New"/>
          <w:color w:val="444444"/>
          <w:sz w:val="20"/>
        </w:rPr>
        <w:t xml:space="preserve">, </w:t>
      </w:r>
      <w:proofErr w:type="spellStart"/>
      <w:r w:rsidRPr="001057AA">
        <w:rPr>
          <w:rFonts w:ascii="Consolas" w:eastAsia="Times New Roman" w:hAnsi="Consolas" w:cs="Courier New"/>
          <w:color w:val="444444"/>
          <w:sz w:val="20"/>
        </w:rPr>
        <w:t>aes</w:t>
      </w:r>
      <w:proofErr w:type="spellEnd"/>
      <w:r w:rsidRPr="001057AA">
        <w:rPr>
          <w:rFonts w:ascii="Consolas" w:eastAsia="Times New Roman" w:hAnsi="Consolas" w:cs="Courier New"/>
          <w:color w:val="444444"/>
          <w:sz w:val="20"/>
        </w:rPr>
        <w:t xml:space="preserve">(x = IQ)) + </w:t>
      </w:r>
      <w:proofErr w:type="spellStart"/>
      <w:r w:rsidRPr="001057AA">
        <w:rPr>
          <w:rFonts w:ascii="Consolas" w:eastAsia="Times New Roman" w:hAnsi="Consolas" w:cs="Courier New"/>
          <w:color w:val="444444"/>
          <w:sz w:val="20"/>
        </w:rPr>
        <w:t>facet_wrap</w:t>
      </w:r>
      <w:proofErr w:type="spellEnd"/>
      <w:r w:rsidRPr="001057AA">
        <w:rPr>
          <w:rFonts w:ascii="Consolas" w:eastAsia="Times New Roman" w:hAnsi="Consolas" w:cs="Courier New"/>
          <w:color w:val="444444"/>
          <w:sz w:val="20"/>
        </w:rPr>
        <w:t>(.~</w:t>
      </w:r>
      <w:proofErr w:type="spellStart"/>
      <w:r w:rsidRPr="001057AA">
        <w:rPr>
          <w:rFonts w:ascii="Consolas" w:eastAsia="Times New Roman" w:hAnsi="Consolas" w:cs="Courier New"/>
          <w:color w:val="444444"/>
          <w:sz w:val="20"/>
        </w:rPr>
        <w:t>SampleSize</w:t>
      </w:r>
      <w:proofErr w:type="spellEnd"/>
      <w:r w:rsidRPr="001057AA">
        <w:rPr>
          <w:rFonts w:ascii="Consolas" w:eastAsia="Times New Roman" w:hAnsi="Consolas" w:cs="Courier New"/>
          <w:color w:val="444444"/>
          <w:sz w:val="20"/>
        </w:rPr>
        <w:t xml:space="preserve">, scales = </w:t>
      </w:r>
      <w:r w:rsidRPr="001057AA">
        <w:rPr>
          <w:rFonts w:ascii="Consolas" w:eastAsia="Times New Roman" w:hAnsi="Consolas" w:cs="Courier New"/>
          <w:color w:val="880000"/>
          <w:sz w:val="20"/>
          <w:szCs w:val="20"/>
        </w:rPr>
        <w:t>"</w:t>
      </w:r>
      <w:proofErr w:type="spellStart"/>
      <w:r w:rsidRPr="001057AA">
        <w:rPr>
          <w:rFonts w:ascii="Consolas" w:eastAsia="Times New Roman" w:hAnsi="Consolas" w:cs="Courier New"/>
          <w:color w:val="880000"/>
          <w:sz w:val="20"/>
          <w:szCs w:val="20"/>
        </w:rPr>
        <w:t>free_y</w:t>
      </w:r>
      <w:proofErr w:type="spellEnd"/>
      <w:r w:rsidRPr="001057AA">
        <w:rPr>
          <w:rFonts w:ascii="Consolas" w:eastAsia="Times New Roman" w:hAnsi="Consolas" w:cs="Courier New"/>
          <w:color w:val="880000"/>
          <w:sz w:val="20"/>
          <w:szCs w:val="20"/>
        </w:rPr>
        <w:t>"</w:t>
      </w:r>
      <w:r w:rsidRPr="001057AA">
        <w:rPr>
          <w:rFonts w:ascii="Consolas" w:eastAsia="Times New Roman" w:hAnsi="Consolas" w:cs="Courier New"/>
          <w:color w:val="444444"/>
          <w:sz w:val="20"/>
        </w:rPr>
        <w:t>)</w:t>
      </w:r>
    </w:p>
    <w:p w:rsidR="001057AA" w:rsidRPr="001057AA" w:rsidRDefault="001057AA" w:rsidP="001057AA">
      <w:pPr>
        <w:shd w:val="clear" w:color="auto" w:fill="FFFFFF"/>
        <w:spacing w:before="100" w:beforeAutospacing="1" w:after="100" w:afterAutospacing="1" w:line="240" w:lineRule="auto"/>
        <w:rPr>
          <w:rFonts w:ascii="Helvetica" w:eastAsia="Times New Roman" w:hAnsi="Helvetica" w:cs="Helvetica"/>
          <w:color w:val="000000"/>
          <w:sz w:val="21"/>
          <w:szCs w:val="21"/>
        </w:rPr>
      </w:pPr>
      <w:r>
        <w:rPr>
          <w:rFonts w:ascii="Helvetica" w:eastAsia="Times New Roman" w:hAnsi="Helvetica" w:cs="Helvetica"/>
          <w:noProof/>
          <w:color w:val="000000"/>
          <w:sz w:val="21"/>
          <w:szCs w:val="21"/>
        </w:rPr>
        <w:lastRenderedPageBreak/>
        <w:drawing>
          <wp:inline distT="0" distB="0" distL="0" distR="0">
            <wp:extent cx="6400800" cy="4572000"/>
            <wp:effectExtent l="19050" t="0" r="0" b="0"/>
            <wp:docPr id="4" name="Picture 4" descr="https://www.datascienceblog.net/post/basic-statistics/distributions_files/figure-html/unnamed-chunk-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datascienceblog.net/post/basic-statistics/distributions_files/figure-html/unnamed-chunk-7-1.png"/>
                    <pic:cNvPicPr>
                      <a:picLocks noChangeAspect="1" noChangeArrowheads="1"/>
                    </pic:cNvPicPr>
                  </pic:nvPicPr>
                  <pic:blipFill>
                    <a:blip r:embed="rId9"/>
                    <a:srcRect/>
                    <a:stretch>
                      <a:fillRect/>
                    </a:stretch>
                  </pic:blipFill>
                  <pic:spPr bwMode="auto">
                    <a:xfrm>
                      <a:off x="0" y="0"/>
                      <a:ext cx="6400800" cy="4572000"/>
                    </a:xfrm>
                    <a:prstGeom prst="rect">
                      <a:avLst/>
                    </a:prstGeom>
                    <a:noFill/>
                    <a:ln w="9525">
                      <a:noFill/>
                      <a:miter lim="800000"/>
                      <a:headEnd/>
                      <a:tailEnd/>
                    </a:ln>
                  </pic:spPr>
                </pic:pic>
              </a:graphicData>
            </a:graphic>
          </wp:inline>
        </w:drawing>
      </w:r>
    </w:p>
    <w:p w:rsidR="001057AA" w:rsidRPr="001057AA" w:rsidRDefault="001057AA" w:rsidP="00105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rPr>
      </w:pPr>
      <w:r w:rsidRPr="001057AA">
        <w:rPr>
          <w:rFonts w:ascii="Consolas" w:eastAsia="Times New Roman" w:hAnsi="Consolas" w:cs="Courier New"/>
          <w:color w:val="888888"/>
          <w:sz w:val="20"/>
          <w:szCs w:val="20"/>
        </w:rPr>
        <w:t xml:space="preserve"># </w:t>
      </w:r>
      <w:proofErr w:type="gramStart"/>
      <w:r w:rsidRPr="001057AA">
        <w:rPr>
          <w:rFonts w:ascii="Consolas" w:eastAsia="Times New Roman" w:hAnsi="Consolas" w:cs="Courier New"/>
          <w:color w:val="888888"/>
          <w:sz w:val="20"/>
          <w:szCs w:val="20"/>
        </w:rPr>
        <w:t>note</w:t>
      </w:r>
      <w:proofErr w:type="gramEnd"/>
      <w:r w:rsidRPr="001057AA">
        <w:rPr>
          <w:rFonts w:ascii="Consolas" w:eastAsia="Times New Roman" w:hAnsi="Consolas" w:cs="Courier New"/>
          <w:color w:val="888888"/>
          <w:sz w:val="20"/>
          <w:szCs w:val="20"/>
        </w:rPr>
        <w:t>: we can also implement our own sampler using the densities</w:t>
      </w:r>
    </w:p>
    <w:p w:rsidR="001057AA" w:rsidRPr="001057AA" w:rsidRDefault="001057AA" w:rsidP="00105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rPr>
      </w:pPr>
      <w:proofErr w:type="spellStart"/>
      <w:r w:rsidRPr="001057AA">
        <w:rPr>
          <w:rFonts w:ascii="Consolas" w:eastAsia="Times New Roman" w:hAnsi="Consolas" w:cs="Courier New"/>
          <w:color w:val="444444"/>
          <w:sz w:val="20"/>
        </w:rPr>
        <w:t>my.sample</w:t>
      </w:r>
      <w:proofErr w:type="spellEnd"/>
      <w:r w:rsidRPr="001057AA">
        <w:rPr>
          <w:rFonts w:ascii="Consolas" w:eastAsia="Times New Roman" w:hAnsi="Consolas" w:cs="Courier New"/>
          <w:color w:val="444444"/>
          <w:sz w:val="20"/>
        </w:rPr>
        <w:t xml:space="preserve"> &lt;- </w:t>
      </w:r>
      <w:proofErr w:type="gramStart"/>
      <w:r w:rsidRPr="001057AA">
        <w:rPr>
          <w:rFonts w:ascii="Consolas" w:eastAsia="Times New Roman" w:hAnsi="Consolas" w:cs="Courier New"/>
          <w:color w:val="444444"/>
          <w:sz w:val="20"/>
        </w:rPr>
        <w:t>sample(</w:t>
      </w:r>
      <w:proofErr w:type="spellStart"/>
      <w:proofErr w:type="gramEnd"/>
      <w:r w:rsidRPr="001057AA">
        <w:rPr>
          <w:rFonts w:ascii="Consolas" w:eastAsia="Times New Roman" w:hAnsi="Consolas" w:cs="Courier New"/>
          <w:color w:val="444444"/>
          <w:sz w:val="20"/>
        </w:rPr>
        <w:t>iq.df$IQ</w:t>
      </w:r>
      <w:proofErr w:type="spellEnd"/>
      <w:r w:rsidRPr="001057AA">
        <w:rPr>
          <w:rFonts w:ascii="Consolas" w:eastAsia="Times New Roman" w:hAnsi="Consolas" w:cs="Courier New"/>
          <w:color w:val="444444"/>
          <w:sz w:val="20"/>
        </w:rPr>
        <w:t xml:space="preserve">, </w:t>
      </w:r>
      <w:r w:rsidRPr="001057AA">
        <w:rPr>
          <w:rFonts w:ascii="Consolas" w:eastAsia="Times New Roman" w:hAnsi="Consolas" w:cs="Courier New"/>
          <w:color w:val="880000"/>
          <w:sz w:val="20"/>
          <w:szCs w:val="20"/>
        </w:rPr>
        <w:t>100</w:t>
      </w:r>
      <w:r w:rsidRPr="001057AA">
        <w:rPr>
          <w:rFonts w:ascii="Consolas" w:eastAsia="Times New Roman" w:hAnsi="Consolas" w:cs="Courier New"/>
          <w:color w:val="444444"/>
          <w:sz w:val="20"/>
        </w:rPr>
        <w:t xml:space="preserve">, </w:t>
      </w:r>
      <w:proofErr w:type="spellStart"/>
      <w:r w:rsidRPr="001057AA">
        <w:rPr>
          <w:rFonts w:ascii="Consolas" w:eastAsia="Times New Roman" w:hAnsi="Consolas" w:cs="Courier New"/>
          <w:color w:val="444444"/>
          <w:sz w:val="20"/>
        </w:rPr>
        <w:t>prob</w:t>
      </w:r>
      <w:proofErr w:type="spellEnd"/>
      <w:r w:rsidRPr="001057AA">
        <w:rPr>
          <w:rFonts w:ascii="Consolas" w:eastAsia="Times New Roman" w:hAnsi="Consolas" w:cs="Courier New"/>
          <w:color w:val="444444"/>
          <w:sz w:val="20"/>
        </w:rPr>
        <w:t xml:space="preserve"> = </w:t>
      </w:r>
      <w:proofErr w:type="spellStart"/>
      <w:r w:rsidRPr="001057AA">
        <w:rPr>
          <w:rFonts w:ascii="Consolas" w:eastAsia="Times New Roman" w:hAnsi="Consolas" w:cs="Courier New"/>
          <w:color w:val="444444"/>
          <w:sz w:val="20"/>
        </w:rPr>
        <w:t>iq.df$Density</w:t>
      </w:r>
      <w:proofErr w:type="spellEnd"/>
      <w:r w:rsidRPr="001057AA">
        <w:rPr>
          <w:rFonts w:ascii="Consolas" w:eastAsia="Times New Roman" w:hAnsi="Consolas" w:cs="Courier New"/>
          <w:color w:val="444444"/>
          <w:sz w:val="20"/>
        </w:rPr>
        <w:t xml:space="preserve">, replace = </w:t>
      </w:r>
      <w:r w:rsidRPr="001057AA">
        <w:rPr>
          <w:rFonts w:ascii="Consolas" w:eastAsia="Times New Roman" w:hAnsi="Consolas" w:cs="Courier New"/>
          <w:color w:val="78A960"/>
          <w:sz w:val="20"/>
          <w:szCs w:val="20"/>
        </w:rPr>
        <w:t>TRUE</w:t>
      </w:r>
      <w:r w:rsidRPr="001057AA">
        <w:rPr>
          <w:rFonts w:ascii="Consolas" w:eastAsia="Times New Roman" w:hAnsi="Consolas" w:cs="Courier New"/>
          <w:color w:val="444444"/>
          <w:sz w:val="20"/>
        </w:rPr>
        <w:t>)</w:t>
      </w:r>
    </w:p>
    <w:p w:rsidR="001057AA" w:rsidRPr="001057AA" w:rsidRDefault="001057AA" w:rsidP="00105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rPr>
      </w:pPr>
      <w:proofErr w:type="spellStart"/>
      <w:r w:rsidRPr="001057AA">
        <w:rPr>
          <w:rFonts w:ascii="Consolas" w:eastAsia="Times New Roman" w:hAnsi="Consolas" w:cs="Courier New"/>
          <w:color w:val="444444"/>
          <w:sz w:val="20"/>
        </w:rPr>
        <w:t>my.sample.df</w:t>
      </w:r>
      <w:proofErr w:type="spellEnd"/>
      <w:r w:rsidRPr="001057AA">
        <w:rPr>
          <w:rFonts w:ascii="Consolas" w:eastAsia="Times New Roman" w:hAnsi="Consolas" w:cs="Courier New"/>
          <w:color w:val="444444"/>
          <w:sz w:val="20"/>
        </w:rPr>
        <w:t xml:space="preserve"> &lt;- </w:t>
      </w:r>
      <w:proofErr w:type="spellStart"/>
      <w:proofErr w:type="gramStart"/>
      <w:r w:rsidRPr="001057AA">
        <w:rPr>
          <w:rFonts w:ascii="Consolas" w:eastAsia="Times New Roman" w:hAnsi="Consolas" w:cs="Courier New"/>
          <w:color w:val="444444"/>
          <w:sz w:val="20"/>
        </w:rPr>
        <w:t>data.frame</w:t>
      </w:r>
      <w:proofErr w:type="spellEnd"/>
      <w:r w:rsidRPr="001057AA">
        <w:rPr>
          <w:rFonts w:ascii="Consolas" w:eastAsia="Times New Roman" w:hAnsi="Consolas" w:cs="Courier New"/>
          <w:color w:val="444444"/>
          <w:sz w:val="20"/>
        </w:rPr>
        <w:t>(</w:t>
      </w:r>
      <w:proofErr w:type="gramEnd"/>
      <w:r w:rsidRPr="001057AA">
        <w:rPr>
          <w:rFonts w:ascii="Consolas" w:eastAsia="Times New Roman" w:hAnsi="Consolas" w:cs="Courier New"/>
          <w:color w:val="880000"/>
          <w:sz w:val="20"/>
          <w:szCs w:val="20"/>
        </w:rPr>
        <w:t>"IQ"</w:t>
      </w:r>
      <w:r w:rsidRPr="001057AA">
        <w:rPr>
          <w:rFonts w:ascii="Consolas" w:eastAsia="Times New Roman" w:hAnsi="Consolas" w:cs="Courier New"/>
          <w:color w:val="444444"/>
          <w:sz w:val="20"/>
        </w:rPr>
        <w:t xml:space="preserve"> = </w:t>
      </w:r>
      <w:proofErr w:type="spellStart"/>
      <w:r w:rsidRPr="001057AA">
        <w:rPr>
          <w:rFonts w:ascii="Consolas" w:eastAsia="Times New Roman" w:hAnsi="Consolas" w:cs="Courier New"/>
          <w:color w:val="444444"/>
          <w:sz w:val="20"/>
        </w:rPr>
        <w:t>my.sample</w:t>
      </w:r>
      <w:proofErr w:type="spellEnd"/>
      <w:r w:rsidRPr="001057AA">
        <w:rPr>
          <w:rFonts w:ascii="Consolas" w:eastAsia="Times New Roman" w:hAnsi="Consolas" w:cs="Courier New"/>
          <w:color w:val="444444"/>
          <w:sz w:val="20"/>
        </w:rPr>
        <w:t>)</w:t>
      </w:r>
    </w:p>
    <w:p w:rsidR="001057AA" w:rsidRPr="001057AA" w:rsidRDefault="001057AA" w:rsidP="00105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1057AA">
        <w:rPr>
          <w:rFonts w:ascii="Consolas" w:eastAsia="Times New Roman" w:hAnsi="Consolas" w:cs="Courier New"/>
          <w:color w:val="444444"/>
          <w:sz w:val="20"/>
        </w:rPr>
        <w:t>ggplot</w:t>
      </w:r>
      <w:proofErr w:type="spellEnd"/>
      <w:r w:rsidRPr="001057AA">
        <w:rPr>
          <w:rFonts w:ascii="Consolas" w:eastAsia="Times New Roman" w:hAnsi="Consolas" w:cs="Courier New"/>
          <w:color w:val="444444"/>
          <w:sz w:val="20"/>
        </w:rPr>
        <w:t>(</w:t>
      </w:r>
      <w:proofErr w:type="spellStart"/>
      <w:proofErr w:type="gramEnd"/>
      <w:r w:rsidRPr="001057AA">
        <w:rPr>
          <w:rFonts w:ascii="Consolas" w:eastAsia="Times New Roman" w:hAnsi="Consolas" w:cs="Courier New"/>
          <w:color w:val="444444"/>
          <w:sz w:val="20"/>
        </w:rPr>
        <w:t>my.sample.df</w:t>
      </w:r>
      <w:proofErr w:type="spellEnd"/>
      <w:r w:rsidRPr="001057AA">
        <w:rPr>
          <w:rFonts w:ascii="Consolas" w:eastAsia="Times New Roman" w:hAnsi="Consolas" w:cs="Courier New"/>
          <w:color w:val="444444"/>
          <w:sz w:val="20"/>
        </w:rPr>
        <w:t xml:space="preserve">, </w:t>
      </w:r>
      <w:proofErr w:type="spellStart"/>
      <w:r w:rsidRPr="001057AA">
        <w:rPr>
          <w:rFonts w:ascii="Consolas" w:eastAsia="Times New Roman" w:hAnsi="Consolas" w:cs="Courier New"/>
          <w:color w:val="444444"/>
          <w:sz w:val="20"/>
        </w:rPr>
        <w:t>aes</w:t>
      </w:r>
      <w:proofErr w:type="spellEnd"/>
      <w:r w:rsidRPr="001057AA">
        <w:rPr>
          <w:rFonts w:ascii="Consolas" w:eastAsia="Times New Roman" w:hAnsi="Consolas" w:cs="Courier New"/>
          <w:color w:val="444444"/>
          <w:sz w:val="20"/>
        </w:rPr>
        <w:t xml:space="preserve">(x = IQ)) + </w:t>
      </w:r>
      <w:proofErr w:type="spellStart"/>
      <w:r w:rsidRPr="001057AA">
        <w:rPr>
          <w:rFonts w:ascii="Consolas" w:eastAsia="Times New Roman" w:hAnsi="Consolas" w:cs="Courier New"/>
          <w:color w:val="444444"/>
          <w:sz w:val="20"/>
        </w:rPr>
        <w:t>geom_histogram</w:t>
      </w:r>
      <w:proofErr w:type="spellEnd"/>
      <w:r w:rsidRPr="001057AA">
        <w:rPr>
          <w:rFonts w:ascii="Consolas" w:eastAsia="Times New Roman" w:hAnsi="Consolas" w:cs="Courier New"/>
          <w:color w:val="444444"/>
          <w:sz w:val="20"/>
        </w:rPr>
        <w:t>()</w:t>
      </w:r>
    </w:p>
    <w:p w:rsidR="001057AA" w:rsidRPr="001057AA" w:rsidRDefault="001057AA" w:rsidP="001057AA">
      <w:pPr>
        <w:shd w:val="clear" w:color="auto" w:fill="FFFFFF"/>
        <w:spacing w:before="100" w:beforeAutospacing="1" w:after="100" w:afterAutospacing="1" w:line="240" w:lineRule="auto"/>
        <w:rPr>
          <w:rFonts w:ascii="Helvetica" w:eastAsia="Times New Roman" w:hAnsi="Helvetica" w:cs="Helvetica"/>
          <w:color w:val="000000"/>
          <w:sz w:val="21"/>
          <w:szCs w:val="21"/>
        </w:rPr>
      </w:pPr>
      <w:r>
        <w:rPr>
          <w:rFonts w:ascii="Helvetica" w:eastAsia="Times New Roman" w:hAnsi="Helvetica" w:cs="Helvetica"/>
          <w:noProof/>
          <w:color w:val="000000"/>
          <w:sz w:val="21"/>
          <w:szCs w:val="21"/>
        </w:rPr>
        <w:lastRenderedPageBreak/>
        <w:drawing>
          <wp:inline distT="0" distB="0" distL="0" distR="0">
            <wp:extent cx="6400800" cy="4572000"/>
            <wp:effectExtent l="19050" t="0" r="0" b="0"/>
            <wp:docPr id="5" name="Picture 5" descr="https://www.datascienceblog.net/post/basic-statistics/distributions_files/figure-html/unnamed-chunk-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datascienceblog.net/post/basic-statistics/distributions_files/figure-html/unnamed-chunk-7-2.png"/>
                    <pic:cNvPicPr>
                      <a:picLocks noChangeAspect="1" noChangeArrowheads="1"/>
                    </pic:cNvPicPr>
                  </pic:nvPicPr>
                  <pic:blipFill>
                    <a:blip r:embed="rId10"/>
                    <a:srcRect/>
                    <a:stretch>
                      <a:fillRect/>
                    </a:stretch>
                  </pic:blipFill>
                  <pic:spPr bwMode="auto">
                    <a:xfrm>
                      <a:off x="0" y="0"/>
                      <a:ext cx="6400800" cy="4572000"/>
                    </a:xfrm>
                    <a:prstGeom prst="rect">
                      <a:avLst/>
                    </a:prstGeom>
                    <a:noFill/>
                    <a:ln w="9525">
                      <a:noFill/>
                      <a:miter lim="800000"/>
                      <a:headEnd/>
                      <a:tailEnd/>
                    </a:ln>
                  </pic:spPr>
                </pic:pic>
              </a:graphicData>
            </a:graphic>
          </wp:inline>
        </w:drawing>
      </w:r>
    </w:p>
    <w:p w:rsidR="001057AA" w:rsidRPr="001057AA" w:rsidRDefault="001057AA" w:rsidP="001057AA">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1057AA">
        <w:rPr>
          <w:rFonts w:ascii="Helvetica" w:eastAsia="Times New Roman" w:hAnsi="Helvetica" w:cs="Helvetica"/>
          <w:color w:val="000000"/>
          <w:sz w:val="21"/>
          <w:szCs w:val="21"/>
        </w:rPr>
        <w:t>Note that we called </w:t>
      </w:r>
      <w:proofErr w:type="spellStart"/>
      <w:r w:rsidRPr="001057AA">
        <w:rPr>
          <w:rFonts w:ascii="Consolas" w:eastAsia="Times New Roman" w:hAnsi="Consolas" w:cs="Courier New"/>
          <w:color w:val="CC3333"/>
          <w:sz w:val="20"/>
        </w:rPr>
        <w:t>set.seed</w:t>
      </w:r>
      <w:proofErr w:type="spellEnd"/>
      <w:r w:rsidRPr="001057AA">
        <w:rPr>
          <w:rFonts w:ascii="Helvetica" w:eastAsia="Times New Roman" w:hAnsi="Helvetica" w:cs="Helvetica"/>
          <w:color w:val="000000"/>
          <w:sz w:val="21"/>
          <w:szCs w:val="21"/>
        </w:rPr>
        <w:t> in order to ensure that the random number generator always generates the same sequence of numbers for reproducibility.</w:t>
      </w:r>
    </w:p>
    <w:p w:rsidR="00D33F22" w:rsidRDefault="00D33F22"/>
    <w:sectPr w:rsidR="00D33F22" w:rsidSect="00D33F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MathJax_Size3">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MathJax_Size1">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61EE4"/>
    <w:multiLevelType w:val="multilevel"/>
    <w:tmpl w:val="0E646E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1057AA"/>
    <w:rsid w:val="001057AA"/>
    <w:rsid w:val="00D33F22"/>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F22"/>
  </w:style>
  <w:style w:type="paragraph" w:styleId="Heading1">
    <w:name w:val="heading 1"/>
    <w:basedOn w:val="Normal"/>
    <w:link w:val="Heading1Char"/>
    <w:uiPriority w:val="9"/>
    <w:qFormat/>
    <w:rsid w:val="001057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057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7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057AA"/>
    <w:rPr>
      <w:rFonts w:ascii="Times New Roman" w:eastAsia="Times New Roman" w:hAnsi="Times New Roman" w:cs="Times New Roman"/>
      <w:b/>
      <w:bCs/>
      <w:sz w:val="36"/>
      <w:szCs w:val="36"/>
    </w:rPr>
  </w:style>
  <w:style w:type="character" w:customStyle="1" w:styleId="metatext">
    <w:name w:val="meta__text"/>
    <w:basedOn w:val="DefaultParagraphFont"/>
    <w:rsid w:val="001057AA"/>
  </w:style>
  <w:style w:type="character" w:styleId="Hyperlink">
    <w:name w:val="Hyperlink"/>
    <w:basedOn w:val="DefaultParagraphFont"/>
    <w:uiPriority w:val="99"/>
    <w:semiHidden/>
    <w:unhideWhenUsed/>
    <w:rsid w:val="001057AA"/>
    <w:rPr>
      <w:color w:val="0000FF"/>
      <w:u w:val="single"/>
    </w:rPr>
  </w:style>
  <w:style w:type="paragraph" w:styleId="NormalWeb">
    <w:name w:val="Normal (Web)"/>
    <w:basedOn w:val="Normal"/>
    <w:uiPriority w:val="99"/>
    <w:semiHidden/>
    <w:unhideWhenUsed/>
    <w:rsid w:val="001057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57AA"/>
    <w:rPr>
      <w:b/>
      <w:bCs/>
    </w:rPr>
  </w:style>
  <w:style w:type="character" w:customStyle="1" w:styleId="math">
    <w:name w:val="math"/>
    <w:basedOn w:val="DefaultParagraphFont"/>
    <w:rsid w:val="001057AA"/>
  </w:style>
  <w:style w:type="character" w:customStyle="1" w:styleId="mi">
    <w:name w:val="mi"/>
    <w:basedOn w:val="DefaultParagraphFont"/>
    <w:rsid w:val="001057AA"/>
  </w:style>
  <w:style w:type="character" w:customStyle="1" w:styleId="mjxassistivemathml">
    <w:name w:val="mjx_assistive_mathml"/>
    <w:basedOn w:val="DefaultParagraphFont"/>
    <w:rsid w:val="001057AA"/>
  </w:style>
  <w:style w:type="character" w:customStyle="1" w:styleId="mo">
    <w:name w:val="mo"/>
    <w:basedOn w:val="DefaultParagraphFont"/>
    <w:rsid w:val="001057AA"/>
  </w:style>
  <w:style w:type="character" w:customStyle="1" w:styleId="mn">
    <w:name w:val="mn"/>
    <w:basedOn w:val="DefaultParagraphFont"/>
    <w:rsid w:val="001057AA"/>
  </w:style>
  <w:style w:type="character" w:customStyle="1" w:styleId="msqrt">
    <w:name w:val="msqrt"/>
    <w:basedOn w:val="DefaultParagraphFont"/>
    <w:rsid w:val="001057AA"/>
  </w:style>
  <w:style w:type="character" w:customStyle="1" w:styleId="mtext">
    <w:name w:val="mtext"/>
    <w:basedOn w:val="DefaultParagraphFont"/>
    <w:rsid w:val="001057AA"/>
  </w:style>
  <w:style w:type="character" w:styleId="Emphasis">
    <w:name w:val="Emphasis"/>
    <w:basedOn w:val="DefaultParagraphFont"/>
    <w:uiPriority w:val="20"/>
    <w:qFormat/>
    <w:rsid w:val="001057AA"/>
    <w:rPr>
      <w:i/>
      <w:iCs/>
    </w:rPr>
  </w:style>
  <w:style w:type="paragraph" w:styleId="HTMLPreformatted">
    <w:name w:val="HTML Preformatted"/>
    <w:basedOn w:val="Normal"/>
    <w:link w:val="HTMLPreformattedChar"/>
    <w:uiPriority w:val="99"/>
    <w:semiHidden/>
    <w:unhideWhenUsed/>
    <w:rsid w:val="0010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57AA"/>
    <w:rPr>
      <w:rFonts w:ascii="Courier New" w:eastAsia="Times New Roman" w:hAnsi="Courier New" w:cs="Courier New"/>
      <w:sz w:val="20"/>
      <w:szCs w:val="20"/>
    </w:rPr>
  </w:style>
  <w:style w:type="character" w:styleId="HTMLCode">
    <w:name w:val="HTML Code"/>
    <w:basedOn w:val="DefaultParagraphFont"/>
    <w:uiPriority w:val="99"/>
    <w:semiHidden/>
    <w:unhideWhenUsed/>
    <w:rsid w:val="001057AA"/>
    <w:rPr>
      <w:rFonts w:ascii="Courier New" w:eastAsia="Times New Roman" w:hAnsi="Courier New" w:cs="Courier New"/>
      <w:sz w:val="20"/>
      <w:szCs w:val="20"/>
    </w:rPr>
  </w:style>
  <w:style w:type="character" w:customStyle="1" w:styleId="hljs-number">
    <w:name w:val="hljs-number"/>
    <w:basedOn w:val="DefaultParagraphFont"/>
    <w:rsid w:val="001057AA"/>
  </w:style>
  <w:style w:type="character" w:customStyle="1" w:styleId="hljs-string">
    <w:name w:val="hljs-string"/>
    <w:basedOn w:val="DefaultParagraphFont"/>
    <w:rsid w:val="001057AA"/>
  </w:style>
  <w:style w:type="character" w:customStyle="1" w:styleId="hljs-keyword">
    <w:name w:val="hljs-keyword"/>
    <w:basedOn w:val="DefaultParagraphFont"/>
    <w:rsid w:val="001057AA"/>
  </w:style>
  <w:style w:type="character" w:customStyle="1" w:styleId="hljs-comment">
    <w:name w:val="hljs-comment"/>
    <w:basedOn w:val="DefaultParagraphFont"/>
    <w:rsid w:val="001057AA"/>
  </w:style>
  <w:style w:type="character" w:customStyle="1" w:styleId="hljs-meta">
    <w:name w:val="hljs-meta"/>
    <w:basedOn w:val="DefaultParagraphFont"/>
    <w:rsid w:val="001057AA"/>
  </w:style>
  <w:style w:type="character" w:customStyle="1" w:styleId="hljs-literal">
    <w:name w:val="hljs-literal"/>
    <w:basedOn w:val="DefaultParagraphFont"/>
    <w:rsid w:val="001057AA"/>
  </w:style>
  <w:style w:type="paragraph" w:styleId="BalloonText">
    <w:name w:val="Balloon Text"/>
    <w:basedOn w:val="Normal"/>
    <w:link w:val="BalloonTextChar"/>
    <w:uiPriority w:val="99"/>
    <w:semiHidden/>
    <w:unhideWhenUsed/>
    <w:rsid w:val="001057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7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17465040">
      <w:bodyDiv w:val="1"/>
      <w:marLeft w:val="0"/>
      <w:marRight w:val="0"/>
      <w:marTop w:val="0"/>
      <w:marBottom w:val="0"/>
      <w:divBdr>
        <w:top w:val="none" w:sz="0" w:space="0" w:color="auto"/>
        <w:left w:val="none" w:sz="0" w:space="0" w:color="auto"/>
        <w:bottom w:val="none" w:sz="0" w:space="0" w:color="auto"/>
        <w:right w:val="none" w:sz="0" w:space="0" w:color="auto"/>
      </w:divBdr>
      <w:divsChild>
        <w:div w:id="1366171563">
          <w:marLeft w:val="0"/>
          <w:marRight w:val="0"/>
          <w:marTop w:val="0"/>
          <w:marBottom w:val="0"/>
          <w:divBdr>
            <w:top w:val="dotted" w:sz="6" w:space="4" w:color="EBEBEB"/>
            <w:left w:val="none" w:sz="0" w:space="0" w:color="auto"/>
            <w:bottom w:val="dotted" w:sz="6" w:space="4" w:color="EBEBEB"/>
            <w:right w:val="none" w:sz="0" w:space="0" w:color="auto"/>
          </w:divBdr>
          <w:divsChild>
            <w:div w:id="133330871">
              <w:marLeft w:val="0"/>
              <w:marRight w:val="0"/>
              <w:marTop w:val="0"/>
              <w:marBottom w:val="0"/>
              <w:divBdr>
                <w:top w:val="none" w:sz="0" w:space="0" w:color="auto"/>
                <w:left w:val="none" w:sz="0" w:space="0" w:color="auto"/>
                <w:bottom w:val="none" w:sz="0" w:space="0" w:color="auto"/>
                <w:right w:val="none" w:sz="0" w:space="0" w:color="auto"/>
              </w:divBdr>
            </w:div>
            <w:div w:id="1188180704">
              <w:marLeft w:val="225"/>
              <w:marRight w:val="0"/>
              <w:marTop w:val="0"/>
              <w:marBottom w:val="0"/>
              <w:divBdr>
                <w:top w:val="none" w:sz="0" w:space="0" w:color="auto"/>
                <w:left w:val="none" w:sz="0" w:space="0" w:color="auto"/>
                <w:bottom w:val="none" w:sz="0" w:space="0" w:color="auto"/>
                <w:right w:val="none" w:sz="0" w:space="0" w:color="auto"/>
              </w:divBdr>
            </w:div>
            <w:div w:id="1283725906">
              <w:marLeft w:val="225"/>
              <w:marRight w:val="0"/>
              <w:marTop w:val="0"/>
              <w:marBottom w:val="0"/>
              <w:divBdr>
                <w:top w:val="none" w:sz="0" w:space="0" w:color="auto"/>
                <w:left w:val="none" w:sz="0" w:space="0" w:color="auto"/>
                <w:bottom w:val="none" w:sz="0" w:space="0" w:color="auto"/>
                <w:right w:val="none" w:sz="0" w:space="0" w:color="auto"/>
              </w:divBdr>
            </w:div>
          </w:divsChild>
        </w:div>
        <w:div w:id="160244438">
          <w:marLeft w:val="0"/>
          <w:marRight w:val="0"/>
          <w:marTop w:val="0"/>
          <w:marBottom w:val="0"/>
          <w:divBdr>
            <w:top w:val="none" w:sz="0" w:space="0" w:color="auto"/>
            <w:left w:val="none" w:sz="0" w:space="0" w:color="auto"/>
            <w:bottom w:val="none" w:sz="0" w:space="0" w:color="auto"/>
            <w:right w:val="none" w:sz="0" w:space="0" w:color="auto"/>
          </w:divBdr>
          <w:divsChild>
            <w:div w:id="645937809">
              <w:marLeft w:val="0"/>
              <w:marRight w:val="0"/>
              <w:marTop w:val="0"/>
              <w:marBottom w:val="0"/>
              <w:divBdr>
                <w:top w:val="none" w:sz="0" w:space="0" w:color="auto"/>
                <w:left w:val="none" w:sz="0" w:space="0" w:color="auto"/>
                <w:bottom w:val="none" w:sz="0" w:space="0" w:color="auto"/>
                <w:right w:val="none" w:sz="0" w:space="0" w:color="auto"/>
              </w:divBdr>
            </w:div>
            <w:div w:id="660427423">
              <w:marLeft w:val="0"/>
              <w:marRight w:val="0"/>
              <w:marTop w:val="0"/>
              <w:marBottom w:val="0"/>
              <w:divBdr>
                <w:top w:val="none" w:sz="0" w:space="0" w:color="auto"/>
                <w:left w:val="none" w:sz="0" w:space="0" w:color="auto"/>
                <w:bottom w:val="none" w:sz="0" w:space="0" w:color="auto"/>
                <w:right w:val="none" w:sz="0" w:space="0" w:color="auto"/>
              </w:divBdr>
              <w:divsChild>
                <w:div w:id="1945917934">
                  <w:marLeft w:val="0"/>
                  <w:marRight w:val="0"/>
                  <w:marTop w:val="240"/>
                  <w:marBottom w:val="240"/>
                  <w:divBdr>
                    <w:top w:val="none" w:sz="0" w:space="0" w:color="auto"/>
                    <w:left w:val="none" w:sz="0" w:space="0" w:color="auto"/>
                    <w:bottom w:val="none" w:sz="0" w:space="0" w:color="auto"/>
                    <w:right w:val="none" w:sz="0" w:space="0" w:color="auto"/>
                  </w:divBdr>
                </w:div>
              </w:divsChild>
            </w:div>
            <w:div w:id="1744331098">
              <w:marLeft w:val="0"/>
              <w:marRight w:val="0"/>
              <w:marTop w:val="0"/>
              <w:marBottom w:val="0"/>
              <w:divBdr>
                <w:top w:val="none" w:sz="0" w:space="0" w:color="auto"/>
                <w:left w:val="none" w:sz="0" w:space="0" w:color="auto"/>
                <w:bottom w:val="none" w:sz="0" w:space="0" w:color="auto"/>
                <w:right w:val="none" w:sz="0" w:space="0" w:color="auto"/>
              </w:divBdr>
              <w:divsChild>
                <w:div w:id="820076286">
                  <w:marLeft w:val="0"/>
                  <w:marRight w:val="0"/>
                  <w:marTop w:val="240"/>
                  <w:marBottom w:val="240"/>
                  <w:divBdr>
                    <w:top w:val="none" w:sz="0" w:space="0" w:color="auto"/>
                    <w:left w:val="none" w:sz="0" w:space="0" w:color="auto"/>
                    <w:bottom w:val="none" w:sz="0" w:space="0" w:color="auto"/>
                    <w:right w:val="none" w:sz="0" w:space="0" w:color="auto"/>
                  </w:divBdr>
                </w:div>
              </w:divsChild>
            </w:div>
            <w:div w:id="1617516493">
              <w:marLeft w:val="0"/>
              <w:marRight w:val="0"/>
              <w:marTop w:val="0"/>
              <w:marBottom w:val="0"/>
              <w:divBdr>
                <w:top w:val="none" w:sz="0" w:space="0" w:color="auto"/>
                <w:left w:val="none" w:sz="0" w:space="0" w:color="auto"/>
                <w:bottom w:val="none" w:sz="0" w:space="0" w:color="auto"/>
                <w:right w:val="none" w:sz="0" w:space="0" w:color="auto"/>
              </w:divBdr>
            </w:div>
            <w:div w:id="7609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datascienceblog.net/categories/basic-statistic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897</Words>
  <Characters>5113</Characters>
  <Application>Microsoft Office Word</Application>
  <DocSecurity>0</DocSecurity>
  <Lines>42</Lines>
  <Paragraphs>11</Paragraphs>
  <ScaleCrop>false</ScaleCrop>
  <Company/>
  <LinksUpToDate>false</LinksUpToDate>
  <CharactersWithSpaces>5999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Its Me</dc:creator>
  <cp:lastModifiedBy>Its Me</cp:lastModifiedBy>
  <cp:revision>1</cp:revision>
  <dcterms:created xsi:type="dcterms:W3CDTF">2020-02-25T02:19:00Z</dcterms:created>
  <dcterms:modified xsi:type="dcterms:W3CDTF">2020-02-25T02:20:00Z</dcterms:modified>
</cp:coreProperties>
</file>