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95" w:rsidRDefault="00024195" w:rsidP="00024195">
      <w:pPr>
        <w:pStyle w:val="Title"/>
        <w:ind w:right="1990"/>
      </w:pPr>
      <w:r w:rsidRPr="00FB1A4A">
        <w:t xml:space="preserve">20IT7403 </w:t>
      </w:r>
      <w:r>
        <w:t>A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t>INTELLIGENCE</w:t>
      </w:r>
    </w:p>
    <w:tbl>
      <w:tblPr>
        <w:tblW w:w="930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1"/>
        <w:gridCol w:w="264"/>
        <w:gridCol w:w="470"/>
        <w:gridCol w:w="493"/>
        <w:gridCol w:w="495"/>
        <w:gridCol w:w="494"/>
        <w:gridCol w:w="489"/>
        <w:gridCol w:w="251"/>
        <w:gridCol w:w="253"/>
        <w:gridCol w:w="491"/>
        <w:gridCol w:w="493"/>
        <w:gridCol w:w="491"/>
        <w:gridCol w:w="493"/>
        <w:gridCol w:w="488"/>
        <w:gridCol w:w="250"/>
        <w:gridCol w:w="251"/>
        <w:gridCol w:w="491"/>
        <w:gridCol w:w="615"/>
        <w:gridCol w:w="615"/>
      </w:tblGrid>
      <w:tr w:rsidR="00024195" w:rsidTr="00024195">
        <w:trPr>
          <w:trHeight w:val="538"/>
        </w:trPr>
        <w:tc>
          <w:tcPr>
            <w:tcW w:w="1685" w:type="dxa"/>
            <w:gridSpan w:val="2"/>
          </w:tcPr>
          <w:p w:rsidR="00024195" w:rsidRDefault="00024195" w:rsidP="004041CB">
            <w:pPr>
              <w:pStyle w:val="TableParagraph"/>
              <w:spacing w:line="268" w:lineRule="exact"/>
              <w:ind w:left="107" w:right="564"/>
              <w:rPr>
                <w:b/>
                <w:sz w:val="23"/>
              </w:rPr>
            </w:pPr>
            <w:r>
              <w:rPr>
                <w:b/>
                <w:sz w:val="23"/>
              </w:rPr>
              <w:t>Course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Category:</w:t>
            </w:r>
          </w:p>
        </w:tc>
        <w:tc>
          <w:tcPr>
            <w:tcW w:w="2692" w:type="dxa"/>
            <w:gridSpan w:val="6"/>
          </w:tcPr>
          <w:p w:rsidR="00024195" w:rsidRDefault="00024195" w:rsidP="004041CB">
            <w:pPr>
              <w:pStyle w:val="TableParagraph"/>
              <w:spacing w:line="263" w:lineRule="exact"/>
              <w:ind w:left="105"/>
              <w:rPr>
                <w:sz w:val="23"/>
              </w:rPr>
            </w:pPr>
            <w:r>
              <w:rPr>
                <w:sz w:val="23"/>
              </w:rPr>
              <w:t>Programme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Elective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VI</w:t>
            </w:r>
          </w:p>
        </w:tc>
        <w:tc>
          <w:tcPr>
            <w:tcW w:w="2959" w:type="dxa"/>
            <w:gridSpan w:val="7"/>
          </w:tcPr>
          <w:p w:rsidR="00024195" w:rsidRDefault="00024195" w:rsidP="004041CB">
            <w:pPr>
              <w:pStyle w:val="TableParagraph"/>
              <w:spacing w:before="3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Credits:</w:t>
            </w:r>
          </w:p>
        </w:tc>
        <w:tc>
          <w:tcPr>
            <w:tcW w:w="1972" w:type="dxa"/>
            <w:gridSpan w:val="4"/>
          </w:tcPr>
          <w:p w:rsidR="00024195" w:rsidRDefault="00024195" w:rsidP="004041CB">
            <w:pPr>
              <w:pStyle w:val="TableParagraph"/>
              <w:spacing w:line="263" w:lineRule="exact"/>
              <w:ind w:left="120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</w:tr>
      <w:tr w:rsidR="00024195" w:rsidTr="00024195">
        <w:trPr>
          <w:trHeight w:val="267"/>
        </w:trPr>
        <w:tc>
          <w:tcPr>
            <w:tcW w:w="1685" w:type="dxa"/>
            <w:gridSpan w:val="2"/>
          </w:tcPr>
          <w:p w:rsidR="00024195" w:rsidRDefault="00024195" w:rsidP="004041CB">
            <w:pPr>
              <w:pStyle w:val="TableParagraph"/>
              <w:spacing w:before="2" w:line="245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Course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Type:</w:t>
            </w:r>
          </w:p>
        </w:tc>
        <w:tc>
          <w:tcPr>
            <w:tcW w:w="2692" w:type="dxa"/>
            <w:gridSpan w:val="6"/>
          </w:tcPr>
          <w:p w:rsidR="00024195" w:rsidRDefault="00024195" w:rsidP="004041CB">
            <w:pPr>
              <w:pStyle w:val="TableParagraph"/>
              <w:spacing w:line="247" w:lineRule="exact"/>
              <w:ind w:left="105"/>
              <w:rPr>
                <w:sz w:val="23"/>
              </w:rPr>
            </w:pPr>
            <w:r>
              <w:rPr>
                <w:sz w:val="23"/>
              </w:rPr>
              <w:t>Theory</w:t>
            </w:r>
          </w:p>
        </w:tc>
        <w:tc>
          <w:tcPr>
            <w:tcW w:w="2959" w:type="dxa"/>
            <w:gridSpan w:val="7"/>
          </w:tcPr>
          <w:p w:rsidR="00024195" w:rsidRDefault="00024195" w:rsidP="004041CB">
            <w:pPr>
              <w:pStyle w:val="TableParagraph"/>
              <w:spacing w:before="2" w:line="245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Lecture-Tutorial-Practice:</w:t>
            </w:r>
          </w:p>
        </w:tc>
        <w:tc>
          <w:tcPr>
            <w:tcW w:w="1972" w:type="dxa"/>
            <w:gridSpan w:val="4"/>
          </w:tcPr>
          <w:p w:rsidR="00024195" w:rsidRDefault="00024195" w:rsidP="004041CB">
            <w:pPr>
              <w:pStyle w:val="TableParagraph"/>
              <w:spacing w:line="247" w:lineRule="exact"/>
              <w:ind w:left="120"/>
              <w:rPr>
                <w:sz w:val="23"/>
              </w:rPr>
            </w:pPr>
            <w:r>
              <w:rPr>
                <w:sz w:val="23"/>
              </w:rPr>
              <w:t>3-0-0</w:t>
            </w:r>
          </w:p>
        </w:tc>
      </w:tr>
      <w:tr w:rsidR="00024195" w:rsidTr="00024195">
        <w:trPr>
          <w:trHeight w:val="268"/>
        </w:trPr>
        <w:tc>
          <w:tcPr>
            <w:tcW w:w="1685" w:type="dxa"/>
            <w:gridSpan w:val="2"/>
          </w:tcPr>
          <w:p w:rsidR="00024195" w:rsidRPr="003C104C" w:rsidRDefault="00024195" w:rsidP="004041CB">
            <w:pPr>
              <w:pStyle w:val="TableParagraph"/>
              <w:spacing w:before="1" w:line="247" w:lineRule="exact"/>
              <w:ind w:left="107"/>
              <w:rPr>
                <w:sz w:val="23"/>
              </w:rPr>
            </w:pPr>
            <w:r w:rsidRPr="003C104C">
              <w:rPr>
                <w:sz w:val="23"/>
              </w:rPr>
              <w:t>Prerequisites:</w:t>
            </w:r>
          </w:p>
        </w:tc>
        <w:tc>
          <w:tcPr>
            <w:tcW w:w="2692" w:type="dxa"/>
            <w:gridSpan w:val="6"/>
          </w:tcPr>
          <w:p w:rsidR="00024195" w:rsidRDefault="003C104C" w:rsidP="004041CB">
            <w:pPr>
              <w:pStyle w:val="TableParagraph"/>
              <w:spacing w:line="248" w:lineRule="exact"/>
              <w:ind w:left="105"/>
              <w:rPr>
                <w:sz w:val="23"/>
              </w:rPr>
            </w:pPr>
            <w:r w:rsidRPr="003C104C">
              <w:rPr>
                <w:sz w:val="23"/>
              </w:rPr>
              <w:t>20IT5404A</w:t>
            </w:r>
            <w:r w:rsidR="00024195" w:rsidRPr="003C104C">
              <w:rPr>
                <w:sz w:val="23"/>
              </w:rPr>
              <w:t xml:space="preserve"> </w:t>
            </w:r>
            <w:r w:rsidR="00024195">
              <w:rPr>
                <w:sz w:val="23"/>
              </w:rPr>
              <w:t>-</w:t>
            </w:r>
            <w:r w:rsidR="00024195" w:rsidRPr="003C104C">
              <w:rPr>
                <w:sz w:val="23"/>
              </w:rPr>
              <w:t xml:space="preserve"> </w:t>
            </w:r>
            <w:r w:rsidR="00024195">
              <w:rPr>
                <w:sz w:val="23"/>
              </w:rPr>
              <w:t>Data</w:t>
            </w:r>
            <w:r w:rsidR="00024195" w:rsidRPr="003C104C">
              <w:rPr>
                <w:sz w:val="23"/>
              </w:rPr>
              <w:t xml:space="preserve"> </w:t>
            </w:r>
            <w:r w:rsidR="00024195">
              <w:rPr>
                <w:sz w:val="23"/>
              </w:rPr>
              <w:t>Mining</w:t>
            </w:r>
          </w:p>
        </w:tc>
        <w:tc>
          <w:tcPr>
            <w:tcW w:w="2959" w:type="dxa"/>
            <w:gridSpan w:val="7"/>
          </w:tcPr>
          <w:p w:rsidR="00024195" w:rsidRDefault="00024195" w:rsidP="004041CB">
            <w:pPr>
              <w:pStyle w:val="TableParagraph"/>
              <w:spacing w:before="1" w:line="247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Continuous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z w:val="23"/>
              </w:rPr>
              <w:t>Evaluation:</w:t>
            </w:r>
          </w:p>
        </w:tc>
        <w:tc>
          <w:tcPr>
            <w:tcW w:w="1972" w:type="dxa"/>
            <w:gridSpan w:val="4"/>
          </w:tcPr>
          <w:p w:rsidR="00024195" w:rsidRDefault="00024195" w:rsidP="004041CB">
            <w:pPr>
              <w:pStyle w:val="TableParagraph"/>
              <w:spacing w:line="248" w:lineRule="exact"/>
              <w:ind w:left="120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 w:rsidR="00024195" w:rsidTr="00024195">
        <w:trPr>
          <w:trHeight w:val="270"/>
        </w:trPr>
        <w:tc>
          <w:tcPr>
            <w:tcW w:w="4377" w:type="dxa"/>
            <w:gridSpan w:val="8"/>
            <w:vMerge w:val="restart"/>
          </w:tcPr>
          <w:p w:rsidR="00024195" w:rsidRDefault="00024195" w:rsidP="004041CB">
            <w:pPr>
              <w:pStyle w:val="TableParagraph"/>
            </w:pPr>
          </w:p>
        </w:tc>
        <w:tc>
          <w:tcPr>
            <w:tcW w:w="2959" w:type="dxa"/>
            <w:gridSpan w:val="7"/>
          </w:tcPr>
          <w:p w:rsidR="00024195" w:rsidRDefault="00024195" w:rsidP="004041CB">
            <w:pPr>
              <w:pStyle w:val="TableParagraph"/>
              <w:spacing w:before="3" w:line="247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Semester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end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z w:val="23"/>
              </w:rPr>
              <w:t>Evaluation:</w:t>
            </w:r>
          </w:p>
        </w:tc>
        <w:tc>
          <w:tcPr>
            <w:tcW w:w="1972" w:type="dxa"/>
            <w:gridSpan w:val="4"/>
          </w:tcPr>
          <w:p w:rsidR="00024195" w:rsidRDefault="00024195" w:rsidP="004041CB">
            <w:pPr>
              <w:pStyle w:val="TableParagraph"/>
              <w:spacing w:line="251" w:lineRule="exact"/>
              <w:ind w:left="120"/>
              <w:rPr>
                <w:sz w:val="23"/>
              </w:rPr>
            </w:pPr>
            <w:r>
              <w:rPr>
                <w:sz w:val="23"/>
              </w:rPr>
              <w:t>70</w:t>
            </w:r>
          </w:p>
        </w:tc>
      </w:tr>
      <w:tr w:rsidR="00024195" w:rsidTr="00024195">
        <w:trPr>
          <w:trHeight w:val="268"/>
        </w:trPr>
        <w:tc>
          <w:tcPr>
            <w:tcW w:w="4377" w:type="dxa"/>
            <w:gridSpan w:val="8"/>
            <w:vMerge/>
            <w:tcBorders>
              <w:top w:val="nil"/>
            </w:tcBorders>
          </w:tcPr>
          <w:p w:rsidR="00024195" w:rsidRDefault="00024195" w:rsidP="004041CB">
            <w:pPr>
              <w:rPr>
                <w:sz w:val="2"/>
                <w:szCs w:val="2"/>
              </w:rPr>
            </w:pPr>
          </w:p>
        </w:tc>
        <w:tc>
          <w:tcPr>
            <w:tcW w:w="2959" w:type="dxa"/>
            <w:gridSpan w:val="7"/>
          </w:tcPr>
          <w:p w:rsidR="00024195" w:rsidRDefault="00024195" w:rsidP="004041CB">
            <w:pPr>
              <w:pStyle w:val="TableParagraph"/>
              <w:spacing w:before="1" w:line="247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z w:val="23"/>
              </w:rPr>
              <w:t>Marks:</w:t>
            </w:r>
          </w:p>
        </w:tc>
        <w:tc>
          <w:tcPr>
            <w:tcW w:w="1972" w:type="dxa"/>
            <w:gridSpan w:val="4"/>
          </w:tcPr>
          <w:p w:rsidR="00024195" w:rsidRDefault="00024195" w:rsidP="004041CB">
            <w:pPr>
              <w:pStyle w:val="TableParagraph"/>
              <w:spacing w:line="248" w:lineRule="exact"/>
              <w:ind w:left="120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</w:tr>
      <w:tr w:rsidR="00024195" w:rsidTr="00024195">
        <w:trPr>
          <w:trHeight w:val="268"/>
        </w:trPr>
        <w:tc>
          <w:tcPr>
            <w:tcW w:w="9308" w:type="dxa"/>
            <w:gridSpan w:val="19"/>
          </w:tcPr>
          <w:p w:rsidR="00024195" w:rsidRDefault="00024195" w:rsidP="004041CB">
            <w:pPr>
              <w:pStyle w:val="TableParagraph"/>
              <w:rPr>
                <w:sz w:val="18"/>
              </w:rPr>
            </w:pPr>
          </w:p>
        </w:tc>
      </w:tr>
      <w:tr w:rsidR="00024195" w:rsidTr="00024195">
        <w:trPr>
          <w:trHeight w:val="268"/>
        </w:trPr>
        <w:tc>
          <w:tcPr>
            <w:tcW w:w="1421" w:type="dxa"/>
            <w:vMerge w:val="restart"/>
          </w:tcPr>
          <w:p w:rsidR="00024195" w:rsidRDefault="00024195" w:rsidP="004041CB">
            <w:pPr>
              <w:pStyle w:val="TableParagraph"/>
              <w:spacing w:before="1" w:line="244" w:lineRule="auto"/>
              <w:ind w:left="107" w:right="300"/>
              <w:rPr>
                <w:b/>
                <w:sz w:val="23"/>
              </w:rPr>
            </w:pPr>
            <w:r>
              <w:rPr>
                <w:b/>
                <w:sz w:val="23"/>
              </w:rPr>
              <w:t>Course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</w:p>
        </w:tc>
        <w:tc>
          <w:tcPr>
            <w:tcW w:w="7887" w:type="dxa"/>
            <w:gridSpan w:val="18"/>
          </w:tcPr>
          <w:p w:rsidR="00024195" w:rsidRDefault="00024195" w:rsidP="004041CB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Upon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successful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completion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course,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will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be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able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to:</w:t>
            </w:r>
          </w:p>
        </w:tc>
      </w:tr>
      <w:tr w:rsidR="00024195" w:rsidTr="00024195">
        <w:trPr>
          <w:trHeight w:val="268"/>
        </w:trPr>
        <w:tc>
          <w:tcPr>
            <w:tcW w:w="1421" w:type="dxa"/>
            <w:vMerge/>
            <w:tcBorders>
              <w:top w:val="nil"/>
            </w:tcBorders>
          </w:tcPr>
          <w:p w:rsidR="00024195" w:rsidRDefault="00024195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024195" w:rsidRDefault="00024195" w:rsidP="004041CB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CO1</w:t>
            </w:r>
          </w:p>
        </w:tc>
        <w:tc>
          <w:tcPr>
            <w:tcW w:w="7153" w:type="dxa"/>
            <w:gridSpan w:val="16"/>
          </w:tcPr>
          <w:p w:rsidR="00024195" w:rsidRPr="003C104C" w:rsidRDefault="00FC2E1E" w:rsidP="00FC2E1E">
            <w:pPr>
              <w:pStyle w:val="TableParagraph"/>
              <w:spacing w:line="248" w:lineRule="exact"/>
              <w:ind w:left="1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</w:t>
            </w:r>
            <w:r w:rsidR="000A2BAD">
              <w:rPr>
                <w:sz w:val="24"/>
                <w:szCs w:val="24"/>
              </w:rPr>
              <w:t xml:space="preserve"> </w:t>
            </w:r>
            <w:r w:rsidR="00024195" w:rsidRPr="003C104C">
              <w:rPr>
                <w:sz w:val="24"/>
                <w:szCs w:val="24"/>
              </w:rPr>
              <w:t>the objectives and practices for deploying a business intelligence (BI) program</w:t>
            </w:r>
          </w:p>
        </w:tc>
      </w:tr>
      <w:tr w:rsidR="00024195" w:rsidTr="00024195">
        <w:trPr>
          <w:trHeight w:val="267"/>
        </w:trPr>
        <w:tc>
          <w:tcPr>
            <w:tcW w:w="1421" w:type="dxa"/>
            <w:vMerge/>
            <w:tcBorders>
              <w:top w:val="nil"/>
            </w:tcBorders>
          </w:tcPr>
          <w:p w:rsidR="00024195" w:rsidRDefault="00024195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024195" w:rsidRDefault="00024195" w:rsidP="004041CB">
            <w:pPr>
              <w:pStyle w:val="TableParagraph"/>
              <w:spacing w:line="247" w:lineRule="exact"/>
              <w:ind w:left="107"/>
              <w:rPr>
                <w:sz w:val="23"/>
              </w:rPr>
            </w:pPr>
            <w:r>
              <w:rPr>
                <w:sz w:val="23"/>
              </w:rPr>
              <w:t>CO2</w:t>
            </w:r>
          </w:p>
        </w:tc>
        <w:tc>
          <w:tcPr>
            <w:tcW w:w="7153" w:type="dxa"/>
            <w:gridSpan w:val="16"/>
          </w:tcPr>
          <w:p w:rsidR="00024195" w:rsidRPr="003C104C" w:rsidRDefault="00FC2E1E" w:rsidP="00FC2E1E">
            <w:pPr>
              <w:pStyle w:val="TableParagraph"/>
              <w:spacing w:line="247" w:lineRule="exact"/>
              <w:ind w:left="104"/>
              <w:rPr>
                <w:sz w:val="24"/>
                <w:szCs w:val="24"/>
              </w:rPr>
            </w:pPr>
            <w:r w:rsidRPr="003C104C">
              <w:rPr>
                <w:sz w:val="24"/>
                <w:szCs w:val="24"/>
              </w:rPr>
              <w:t>Apply processes</w:t>
            </w:r>
            <w:r>
              <w:rPr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to transform an organization’s data into actionable knowledge.</w:t>
            </w:r>
          </w:p>
        </w:tc>
      </w:tr>
      <w:tr w:rsidR="00024195" w:rsidTr="00024195">
        <w:trPr>
          <w:trHeight w:val="269"/>
        </w:trPr>
        <w:tc>
          <w:tcPr>
            <w:tcW w:w="1421" w:type="dxa"/>
            <w:vMerge/>
            <w:tcBorders>
              <w:top w:val="nil"/>
            </w:tcBorders>
          </w:tcPr>
          <w:p w:rsidR="00024195" w:rsidRDefault="00024195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024195" w:rsidRDefault="00024195" w:rsidP="004041CB">
            <w:pPr>
              <w:pStyle w:val="TableParagraph"/>
              <w:spacing w:line="250" w:lineRule="exact"/>
              <w:ind w:left="107"/>
              <w:rPr>
                <w:sz w:val="23"/>
              </w:rPr>
            </w:pPr>
            <w:r>
              <w:rPr>
                <w:sz w:val="23"/>
              </w:rPr>
              <w:t>CO3</w:t>
            </w:r>
          </w:p>
        </w:tc>
        <w:tc>
          <w:tcPr>
            <w:tcW w:w="7153" w:type="dxa"/>
            <w:gridSpan w:val="16"/>
          </w:tcPr>
          <w:p w:rsidR="00024195" w:rsidRPr="003C104C" w:rsidRDefault="00FC2E1E" w:rsidP="004041CB">
            <w:pPr>
              <w:pStyle w:val="TableParagraph"/>
              <w:spacing w:line="250" w:lineRule="exact"/>
              <w:ind w:left="104"/>
              <w:rPr>
                <w:sz w:val="24"/>
                <w:szCs w:val="24"/>
              </w:rPr>
            </w:pPr>
            <w:r w:rsidRPr="003C104C">
              <w:rPr>
                <w:sz w:val="24"/>
                <w:szCs w:val="24"/>
              </w:rPr>
              <w:t>Analyze BI program, from the value of information to the actual use of discovered knowledge.</w:t>
            </w:r>
          </w:p>
        </w:tc>
      </w:tr>
      <w:tr w:rsidR="00024195" w:rsidTr="00024195">
        <w:trPr>
          <w:trHeight w:val="268"/>
        </w:trPr>
        <w:tc>
          <w:tcPr>
            <w:tcW w:w="1421" w:type="dxa"/>
            <w:vMerge/>
            <w:tcBorders>
              <w:top w:val="nil"/>
            </w:tcBorders>
          </w:tcPr>
          <w:p w:rsidR="00024195" w:rsidRDefault="00024195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024195" w:rsidRDefault="00024195" w:rsidP="004041CB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CO4</w:t>
            </w:r>
          </w:p>
        </w:tc>
        <w:tc>
          <w:tcPr>
            <w:tcW w:w="7153" w:type="dxa"/>
            <w:gridSpan w:val="16"/>
          </w:tcPr>
          <w:p w:rsidR="00024195" w:rsidRPr="003C104C" w:rsidRDefault="00024195" w:rsidP="004041CB">
            <w:pPr>
              <w:pStyle w:val="TableParagraph"/>
              <w:spacing w:line="248" w:lineRule="exact"/>
              <w:ind w:left="104"/>
              <w:rPr>
                <w:sz w:val="24"/>
                <w:szCs w:val="24"/>
              </w:rPr>
            </w:pPr>
            <w:r w:rsidRPr="003C104C">
              <w:rPr>
                <w:sz w:val="24"/>
                <w:szCs w:val="24"/>
              </w:rPr>
              <w:t>Interpret</w:t>
            </w:r>
            <w:r w:rsidRPr="003C104C">
              <w:rPr>
                <w:spacing w:val="10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a</w:t>
            </w:r>
            <w:r w:rsidRPr="003C104C">
              <w:rPr>
                <w:spacing w:val="5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behavioral</w:t>
            </w:r>
            <w:r w:rsidRPr="003C104C">
              <w:rPr>
                <w:spacing w:val="11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model</w:t>
            </w:r>
            <w:r w:rsidRPr="003C104C">
              <w:rPr>
                <w:spacing w:val="8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to</w:t>
            </w:r>
            <w:r w:rsidRPr="003C104C">
              <w:rPr>
                <w:spacing w:val="10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assess</w:t>
            </w:r>
            <w:r w:rsidRPr="003C104C">
              <w:rPr>
                <w:spacing w:val="10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the</w:t>
            </w:r>
            <w:r w:rsidRPr="003C104C">
              <w:rPr>
                <w:spacing w:val="6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behavior</w:t>
            </w:r>
            <w:r w:rsidRPr="003C104C">
              <w:rPr>
                <w:spacing w:val="9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of</w:t>
            </w:r>
            <w:r w:rsidRPr="003C104C">
              <w:rPr>
                <w:spacing w:val="7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the</w:t>
            </w:r>
            <w:r w:rsidRPr="003C104C">
              <w:rPr>
                <w:spacing w:val="5"/>
                <w:sz w:val="24"/>
                <w:szCs w:val="24"/>
              </w:rPr>
              <w:t xml:space="preserve"> </w:t>
            </w:r>
            <w:r w:rsidRPr="003C104C">
              <w:rPr>
                <w:sz w:val="24"/>
                <w:szCs w:val="24"/>
              </w:rPr>
              <w:t>customer.</w:t>
            </w:r>
          </w:p>
        </w:tc>
      </w:tr>
      <w:tr w:rsidR="00024195" w:rsidTr="00024195">
        <w:trPr>
          <w:trHeight w:val="805"/>
        </w:trPr>
        <w:tc>
          <w:tcPr>
            <w:tcW w:w="1421" w:type="dxa"/>
            <w:vMerge w:val="restart"/>
          </w:tcPr>
          <w:p w:rsidR="00024195" w:rsidRDefault="00024195" w:rsidP="004041CB">
            <w:pPr>
              <w:pStyle w:val="TableParagraph"/>
              <w:tabs>
                <w:tab w:val="left" w:pos="496"/>
                <w:tab w:val="left" w:pos="664"/>
              </w:tabs>
              <w:spacing w:before="5" w:line="244" w:lineRule="auto"/>
              <w:ind w:left="107" w:right="86"/>
              <w:rPr>
                <w:b/>
                <w:sz w:val="21"/>
              </w:rPr>
            </w:pPr>
            <w:r>
              <w:rPr>
                <w:b/>
                <w:sz w:val="21"/>
              </w:rPr>
              <w:t>Contribution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</w:t>
            </w:r>
            <w:r>
              <w:rPr>
                <w:b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ab/>
            </w:r>
            <w:r>
              <w:rPr>
                <w:b/>
                <w:spacing w:val="-4"/>
                <w:w w:val="105"/>
                <w:sz w:val="21"/>
              </w:rPr>
              <w:t>Course</w:t>
            </w:r>
            <w:r>
              <w:rPr>
                <w:b/>
                <w:spacing w:val="-5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Outcomes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towards</w:t>
            </w:r>
            <w:r>
              <w:rPr>
                <w:b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achievement</w:t>
            </w:r>
            <w:r>
              <w:rPr>
                <w:b/>
                <w:spacing w:val="-5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of</w:t>
            </w:r>
            <w:r>
              <w:rPr>
                <w:b/>
                <w:w w:val="105"/>
                <w:sz w:val="21"/>
              </w:rPr>
              <w:tab/>
            </w:r>
            <w:r>
              <w:rPr>
                <w:b/>
                <w:sz w:val="21"/>
              </w:rPr>
              <w:t>Program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Outcomes</w:t>
            </w:r>
          </w:p>
          <w:p w:rsidR="00024195" w:rsidRDefault="00024195" w:rsidP="004041CB">
            <w:pPr>
              <w:pStyle w:val="TableParagraph"/>
              <w:tabs>
                <w:tab w:val="left" w:pos="1125"/>
              </w:tabs>
              <w:spacing w:line="262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(1-Low,</w:t>
            </w:r>
            <w:r>
              <w:rPr>
                <w:b/>
                <w:sz w:val="23"/>
              </w:rPr>
              <w:tab/>
              <w:t>2-</w:t>
            </w:r>
          </w:p>
          <w:p w:rsidR="00024195" w:rsidRDefault="00024195" w:rsidP="004041CB">
            <w:pPr>
              <w:pStyle w:val="TableParagraph"/>
              <w:spacing w:before="4" w:line="244" w:lineRule="auto"/>
              <w:ind w:left="107" w:right="86"/>
              <w:rPr>
                <w:b/>
                <w:sz w:val="23"/>
              </w:rPr>
            </w:pPr>
            <w:r>
              <w:rPr>
                <w:b/>
                <w:sz w:val="23"/>
              </w:rPr>
              <w:t>Medium,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3-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High)</w:t>
            </w:r>
          </w:p>
        </w:tc>
        <w:tc>
          <w:tcPr>
            <w:tcW w:w="734" w:type="dxa"/>
            <w:gridSpan w:val="2"/>
          </w:tcPr>
          <w:p w:rsidR="00024195" w:rsidRDefault="00024195" w:rsidP="004041CB">
            <w:pPr>
              <w:pStyle w:val="TableParagraph"/>
            </w:pPr>
          </w:p>
        </w:tc>
        <w:tc>
          <w:tcPr>
            <w:tcW w:w="493" w:type="dxa"/>
          </w:tcPr>
          <w:p w:rsidR="00024195" w:rsidRDefault="00024195" w:rsidP="004041CB">
            <w:pPr>
              <w:pStyle w:val="TableParagraph"/>
              <w:spacing w:line="263" w:lineRule="exact"/>
              <w:ind w:left="105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05" w:right="191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495" w:type="dxa"/>
          </w:tcPr>
          <w:p w:rsidR="00024195" w:rsidRDefault="00024195" w:rsidP="004041CB">
            <w:pPr>
              <w:pStyle w:val="TableParagraph"/>
              <w:spacing w:line="263" w:lineRule="exact"/>
              <w:ind w:left="106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06" w:right="192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494" w:type="dxa"/>
          </w:tcPr>
          <w:p w:rsidR="00024195" w:rsidRDefault="00024195" w:rsidP="004041CB">
            <w:pPr>
              <w:pStyle w:val="TableParagraph"/>
              <w:spacing w:line="263" w:lineRule="exact"/>
              <w:ind w:left="108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08" w:right="189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489" w:type="dxa"/>
          </w:tcPr>
          <w:p w:rsidR="00024195" w:rsidRDefault="00024195" w:rsidP="004041CB">
            <w:pPr>
              <w:pStyle w:val="TableParagraph"/>
              <w:spacing w:line="263" w:lineRule="exact"/>
              <w:ind w:left="104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04" w:right="188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  <w:tc>
          <w:tcPr>
            <w:tcW w:w="504" w:type="dxa"/>
            <w:gridSpan w:val="2"/>
          </w:tcPr>
          <w:p w:rsidR="00024195" w:rsidRDefault="00024195" w:rsidP="004041CB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09" w:right="198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</w:p>
        </w:tc>
        <w:tc>
          <w:tcPr>
            <w:tcW w:w="491" w:type="dxa"/>
          </w:tcPr>
          <w:p w:rsidR="00024195" w:rsidRDefault="00024195" w:rsidP="004041CB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09" w:right="185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6</w:t>
            </w:r>
          </w:p>
        </w:tc>
        <w:tc>
          <w:tcPr>
            <w:tcW w:w="493" w:type="dxa"/>
          </w:tcPr>
          <w:p w:rsidR="00024195" w:rsidRDefault="00024195" w:rsidP="004041CB">
            <w:pPr>
              <w:pStyle w:val="TableParagraph"/>
              <w:spacing w:line="263" w:lineRule="exact"/>
              <w:ind w:left="110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10" w:right="186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7</w:t>
            </w:r>
          </w:p>
        </w:tc>
        <w:tc>
          <w:tcPr>
            <w:tcW w:w="491" w:type="dxa"/>
          </w:tcPr>
          <w:p w:rsidR="00024195" w:rsidRDefault="00024195" w:rsidP="004041CB">
            <w:pPr>
              <w:pStyle w:val="TableParagraph"/>
              <w:spacing w:line="263" w:lineRule="exact"/>
              <w:ind w:left="112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12" w:right="182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8</w:t>
            </w:r>
          </w:p>
        </w:tc>
        <w:tc>
          <w:tcPr>
            <w:tcW w:w="493" w:type="dxa"/>
          </w:tcPr>
          <w:p w:rsidR="00024195" w:rsidRDefault="00024195" w:rsidP="004041CB">
            <w:pPr>
              <w:pStyle w:val="TableParagraph"/>
              <w:spacing w:line="263" w:lineRule="exact"/>
              <w:ind w:left="115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15" w:right="181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9</w:t>
            </w:r>
          </w:p>
        </w:tc>
        <w:tc>
          <w:tcPr>
            <w:tcW w:w="488" w:type="dxa"/>
          </w:tcPr>
          <w:p w:rsidR="00024195" w:rsidRDefault="00024195" w:rsidP="004041CB">
            <w:pPr>
              <w:pStyle w:val="TableParagraph"/>
              <w:spacing w:line="263" w:lineRule="exact"/>
              <w:ind w:left="114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14" w:right="114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10</w:t>
            </w:r>
          </w:p>
        </w:tc>
        <w:tc>
          <w:tcPr>
            <w:tcW w:w="501" w:type="dxa"/>
            <w:gridSpan w:val="2"/>
          </w:tcPr>
          <w:p w:rsidR="00024195" w:rsidRDefault="00024195" w:rsidP="004041CB">
            <w:pPr>
              <w:pStyle w:val="TableParagraph"/>
              <w:spacing w:line="263" w:lineRule="exact"/>
              <w:ind w:left="118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18" w:right="123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11</w:t>
            </w:r>
          </w:p>
        </w:tc>
        <w:tc>
          <w:tcPr>
            <w:tcW w:w="491" w:type="dxa"/>
          </w:tcPr>
          <w:p w:rsidR="00024195" w:rsidRDefault="00024195" w:rsidP="004041CB">
            <w:pPr>
              <w:pStyle w:val="TableParagraph"/>
              <w:spacing w:line="263" w:lineRule="exact"/>
              <w:ind w:left="121"/>
              <w:rPr>
                <w:sz w:val="23"/>
              </w:rPr>
            </w:pPr>
            <w:r>
              <w:rPr>
                <w:w w:val="101"/>
                <w:sz w:val="23"/>
              </w:rPr>
              <w:t>P</w:t>
            </w:r>
          </w:p>
          <w:p w:rsidR="00024195" w:rsidRDefault="00024195" w:rsidP="004041CB">
            <w:pPr>
              <w:pStyle w:val="TableParagraph"/>
              <w:spacing w:line="270" w:lineRule="atLeast"/>
              <w:ind w:left="121" w:right="110"/>
              <w:rPr>
                <w:sz w:val="23"/>
              </w:rPr>
            </w:pPr>
            <w:r>
              <w:rPr>
                <w:sz w:val="23"/>
              </w:rPr>
              <w:t>O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12</w:t>
            </w:r>
          </w:p>
        </w:tc>
        <w:tc>
          <w:tcPr>
            <w:tcW w:w="615" w:type="dxa"/>
          </w:tcPr>
          <w:p w:rsidR="00024195" w:rsidRDefault="00024195" w:rsidP="004041CB">
            <w:pPr>
              <w:pStyle w:val="TableParagraph"/>
              <w:spacing w:line="244" w:lineRule="auto"/>
              <w:ind w:left="125" w:right="132"/>
              <w:rPr>
                <w:sz w:val="23"/>
              </w:rPr>
            </w:pPr>
            <w:r>
              <w:rPr>
                <w:sz w:val="23"/>
              </w:rPr>
              <w:t>PS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615" w:type="dxa"/>
          </w:tcPr>
          <w:p w:rsidR="00024195" w:rsidRDefault="00024195" w:rsidP="004041CB">
            <w:pPr>
              <w:pStyle w:val="TableParagraph"/>
              <w:spacing w:line="244" w:lineRule="auto"/>
              <w:ind w:left="126" w:right="131"/>
              <w:rPr>
                <w:sz w:val="23"/>
              </w:rPr>
            </w:pPr>
            <w:r>
              <w:rPr>
                <w:sz w:val="23"/>
              </w:rPr>
              <w:t>PS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</w:tr>
      <w:tr w:rsidR="00024195" w:rsidTr="007C7A46">
        <w:trPr>
          <w:trHeight w:val="268"/>
        </w:trPr>
        <w:tc>
          <w:tcPr>
            <w:tcW w:w="1421" w:type="dxa"/>
            <w:vMerge/>
            <w:tcBorders>
              <w:top w:val="nil"/>
            </w:tcBorders>
          </w:tcPr>
          <w:p w:rsidR="00024195" w:rsidRDefault="00024195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024195" w:rsidRDefault="00024195" w:rsidP="004041CB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CO1</w:t>
            </w:r>
          </w:p>
        </w:tc>
        <w:tc>
          <w:tcPr>
            <w:tcW w:w="493" w:type="dxa"/>
          </w:tcPr>
          <w:p w:rsidR="00024195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5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4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89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504" w:type="dxa"/>
            <w:gridSpan w:val="2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3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3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88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501" w:type="dxa"/>
            <w:gridSpan w:val="2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615" w:type="dxa"/>
          </w:tcPr>
          <w:p w:rsidR="00024195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15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</w:tr>
      <w:tr w:rsidR="00024195" w:rsidTr="007C7A46">
        <w:trPr>
          <w:trHeight w:val="496"/>
        </w:trPr>
        <w:tc>
          <w:tcPr>
            <w:tcW w:w="1421" w:type="dxa"/>
            <w:vMerge/>
            <w:tcBorders>
              <w:top w:val="nil"/>
            </w:tcBorders>
          </w:tcPr>
          <w:p w:rsidR="00024195" w:rsidRDefault="00024195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024195" w:rsidRDefault="00024195" w:rsidP="004041CB">
            <w:pPr>
              <w:pStyle w:val="TableParagraph"/>
              <w:spacing w:line="261" w:lineRule="exact"/>
              <w:ind w:left="107"/>
              <w:rPr>
                <w:sz w:val="23"/>
              </w:rPr>
            </w:pPr>
            <w:r>
              <w:rPr>
                <w:sz w:val="23"/>
              </w:rPr>
              <w:t>CO2</w:t>
            </w:r>
          </w:p>
        </w:tc>
        <w:tc>
          <w:tcPr>
            <w:tcW w:w="493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5" w:type="dxa"/>
          </w:tcPr>
          <w:p w:rsidR="00024195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94" w:type="dxa"/>
          </w:tcPr>
          <w:p w:rsidR="00024195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89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504" w:type="dxa"/>
            <w:gridSpan w:val="2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3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3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88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501" w:type="dxa"/>
            <w:gridSpan w:val="2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024195" w:rsidRPr="007C7A46" w:rsidRDefault="00024195" w:rsidP="007C7A46">
            <w:pPr>
              <w:rPr>
                <w:rFonts w:cstheme="minorHAnsi"/>
              </w:rPr>
            </w:pPr>
          </w:p>
        </w:tc>
        <w:tc>
          <w:tcPr>
            <w:tcW w:w="615" w:type="dxa"/>
          </w:tcPr>
          <w:p w:rsidR="00024195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15" w:type="dxa"/>
          </w:tcPr>
          <w:p w:rsidR="00024195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70A4B" w:rsidTr="007C7A46">
        <w:trPr>
          <w:trHeight w:val="494"/>
        </w:trPr>
        <w:tc>
          <w:tcPr>
            <w:tcW w:w="1421" w:type="dxa"/>
            <w:vMerge/>
            <w:tcBorders>
              <w:top w:val="nil"/>
            </w:tcBorders>
          </w:tcPr>
          <w:p w:rsidR="00670A4B" w:rsidRDefault="00670A4B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670A4B" w:rsidRDefault="00670A4B" w:rsidP="004041CB">
            <w:pPr>
              <w:pStyle w:val="TableParagraph"/>
              <w:spacing w:line="261" w:lineRule="exact"/>
              <w:ind w:left="107"/>
              <w:rPr>
                <w:sz w:val="23"/>
              </w:rPr>
            </w:pPr>
            <w:r>
              <w:rPr>
                <w:sz w:val="23"/>
              </w:rPr>
              <w:t>CO3</w:t>
            </w:r>
          </w:p>
        </w:tc>
        <w:tc>
          <w:tcPr>
            <w:tcW w:w="493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5" w:type="dxa"/>
          </w:tcPr>
          <w:p w:rsidR="00670A4B" w:rsidRPr="007C7A46" w:rsidRDefault="000C64AB" w:rsidP="00C0467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94" w:type="dxa"/>
          </w:tcPr>
          <w:p w:rsidR="00670A4B" w:rsidRPr="007C7A46" w:rsidRDefault="000C64AB" w:rsidP="00C0467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89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504" w:type="dxa"/>
            <w:gridSpan w:val="2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670A4B" w:rsidRPr="007C7A46" w:rsidRDefault="000C64AB" w:rsidP="00C0467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93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3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88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501" w:type="dxa"/>
            <w:gridSpan w:val="2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670A4B" w:rsidRPr="007C7A46" w:rsidRDefault="00670A4B" w:rsidP="007C7A46">
            <w:pPr>
              <w:rPr>
                <w:rFonts w:cstheme="minorHAnsi"/>
              </w:rPr>
            </w:pPr>
          </w:p>
        </w:tc>
        <w:tc>
          <w:tcPr>
            <w:tcW w:w="615" w:type="dxa"/>
          </w:tcPr>
          <w:p w:rsidR="00670A4B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15" w:type="dxa"/>
          </w:tcPr>
          <w:p w:rsidR="00670A4B" w:rsidRPr="007C7A46" w:rsidRDefault="007E61F6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70A4B" w:rsidTr="007C7A46">
        <w:trPr>
          <w:trHeight w:val="496"/>
        </w:trPr>
        <w:tc>
          <w:tcPr>
            <w:tcW w:w="1421" w:type="dxa"/>
            <w:vMerge/>
            <w:tcBorders>
              <w:top w:val="nil"/>
            </w:tcBorders>
          </w:tcPr>
          <w:p w:rsidR="00670A4B" w:rsidRDefault="00670A4B" w:rsidP="004041CB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gridSpan w:val="2"/>
          </w:tcPr>
          <w:p w:rsidR="00670A4B" w:rsidRDefault="00670A4B" w:rsidP="004041CB"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CO4</w:t>
            </w:r>
          </w:p>
        </w:tc>
        <w:tc>
          <w:tcPr>
            <w:tcW w:w="493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5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4" w:type="dxa"/>
          </w:tcPr>
          <w:p w:rsidR="00670A4B" w:rsidRPr="007C7A46" w:rsidRDefault="000C64AB" w:rsidP="00C0467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89" w:type="dxa"/>
          </w:tcPr>
          <w:p w:rsidR="00670A4B" w:rsidRPr="007C7A46" w:rsidRDefault="000C64AB" w:rsidP="00C0467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04" w:type="dxa"/>
            <w:gridSpan w:val="2"/>
          </w:tcPr>
          <w:p w:rsidR="00670A4B" w:rsidRPr="007C7A46" w:rsidRDefault="000C64AB" w:rsidP="00C0467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91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3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670A4B" w:rsidRPr="007C7A46" w:rsidRDefault="000C64AB" w:rsidP="00C0467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93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88" w:type="dxa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501" w:type="dxa"/>
            <w:gridSpan w:val="2"/>
          </w:tcPr>
          <w:p w:rsidR="00670A4B" w:rsidRPr="007C7A46" w:rsidRDefault="00670A4B" w:rsidP="00C04677">
            <w:pPr>
              <w:rPr>
                <w:rFonts w:cstheme="minorHAnsi"/>
              </w:rPr>
            </w:pPr>
          </w:p>
        </w:tc>
        <w:tc>
          <w:tcPr>
            <w:tcW w:w="491" w:type="dxa"/>
          </w:tcPr>
          <w:p w:rsidR="00670A4B" w:rsidRPr="007C7A46" w:rsidRDefault="00670A4B" w:rsidP="007C7A46">
            <w:pPr>
              <w:rPr>
                <w:rFonts w:cstheme="minorHAnsi"/>
              </w:rPr>
            </w:pPr>
          </w:p>
        </w:tc>
        <w:tc>
          <w:tcPr>
            <w:tcW w:w="615" w:type="dxa"/>
          </w:tcPr>
          <w:p w:rsidR="00670A4B" w:rsidRPr="007C7A46" w:rsidRDefault="000C64AB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15" w:type="dxa"/>
          </w:tcPr>
          <w:p w:rsidR="00670A4B" w:rsidRPr="007C7A46" w:rsidRDefault="007E61F6" w:rsidP="007C7A46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670A4B" w:rsidTr="00024195">
        <w:trPr>
          <w:trHeight w:val="269"/>
        </w:trPr>
        <w:tc>
          <w:tcPr>
            <w:tcW w:w="1421" w:type="dxa"/>
            <w:tcBorders>
              <w:bottom w:val="nil"/>
            </w:tcBorders>
          </w:tcPr>
          <w:p w:rsidR="00670A4B" w:rsidRDefault="00670A4B" w:rsidP="004041CB">
            <w:pPr>
              <w:pStyle w:val="TableParagraph"/>
              <w:spacing w:before="1" w:line="248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Course</w:t>
            </w:r>
          </w:p>
        </w:tc>
        <w:tc>
          <w:tcPr>
            <w:tcW w:w="7887" w:type="dxa"/>
            <w:gridSpan w:val="18"/>
            <w:tcBorders>
              <w:bottom w:val="nil"/>
            </w:tcBorders>
          </w:tcPr>
          <w:p w:rsidR="00670A4B" w:rsidRDefault="00670A4B" w:rsidP="004041CB">
            <w:pPr>
              <w:pStyle w:val="TableParagraph"/>
              <w:spacing w:before="1" w:line="248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UNIT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I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8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Content</w:t>
            </w: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b/>
                <w:sz w:val="23"/>
              </w:rPr>
              <w:t>Business</w:t>
            </w:r>
            <w:r>
              <w:rPr>
                <w:b/>
                <w:spacing w:val="51"/>
                <w:sz w:val="23"/>
              </w:rPr>
              <w:t xml:space="preserve"> </w:t>
            </w:r>
            <w:r>
              <w:rPr>
                <w:b/>
                <w:sz w:val="23"/>
              </w:rPr>
              <w:t>Intelligence</w:t>
            </w:r>
            <w:r>
              <w:rPr>
                <w:b/>
                <w:spacing w:val="55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55"/>
                <w:sz w:val="23"/>
              </w:rPr>
              <w:t xml:space="preserve"> </w:t>
            </w:r>
            <w:r>
              <w:rPr>
                <w:b/>
                <w:sz w:val="23"/>
              </w:rPr>
              <w:t>Information</w:t>
            </w:r>
            <w:r>
              <w:rPr>
                <w:b/>
                <w:spacing w:val="54"/>
                <w:sz w:val="23"/>
              </w:rPr>
              <w:t xml:space="preserve"> </w:t>
            </w:r>
            <w:r>
              <w:rPr>
                <w:b/>
                <w:sz w:val="23"/>
              </w:rPr>
              <w:t>Exploitation-</w:t>
            </w:r>
            <w:r>
              <w:rPr>
                <w:sz w:val="23"/>
              </w:rPr>
              <w:t>Improving</w:t>
            </w:r>
            <w:r>
              <w:rPr>
                <w:spacing w:val="5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56"/>
                <w:sz w:val="23"/>
              </w:rPr>
              <w:t xml:space="preserve"> </w:t>
            </w:r>
            <w:r>
              <w:rPr>
                <w:sz w:val="23"/>
              </w:rPr>
              <w:t>Decision-</w:t>
            </w:r>
          </w:p>
        </w:tc>
      </w:tr>
      <w:tr w:rsidR="00670A4B" w:rsidTr="00024195">
        <w:trPr>
          <w:trHeight w:val="267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9B1CA2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Making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Process,</w:t>
            </w:r>
            <w:r>
              <w:rPr>
                <w:spacing w:val="15"/>
                <w:sz w:val="23"/>
              </w:rPr>
              <w:t xml:space="preserve"> </w:t>
            </w:r>
            <w:r w:rsidR="009B1CA2">
              <w:rPr>
                <w:spacing w:val="15"/>
                <w:sz w:val="23"/>
              </w:rPr>
              <w:t>A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Program,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</w:tc>
      </w:tr>
      <w:tr w:rsidR="00670A4B" w:rsidTr="00024195">
        <w:trPr>
          <w:trHeight w:val="270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20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50" w:lineRule="exact"/>
              <w:ind w:left="107"/>
              <w:rPr>
                <w:sz w:val="23"/>
              </w:rPr>
            </w:pP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Success,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Analytics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Spectrum,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Taming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Information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Explosion.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The</w:t>
            </w:r>
            <w:r>
              <w:rPr>
                <w:b/>
                <w:spacing w:val="111"/>
                <w:sz w:val="23"/>
              </w:rPr>
              <w:t xml:space="preserve"> </w:t>
            </w:r>
            <w:r>
              <w:rPr>
                <w:b/>
                <w:sz w:val="23"/>
              </w:rPr>
              <w:t>Value</w:t>
            </w:r>
            <w:r>
              <w:rPr>
                <w:b/>
                <w:spacing w:val="11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59"/>
                <w:sz w:val="23"/>
              </w:rPr>
              <w:t xml:space="preserve"> </w:t>
            </w:r>
            <w:r>
              <w:rPr>
                <w:b/>
                <w:sz w:val="23"/>
              </w:rPr>
              <w:t>Business   Intelligence-</w:t>
            </w:r>
            <w:r>
              <w:rPr>
                <w:sz w:val="23"/>
              </w:rPr>
              <w:t>Value</w:t>
            </w:r>
            <w:r>
              <w:rPr>
                <w:spacing w:val="114"/>
                <w:sz w:val="23"/>
              </w:rPr>
              <w:t xml:space="preserve"> </w:t>
            </w:r>
            <w:r>
              <w:rPr>
                <w:sz w:val="23"/>
              </w:rPr>
              <w:t>Drivers</w:t>
            </w:r>
            <w:r>
              <w:rPr>
                <w:spacing w:val="113"/>
                <w:sz w:val="23"/>
              </w:rPr>
              <w:t xml:space="preserve"> </w:t>
            </w:r>
            <w:r>
              <w:rPr>
                <w:sz w:val="23"/>
              </w:rPr>
              <w:t xml:space="preserve">and  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Information</w:t>
            </w:r>
            <w:r>
              <w:rPr>
                <w:spacing w:val="113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b/>
                <w:sz w:val="23"/>
              </w:rPr>
              <w:t>,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t>Performance</w:t>
            </w:r>
            <w:r>
              <w:rPr>
                <w:spacing w:val="94"/>
                <w:sz w:val="23"/>
              </w:rPr>
              <w:t xml:space="preserve"> </w:t>
            </w:r>
            <w:r>
              <w:rPr>
                <w:sz w:val="23"/>
              </w:rPr>
              <w:t xml:space="preserve">Metrics  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 xml:space="preserve">and  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 xml:space="preserve">Key  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 xml:space="preserve">Performance  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 xml:space="preserve">Indicator,  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 xml:space="preserve">Using  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Actionable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t>Knowledge</w:t>
            </w:r>
            <w:r>
              <w:rPr>
                <w:b/>
                <w:sz w:val="23"/>
              </w:rPr>
              <w:t>,</w:t>
            </w:r>
            <w:r>
              <w:rPr>
                <w:b/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Horizontal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Cases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31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  <w:r>
              <w:rPr>
                <w:b/>
                <w:sz w:val="23"/>
              </w:rPr>
              <w:t>,</w:t>
            </w:r>
            <w:r>
              <w:rPr>
                <w:b/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Vertical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Cases</w:t>
            </w:r>
          </w:p>
        </w:tc>
      </w:tr>
      <w:tr w:rsidR="00670A4B" w:rsidTr="00024195">
        <w:trPr>
          <w:trHeight w:val="267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</w:tcBorders>
          </w:tcPr>
          <w:p w:rsidR="00670A4B" w:rsidRDefault="00670A4B" w:rsidP="004041CB">
            <w:pPr>
              <w:pStyle w:val="TableParagraph"/>
              <w:spacing w:line="248" w:lineRule="exact"/>
              <w:ind w:left="107"/>
              <w:rPr>
                <w:sz w:val="23"/>
              </w:rPr>
            </w:pPr>
            <w:r>
              <w:rPr>
                <w:sz w:val="23"/>
              </w:rPr>
              <w:t>for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</w:p>
        </w:tc>
      </w:tr>
      <w:tr w:rsidR="00670A4B" w:rsidTr="00024195">
        <w:trPr>
          <w:trHeight w:val="269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bottom w:val="nil"/>
            </w:tcBorders>
          </w:tcPr>
          <w:p w:rsidR="00670A4B" w:rsidRDefault="00670A4B" w:rsidP="004041CB">
            <w:pPr>
              <w:pStyle w:val="TableParagraph"/>
              <w:spacing w:before="1" w:line="248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UNIT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II</w:t>
            </w:r>
          </w:p>
        </w:tc>
      </w:tr>
      <w:tr w:rsidR="00670A4B" w:rsidTr="00024195">
        <w:trPr>
          <w:trHeight w:val="266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6" w:lineRule="exact"/>
              <w:ind w:left="107"/>
              <w:rPr>
                <w:sz w:val="23"/>
              </w:rPr>
            </w:pPr>
            <w:r>
              <w:rPr>
                <w:b/>
                <w:sz w:val="23"/>
              </w:rPr>
              <w:t>Planning</w:t>
            </w:r>
            <w:r>
              <w:rPr>
                <w:b/>
                <w:spacing w:val="55"/>
                <w:sz w:val="23"/>
              </w:rPr>
              <w:t xml:space="preserve"> </w:t>
            </w:r>
            <w:r>
              <w:rPr>
                <w:b/>
                <w:sz w:val="23"/>
              </w:rPr>
              <w:t>for</w:t>
            </w:r>
            <w:r>
              <w:rPr>
                <w:b/>
                <w:spacing w:val="57"/>
                <w:sz w:val="23"/>
              </w:rPr>
              <w:t xml:space="preserve"> </w:t>
            </w:r>
            <w:r>
              <w:rPr>
                <w:b/>
                <w:sz w:val="23"/>
              </w:rPr>
              <w:t>Success-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Introduction,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Organizational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z w:val="23"/>
              </w:rPr>
              <w:t>Preparedness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t>Intelligence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92"/>
                <w:sz w:val="23"/>
              </w:rPr>
              <w:t xml:space="preserve"> </w:t>
            </w:r>
            <w:r>
              <w:rPr>
                <w:sz w:val="23"/>
              </w:rPr>
              <w:t>Analytics,</w:t>
            </w:r>
            <w:r>
              <w:rPr>
                <w:spacing w:val="92"/>
                <w:sz w:val="23"/>
              </w:rPr>
              <w:t xml:space="preserve"> </w:t>
            </w:r>
            <w:r>
              <w:rPr>
                <w:sz w:val="23"/>
              </w:rPr>
              <w:t>Initial</w:t>
            </w:r>
            <w:r>
              <w:rPr>
                <w:spacing w:val="90"/>
                <w:sz w:val="23"/>
              </w:rPr>
              <w:t xml:space="preserve"> </w:t>
            </w:r>
            <w:r>
              <w:rPr>
                <w:sz w:val="23"/>
              </w:rPr>
              <w:t>Steps</w:t>
            </w:r>
            <w:r>
              <w:rPr>
                <w:spacing w:val="9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92"/>
                <w:sz w:val="23"/>
              </w:rPr>
              <w:t xml:space="preserve"> </w:t>
            </w:r>
            <w:r>
              <w:rPr>
                <w:sz w:val="23"/>
              </w:rPr>
              <w:t>Starting</w:t>
            </w:r>
            <w:r>
              <w:rPr>
                <w:spacing w:val="89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94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95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t>Program,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Bridging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Gaps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between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Information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Technology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t>Users,</w:t>
            </w:r>
            <w:r>
              <w:rPr>
                <w:spacing w:val="56"/>
                <w:sz w:val="23"/>
              </w:rPr>
              <w:t xml:space="preserve"> </w:t>
            </w:r>
            <w:r>
              <w:rPr>
                <w:sz w:val="23"/>
              </w:rPr>
              <w:t>Knowing</w:t>
            </w:r>
            <w:r>
              <w:rPr>
                <w:spacing w:val="5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56"/>
                <w:sz w:val="23"/>
              </w:rPr>
              <w:t xml:space="preserve"> </w:t>
            </w:r>
            <w:r>
              <w:rPr>
                <w:sz w:val="23"/>
              </w:rPr>
              <w:t>Types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61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61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  <w:r>
              <w:rPr>
                <w:spacing w:val="55"/>
                <w:sz w:val="23"/>
              </w:rPr>
              <w:t xml:space="preserve"> </w:t>
            </w:r>
            <w:r>
              <w:rPr>
                <w:sz w:val="23"/>
              </w:rPr>
              <w:t>Users,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t>Intelligence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Success</w:t>
            </w:r>
            <w:r>
              <w:rPr>
                <w:spacing w:val="64"/>
                <w:sz w:val="23"/>
              </w:rPr>
              <w:t xml:space="preserve"> </w:t>
            </w:r>
            <w:r>
              <w:rPr>
                <w:sz w:val="23"/>
              </w:rPr>
              <w:t>Factors:</w:t>
            </w:r>
            <w:r>
              <w:rPr>
                <w:spacing w:val="6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z w:val="23"/>
              </w:rPr>
              <w:t>Deeper</w:t>
            </w:r>
            <w:r>
              <w:rPr>
                <w:spacing w:val="59"/>
                <w:sz w:val="23"/>
              </w:rPr>
              <w:t xml:space="preserve"> </w:t>
            </w:r>
            <w:r>
              <w:rPr>
                <w:sz w:val="23"/>
              </w:rPr>
              <w:t>Dive,</w:t>
            </w:r>
            <w:r>
              <w:rPr>
                <w:spacing w:val="63"/>
                <w:sz w:val="23"/>
              </w:rPr>
              <w:t xml:space="preserve"> </w:t>
            </w:r>
            <w:r>
              <w:rPr>
                <w:sz w:val="23"/>
              </w:rPr>
              <w:t>More</w:t>
            </w:r>
            <w:r>
              <w:rPr>
                <w:spacing w:val="58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62"/>
                <w:sz w:val="23"/>
              </w:rPr>
              <w:t xml:space="preserve"> </w:t>
            </w:r>
            <w:r>
              <w:rPr>
                <w:sz w:val="23"/>
              </w:rPr>
              <w:t>Building  Your</w:t>
            </w:r>
            <w:r>
              <w:rPr>
                <w:spacing w:val="61"/>
                <w:sz w:val="23"/>
              </w:rPr>
              <w:t xml:space="preserve"> </w:t>
            </w:r>
            <w:r>
              <w:rPr>
                <w:sz w:val="23"/>
              </w:rPr>
              <w:t>Team,</w:t>
            </w:r>
          </w:p>
        </w:tc>
      </w:tr>
      <w:tr w:rsidR="00670A4B" w:rsidTr="00024195">
        <w:trPr>
          <w:trHeight w:val="270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20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spacing w:line="250" w:lineRule="exact"/>
              <w:ind w:left="107"/>
              <w:rPr>
                <w:sz w:val="23"/>
              </w:rPr>
            </w:pPr>
            <w:r>
              <w:rPr>
                <w:sz w:val="23"/>
              </w:rPr>
              <w:t>Strategic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Versus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Tactical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Planning</w:t>
            </w:r>
          </w:p>
        </w:tc>
      </w:tr>
      <w:tr w:rsidR="00670A4B" w:rsidTr="009B1CA2">
        <w:trPr>
          <w:trHeight w:val="269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20"/>
              </w:rPr>
            </w:pPr>
          </w:p>
        </w:tc>
        <w:tc>
          <w:tcPr>
            <w:tcW w:w="7887" w:type="dxa"/>
            <w:gridSpan w:val="18"/>
            <w:tcBorders>
              <w:top w:val="nil"/>
              <w:bottom w:val="single" w:sz="4" w:space="0" w:color="auto"/>
            </w:tcBorders>
          </w:tcPr>
          <w:p w:rsidR="00670A4B" w:rsidRDefault="00670A4B" w:rsidP="004041CB">
            <w:pPr>
              <w:pStyle w:val="TableParagraph"/>
              <w:spacing w:line="250" w:lineRule="exact"/>
              <w:ind w:left="107"/>
              <w:rPr>
                <w:sz w:val="23"/>
              </w:rPr>
            </w:pPr>
            <w:r>
              <w:rPr>
                <w:b/>
                <w:sz w:val="23"/>
              </w:rPr>
              <w:t>Developing</w:t>
            </w:r>
            <w:r>
              <w:rPr>
                <w:b/>
                <w:spacing w:val="24"/>
                <w:sz w:val="23"/>
              </w:rPr>
              <w:t xml:space="preserve"> </w:t>
            </w:r>
            <w:r>
              <w:rPr>
                <w:b/>
                <w:sz w:val="23"/>
              </w:rPr>
              <w:t>Your</w:t>
            </w:r>
            <w:r>
              <w:rPr>
                <w:b/>
                <w:spacing w:val="79"/>
                <w:sz w:val="23"/>
              </w:rPr>
              <w:t xml:space="preserve"> </w:t>
            </w:r>
            <w:r>
              <w:rPr>
                <w:b/>
                <w:sz w:val="23"/>
              </w:rPr>
              <w:t>Business</w:t>
            </w:r>
            <w:r>
              <w:rPr>
                <w:b/>
                <w:spacing w:val="83"/>
                <w:sz w:val="23"/>
              </w:rPr>
              <w:t xml:space="preserve"> </w:t>
            </w:r>
            <w:r>
              <w:rPr>
                <w:b/>
                <w:sz w:val="23"/>
              </w:rPr>
              <w:t>Intelligence</w:t>
            </w:r>
            <w:r>
              <w:rPr>
                <w:b/>
                <w:spacing w:val="76"/>
                <w:sz w:val="23"/>
              </w:rPr>
              <w:t xml:space="preserve"> </w:t>
            </w:r>
            <w:r>
              <w:rPr>
                <w:b/>
                <w:sz w:val="23"/>
              </w:rPr>
              <w:t>Roadmap-</w:t>
            </w:r>
            <w:r>
              <w:rPr>
                <w:b/>
                <w:spacing w:val="78"/>
                <w:sz w:val="23"/>
              </w:rPr>
              <w:t xml:space="preserve"> </w:t>
            </w:r>
            <w:r w:rsidR="009B1CA2" w:rsidRPr="009B1CA2">
              <w:rPr>
                <w:sz w:val="23"/>
              </w:rPr>
              <w:t>The Business Intelligence and Analytics Spectrum</w:t>
            </w:r>
            <w:r w:rsidR="009B1CA2">
              <w:rPr>
                <w:sz w:val="23"/>
              </w:rPr>
              <w:t>, The</w:t>
            </w:r>
            <w:r w:rsidR="009B1CA2">
              <w:rPr>
                <w:spacing w:val="79"/>
                <w:sz w:val="23"/>
              </w:rPr>
              <w:t xml:space="preserve"> </w:t>
            </w:r>
            <w:r w:rsidR="009B1CA2">
              <w:rPr>
                <w:sz w:val="23"/>
              </w:rPr>
              <w:t>Business</w:t>
            </w:r>
            <w:r w:rsidR="009B1CA2">
              <w:rPr>
                <w:spacing w:val="84"/>
                <w:sz w:val="23"/>
              </w:rPr>
              <w:t xml:space="preserve"> </w:t>
            </w:r>
            <w:r w:rsidR="009B1CA2">
              <w:rPr>
                <w:sz w:val="23"/>
              </w:rPr>
              <w:t>Intelligence</w:t>
            </w:r>
            <w:r w:rsidR="009B1CA2">
              <w:rPr>
                <w:spacing w:val="79"/>
                <w:sz w:val="23"/>
              </w:rPr>
              <w:t xml:space="preserve"> </w:t>
            </w:r>
            <w:r w:rsidR="009B1CA2">
              <w:rPr>
                <w:sz w:val="23"/>
              </w:rPr>
              <w:t>Roadmap:</w:t>
            </w:r>
            <w:r w:rsidR="009B1CA2">
              <w:rPr>
                <w:spacing w:val="78"/>
                <w:sz w:val="23"/>
              </w:rPr>
              <w:t xml:space="preserve"> </w:t>
            </w:r>
            <w:r w:rsidR="009B1CA2">
              <w:rPr>
                <w:sz w:val="23"/>
              </w:rPr>
              <w:t>Example,</w:t>
            </w:r>
            <w:r w:rsidR="009B1CA2">
              <w:t xml:space="preserve"> </w:t>
            </w:r>
            <w:r w:rsidR="009B1CA2" w:rsidRPr="009B1CA2">
              <w:rPr>
                <w:sz w:val="23"/>
              </w:rPr>
              <w:t>Planning the Business Intelligence Plan</w:t>
            </w:r>
            <w:r w:rsidR="009B1CA2">
              <w:rPr>
                <w:sz w:val="23"/>
              </w:rPr>
              <w:t>.</w:t>
            </w:r>
          </w:p>
        </w:tc>
      </w:tr>
      <w:tr w:rsidR="00670A4B" w:rsidTr="009B1CA2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vMerge w:val="restart"/>
            <w:tcBorders>
              <w:top w:val="single" w:sz="4" w:space="0" w:color="auto"/>
            </w:tcBorders>
          </w:tcPr>
          <w:p w:rsidR="00670A4B" w:rsidRDefault="00670A4B" w:rsidP="004041CB">
            <w:pPr>
              <w:pStyle w:val="TableParagraph"/>
              <w:spacing w:line="246" w:lineRule="exact"/>
              <w:ind w:left="107"/>
              <w:rPr>
                <w:sz w:val="23"/>
              </w:rPr>
            </w:pPr>
            <w:r>
              <w:rPr>
                <w:b/>
                <w:sz w:val="23"/>
              </w:rPr>
              <w:t>UNIT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III</w:t>
            </w:r>
          </w:p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b/>
                <w:sz w:val="23"/>
              </w:rPr>
              <w:t>The</w:t>
            </w:r>
            <w:r>
              <w:rPr>
                <w:b/>
                <w:spacing w:val="34"/>
                <w:sz w:val="23"/>
              </w:rPr>
              <w:t xml:space="preserve"> </w:t>
            </w:r>
            <w:r>
              <w:rPr>
                <w:b/>
                <w:sz w:val="23"/>
              </w:rPr>
              <w:t>Business</w:t>
            </w:r>
            <w:r>
              <w:rPr>
                <w:b/>
                <w:spacing w:val="37"/>
                <w:sz w:val="23"/>
              </w:rPr>
              <w:t xml:space="preserve"> </w:t>
            </w:r>
            <w:r>
              <w:rPr>
                <w:b/>
                <w:sz w:val="23"/>
              </w:rPr>
              <w:t>Intelligence</w:t>
            </w:r>
            <w:r>
              <w:rPr>
                <w:b/>
                <w:spacing w:val="35"/>
                <w:sz w:val="23"/>
              </w:rPr>
              <w:t xml:space="preserve"> </w:t>
            </w:r>
            <w:r>
              <w:rPr>
                <w:b/>
                <w:sz w:val="23"/>
              </w:rPr>
              <w:t>Environment-</w:t>
            </w:r>
            <w:r>
              <w:rPr>
                <w:b/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Aspects</w:t>
            </w:r>
            <w:r>
              <w:rPr>
                <w:spacing w:val="39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and Analytics</w:t>
            </w:r>
            <w:r>
              <w:rPr>
                <w:spacing w:val="60"/>
                <w:sz w:val="23"/>
              </w:rPr>
              <w:t xml:space="preserve"> </w:t>
            </w:r>
            <w:r>
              <w:rPr>
                <w:sz w:val="23"/>
              </w:rPr>
              <w:t>Platform</w:t>
            </w:r>
            <w:r>
              <w:rPr>
                <w:spacing w:val="11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15"/>
                <w:sz w:val="23"/>
              </w:rPr>
              <w:t xml:space="preserve"> </w:t>
            </w:r>
            <w:r>
              <w:rPr>
                <w:sz w:val="23"/>
              </w:rPr>
              <w:t>Strategy,</w:t>
            </w:r>
            <w:r>
              <w:rPr>
                <w:spacing w:val="10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09"/>
                <w:sz w:val="23"/>
              </w:rPr>
              <w:t xml:space="preserve"> </w:t>
            </w:r>
            <w:r>
              <w:rPr>
                <w:sz w:val="23"/>
              </w:rPr>
              <w:t>Organizational</w:t>
            </w:r>
            <w:r>
              <w:rPr>
                <w:spacing w:val="110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113"/>
                <w:sz w:val="23"/>
              </w:rPr>
              <w:t xml:space="preserve"> </w:t>
            </w:r>
            <w:r>
              <w:rPr>
                <w:sz w:val="23"/>
              </w:rPr>
              <w:t>Intelligence</w:t>
            </w:r>
          </w:p>
          <w:p w:rsidR="00670A4B" w:rsidRPr="00024195" w:rsidRDefault="00670A4B" w:rsidP="00024195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sz w:val="23"/>
              </w:rPr>
              <w:lastRenderedPageBreak/>
              <w:t>Framework,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Services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 xml:space="preserve">Evolution </w:t>
            </w:r>
            <w:r w:rsidRPr="00024195">
              <w:rPr>
                <w:sz w:val="23"/>
              </w:rPr>
              <w:t>Business Processes and Information Flow- Analytical Information Needs and</w:t>
            </w:r>
            <w:r>
              <w:rPr>
                <w:sz w:val="23"/>
              </w:rPr>
              <w:t xml:space="preserve"> </w:t>
            </w:r>
            <w:r w:rsidRPr="00024195">
              <w:rPr>
                <w:sz w:val="23"/>
              </w:rPr>
              <w:t>Information</w:t>
            </w:r>
            <w:r w:rsidRPr="00024195">
              <w:rPr>
                <w:sz w:val="23"/>
              </w:rPr>
              <w:tab/>
              <w:t>Flows,</w:t>
            </w:r>
            <w:r w:rsidRPr="00024195">
              <w:rPr>
                <w:sz w:val="23"/>
              </w:rPr>
              <w:tab/>
              <w:t>Information</w:t>
            </w:r>
            <w:r>
              <w:rPr>
                <w:sz w:val="23"/>
              </w:rPr>
              <w:t xml:space="preserve"> </w:t>
            </w:r>
            <w:r w:rsidRPr="00024195">
              <w:rPr>
                <w:sz w:val="23"/>
              </w:rPr>
              <w:t>Processing</w:t>
            </w:r>
            <w:r w:rsidRPr="00024195">
              <w:rPr>
                <w:sz w:val="23"/>
              </w:rPr>
              <w:tab/>
              <w:t>and</w:t>
            </w:r>
            <w:r w:rsidRPr="00024195">
              <w:rPr>
                <w:sz w:val="23"/>
              </w:rPr>
              <w:tab/>
              <w:t>Information</w:t>
            </w:r>
            <w:r w:rsidRPr="00024195">
              <w:rPr>
                <w:sz w:val="23"/>
              </w:rPr>
              <w:tab/>
              <w:t>Flow,</w:t>
            </w:r>
            <w:r w:rsidRPr="00024195">
              <w:rPr>
                <w:sz w:val="23"/>
              </w:rPr>
              <w:tab/>
              <w:t>The Information Flow Model.</w:t>
            </w:r>
          </w:p>
          <w:p w:rsidR="00670A4B" w:rsidRPr="00024195" w:rsidRDefault="00670A4B" w:rsidP="00024195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 w:rsidRPr="00024195">
              <w:rPr>
                <w:b/>
                <w:sz w:val="23"/>
              </w:rPr>
              <w:t>Data Requirements Analysis</w:t>
            </w:r>
            <w:r w:rsidRPr="00024195">
              <w:rPr>
                <w:sz w:val="23"/>
              </w:rPr>
              <w:t>- Introduction, Business Uses of Information,</w:t>
            </w:r>
          </w:p>
          <w:p w:rsidR="00670A4B" w:rsidRDefault="00670A4B" w:rsidP="009B1CA2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 w:rsidRPr="00024195">
              <w:rPr>
                <w:sz w:val="23"/>
              </w:rPr>
              <w:t>Metrics: Facts, Qualifiers and Models, Data Requirements Analysis</w:t>
            </w:r>
            <w:r w:rsidR="009B1CA2">
              <w:rPr>
                <w:sz w:val="23"/>
              </w:rPr>
              <w:t>.</w:t>
            </w:r>
          </w:p>
        </w:tc>
      </w:tr>
      <w:tr w:rsidR="00670A4B" w:rsidTr="007B317B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vMerge/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</w:p>
        </w:tc>
      </w:tr>
      <w:tr w:rsidR="00670A4B" w:rsidTr="003D2A2A">
        <w:trPr>
          <w:trHeight w:val="268"/>
        </w:trPr>
        <w:tc>
          <w:tcPr>
            <w:tcW w:w="1421" w:type="dxa"/>
            <w:tcBorders>
              <w:top w:val="nil"/>
              <w:bottom w:val="nil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vMerge/>
          </w:tcPr>
          <w:p w:rsidR="00670A4B" w:rsidRDefault="00670A4B" w:rsidP="004041CB">
            <w:pPr>
              <w:pStyle w:val="TableParagraph"/>
              <w:spacing w:line="249" w:lineRule="exact"/>
              <w:ind w:left="107"/>
              <w:rPr>
                <w:sz w:val="23"/>
              </w:rPr>
            </w:pP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nil"/>
              <w:bottom w:val="single" w:sz="4" w:space="0" w:color="auto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</w:p>
        </w:tc>
        <w:tc>
          <w:tcPr>
            <w:tcW w:w="7887" w:type="dxa"/>
            <w:gridSpan w:val="18"/>
            <w:tcBorders>
              <w:bottom w:val="single" w:sz="4" w:space="0" w:color="auto"/>
            </w:tcBorders>
          </w:tcPr>
          <w:p w:rsidR="00670A4B" w:rsidRDefault="00670A4B" w:rsidP="00024195">
            <w:pPr>
              <w:pStyle w:val="TableParagraph"/>
              <w:spacing w:before="3" w:line="264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UNIT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IV</w:t>
            </w:r>
          </w:p>
          <w:p w:rsidR="00670A4B" w:rsidRDefault="00670A4B" w:rsidP="00024195">
            <w:pPr>
              <w:pStyle w:val="TableParagraph"/>
              <w:spacing w:line="244" w:lineRule="auto"/>
              <w:ind w:left="107" w:right="98"/>
              <w:rPr>
                <w:sz w:val="23"/>
              </w:rPr>
            </w:pPr>
            <w:r>
              <w:rPr>
                <w:b/>
                <w:sz w:val="23"/>
              </w:rPr>
              <w:t xml:space="preserve">Data Profiling- </w:t>
            </w:r>
            <w:r>
              <w:rPr>
                <w:sz w:val="23"/>
              </w:rPr>
              <w:t>Establishing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Usability of Candidate Data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Sources,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Data Profiling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Activities,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Attribute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Analysis,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Relationship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Analysis</w:t>
            </w:r>
          </w:p>
          <w:p w:rsidR="009B1CA2" w:rsidRDefault="00670A4B" w:rsidP="003C104C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b/>
                <w:sz w:val="23"/>
              </w:rPr>
              <w:t>Deriving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Insight</w:t>
            </w:r>
            <w:r>
              <w:rPr>
                <w:b/>
                <w:spacing w:val="16"/>
                <w:sz w:val="23"/>
              </w:rPr>
              <w:t xml:space="preserve"> </w:t>
            </w:r>
            <w:r>
              <w:rPr>
                <w:b/>
                <w:sz w:val="23"/>
              </w:rPr>
              <w:t>from</w:t>
            </w:r>
            <w:r>
              <w:rPr>
                <w:b/>
                <w:spacing w:val="13"/>
                <w:sz w:val="23"/>
              </w:rPr>
              <w:t xml:space="preserve"> </w:t>
            </w:r>
            <w:r>
              <w:rPr>
                <w:b/>
                <w:sz w:val="23"/>
              </w:rPr>
              <w:t>Collections</w:t>
            </w:r>
            <w:r>
              <w:rPr>
                <w:b/>
                <w:spacing w:val="17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19"/>
                <w:sz w:val="23"/>
              </w:rPr>
              <w:t xml:space="preserve"> </w:t>
            </w:r>
            <w:r>
              <w:rPr>
                <w:b/>
                <w:sz w:val="23"/>
              </w:rPr>
              <w:t>Data-</w:t>
            </w:r>
            <w:r>
              <w:rPr>
                <w:b/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Introduction,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Profiles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Behavior,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Customer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Lifetime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Value,</w:t>
            </w:r>
            <w:r>
              <w:rPr>
                <w:spacing w:val="37"/>
                <w:sz w:val="23"/>
              </w:rPr>
              <w:t xml:space="preserve"> </w:t>
            </w:r>
            <w:r w:rsidR="009B1CA2" w:rsidRPr="009B1CA2">
              <w:rPr>
                <w:sz w:val="23"/>
              </w:rPr>
              <w:t>Demographics, Psychographics, Geographics,</w:t>
            </w:r>
            <w:r w:rsidR="009B1CA2">
              <w:rPr>
                <w:sz w:val="23"/>
              </w:rPr>
              <w:t xml:space="preserve"> </w:t>
            </w:r>
            <w:r w:rsidR="009B1CA2" w:rsidRPr="009B1CA2">
              <w:rPr>
                <w:sz w:val="23"/>
              </w:rPr>
              <w:t>Behavior Analysis</w:t>
            </w:r>
            <w:r w:rsidR="009B1CA2">
              <w:rPr>
                <w:sz w:val="23"/>
              </w:rPr>
              <w:t>.</w:t>
            </w:r>
          </w:p>
          <w:p w:rsidR="00670A4B" w:rsidRDefault="00670A4B" w:rsidP="003C104C">
            <w:pPr>
              <w:pStyle w:val="TableParagraph"/>
              <w:spacing w:line="249" w:lineRule="exact"/>
              <w:ind w:left="107"/>
              <w:rPr>
                <w:sz w:val="23"/>
              </w:rPr>
            </w:pPr>
            <w:r>
              <w:rPr>
                <w:b/>
                <w:sz w:val="23"/>
              </w:rPr>
              <w:t>Case Study :</w:t>
            </w:r>
            <w:r>
              <w:rPr>
                <w:sz w:val="23"/>
              </w:rPr>
              <w:t xml:space="preserve"> </w:t>
            </w:r>
            <w:r w:rsidR="003C104C">
              <w:rPr>
                <w:sz w:val="23"/>
              </w:rPr>
              <w:t>Health care :</w:t>
            </w:r>
            <w:r w:rsidR="003C104C" w:rsidRPr="003C104C">
              <w:rPr>
                <w:sz w:val="23"/>
              </w:rPr>
              <w:t xml:space="preserve"> Monitoring business process performance permeates all aspects of</w:t>
            </w:r>
            <w:r w:rsidR="003C104C">
              <w:rPr>
                <w:sz w:val="23"/>
              </w:rPr>
              <w:t xml:space="preserve"> </w:t>
            </w:r>
            <w:r w:rsidR="003C104C" w:rsidRPr="003C104C">
              <w:rPr>
                <w:sz w:val="23"/>
              </w:rPr>
              <w:t>quality of care</w:t>
            </w: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4B" w:rsidRDefault="00670A4B" w:rsidP="004041CB">
            <w:pPr>
              <w:pStyle w:val="TableParagraph"/>
              <w:rPr>
                <w:sz w:val="18"/>
              </w:rPr>
            </w:pPr>
            <w:r>
              <w:rPr>
                <w:b/>
                <w:sz w:val="23"/>
              </w:rPr>
              <w:t>Text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books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Reference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books</w:t>
            </w:r>
          </w:p>
        </w:tc>
        <w:tc>
          <w:tcPr>
            <w:tcW w:w="788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4B" w:rsidRDefault="00670A4B" w:rsidP="00024195">
            <w:pPr>
              <w:pStyle w:val="TableParagraph"/>
              <w:spacing w:before="1" w:line="264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Text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Books:</w:t>
            </w:r>
          </w:p>
          <w:p w:rsidR="00670A4B" w:rsidRDefault="00670A4B" w:rsidP="00024195">
            <w:pPr>
              <w:pStyle w:val="TableParagraph"/>
              <w:tabs>
                <w:tab w:val="left" w:pos="841"/>
              </w:tabs>
              <w:spacing w:line="265" w:lineRule="exact"/>
              <w:ind w:left="107"/>
              <w:rPr>
                <w:sz w:val="23"/>
              </w:rPr>
            </w:pPr>
            <w:r>
              <w:rPr>
                <w:sz w:val="23"/>
              </w:rPr>
              <w:t>[1].</w:t>
            </w:r>
            <w:r>
              <w:rPr>
                <w:sz w:val="23"/>
              </w:rPr>
              <w:tab/>
            </w:r>
            <w:r>
              <w:t xml:space="preserve">Business Intelligence: The Savvy Managers Guide, David Loshin, </w:t>
            </w:r>
            <w:r w:rsidRPr="00FD2440">
              <w:t>The Morgan Kaufmann Series</w:t>
            </w:r>
            <w:r>
              <w:t>,2</w:t>
            </w:r>
            <w:r w:rsidRPr="00FD2440">
              <w:rPr>
                <w:vertAlign w:val="superscript"/>
              </w:rPr>
              <w:t>nd</w:t>
            </w:r>
            <w:r>
              <w:t xml:space="preserve"> edition,2013.</w:t>
            </w:r>
          </w:p>
          <w:p w:rsidR="00670A4B" w:rsidRDefault="00670A4B" w:rsidP="00024195">
            <w:pPr>
              <w:pStyle w:val="TableParagraph"/>
              <w:spacing w:before="12" w:line="264" w:lineRule="exact"/>
              <w:ind w:left="107"/>
              <w:rPr>
                <w:b/>
                <w:sz w:val="23"/>
              </w:rPr>
            </w:pPr>
            <w:r>
              <w:rPr>
                <w:b/>
                <w:sz w:val="23"/>
              </w:rPr>
              <w:t>Reference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z w:val="23"/>
              </w:rPr>
              <w:t>Books:</w:t>
            </w:r>
          </w:p>
          <w:p w:rsidR="00670A4B" w:rsidRDefault="00670A4B" w:rsidP="00024195">
            <w:pPr>
              <w:pStyle w:val="TableParagraph"/>
              <w:spacing w:line="244" w:lineRule="auto"/>
              <w:ind w:left="458" w:hanging="351"/>
              <w:rPr>
                <w:sz w:val="23"/>
              </w:rPr>
            </w:pPr>
            <w:r>
              <w:rPr>
                <w:sz w:val="23"/>
              </w:rPr>
              <w:t>[1].</w:t>
            </w:r>
            <w:r>
              <w:t xml:space="preserve"> </w:t>
            </w:r>
            <w:r w:rsidRPr="00886E14">
              <w:rPr>
                <w:sz w:val="23"/>
              </w:rPr>
              <w:t>Business Intelligence Roadmap – The Complete Project Life</w:t>
            </w:r>
            <w:r>
              <w:rPr>
                <w:sz w:val="23"/>
              </w:rPr>
              <w:t>cycle of Decision-Support Apps ,</w:t>
            </w:r>
            <w:r w:rsidRPr="00886E14">
              <w:rPr>
                <w:sz w:val="23"/>
              </w:rPr>
              <w:t>Larissa T. Moss &amp; Shaku Atre</w:t>
            </w:r>
            <w:r>
              <w:rPr>
                <w:sz w:val="23"/>
              </w:rPr>
              <w:t>, ,2015</w:t>
            </w:r>
          </w:p>
          <w:p w:rsidR="00670A4B" w:rsidRPr="00886E14" w:rsidRDefault="00670A4B" w:rsidP="00024195">
            <w:pPr>
              <w:pStyle w:val="TableParagraph"/>
              <w:spacing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[2].</w:t>
            </w:r>
            <w:r>
              <w:t xml:space="preserve"> </w:t>
            </w:r>
            <w:r w:rsidRPr="00886E14">
              <w:rPr>
                <w:sz w:val="23"/>
              </w:rPr>
              <w:t>Business Intelligence Guidebook: From Data Integration to Analytics</w:t>
            </w:r>
          </w:p>
          <w:p w:rsidR="00670A4B" w:rsidRDefault="00670A4B" w:rsidP="00024195">
            <w:pPr>
              <w:pStyle w:val="TableParagraph"/>
              <w:spacing w:before="4" w:line="250" w:lineRule="exact"/>
              <w:ind w:left="458"/>
              <w:rPr>
                <w:sz w:val="23"/>
              </w:rPr>
            </w:pPr>
            <w:r>
              <w:rPr>
                <w:sz w:val="23"/>
              </w:rPr>
              <w:t>,</w:t>
            </w:r>
            <w:r w:rsidRPr="00886E14">
              <w:rPr>
                <w:sz w:val="23"/>
              </w:rPr>
              <w:t xml:space="preserve"> Rick Sherman</w:t>
            </w:r>
            <w:r>
              <w:rPr>
                <w:sz w:val="23"/>
              </w:rPr>
              <w:t>,1</w:t>
            </w:r>
            <w:r w:rsidRPr="00886E14">
              <w:rPr>
                <w:sz w:val="23"/>
                <w:vertAlign w:val="superscript"/>
              </w:rPr>
              <w:t>st</w:t>
            </w:r>
            <w:r>
              <w:rPr>
                <w:sz w:val="23"/>
              </w:rPr>
              <w:t xml:space="preserve"> edition,2018</w:t>
            </w:r>
          </w:p>
          <w:p w:rsidR="00670A4B" w:rsidRDefault="00670A4B" w:rsidP="00024195">
            <w:pPr>
              <w:pStyle w:val="TableParagraph"/>
              <w:spacing w:before="3" w:line="264" w:lineRule="exact"/>
              <w:ind w:left="107"/>
              <w:rPr>
                <w:b/>
                <w:sz w:val="23"/>
              </w:rPr>
            </w:pPr>
          </w:p>
        </w:tc>
      </w:tr>
      <w:tr w:rsidR="00670A4B" w:rsidTr="00024195">
        <w:trPr>
          <w:trHeight w:val="268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4B" w:rsidRDefault="00670A4B" w:rsidP="004041CB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E-resources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  <w:r>
              <w:rPr>
                <w:b/>
                <w:sz w:val="23"/>
              </w:rPr>
              <w:tab/>
              <w:t>other</w:t>
            </w:r>
            <w:r>
              <w:rPr>
                <w:b/>
                <w:spacing w:val="-55"/>
                <w:sz w:val="23"/>
              </w:rPr>
              <w:t xml:space="preserve"> </w:t>
            </w:r>
            <w:r>
              <w:rPr>
                <w:b/>
                <w:sz w:val="23"/>
              </w:rPr>
              <w:t>digital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material</w:t>
            </w:r>
          </w:p>
        </w:tc>
        <w:tc>
          <w:tcPr>
            <w:tcW w:w="788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A4B" w:rsidRDefault="00670A4B" w:rsidP="00E731AF">
            <w:pPr>
              <w:pStyle w:val="TableParagraph"/>
              <w:numPr>
                <w:ilvl w:val="0"/>
                <w:numId w:val="1"/>
              </w:numPr>
              <w:tabs>
                <w:tab w:val="left" w:pos="571"/>
              </w:tabs>
              <w:spacing w:line="244" w:lineRule="auto"/>
              <w:ind w:right="97" w:firstLine="57"/>
              <w:rPr>
                <w:sz w:val="23"/>
              </w:rPr>
            </w:pPr>
            <w:r>
              <w:rPr>
                <w:sz w:val="23"/>
              </w:rPr>
              <w:t>Need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Warehouse</w:t>
            </w:r>
            <w:r>
              <w:rPr>
                <w:spacing w:val="25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27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Intelligence,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z w:val="23"/>
              </w:rPr>
              <w:t>Microsoft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Business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Intelligence,</w:t>
            </w:r>
          </w:p>
          <w:p w:rsidR="00670A4B" w:rsidRDefault="00670A4B" w:rsidP="00E731AF"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r>
              <w:rPr>
                <w:sz w:val="23"/>
              </w:rPr>
              <w:t>https://freevideolectures.com/course/3635/microsoft-business-intelligence/11</w:t>
            </w:r>
          </w:p>
          <w:p w:rsidR="00670A4B" w:rsidRDefault="00670A4B" w:rsidP="00E731AF">
            <w:pPr>
              <w:pStyle w:val="TableParagraph"/>
              <w:numPr>
                <w:ilvl w:val="0"/>
                <w:numId w:val="1"/>
              </w:numPr>
              <w:tabs>
                <w:tab w:val="left" w:pos="499"/>
              </w:tabs>
              <w:spacing w:before="3" w:line="242" w:lineRule="auto"/>
              <w:ind w:right="99" w:firstLine="0"/>
              <w:rPr>
                <w:sz w:val="23"/>
              </w:rPr>
            </w:pPr>
            <w:r>
              <w:rPr>
                <w:sz w:val="23"/>
              </w:rPr>
              <w:t>Business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Analytics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Text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Mining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Modeling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Python,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Prof.Gaurav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Dixit,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Department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Management,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IT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Roorkee,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https://nptel.ac.in/courses/110/107/110107092/</w:t>
            </w:r>
          </w:p>
          <w:p w:rsidR="00670A4B" w:rsidRDefault="00670A4B" w:rsidP="00E731AF">
            <w:pPr>
              <w:pStyle w:val="TableParagraph"/>
              <w:spacing w:before="1" w:line="264" w:lineRule="exact"/>
              <w:ind w:left="107"/>
              <w:rPr>
                <w:b/>
                <w:sz w:val="23"/>
              </w:rPr>
            </w:pPr>
            <w:r>
              <w:rPr>
                <w:sz w:val="23"/>
              </w:rPr>
              <w:t>Business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Analytics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&amp;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Intelligence,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IIM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Bangalore,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https://iimb.ac.in/eep/product/259/Business-Analytics-Intelligence</w:t>
            </w:r>
          </w:p>
        </w:tc>
      </w:tr>
    </w:tbl>
    <w:p w:rsidR="004D3BB4" w:rsidRDefault="004D3BB4"/>
    <w:sectPr w:rsidR="004D3BB4" w:rsidSect="00F1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C62" w:rsidRDefault="00F61C62" w:rsidP="00F145AC">
      <w:pPr>
        <w:spacing w:after="0" w:line="240" w:lineRule="auto"/>
      </w:pPr>
      <w:r>
        <w:separator/>
      </w:r>
    </w:p>
  </w:endnote>
  <w:endnote w:type="continuationSeparator" w:id="1">
    <w:p w:rsidR="00F61C62" w:rsidRDefault="00F61C62" w:rsidP="00F1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C62" w:rsidRDefault="00F61C62" w:rsidP="00F145AC">
      <w:pPr>
        <w:spacing w:after="0" w:line="240" w:lineRule="auto"/>
      </w:pPr>
      <w:r>
        <w:separator/>
      </w:r>
    </w:p>
  </w:footnote>
  <w:footnote w:type="continuationSeparator" w:id="1">
    <w:p w:rsidR="00F61C62" w:rsidRDefault="00F61C62" w:rsidP="00F14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F29BE"/>
    <w:multiLevelType w:val="hybridMultilevel"/>
    <w:tmpl w:val="F04AE39C"/>
    <w:lvl w:ilvl="0" w:tplc="9A90EDFC">
      <w:start w:val="1"/>
      <w:numFmt w:val="decimal"/>
      <w:lvlText w:val="[%1]"/>
      <w:lvlJc w:val="left"/>
      <w:pPr>
        <w:ind w:left="107" w:hanging="406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792ADF2C">
      <w:numFmt w:val="bullet"/>
      <w:lvlText w:val="•"/>
      <w:lvlJc w:val="left"/>
      <w:pPr>
        <w:ind w:left="879" w:hanging="406"/>
      </w:pPr>
      <w:rPr>
        <w:rFonts w:hint="default"/>
        <w:lang w:val="en-US" w:eastAsia="en-US" w:bidi="ar-SA"/>
      </w:rPr>
    </w:lvl>
    <w:lvl w:ilvl="2" w:tplc="608C3222">
      <w:numFmt w:val="bullet"/>
      <w:lvlText w:val="•"/>
      <w:lvlJc w:val="left"/>
      <w:pPr>
        <w:ind w:left="1659" w:hanging="406"/>
      </w:pPr>
      <w:rPr>
        <w:rFonts w:hint="default"/>
        <w:lang w:val="en-US" w:eastAsia="en-US" w:bidi="ar-SA"/>
      </w:rPr>
    </w:lvl>
    <w:lvl w:ilvl="3" w:tplc="C83EAE3E">
      <w:numFmt w:val="bullet"/>
      <w:lvlText w:val="•"/>
      <w:lvlJc w:val="left"/>
      <w:pPr>
        <w:ind w:left="2439" w:hanging="406"/>
      </w:pPr>
      <w:rPr>
        <w:rFonts w:hint="default"/>
        <w:lang w:val="en-US" w:eastAsia="en-US" w:bidi="ar-SA"/>
      </w:rPr>
    </w:lvl>
    <w:lvl w:ilvl="4" w:tplc="0E3A0C14">
      <w:numFmt w:val="bullet"/>
      <w:lvlText w:val="•"/>
      <w:lvlJc w:val="left"/>
      <w:pPr>
        <w:ind w:left="3219" w:hanging="406"/>
      </w:pPr>
      <w:rPr>
        <w:rFonts w:hint="default"/>
        <w:lang w:val="en-US" w:eastAsia="en-US" w:bidi="ar-SA"/>
      </w:rPr>
    </w:lvl>
    <w:lvl w:ilvl="5" w:tplc="BCDCE822">
      <w:numFmt w:val="bullet"/>
      <w:lvlText w:val="•"/>
      <w:lvlJc w:val="left"/>
      <w:pPr>
        <w:ind w:left="3999" w:hanging="406"/>
      </w:pPr>
      <w:rPr>
        <w:rFonts w:hint="default"/>
        <w:lang w:val="en-US" w:eastAsia="en-US" w:bidi="ar-SA"/>
      </w:rPr>
    </w:lvl>
    <w:lvl w:ilvl="6" w:tplc="EE48D302">
      <w:numFmt w:val="bullet"/>
      <w:lvlText w:val="•"/>
      <w:lvlJc w:val="left"/>
      <w:pPr>
        <w:ind w:left="4778" w:hanging="406"/>
      </w:pPr>
      <w:rPr>
        <w:rFonts w:hint="default"/>
        <w:lang w:val="en-US" w:eastAsia="en-US" w:bidi="ar-SA"/>
      </w:rPr>
    </w:lvl>
    <w:lvl w:ilvl="7" w:tplc="8AA4322C">
      <w:numFmt w:val="bullet"/>
      <w:lvlText w:val="•"/>
      <w:lvlJc w:val="left"/>
      <w:pPr>
        <w:ind w:left="5558" w:hanging="406"/>
      </w:pPr>
      <w:rPr>
        <w:rFonts w:hint="default"/>
        <w:lang w:val="en-US" w:eastAsia="en-US" w:bidi="ar-SA"/>
      </w:rPr>
    </w:lvl>
    <w:lvl w:ilvl="8" w:tplc="1DEA0832">
      <w:numFmt w:val="bullet"/>
      <w:lvlText w:val="•"/>
      <w:lvlJc w:val="left"/>
      <w:pPr>
        <w:ind w:left="6338" w:hanging="4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4195"/>
    <w:rsid w:val="000159FE"/>
    <w:rsid w:val="00024195"/>
    <w:rsid w:val="000A2BAD"/>
    <w:rsid w:val="000C64AB"/>
    <w:rsid w:val="000D32B5"/>
    <w:rsid w:val="001130DE"/>
    <w:rsid w:val="003C104C"/>
    <w:rsid w:val="004546B2"/>
    <w:rsid w:val="00486FD9"/>
    <w:rsid w:val="004D3BB4"/>
    <w:rsid w:val="00587091"/>
    <w:rsid w:val="00612CBE"/>
    <w:rsid w:val="00642378"/>
    <w:rsid w:val="00670A4B"/>
    <w:rsid w:val="007C7A46"/>
    <w:rsid w:val="007E61F6"/>
    <w:rsid w:val="0088546A"/>
    <w:rsid w:val="009B1CA2"/>
    <w:rsid w:val="00A846C9"/>
    <w:rsid w:val="00BA1DAD"/>
    <w:rsid w:val="00BB77CA"/>
    <w:rsid w:val="00BE7A9F"/>
    <w:rsid w:val="00BF7309"/>
    <w:rsid w:val="00E031C1"/>
    <w:rsid w:val="00E31455"/>
    <w:rsid w:val="00E731AF"/>
    <w:rsid w:val="00EC5CD2"/>
    <w:rsid w:val="00EF1E4A"/>
    <w:rsid w:val="00F1270B"/>
    <w:rsid w:val="00F145AC"/>
    <w:rsid w:val="00F61C62"/>
    <w:rsid w:val="00FC2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24195"/>
    <w:pPr>
      <w:widowControl w:val="0"/>
      <w:autoSpaceDE w:val="0"/>
      <w:autoSpaceDN w:val="0"/>
      <w:spacing w:before="93" w:after="0" w:line="240" w:lineRule="auto"/>
      <w:ind w:left="2617" w:right="2619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"/>
    <w:rsid w:val="00024195"/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TableParagraph">
    <w:name w:val="Table Paragraph"/>
    <w:basedOn w:val="Normal"/>
    <w:uiPriority w:val="1"/>
    <w:qFormat/>
    <w:rsid w:val="00024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024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</dc:creator>
  <cp:keywords/>
  <dc:description/>
  <cp:lastModifiedBy>jaya</cp:lastModifiedBy>
  <cp:revision>14</cp:revision>
  <dcterms:created xsi:type="dcterms:W3CDTF">2022-12-22T05:36:00Z</dcterms:created>
  <dcterms:modified xsi:type="dcterms:W3CDTF">2023-01-04T07:46:00Z</dcterms:modified>
</cp:coreProperties>
</file>