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1699" w:rsidRDefault="00482BC0" w:rsidP="00482BC0">
      <w:pPr>
        <w:jc w:val="center"/>
        <w:rPr>
          <w:rFonts w:ascii="Times New Roman" w:hAnsi="Times New Roman" w:cs="Times New Roman"/>
          <w:b/>
          <w:sz w:val="36"/>
        </w:rPr>
      </w:pPr>
      <w:r w:rsidRPr="00482BC0">
        <w:rPr>
          <w:rFonts w:ascii="Times New Roman" w:hAnsi="Times New Roman" w:cs="Times New Roman"/>
          <w:b/>
          <w:sz w:val="36"/>
        </w:rPr>
        <w:t>Planning for Success</w:t>
      </w:r>
    </w:p>
    <w:p w:rsidR="00387FBE" w:rsidRPr="00EE1541" w:rsidRDefault="00387FBE" w:rsidP="00482BC0">
      <w:pPr>
        <w:jc w:val="center"/>
        <w:rPr>
          <w:rFonts w:ascii="Times New Roman" w:hAnsi="Times New Roman" w:cs="Times New Roman"/>
          <w:sz w:val="36"/>
        </w:rPr>
      </w:pPr>
      <w:proofErr w:type="gramStart"/>
      <w:r w:rsidRPr="00EE1541">
        <w:rPr>
          <w:rFonts w:ascii="Times New Roman" w:hAnsi="Times New Roman" w:cs="Times New Roman"/>
          <w:sz w:val="36"/>
        </w:rPr>
        <w:t>case</w:t>
      </w:r>
      <w:proofErr w:type="gramEnd"/>
      <w:r w:rsidRPr="00EE1541">
        <w:rPr>
          <w:rFonts w:ascii="Times New Roman" w:hAnsi="Times New Roman" w:cs="Times New Roman"/>
          <w:sz w:val="36"/>
        </w:rPr>
        <w:t xml:space="preserve"> study:</w:t>
      </w:r>
      <w:r w:rsidRPr="00EE1541">
        <w:t xml:space="preserve"> </w:t>
      </w:r>
      <w:r w:rsidRPr="00EE1541">
        <w:rPr>
          <w:rFonts w:ascii="Times New Roman" w:hAnsi="Times New Roman" w:cs="Times New Roman"/>
          <w:sz w:val="36"/>
        </w:rPr>
        <w:t>https://blog.panoply.io/load-and-transform-how-to-prepare-your-data-for-business-intelligence</w:t>
      </w:r>
    </w:p>
    <w:p w:rsidR="00D55E17" w:rsidRDefault="00572840" w:rsidP="00482BC0">
      <w:pPr>
        <w:spacing w:line="360" w:lineRule="auto"/>
        <w:jc w:val="both"/>
        <w:rPr>
          <w:rFonts w:ascii="Times New Roman" w:hAnsi="Times New Roman" w:cs="Times New Roman"/>
          <w:sz w:val="36"/>
        </w:rPr>
      </w:pPr>
      <w:r>
        <w:rPr>
          <w:rFonts w:ascii="Times New Roman" w:hAnsi="Times New Roman" w:cs="Times New Roman"/>
          <w:sz w:val="36"/>
        </w:rPr>
        <w:t>Slide 2</w:t>
      </w:r>
      <w:r w:rsidR="00D55E17">
        <w:rPr>
          <w:rFonts w:ascii="Times New Roman" w:hAnsi="Times New Roman" w:cs="Times New Roman"/>
          <w:sz w:val="36"/>
        </w:rPr>
        <w:t>:</w:t>
      </w:r>
    </w:p>
    <w:p w:rsidR="00482BC0" w:rsidRDefault="00482BC0" w:rsidP="00482BC0">
      <w:pPr>
        <w:spacing w:line="360" w:lineRule="auto"/>
        <w:jc w:val="both"/>
        <w:rPr>
          <w:rFonts w:ascii="Times New Roman" w:hAnsi="Times New Roman" w:cs="Times New Roman"/>
          <w:sz w:val="36"/>
        </w:rPr>
      </w:pPr>
      <w:r w:rsidRPr="00482BC0">
        <w:rPr>
          <w:rFonts w:ascii="Times New Roman" w:hAnsi="Times New Roman" w:cs="Times New Roman"/>
          <w:sz w:val="36"/>
        </w:rPr>
        <w:t xml:space="preserve">We have taken the first two steps in establishing a program for business intelligence (BI): defining what BI is, and determining the value it can provide. </w:t>
      </w:r>
      <w:r>
        <w:rPr>
          <w:rFonts w:ascii="Times New Roman" w:hAnsi="Times New Roman" w:cs="Times New Roman"/>
          <w:sz w:val="36"/>
        </w:rPr>
        <w:t>Even though BI has</w:t>
      </w:r>
      <w:r w:rsidRPr="00482BC0">
        <w:rPr>
          <w:rFonts w:ascii="Times New Roman" w:hAnsi="Times New Roman" w:cs="Times New Roman"/>
          <w:sz w:val="36"/>
        </w:rPr>
        <w:t xml:space="preserve"> advantage of actionable knowledge, many BI programs do not</w:t>
      </w:r>
      <w:r>
        <w:rPr>
          <w:rFonts w:ascii="Times New Roman" w:hAnsi="Times New Roman" w:cs="Times New Roman"/>
          <w:sz w:val="36"/>
        </w:rPr>
        <w:t xml:space="preserve"> </w:t>
      </w:r>
      <w:r w:rsidRPr="00482BC0">
        <w:rPr>
          <w:rFonts w:ascii="Times New Roman" w:hAnsi="Times New Roman" w:cs="Times New Roman"/>
          <w:sz w:val="36"/>
        </w:rPr>
        <w:t>succeed in delivering on the promise.</w:t>
      </w:r>
    </w:p>
    <w:p w:rsidR="00A01699" w:rsidRPr="00D55E17" w:rsidRDefault="00D55E17" w:rsidP="00D55E17">
      <w:pPr>
        <w:numPr>
          <w:ilvl w:val="0"/>
          <w:numId w:val="1"/>
        </w:numPr>
        <w:spacing w:line="360" w:lineRule="auto"/>
        <w:jc w:val="both"/>
        <w:rPr>
          <w:sz w:val="36"/>
        </w:rPr>
      </w:pPr>
      <w:r>
        <w:rPr>
          <w:rFonts w:ascii="Times New Roman" w:hAnsi="Times New Roman" w:cs="Times New Roman"/>
          <w:sz w:val="36"/>
        </w:rPr>
        <w:t xml:space="preserve">In this chapter we are going to discuss </w:t>
      </w:r>
      <w:r>
        <w:rPr>
          <w:sz w:val="36"/>
        </w:rPr>
        <w:t>t</w:t>
      </w:r>
      <w:r w:rsidR="00595297" w:rsidRPr="00D55E17">
        <w:rPr>
          <w:sz w:val="36"/>
        </w:rPr>
        <w:t xml:space="preserve">he critical factors you must know for the planning and execution of a successful BI program. </w:t>
      </w:r>
    </w:p>
    <w:p w:rsidR="00572840" w:rsidRDefault="00572840" w:rsidP="00482BC0">
      <w:pPr>
        <w:spacing w:line="360" w:lineRule="auto"/>
        <w:jc w:val="both"/>
        <w:rPr>
          <w:rFonts w:ascii="Times New Roman" w:hAnsi="Times New Roman" w:cs="Times New Roman"/>
          <w:sz w:val="36"/>
        </w:rPr>
      </w:pPr>
      <w:r>
        <w:rPr>
          <w:rFonts w:ascii="Times New Roman" w:hAnsi="Times New Roman" w:cs="Times New Roman"/>
          <w:sz w:val="36"/>
        </w:rPr>
        <w:t>Slide 4</w:t>
      </w:r>
      <w:r w:rsidR="00D55E17">
        <w:rPr>
          <w:rFonts w:ascii="Times New Roman" w:hAnsi="Times New Roman" w:cs="Times New Roman"/>
          <w:sz w:val="36"/>
        </w:rPr>
        <w:t>:</w:t>
      </w:r>
    </w:p>
    <w:p w:rsidR="00D55E17" w:rsidRDefault="00572840" w:rsidP="00482BC0">
      <w:pPr>
        <w:spacing w:line="360" w:lineRule="auto"/>
        <w:jc w:val="both"/>
        <w:rPr>
          <w:rFonts w:ascii="Times New Roman" w:hAnsi="Times New Roman" w:cs="Times New Roman"/>
          <w:sz w:val="36"/>
        </w:rPr>
      </w:pPr>
      <w:r>
        <w:rPr>
          <w:rFonts w:ascii="Times New Roman" w:hAnsi="Times New Roman" w:cs="Times New Roman"/>
          <w:sz w:val="36"/>
        </w:rPr>
        <w:t>(</w:t>
      </w:r>
      <w:r w:rsidRPr="00572840">
        <w:rPr>
          <w:rFonts w:ascii="Times New Roman" w:hAnsi="Times New Roman" w:cs="Times New Roman"/>
          <w:sz w:val="36"/>
        </w:rPr>
        <w:t>Organizational Preparedness for Business Intelligence</w:t>
      </w:r>
      <w:r w:rsidR="00EE1541">
        <w:rPr>
          <w:rFonts w:ascii="Times New Roman" w:hAnsi="Times New Roman" w:cs="Times New Roman"/>
          <w:sz w:val="36"/>
        </w:rPr>
        <w:t xml:space="preserve"> </w:t>
      </w:r>
      <w:r w:rsidRPr="00572840">
        <w:rPr>
          <w:rFonts w:ascii="Times New Roman" w:hAnsi="Times New Roman" w:cs="Times New Roman"/>
          <w:sz w:val="36"/>
        </w:rPr>
        <w:t>and Analytics</w:t>
      </w:r>
      <w:r>
        <w:rPr>
          <w:rFonts w:ascii="Times New Roman" w:hAnsi="Times New Roman" w:cs="Times New Roman"/>
          <w:sz w:val="36"/>
        </w:rPr>
        <w:t>)</w:t>
      </w:r>
    </w:p>
    <w:p w:rsidR="00D55E17" w:rsidRDefault="00D55E17" w:rsidP="00482BC0">
      <w:pPr>
        <w:spacing w:line="360" w:lineRule="auto"/>
        <w:jc w:val="both"/>
        <w:rPr>
          <w:rFonts w:ascii="Times New Roman" w:hAnsi="Times New Roman" w:cs="Times New Roman"/>
          <w:sz w:val="36"/>
        </w:rPr>
      </w:pPr>
      <w:r w:rsidRPr="00D55E17">
        <w:rPr>
          <w:rFonts w:ascii="Times New Roman" w:hAnsi="Times New Roman" w:cs="Times New Roman"/>
          <w:sz w:val="36"/>
        </w:rPr>
        <w:t xml:space="preserve">Preparing data for Business Intelligence (BI) can be a very tedious and time consuming process. You want the data to turn into the best reports for analysis. But, the raw data needs lots of processing and handling before you can even approach the results. In addition, it’s </w:t>
      </w:r>
      <w:r w:rsidRPr="00D55E17">
        <w:rPr>
          <w:rFonts w:ascii="Times New Roman" w:hAnsi="Times New Roman" w:cs="Times New Roman"/>
          <w:sz w:val="36"/>
        </w:rPr>
        <w:lastRenderedPageBreak/>
        <w:t>essential to make sure data is collected and shared across the whole organization.</w:t>
      </w:r>
    </w:p>
    <w:p w:rsidR="00D55E17" w:rsidRDefault="00D55E17" w:rsidP="00482BC0">
      <w:pPr>
        <w:spacing w:line="360" w:lineRule="auto"/>
        <w:jc w:val="both"/>
        <w:rPr>
          <w:rFonts w:ascii="Times New Roman" w:hAnsi="Times New Roman" w:cs="Times New Roman"/>
          <w:sz w:val="36"/>
        </w:rPr>
      </w:pPr>
      <w:r w:rsidRPr="00D55E17">
        <w:rPr>
          <w:rFonts w:ascii="Times New Roman" w:hAnsi="Times New Roman" w:cs="Times New Roman"/>
          <w:sz w:val="36"/>
        </w:rPr>
        <w:t xml:space="preserve">So, how can you make this happen? The main challenge is planning and building the combination of several data sources tables into quality reports that support the business and answer multiple questions for the same topic. </w:t>
      </w:r>
    </w:p>
    <w:p w:rsidR="00D521E9" w:rsidRDefault="00D521E9" w:rsidP="00482BC0">
      <w:pPr>
        <w:spacing w:line="360" w:lineRule="auto"/>
        <w:jc w:val="both"/>
        <w:rPr>
          <w:rFonts w:ascii="Times New Roman" w:hAnsi="Times New Roman" w:cs="Times New Roman"/>
          <w:sz w:val="36"/>
        </w:rPr>
      </w:pPr>
      <w:r>
        <w:rPr>
          <w:rFonts w:ascii="Times New Roman" w:hAnsi="Times New Roman" w:cs="Times New Roman"/>
          <w:sz w:val="36"/>
        </w:rPr>
        <w:t>We have to prepare for:</w:t>
      </w:r>
    </w:p>
    <w:p w:rsidR="00A01699" w:rsidRPr="00D521E9" w:rsidRDefault="00595297" w:rsidP="00D521E9">
      <w:pPr>
        <w:numPr>
          <w:ilvl w:val="1"/>
          <w:numId w:val="2"/>
        </w:numPr>
        <w:spacing w:line="360" w:lineRule="auto"/>
        <w:jc w:val="both"/>
        <w:rPr>
          <w:rFonts w:ascii="Times New Roman" w:hAnsi="Times New Roman" w:cs="Times New Roman"/>
          <w:sz w:val="36"/>
        </w:rPr>
      </w:pPr>
      <w:r w:rsidRPr="00D521E9">
        <w:rPr>
          <w:rFonts w:ascii="Times New Roman" w:hAnsi="Times New Roman" w:cs="Times New Roman"/>
          <w:sz w:val="36"/>
        </w:rPr>
        <w:t>Execute performance improvement measurement</w:t>
      </w:r>
    </w:p>
    <w:p w:rsidR="00A01699" w:rsidRPr="00D521E9" w:rsidRDefault="00595297" w:rsidP="00D521E9">
      <w:pPr>
        <w:numPr>
          <w:ilvl w:val="1"/>
          <w:numId w:val="2"/>
        </w:numPr>
        <w:spacing w:line="360" w:lineRule="auto"/>
        <w:jc w:val="both"/>
        <w:rPr>
          <w:rFonts w:ascii="Times New Roman" w:hAnsi="Times New Roman" w:cs="Times New Roman"/>
          <w:sz w:val="36"/>
        </w:rPr>
      </w:pPr>
      <w:r w:rsidRPr="00D521E9">
        <w:rPr>
          <w:rFonts w:ascii="Times New Roman" w:hAnsi="Times New Roman" w:cs="Times New Roman"/>
          <w:sz w:val="36"/>
        </w:rPr>
        <w:t>Identify opportunities for benefits</w:t>
      </w:r>
    </w:p>
    <w:p w:rsidR="00A01699" w:rsidRPr="00D521E9" w:rsidRDefault="00595297" w:rsidP="00D521E9">
      <w:pPr>
        <w:numPr>
          <w:ilvl w:val="1"/>
          <w:numId w:val="2"/>
        </w:numPr>
        <w:spacing w:line="360" w:lineRule="auto"/>
        <w:jc w:val="both"/>
        <w:rPr>
          <w:rFonts w:ascii="Times New Roman" w:hAnsi="Times New Roman" w:cs="Times New Roman"/>
          <w:sz w:val="36"/>
        </w:rPr>
      </w:pPr>
      <w:r w:rsidRPr="00D521E9">
        <w:rPr>
          <w:rFonts w:ascii="Times New Roman" w:hAnsi="Times New Roman" w:cs="Times New Roman"/>
          <w:sz w:val="36"/>
        </w:rPr>
        <w:t>Make changes to processes</w:t>
      </w:r>
    </w:p>
    <w:p w:rsidR="00A01699" w:rsidRPr="00D521E9" w:rsidRDefault="00595297" w:rsidP="00D521E9">
      <w:pPr>
        <w:numPr>
          <w:ilvl w:val="1"/>
          <w:numId w:val="2"/>
        </w:numPr>
        <w:spacing w:line="360" w:lineRule="auto"/>
        <w:jc w:val="both"/>
        <w:rPr>
          <w:rFonts w:ascii="Times New Roman" w:hAnsi="Times New Roman" w:cs="Times New Roman"/>
          <w:sz w:val="36"/>
        </w:rPr>
      </w:pPr>
      <w:r w:rsidRPr="00D521E9">
        <w:rPr>
          <w:rFonts w:ascii="Times New Roman" w:hAnsi="Times New Roman" w:cs="Times New Roman"/>
          <w:sz w:val="36"/>
        </w:rPr>
        <w:t>Make changes to behavior as a result</w:t>
      </w:r>
    </w:p>
    <w:p w:rsidR="00A01699" w:rsidRPr="00D521E9" w:rsidRDefault="00595297" w:rsidP="00D521E9">
      <w:pPr>
        <w:numPr>
          <w:ilvl w:val="1"/>
          <w:numId w:val="2"/>
        </w:numPr>
        <w:spacing w:line="360" w:lineRule="auto"/>
        <w:jc w:val="both"/>
        <w:rPr>
          <w:rFonts w:ascii="Times New Roman" w:hAnsi="Times New Roman" w:cs="Times New Roman"/>
          <w:sz w:val="36"/>
        </w:rPr>
      </w:pPr>
      <w:r w:rsidRPr="00D521E9">
        <w:rPr>
          <w:rFonts w:ascii="Times New Roman" w:hAnsi="Times New Roman" w:cs="Times New Roman"/>
          <w:sz w:val="36"/>
        </w:rPr>
        <w:t xml:space="preserve">Monitor improvement in relation to process and behavior changes </w:t>
      </w:r>
    </w:p>
    <w:p w:rsidR="00B40A22" w:rsidRDefault="00B40A22" w:rsidP="00482BC0">
      <w:pPr>
        <w:spacing w:line="360" w:lineRule="auto"/>
        <w:jc w:val="both"/>
        <w:rPr>
          <w:rFonts w:ascii="Times New Roman" w:hAnsi="Times New Roman" w:cs="Times New Roman"/>
          <w:sz w:val="36"/>
        </w:rPr>
      </w:pPr>
      <w:r>
        <w:rPr>
          <w:rFonts w:ascii="Times New Roman" w:hAnsi="Times New Roman" w:cs="Times New Roman"/>
          <w:sz w:val="36"/>
        </w:rPr>
        <w:t>Slide 5:</w:t>
      </w:r>
    </w:p>
    <w:p w:rsidR="00D521E9" w:rsidRDefault="00D521E9" w:rsidP="00482BC0">
      <w:pPr>
        <w:spacing w:line="360" w:lineRule="auto"/>
        <w:jc w:val="both"/>
        <w:rPr>
          <w:rFonts w:ascii="Times New Roman" w:hAnsi="Times New Roman" w:cs="Times New Roman"/>
          <w:sz w:val="36"/>
        </w:rPr>
      </w:pPr>
      <w:r w:rsidRPr="00D521E9">
        <w:rPr>
          <w:rFonts w:ascii="Times New Roman" w:hAnsi="Times New Roman" w:cs="Times New Roman"/>
          <w:sz w:val="36"/>
        </w:rPr>
        <w:t>From the</w:t>
      </w:r>
      <w:r>
        <w:rPr>
          <w:rFonts w:ascii="Times New Roman" w:hAnsi="Times New Roman" w:cs="Times New Roman"/>
          <w:sz w:val="36"/>
        </w:rPr>
        <w:t xml:space="preserve"> </w:t>
      </w:r>
      <w:r w:rsidRPr="00D521E9">
        <w:rPr>
          <w:rFonts w:ascii="Times New Roman" w:hAnsi="Times New Roman" w:cs="Times New Roman"/>
          <w:sz w:val="36"/>
        </w:rPr>
        <w:t>organizational readiness</w:t>
      </w:r>
      <w:r>
        <w:rPr>
          <w:rFonts w:ascii="Times New Roman" w:hAnsi="Times New Roman" w:cs="Times New Roman"/>
          <w:sz w:val="36"/>
        </w:rPr>
        <w:t xml:space="preserve"> </w:t>
      </w:r>
      <w:r w:rsidRPr="00D521E9">
        <w:rPr>
          <w:rFonts w:ascii="Times New Roman" w:hAnsi="Times New Roman" w:cs="Times New Roman"/>
          <w:sz w:val="36"/>
        </w:rPr>
        <w:t>perspective, you want to assess alignment</w:t>
      </w:r>
      <w:r>
        <w:rPr>
          <w:rFonts w:ascii="Times New Roman" w:hAnsi="Times New Roman" w:cs="Times New Roman"/>
          <w:sz w:val="36"/>
        </w:rPr>
        <w:t xml:space="preserve"> </w:t>
      </w:r>
      <w:r w:rsidRPr="00D521E9">
        <w:rPr>
          <w:rFonts w:ascii="Times New Roman" w:hAnsi="Times New Roman" w:cs="Times New Roman"/>
          <w:sz w:val="36"/>
        </w:rPr>
        <w:t>between the objectives at different levels of management</w:t>
      </w:r>
      <w:r>
        <w:rPr>
          <w:rFonts w:ascii="Times New Roman" w:hAnsi="Times New Roman" w:cs="Times New Roman"/>
          <w:sz w:val="36"/>
        </w:rPr>
        <w:t xml:space="preserve"> </w:t>
      </w:r>
      <w:r w:rsidRPr="00D521E9">
        <w:rPr>
          <w:rFonts w:ascii="Times New Roman" w:hAnsi="Times New Roman" w:cs="Times New Roman"/>
          <w:sz w:val="36"/>
        </w:rPr>
        <w:t>and the overall mission of the company. When the interests of the middle</w:t>
      </w:r>
      <w:r>
        <w:rPr>
          <w:rFonts w:ascii="Times New Roman" w:hAnsi="Times New Roman" w:cs="Times New Roman"/>
          <w:sz w:val="36"/>
        </w:rPr>
        <w:t xml:space="preserve"> </w:t>
      </w:r>
      <w:r w:rsidRPr="00D521E9">
        <w:rPr>
          <w:rFonts w:ascii="Times New Roman" w:hAnsi="Times New Roman" w:cs="Times New Roman"/>
          <w:sz w:val="36"/>
        </w:rPr>
        <w:t>managers or the staff members in a particular grou</w:t>
      </w:r>
      <w:r>
        <w:rPr>
          <w:rFonts w:ascii="Times New Roman" w:hAnsi="Times New Roman" w:cs="Times New Roman"/>
          <w:sz w:val="36"/>
        </w:rPr>
        <w:t xml:space="preserve">p differ </w:t>
      </w:r>
      <w:r>
        <w:rPr>
          <w:rFonts w:ascii="Times New Roman" w:hAnsi="Times New Roman" w:cs="Times New Roman"/>
          <w:sz w:val="36"/>
        </w:rPr>
        <w:lastRenderedPageBreak/>
        <w:t>from those of the orga</w:t>
      </w:r>
      <w:r w:rsidRPr="00D521E9">
        <w:rPr>
          <w:rFonts w:ascii="Times New Roman" w:hAnsi="Times New Roman" w:cs="Times New Roman"/>
          <w:sz w:val="36"/>
        </w:rPr>
        <w:t>nization, it is challenging to even recognize that their behavior is motivated by</w:t>
      </w:r>
      <w:r>
        <w:rPr>
          <w:rFonts w:ascii="Times New Roman" w:hAnsi="Times New Roman" w:cs="Times New Roman"/>
          <w:sz w:val="36"/>
        </w:rPr>
        <w:t xml:space="preserve"> </w:t>
      </w:r>
      <w:r w:rsidRPr="00D521E9">
        <w:rPr>
          <w:rFonts w:ascii="Times New Roman" w:hAnsi="Times New Roman" w:cs="Times New Roman"/>
          <w:sz w:val="36"/>
        </w:rPr>
        <w:t>alternate factors.</w:t>
      </w:r>
    </w:p>
    <w:p w:rsidR="00154CEC" w:rsidRPr="00154CEC" w:rsidRDefault="00154CEC" w:rsidP="00154CEC">
      <w:pPr>
        <w:spacing w:line="360" w:lineRule="auto"/>
        <w:jc w:val="both"/>
        <w:rPr>
          <w:rFonts w:ascii="Times New Roman" w:hAnsi="Times New Roman" w:cs="Times New Roman"/>
          <w:sz w:val="36"/>
        </w:rPr>
      </w:pPr>
      <w:proofErr w:type="gramStart"/>
      <w:r w:rsidRPr="00154CEC">
        <w:rPr>
          <w:rFonts w:ascii="Times New Roman" w:hAnsi="Times New Roman" w:cs="Times New Roman"/>
          <w:sz w:val="36"/>
        </w:rPr>
        <w:t>very</w:t>
      </w:r>
      <w:proofErr w:type="gramEnd"/>
      <w:r w:rsidRPr="00154CEC">
        <w:rPr>
          <w:rFonts w:ascii="Times New Roman" w:hAnsi="Times New Roman" w:cs="Times New Roman"/>
          <w:sz w:val="36"/>
        </w:rPr>
        <w:t xml:space="preserve"> organization has unique characteristics that make change management either easy or challenging. Understanding these organizational attributes enables you to educate your team and sponsors about potential obstacles. This assessment covers:</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Culture and value system</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Capacity for change (and how much change is already taking place)</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Leadership styles and power distribution</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Residual effects of past changes</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Middle management's predisposition toward the change</w:t>
      </w:r>
    </w:p>
    <w:p w:rsidR="00154CEC" w:rsidRPr="00154CEC" w:rsidRDefault="00154CEC" w:rsidP="00154CEC">
      <w:pPr>
        <w:numPr>
          <w:ilvl w:val="0"/>
          <w:numId w:val="3"/>
        </w:numPr>
        <w:spacing w:line="360" w:lineRule="auto"/>
        <w:jc w:val="both"/>
        <w:rPr>
          <w:rFonts w:ascii="Times New Roman" w:hAnsi="Times New Roman" w:cs="Times New Roman"/>
          <w:sz w:val="36"/>
        </w:rPr>
      </w:pPr>
      <w:r w:rsidRPr="00154CEC">
        <w:rPr>
          <w:rFonts w:ascii="Times New Roman" w:hAnsi="Times New Roman" w:cs="Times New Roman"/>
          <w:sz w:val="36"/>
        </w:rPr>
        <w:t>Employee readiness for change</w:t>
      </w:r>
    </w:p>
    <w:p w:rsidR="00154CEC" w:rsidRDefault="00154CEC" w:rsidP="00482BC0">
      <w:pPr>
        <w:spacing w:line="360" w:lineRule="auto"/>
        <w:jc w:val="both"/>
        <w:rPr>
          <w:rFonts w:ascii="Times New Roman" w:hAnsi="Times New Roman" w:cs="Times New Roman"/>
          <w:sz w:val="36"/>
        </w:rPr>
      </w:pPr>
    </w:p>
    <w:p w:rsidR="00572840" w:rsidRDefault="00572840" w:rsidP="00482BC0">
      <w:pPr>
        <w:spacing w:line="360" w:lineRule="auto"/>
        <w:jc w:val="both"/>
        <w:rPr>
          <w:rFonts w:ascii="Times New Roman" w:hAnsi="Times New Roman" w:cs="Times New Roman"/>
          <w:sz w:val="36"/>
        </w:rPr>
      </w:pPr>
      <w:r>
        <w:rPr>
          <w:rFonts w:ascii="Times New Roman" w:hAnsi="Times New Roman" w:cs="Times New Roman"/>
          <w:sz w:val="36"/>
        </w:rPr>
        <w:t>Slide 6:</w:t>
      </w:r>
      <w:r w:rsidR="00154CEC">
        <w:rPr>
          <w:rFonts w:ascii="Times New Roman" w:hAnsi="Times New Roman" w:cs="Times New Roman"/>
          <w:sz w:val="36"/>
        </w:rPr>
        <w:t xml:space="preserve"> </w:t>
      </w:r>
    </w:p>
    <w:p w:rsidR="00154CEC" w:rsidRPr="00154CEC" w:rsidRDefault="00154CEC" w:rsidP="00482BC0">
      <w:pPr>
        <w:spacing w:line="360" w:lineRule="auto"/>
        <w:jc w:val="both"/>
        <w:rPr>
          <w:rFonts w:ascii="Times New Roman" w:hAnsi="Times New Roman" w:cs="Times New Roman"/>
          <w:b/>
          <w:sz w:val="36"/>
        </w:rPr>
      </w:pPr>
      <w:r w:rsidRPr="00154CEC">
        <w:rPr>
          <w:rFonts w:ascii="Times New Roman" w:hAnsi="Times New Roman" w:cs="Times New Roman"/>
          <w:b/>
          <w:sz w:val="36"/>
        </w:rPr>
        <w:t>MANAGEMENT</w:t>
      </w:r>
      <w:r>
        <w:rPr>
          <w:rFonts w:ascii="Times New Roman" w:hAnsi="Times New Roman" w:cs="Times New Roman"/>
          <w:b/>
          <w:sz w:val="36"/>
        </w:rPr>
        <w:t xml:space="preserve"> </w:t>
      </w:r>
      <w:r w:rsidRPr="00154CEC">
        <w:rPr>
          <w:rFonts w:ascii="Times New Roman" w:hAnsi="Times New Roman" w:cs="Times New Roman"/>
          <w:b/>
          <w:sz w:val="36"/>
        </w:rPr>
        <w:t>READINESS</w:t>
      </w:r>
    </w:p>
    <w:p w:rsidR="00B40A22" w:rsidRDefault="00B40A22" w:rsidP="00482BC0">
      <w:pPr>
        <w:spacing w:line="360" w:lineRule="auto"/>
        <w:jc w:val="both"/>
        <w:rPr>
          <w:rFonts w:ascii="Times New Roman" w:hAnsi="Times New Roman" w:cs="Times New Roman"/>
          <w:sz w:val="36"/>
        </w:rPr>
      </w:pPr>
      <w:r w:rsidRPr="00B40A22">
        <w:rPr>
          <w:rFonts w:ascii="Times New Roman" w:hAnsi="Times New Roman" w:cs="Times New Roman"/>
          <w:sz w:val="36"/>
        </w:rPr>
        <w:lastRenderedPageBreak/>
        <w:t>We can assess the degree of programmatic</w:t>
      </w:r>
      <w:r>
        <w:rPr>
          <w:rFonts w:ascii="Times New Roman" w:hAnsi="Times New Roman" w:cs="Times New Roman"/>
          <w:sz w:val="36"/>
        </w:rPr>
        <w:t xml:space="preserve"> </w:t>
      </w:r>
      <w:r w:rsidRPr="00B40A22">
        <w:rPr>
          <w:rFonts w:ascii="Times New Roman" w:hAnsi="Times New Roman" w:cs="Times New Roman"/>
          <w:sz w:val="36"/>
        </w:rPr>
        <w:t>preparedness in relation to the support provided by those key individuals. The first</w:t>
      </w:r>
      <w:r>
        <w:rPr>
          <w:rFonts w:ascii="Times New Roman" w:hAnsi="Times New Roman" w:cs="Times New Roman"/>
          <w:sz w:val="36"/>
        </w:rPr>
        <w:t xml:space="preserve"> </w:t>
      </w:r>
      <w:r w:rsidRPr="00B40A22">
        <w:rPr>
          <w:rFonts w:ascii="Times New Roman" w:hAnsi="Times New Roman" w:cs="Times New Roman"/>
          <w:sz w:val="36"/>
        </w:rPr>
        <w:t>thing to consider is the support of a program champion who can influence both upper</w:t>
      </w:r>
      <w:r>
        <w:rPr>
          <w:rFonts w:ascii="Times New Roman" w:hAnsi="Times New Roman" w:cs="Times New Roman"/>
          <w:sz w:val="36"/>
        </w:rPr>
        <w:t xml:space="preserve"> </w:t>
      </w:r>
      <w:r w:rsidRPr="00B40A22">
        <w:rPr>
          <w:rFonts w:ascii="Times New Roman" w:hAnsi="Times New Roman" w:cs="Times New Roman"/>
          <w:sz w:val="36"/>
        </w:rPr>
        <w:t>management to gain their buy-in as well as stoking interest among the stakeholders</w:t>
      </w:r>
      <w:r>
        <w:rPr>
          <w:rFonts w:ascii="Times New Roman" w:hAnsi="Times New Roman" w:cs="Times New Roman"/>
          <w:sz w:val="36"/>
        </w:rPr>
        <w:t xml:space="preserve"> </w:t>
      </w:r>
      <w:r w:rsidRPr="00B40A22">
        <w:rPr>
          <w:rFonts w:ascii="Times New Roman" w:hAnsi="Times New Roman" w:cs="Times New Roman"/>
          <w:sz w:val="36"/>
        </w:rPr>
        <w:t>who would either help fund the program or benefit from it.</w:t>
      </w:r>
    </w:p>
    <w:p w:rsidR="00154CEC" w:rsidRPr="00154CEC" w:rsidRDefault="00154CEC" w:rsidP="00154CEC">
      <w:pPr>
        <w:spacing w:line="360" w:lineRule="auto"/>
        <w:jc w:val="both"/>
        <w:rPr>
          <w:rFonts w:ascii="Times New Roman" w:hAnsi="Times New Roman" w:cs="Times New Roman"/>
          <w:sz w:val="36"/>
        </w:rPr>
      </w:pPr>
      <w:r w:rsidRPr="00154CEC">
        <w:rPr>
          <w:rFonts w:ascii="Times New Roman" w:hAnsi="Times New Roman" w:cs="Times New Roman"/>
          <w:sz w:val="36"/>
        </w:rPr>
        <w:t>When managing change, you need two critical assessments at the onset of a change. The first is of the change itself. This assessment examines the scope, depth and overall size of the change, and should address:</w:t>
      </w:r>
    </w:p>
    <w:p w:rsidR="00154CEC" w:rsidRPr="00154CEC" w:rsidRDefault="00154CEC" w:rsidP="00154CEC">
      <w:pPr>
        <w:numPr>
          <w:ilvl w:val="0"/>
          <w:numId w:val="4"/>
        </w:numPr>
        <w:spacing w:line="360" w:lineRule="auto"/>
        <w:jc w:val="both"/>
        <w:rPr>
          <w:rFonts w:ascii="Times New Roman" w:hAnsi="Times New Roman" w:cs="Times New Roman"/>
          <w:sz w:val="36"/>
        </w:rPr>
      </w:pPr>
      <w:r w:rsidRPr="00154CEC">
        <w:rPr>
          <w:rFonts w:ascii="Times New Roman" w:hAnsi="Times New Roman" w:cs="Times New Roman"/>
          <w:sz w:val="36"/>
        </w:rPr>
        <w:t>Scope of the change (workgroup, department, division, enterprise)</w:t>
      </w:r>
    </w:p>
    <w:p w:rsidR="00154CEC" w:rsidRPr="00154CEC" w:rsidRDefault="00154CEC" w:rsidP="00154CEC">
      <w:pPr>
        <w:numPr>
          <w:ilvl w:val="0"/>
          <w:numId w:val="4"/>
        </w:numPr>
        <w:spacing w:line="360" w:lineRule="auto"/>
        <w:jc w:val="both"/>
        <w:rPr>
          <w:rFonts w:ascii="Times New Roman" w:hAnsi="Times New Roman" w:cs="Times New Roman"/>
          <w:sz w:val="36"/>
        </w:rPr>
      </w:pPr>
      <w:r w:rsidRPr="00154CEC">
        <w:rPr>
          <w:rFonts w:ascii="Times New Roman" w:hAnsi="Times New Roman" w:cs="Times New Roman"/>
          <w:sz w:val="36"/>
        </w:rPr>
        <w:t>Number of employees impacted</w:t>
      </w:r>
    </w:p>
    <w:p w:rsidR="00154CEC" w:rsidRPr="00154CEC" w:rsidRDefault="00154CEC" w:rsidP="00154CEC">
      <w:pPr>
        <w:numPr>
          <w:ilvl w:val="0"/>
          <w:numId w:val="4"/>
        </w:numPr>
        <w:spacing w:line="360" w:lineRule="auto"/>
        <w:jc w:val="both"/>
        <w:rPr>
          <w:rFonts w:ascii="Times New Roman" w:hAnsi="Times New Roman" w:cs="Times New Roman"/>
          <w:sz w:val="36"/>
        </w:rPr>
      </w:pPr>
      <w:r w:rsidRPr="00154CEC">
        <w:rPr>
          <w:rFonts w:ascii="Times New Roman" w:hAnsi="Times New Roman" w:cs="Times New Roman"/>
          <w:sz w:val="36"/>
        </w:rPr>
        <w:t>Type of change (process, technology, organization, job roles, merger, strategy)</w:t>
      </w:r>
    </w:p>
    <w:p w:rsidR="00154CEC" w:rsidRPr="00154CEC" w:rsidRDefault="00154CEC" w:rsidP="00154CEC">
      <w:pPr>
        <w:numPr>
          <w:ilvl w:val="0"/>
          <w:numId w:val="4"/>
        </w:numPr>
        <w:spacing w:line="360" w:lineRule="auto"/>
        <w:jc w:val="both"/>
        <w:rPr>
          <w:rFonts w:ascii="Times New Roman" w:hAnsi="Times New Roman" w:cs="Times New Roman"/>
          <w:sz w:val="36"/>
        </w:rPr>
      </w:pPr>
      <w:r w:rsidRPr="00154CEC">
        <w:rPr>
          <w:rFonts w:ascii="Times New Roman" w:hAnsi="Times New Roman" w:cs="Times New Roman"/>
          <w:sz w:val="36"/>
        </w:rPr>
        <w:t>Amount of change from where we are today</w:t>
      </w:r>
    </w:p>
    <w:p w:rsidR="00154CEC" w:rsidRPr="00154CEC" w:rsidRDefault="00154CEC" w:rsidP="00154CEC">
      <w:pPr>
        <w:spacing w:line="360" w:lineRule="auto"/>
        <w:jc w:val="both"/>
        <w:rPr>
          <w:rFonts w:ascii="Times New Roman" w:hAnsi="Times New Roman" w:cs="Times New Roman"/>
          <w:sz w:val="36"/>
        </w:rPr>
      </w:pPr>
      <w:r w:rsidRPr="00154CEC">
        <w:rPr>
          <w:rFonts w:ascii="Times New Roman" w:hAnsi="Times New Roman" w:cs="Times New Roman"/>
          <w:sz w:val="36"/>
        </w:rPr>
        <w:t>This assessment of the change and a thoughtful review of the nature of the change are essential to plan your change strategy.</w:t>
      </w:r>
    </w:p>
    <w:p w:rsidR="0068723F" w:rsidRDefault="0068723F" w:rsidP="00482BC0">
      <w:pPr>
        <w:spacing w:line="360" w:lineRule="auto"/>
        <w:jc w:val="both"/>
        <w:rPr>
          <w:rFonts w:ascii="Times New Roman" w:hAnsi="Times New Roman" w:cs="Times New Roman"/>
          <w:sz w:val="36"/>
        </w:rPr>
      </w:pPr>
      <w:r>
        <w:rPr>
          <w:rFonts w:ascii="Times New Roman" w:hAnsi="Times New Roman" w:cs="Times New Roman"/>
          <w:sz w:val="36"/>
        </w:rPr>
        <w:lastRenderedPageBreak/>
        <w:t>Slide 7:</w:t>
      </w:r>
    </w:p>
    <w:p w:rsidR="0068723F" w:rsidRPr="0068723F" w:rsidRDefault="0068723F" w:rsidP="00482BC0">
      <w:pPr>
        <w:spacing w:line="360" w:lineRule="auto"/>
        <w:jc w:val="both"/>
        <w:rPr>
          <w:rFonts w:ascii="Times New Roman" w:hAnsi="Times New Roman" w:cs="Times New Roman"/>
          <w:b/>
          <w:sz w:val="36"/>
        </w:rPr>
      </w:pPr>
      <w:r w:rsidRPr="0068723F">
        <w:rPr>
          <w:rFonts w:ascii="Times New Roman" w:hAnsi="Times New Roman" w:cs="Times New Roman"/>
          <w:b/>
          <w:sz w:val="36"/>
        </w:rPr>
        <w:t>OPERATIONAL READINESS</w:t>
      </w:r>
    </w:p>
    <w:p w:rsidR="00572840" w:rsidRDefault="0068723F" w:rsidP="00482BC0">
      <w:pPr>
        <w:spacing w:line="360" w:lineRule="auto"/>
        <w:jc w:val="both"/>
        <w:rPr>
          <w:rFonts w:ascii="Times New Roman" w:hAnsi="Times New Roman" w:cs="Times New Roman"/>
          <w:sz w:val="36"/>
        </w:rPr>
      </w:pPr>
      <w:r w:rsidRPr="0068723F">
        <w:rPr>
          <w:rFonts w:ascii="Times New Roman" w:hAnsi="Times New Roman" w:cs="Times New Roman"/>
          <w:sz w:val="36"/>
        </w:rPr>
        <w:t>A good definition of operational readiness (OR) is “the capability to efficiently deploy, operate, and maintain the systems and procedures.” The main purpose of OR is to reduce operational risks, which is defined as “the risk of loss resulting from inadequate or failed internal processes, people and systems or from external events.”</w:t>
      </w:r>
    </w:p>
    <w:p w:rsidR="004036DD" w:rsidRDefault="004036DD" w:rsidP="00482BC0">
      <w:pPr>
        <w:spacing w:line="360" w:lineRule="auto"/>
        <w:jc w:val="both"/>
        <w:rPr>
          <w:rFonts w:ascii="Times New Roman" w:hAnsi="Times New Roman" w:cs="Times New Roman"/>
          <w:sz w:val="36"/>
        </w:rPr>
      </w:pPr>
      <w:r w:rsidRPr="004036DD">
        <w:rPr>
          <w:rFonts w:ascii="Times New Roman" w:hAnsi="Times New Roman" w:cs="Times New Roman"/>
          <w:sz w:val="36"/>
        </w:rPr>
        <w:t xml:space="preserve">What we can suggest is OR </w:t>
      </w:r>
      <w:r>
        <w:rPr>
          <w:rFonts w:ascii="Times New Roman" w:hAnsi="Times New Roman" w:cs="Times New Roman"/>
          <w:sz w:val="36"/>
        </w:rPr>
        <w:t xml:space="preserve">should be </w:t>
      </w:r>
      <w:r w:rsidRPr="004036DD">
        <w:rPr>
          <w:rFonts w:ascii="Times New Roman" w:hAnsi="Times New Roman" w:cs="Times New Roman"/>
          <w:sz w:val="36"/>
        </w:rPr>
        <w:t xml:space="preserve">part of the project lifecycle. </w:t>
      </w:r>
      <w:proofErr w:type="gramStart"/>
      <w:r>
        <w:rPr>
          <w:rFonts w:ascii="Times New Roman" w:hAnsi="Times New Roman" w:cs="Times New Roman"/>
          <w:sz w:val="36"/>
        </w:rPr>
        <w:t>so</w:t>
      </w:r>
      <w:proofErr w:type="gramEnd"/>
      <w:r>
        <w:rPr>
          <w:rFonts w:ascii="Times New Roman" w:hAnsi="Times New Roman" w:cs="Times New Roman"/>
          <w:sz w:val="36"/>
        </w:rPr>
        <w:t xml:space="preserve"> that </w:t>
      </w:r>
      <w:r w:rsidRPr="004036DD">
        <w:rPr>
          <w:rFonts w:ascii="Times New Roman" w:hAnsi="Times New Roman" w:cs="Times New Roman"/>
          <w:sz w:val="36"/>
        </w:rPr>
        <w:t>It would enforce real value delivery, improve solution continuity, reduce operational risks, and provide a more accurate picture of project costs, schedule, and scope from inception to benefit realization.</w:t>
      </w:r>
    </w:p>
    <w:p w:rsidR="002238B2" w:rsidRDefault="002238B2" w:rsidP="00482BC0">
      <w:pPr>
        <w:spacing w:line="360" w:lineRule="auto"/>
        <w:jc w:val="both"/>
        <w:rPr>
          <w:rFonts w:ascii="Times New Roman" w:hAnsi="Times New Roman" w:cs="Times New Roman"/>
          <w:sz w:val="36"/>
        </w:rPr>
      </w:pPr>
      <w:r>
        <w:rPr>
          <w:rFonts w:ascii="Times New Roman" w:hAnsi="Times New Roman" w:cs="Times New Roman"/>
          <w:sz w:val="36"/>
        </w:rPr>
        <w:t>Slide 8:</w:t>
      </w:r>
    </w:p>
    <w:p w:rsidR="002238B2" w:rsidRDefault="002238B2" w:rsidP="00482BC0">
      <w:pPr>
        <w:spacing w:line="360" w:lineRule="auto"/>
        <w:jc w:val="both"/>
        <w:rPr>
          <w:rFonts w:ascii="Times New Roman" w:hAnsi="Times New Roman" w:cs="Times New Roman"/>
          <w:b/>
          <w:sz w:val="36"/>
        </w:rPr>
      </w:pPr>
      <w:r w:rsidRPr="002238B2">
        <w:rPr>
          <w:rFonts w:ascii="Times New Roman" w:hAnsi="Times New Roman" w:cs="Times New Roman"/>
          <w:b/>
          <w:sz w:val="36"/>
        </w:rPr>
        <w:t>PREPARING FOR</w:t>
      </w:r>
      <w:r w:rsidR="00EE1541">
        <w:rPr>
          <w:rFonts w:ascii="Times New Roman" w:hAnsi="Times New Roman" w:cs="Times New Roman"/>
          <w:b/>
          <w:sz w:val="36"/>
        </w:rPr>
        <w:t xml:space="preserve"> </w:t>
      </w:r>
      <w:r w:rsidRPr="002238B2">
        <w:rPr>
          <w:rFonts w:ascii="Times New Roman" w:hAnsi="Times New Roman" w:cs="Times New Roman"/>
          <w:b/>
          <w:sz w:val="36"/>
        </w:rPr>
        <w:t>CHANGE</w:t>
      </w:r>
    </w:p>
    <w:p w:rsidR="002238B2" w:rsidRDefault="002238B2" w:rsidP="00482BC0">
      <w:pPr>
        <w:spacing w:line="360" w:lineRule="auto"/>
        <w:jc w:val="both"/>
        <w:rPr>
          <w:rFonts w:ascii="Times New Roman" w:hAnsi="Times New Roman" w:cs="Times New Roman"/>
          <w:sz w:val="36"/>
        </w:rPr>
      </w:pPr>
      <w:r w:rsidRPr="002238B2">
        <w:rPr>
          <w:rFonts w:ascii="Times New Roman" w:hAnsi="Times New Roman" w:cs="Times New Roman"/>
          <w:sz w:val="36"/>
        </w:rPr>
        <w:t xml:space="preserve">In the case of business intelligence, major changes might need to happen within a few weeks, or in some extreme cases, few days. All of these changes will eventually lead to either achieving or failing to achieve business results. Successful business intelligence </w:t>
      </w:r>
      <w:r w:rsidRPr="002238B2">
        <w:rPr>
          <w:rFonts w:ascii="Times New Roman" w:hAnsi="Times New Roman" w:cs="Times New Roman"/>
          <w:sz w:val="36"/>
        </w:rPr>
        <w:lastRenderedPageBreak/>
        <w:t>implementation brings greater profitability, which is a true indicator of success. Of course, miscommunication is not the only reason why so many projects fail, there are numerous challenges every enterprise has to face in order to implement the technology successfully and reap the benefits of business intelligence. Enterprises have to understand and address these four challenges for BI success.</w:t>
      </w:r>
    </w:p>
    <w:p w:rsidR="002238B2" w:rsidRDefault="002238B2" w:rsidP="00482BC0">
      <w:pPr>
        <w:spacing w:line="360" w:lineRule="auto"/>
        <w:jc w:val="both"/>
        <w:rPr>
          <w:rFonts w:ascii="Times New Roman" w:hAnsi="Times New Roman" w:cs="Times New Roman"/>
          <w:sz w:val="36"/>
        </w:rPr>
      </w:pPr>
      <w:r>
        <w:rPr>
          <w:rFonts w:ascii="Times New Roman" w:hAnsi="Times New Roman" w:cs="Times New Roman"/>
          <w:sz w:val="36"/>
        </w:rPr>
        <w:t xml:space="preserve">We have to </w:t>
      </w:r>
      <w:r w:rsidRPr="002238B2">
        <w:rPr>
          <w:rFonts w:ascii="Times New Roman" w:hAnsi="Times New Roman" w:cs="Times New Roman"/>
          <w:sz w:val="36"/>
        </w:rPr>
        <w:t xml:space="preserve">keep in mind that change management and project management are two different things. When enterprises decide to implement changes, detailed plans put the framework in place to make those changes a success. While change and project management work in parallel, they still have many points of intersection. Change managers mostly look at which people will be affected by the changes, project </w:t>
      </w:r>
      <w:proofErr w:type="gramStart"/>
      <w:r w:rsidRPr="002238B2">
        <w:rPr>
          <w:rFonts w:ascii="Times New Roman" w:hAnsi="Times New Roman" w:cs="Times New Roman"/>
          <w:sz w:val="36"/>
        </w:rPr>
        <w:t>managers</w:t>
      </w:r>
      <w:proofErr w:type="gramEnd"/>
      <w:r w:rsidRPr="002238B2">
        <w:rPr>
          <w:rFonts w:ascii="Times New Roman" w:hAnsi="Times New Roman" w:cs="Times New Roman"/>
          <w:sz w:val="36"/>
        </w:rPr>
        <w:t xml:space="preserve"> focus on aspects like timelines, tasks and technology. With any change, you cannot focus only on the management aspects of the change; you also have to think about the workers.</w:t>
      </w:r>
    </w:p>
    <w:p w:rsidR="00EE1541" w:rsidRDefault="00EE1541" w:rsidP="00482BC0">
      <w:pPr>
        <w:spacing w:line="360" w:lineRule="auto"/>
        <w:jc w:val="both"/>
        <w:rPr>
          <w:rFonts w:ascii="Times New Roman" w:hAnsi="Times New Roman" w:cs="Times New Roman"/>
          <w:sz w:val="36"/>
        </w:rPr>
      </w:pPr>
      <w:r>
        <w:rPr>
          <w:rFonts w:ascii="Times New Roman" w:hAnsi="Times New Roman" w:cs="Times New Roman"/>
          <w:sz w:val="36"/>
        </w:rPr>
        <w:t>Slide 10:</w:t>
      </w:r>
    </w:p>
    <w:p w:rsidR="00EE1541" w:rsidRPr="00EE1541" w:rsidRDefault="00EE1541" w:rsidP="00482BC0">
      <w:pPr>
        <w:spacing w:line="360" w:lineRule="auto"/>
        <w:jc w:val="both"/>
        <w:rPr>
          <w:rFonts w:ascii="Times New Roman" w:hAnsi="Times New Roman" w:cs="Times New Roman"/>
          <w:b/>
          <w:sz w:val="36"/>
        </w:rPr>
      </w:pPr>
      <w:r w:rsidRPr="00EE1541">
        <w:rPr>
          <w:rFonts w:ascii="Times New Roman" w:hAnsi="Times New Roman" w:cs="Times New Roman"/>
          <w:b/>
          <w:sz w:val="36"/>
        </w:rPr>
        <w:t>Initial Steps in Starting a Business Intelligence Program</w:t>
      </w:r>
    </w:p>
    <w:p w:rsidR="00EE1541" w:rsidRDefault="003F4666" w:rsidP="00482BC0">
      <w:pPr>
        <w:spacing w:line="360" w:lineRule="auto"/>
        <w:jc w:val="both"/>
        <w:rPr>
          <w:rFonts w:ascii="Times New Roman" w:hAnsi="Times New Roman" w:cs="Times New Roman"/>
          <w:sz w:val="36"/>
        </w:rPr>
      </w:pPr>
      <w:proofErr w:type="gramStart"/>
      <w:r w:rsidRPr="00EE1541">
        <w:rPr>
          <w:rFonts w:ascii="Times New Roman" w:hAnsi="Times New Roman" w:cs="Times New Roman"/>
          <w:sz w:val="36"/>
        </w:rPr>
        <w:lastRenderedPageBreak/>
        <w:t>acceptance</w:t>
      </w:r>
      <w:proofErr w:type="gramEnd"/>
      <w:r w:rsidR="00EE1541" w:rsidRPr="00EE1541">
        <w:rPr>
          <w:rFonts w:ascii="Times New Roman" w:hAnsi="Times New Roman" w:cs="Times New Roman"/>
          <w:sz w:val="36"/>
        </w:rPr>
        <w:t xml:space="preserve"> the use of business intelligence technology will help organizations achieve success through data exploitation if done correctly. Organizations that don’t develop plans for using quality data to their advantage will find themselves left behind.</w:t>
      </w:r>
    </w:p>
    <w:p w:rsidR="00EE1541" w:rsidRDefault="00EE1541" w:rsidP="00482BC0">
      <w:pPr>
        <w:spacing w:line="360" w:lineRule="auto"/>
        <w:jc w:val="both"/>
        <w:rPr>
          <w:rFonts w:ascii="Times New Roman" w:hAnsi="Times New Roman" w:cs="Times New Roman"/>
          <w:sz w:val="36"/>
        </w:rPr>
      </w:pPr>
      <w:r w:rsidRPr="00EE1541">
        <w:rPr>
          <w:rFonts w:ascii="Times New Roman" w:hAnsi="Times New Roman" w:cs="Times New Roman"/>
          <w:sz w:val="36"/>
        </w:rPr>
        <w:t>Every company has been generating data for a while now. The question is</w:t>
      </w:r>
      <w:proofErr w:type="gramStart"/>
      <w:r w:rsidRPr="00EE1541">
        <w:rPr>
          <w:rFonts w:ascii="Times New Roman" w:hAnsi="Times New Roman" w:cs="Times New Roman"/>
          <w:sz w:val="36"/>
        </w:rPr>
        <w:t>,</w:t>
      </w:r>
      <w:proofErr w:type="gramEnd"/>
      <w:r w:rsidRPr="00EE1541">
        <w:rPr>
          <w:rFonts w:ascii="Times New Roman" w:hAnsi="Times New Roman" w:cs="Times New Roman"/>
          <w:sz w:val="36"/>
        </w:rPr>
        <w:t xml:space="preserve"> what are you doing with it? Here are the five steps you should follow when building a data strategy.</w:t>
      </w:r>
    </w:p>
    <w:p w:rsidR="00EE1541" w:rsidRPr="00EE1541" w:rsidRDefault="00EE154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EE1541">
        <w:rPr>
          <w:rFonts w:ascii="Times New Roman" w:eastAsia="Times New Roman" w:hAnsi="Times New Roman" w:cs="Times New Roman"/>
          <w:bCs/>
          <w:sz w:val="36"/>
          <w:szCs w:val="36"/>
        </w:rPr>
        <w:t>#1 Find out where you are (so you’ll know where to go)</w:t>
      </w:r>
    </w:p>
    <w:p w:rsidR="00EE1541" w:rsidRPr="00EE1541" w:rsidRDefault="00EE154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EE1541">
        <w:rPr>
          <w:rFonts w:ascii="Times New Roman" w:eastAsia="Times New Roman" w:hAnsi="Times New Roman" w:cs="Times New Roman"/>
          <w:bCs/>
          <w:sz w:val="36"/>
          <w:szCs w:val="36"/>
        </w:rPr>
        <w:t>#2 Plan your objectives (and map the supporting data) </w:t>
      </w:r>
    </w:p>
    <w:p w:rsidR="00EE1541" w:rsidRPr="00EE1541" w:rsidRDefault="00EE154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EE1541">
        <w:rPr>
          <w:rFonts w:ascii="Times New Roman" w:eastAsia="Times New Roman" w:hAnsi="Times New Roman" w:cs="Times New Roman"/>
          <w:bCs/>
          <w:sz w:val="36"/>
          <w:szCs w:val="36"/>
        </w:rPr>
        <w:t>#3 Define how the data will be shared (and how it will be distributed)</w:t>
      </w:r>
    </w:p>
    <w:p w:rsidR="00EE1541" w:rsidRPr="00EE1541" w:rsidRDefault="00EE154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EE1541">
        <w:rPr>
          <w:rFonts w:ascii="Times New Roman" w:eastAsia="Times New Roman" w:hAnsi="Times New Roman" w:cs="Times New Roman"/>
          <w:bCs/>
          <w:sz w:val="36"/>
          <w:szCs w:val="36"/>
        </w:rPr>
        <w:t>#4 Deliver your solution (and focus your efforts) </w:t>
      </w:r>
    </w:p>
    <w:p w:rsidR="00EE1541" w:rsidRDefault="00EE154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EE1541">
        <w:rPr>
          <w:rFonts w:ascii="Times New Roman" w:eastAsia="Times New Roman" w:hAnsi="Times New Roman" w:cs="Times New Roman"/>
          <w:bCs/>
          <w:sz w:val="36"/>
          <w:szCs w:val="36"/>
        </w:rPr>
        <w:t>#5 Find the roadblocks (and push through them)</w:t>
      </w:r>
    </w:p>
    <w:p w:rsidR="00956671" w:rsidRDefault="00956671" w:rsidP="00EE1541">
      <w:pPr>
        <w:spacing w:before="100" w:beforeAutospacing="1" w:after="100" w:afterAutospacing="1" w:line="240" w:lineRule="auto"/>
        <w:outlineLvl w:val="1"/>
        <w:rPr>
          <w:rFonts w:ascii="Times New Roman" w:eastAsia="Times New Roman" w:hAnsi="Times New Roman" w:cs="Times New Roman"/>
          <w:bCs/>
          <w:sz w:val="36"/>
          <w:szCs w:val="36"/>
        </w:rPr>
      </w:pPr>
    </w:p>
    <w:p w:rsidR="00956671" w:rsidRDefault="00956671" w:rsidP="00EE1541">
      <w:pPr>
        <w:spacing w:before="100" w:beforeAutospacing="1" w:after="100" w:afterAutospacing="1" w:line="240" w:lineRule="auto"/>
        <w:outlineLvl w:val="1"/>
        <w:rPr>
          <w:rFonts w:ascii="Times New Roman" w:eastAsia="Times New Roman" w:hAnsi="Times New Roman" w:cs="Times New Roman"/>
          <w:bCs/>
          <w:sz w:val="36"/>
          <w:szCs w:val="36"/>
        </w:rPr>
      </w:pPr>
      <w:r>
        <w:rPr>
          <w:rFonts w:ascii="Times New Roman" w:eastAsia="Times New Roman" w:hAnsi="Times New Roman" w:cs="Times New Roman"/>
          <w:bCs/>
          <w:sz w:val="36"/>
          <w:szCs w:val="36"/>
        </w:rPr>
        <w:t>Slide 11:</w:t>
      </w:r>
    </w:p>
    <w:p w:rsidR="00956671" w:rsidRDefault="00956671" w:rsidP="00EE1541">
      <w:pPr>
        <w:spacing w:before="100" w:beforeAutospacing="1" w:after="100" w:afterAutospacing="1" w:line="240" w:lineRule="auto"/>
        <w:outlineLvl w:val="1"/>
        <w:rPr>
          <w:rFonts w:ascii="Times New Roman" w:eastAsia="Times New Roman" w:hAnsi="Times New Roman" w:cs="Times New Roman"/>
          <w:b/>
          <w:bCs/>
          <w:sz w:val="36"/>
          <w:szCs w:val="36"/>
        </w:rPr>
      </w:pPr>
      <w:r w:rsidRPr="00956671">
        <w:rPr>
          <w:rFonts w:ascii="Times New Roman" w:eastAsia="Times New Roman" w:hAnsi="Times New Roman" w:cs="Times New Roman"/>
          <w:b/>
          <w:bCs/>
          <w:sz w:val="36"/>
          <w:szCs w:val="36"/>
        </w:rPr>
        <w:t>1. CHAMPIONSHIP AND MANAGEMENTSPONSORSHIP</w:t>
      </w:r>
    </w:p>
    <w:p w:rsidR="00956671" w:rsidRDefault="0095667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956671">
        <w:rPr>
          <w:rFonts w:ascii="Times New Roman" w:eastAsia="Times New Roman" w:hAnsi="Times New Roman" w:cs="Times New Roman"/>
          <w:bCs/>
          <w:sz w:val="36"/>
          <w:szCs w:val="36"/>
        </w:rPr>
        <w:t>A committed and engaged executive team plays an important role in ensuring business intelligence</w:t>
      </w:r>
    </w:p>
    <w:p w:rsidR="00956671" w:rsidRPr="00956671" w:rsidRDefault="00956671"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956671">
        <w:rPr>
          <w:rFonts w:ascii="Times New Roman" w:eastAsia="Times New Roman" w:hAnsi="Times New Roman" w:cs="Times New Roman"/>
          <w:bCs/>
          <w:sz w:val="36"/>
          <w:szCs w:val="36"/>
        </w:rPr>
        <w:t>The failure of a BI program is the</w:t>
      </w:r>
      <w:r>
        <w:rPr>
          <w:rFonts w:ascii="Times New Roman" w:eastAsia="Times New Roman" w:hAnsi="Times New Roman" w:cs="Times New Roman"/>
          <w:bCs/>
          <w:sz w:val="36"/>
          <w:szCs w:val="36"/>
        </w:rPr>
        <w:t xml:space="preserve"> </w:t>
      </w:r>
      <w:r w:rsidRPr="00956671">
        <w:rPr>
          <w:rFonts w:ascii="Times New Roman" w:eastAsia="Times New Roman" w:hAnsi="Times New Roman" w:cs="Times New Roman"/>
          <w:bCs/>
          <w:sz w:val="36"/>
          <w:szCs w:val="36"/>
        </w:rPr>
        <w:t>lack</w:t>
      </w:r>
      <w:r>
        <w:rPr>
          <w:rFonts w:ascii="Times New Roman" w:eastAsia="Times New Roman" w:hAnsi="Times New Roman" w:cs="Times New Roman"/>
          <w:bCs/>
          <w:sz w:val="36"/>
          <w:szCs w:val="36"/>
        </w:rPr>
        <w:t xml:space="preserve"> </w:t>
      </w:r>
      <w:r w:rsidRPr="00956671">
        <w:rPr>
          <w:rFonts w:ascii="Times New Roman" w:eastAsia="Times New Roman" w:hAnsi="Times New Roman" w:cs="Times New Roman"/>
          <w:bCs/>
          <w:sz w:val="36"/>
          <w:szCs w:val="36"/>
        </w:rPr>
        <w:t>of senior-level sponsorship. But what is meant by</w:t>
      </w:r>
      <w:r>
        <w:rPr>
          <w:rFonts w:ascii="Times New Roman" w:eastAsia="Times New Roman" w:hAnsi="Times New Roman" w:cs="Times New Roman"/>
          <w:bCs/>
          <w:sz w:val="36"/>
          <w:szCs w:val="36"/>
        </w:rPr>
        <w:t xml:space="preserve"> </w:t>
      </w:r>
      <w:r w:rsidRPr="00956671">
        <w:rPr>
          <w:rFonts w:ascii="Times New Roman" w:eastAsia="Times New Roman" w:hAnsi="Times New Roman" w:cs="Times New Roman"/>
          <w:bCs/>
          <w:sz w:val="36"/>
          <w:szCs w:val="36"/>
        </w:rPr>
        <w:t>senior-level sponsorship?</w:t>
      </w:r>
    </w:p>
    <w:p w:rsidR="00956671" w:rsidRPr="00EE1541" w:rsidRDefault="00F37C22" w:rsidP="00EE1541">
      <w:pPr>
        <w:spacing w:before="100" w:beforeAutospacing="1" w:after="100" w:afterAutospacing="1" w:line="240" w:lineRule="auto"/>
        <w:outlineLvl w:val="1"/>
        <w:rPr>
          <w:rFonts w:ascii="Times New Roman" w:eastAsia="Times New Roman" w:hAnsi="Times New Roman" w:cs="Times New Roman"/>
          <w:bCs/>
          <w:sz w:val="36"/>
          <w:szCs w:val="36"/>
        </w:rPr>
      </w:pPr>
      <w:r w:rsidRPr="00F37C22">
        <w:rPr>
          <w:rFonts w:ascii="Times New Roman" w:eastAsia="Times New Roman" w:hAnsi="Times New Roman" w:cs="Times New Roman"/>
          <w:bCs/>
          <w:sz w:val="36"/>
          <w:szCs w:val="36"/>
        </w:rPr>
        <w:lastRenderedPageBreak/>
        <w:t>A high-level decision-maker has to sponsor your initiative, for a variety of reasons; most importantly that it shows the entire organization the importance of the BI strategy.</w:t>
      </w:r>
    </w:p>
    <w:p w:rsidR="00A01699" w:rsidRPr="00CE1FED" w:rsidRDefault="00595297" w:rsidP="00CE1FED">
      <w:pPr>
        <w:numPr>
          <w:ilvl w:val="0"/>
          <w:numId w:val="5"/>
        </w:numPr>
        <w:spacing w:line="360" w:lineRule="auto"/>
        <w:jc w:val="both"/>
        <w:rPr>
          <w:rFonts w:ascii="Times New Roman" w:hAnsi="Times New Roman" w:cs="Times New Roman"/>
          <w:sz w:val="36"/>
        </w:rPr>
      </w:pPr>
      <w:r w:rsidRPr="00CE1FED">
        <w:rPr>
          <w:rFonts w:ascii="Times New Roman" w:hAnsi="Times New Roman" w:cs="Times New Roman"/>
          <w:sz w:val="36"/>
        </w:rPr>
        <w:t xml:space="preserve">The first concept focuses on establishing a partnership with a senior-level manager </w:t>
      </w:r>
    </w:p>
    <w:p w:rsidR="00A01699" w:rsidRPr="00CE1FED" w:rsidRDefault="00595297" w:rsidP="00CE1FED">
      <w:pPr>
        <w:numPr>
          <w:ilvl w:val="0"/>
          <w:numId w:val="5"/>
        </w:numPr>
        <w:spacing w:line="360" w:lineRule="auto"/>
        <w:jc w:val="both"/>
        <w:rPr>
          <w:rFonts w:ascii="Times New Roman" w:hAnsi="Times New Roman" w:cs="Times New Roman"/>
          <w:sz w:val="36"/>
        </w:rPr>
      </w:pPr>
      <w:r w:rsidRPr="00CE1FED">
        <w:rPr>
          <w:rFonts w:ascii="Times New Roman" w:hAnsi="Times New Roman" w:cs="Times New Roman"/>
          <w:sz w:val="36"/>
        </w:rPr>
        <w:t xml:space="preserve">The second concept focuses on the senior management’s establishing a vested stake in the success of the project. </w:t>
      </w:r>
    </w:p>
    <w:p w:rsidR="004E15A4" w:rsidRPr="004E15A4" w:rsidRDefault="004E15A4" w:rsidP="004E15A4">
      <w:pPr>
        <w:pStyle w:val="NormalWeb"/>
        <w:numPr>
          <w:ilvl w:val="0"/>
          <w:numId w:val="5"/>
        </w:numPr>
        <w:rPr>
          <w:rFonts w:eastAsiaTheme="minorEastAsia"/>
          <w:sz w:val="36"/>
          <w:szCs w:val="22"/>
        </w:rPr>
      </w:pPr>
      <w:r w:rsidRPr="004E15A4">
        <w:rPr>
          <w:rFonts w:eastAsiaTheme="minorEastAsia"/>
          <w:sz w:val="36"/>
          <w:szCs w:val="22"/>
        </w:rPr>
        <w:t>For the BI program to be a success, executive sponsors must be involved in three key ways:</w:t>
      </w:r>
    </w:p>
    <w:p w:rsidR="004E15A4" w:rsidRPr="000D5C17" w:rsidRDefault="004E15A4" w:rsidP="004E15A4">
      <w:pPr>
        <w:pStyle w:val="Heading3"/>
        <w:ind w:left="720"/>
        <w:rPr>
          <w:rFonts w:ascii="Times New Roman" w:eastAsiaTheme="minorEastAsia" w:hAnsi="Times New Roman" w:cs="Times New Roman"/>
          <w:b w:val="0"/>
          <w:color w:val="auto"/>
          <w:sz w:val="36"/>
        </w:rPr>
      </w:pPr>
      <w:r w:rsidRPr="000D5C17">
        <w:rPr>
          <w:rFonts w:ascii="Times New Roman" w:eastAsiaTheme="minorEastAsia" w:hAnsi="Times New Roman" w:cs="Times New Roman"/>
          <w:b w:val="0"/>
          <w:color w:val="auto"/>
          <w:sz w:val="36"/>
        </w:rPr>
        <w:t>1 - Actively engaged in all levels throughout the project</w:t>
      </w:r>
    </w:p>
    <w:p w:rsidR="004E15A4" w:rsidRPr="000D5C17" w:rsidRDefault="004E15A4" w:rsidP="004E15A4">
      <w:pPr>
        <w:ind w:firstLine="720"/>
        <w:rPr>
          <w:rFonts w:ascii="Times New Roman" w:hAnsi="Times New Roman" w:cs="Times New Roman"/>
          <w:bCs/>
          <w:sz w:val="36"/>
        </w:rPr>
      </w:pPr>
      <w:r w:rsidRPr="000D5C17">
        <w:rPr>
          <w:rFonts w:ascii="Times New Roman" w:hAnsi="Times New Roman" w:cs="Times New Roman"/>
          <w:bCs/>
          <w:sz w:val="36"/>
        </w:rPr>
        <w:t>2 - Team builder, cheerleader and problem solver</w:t>
      </w:r>
    </w:p>
    <w:p w:rsidR="004E15A4" w:rsidRDefault="004E15A4" w:rsidP="000D5C17">
      <w:pPr>
        <w:pBdr>
          <w:bottom w:val="double" w:sz="6" w:space="1" w:color="auto"/>
        </w:pBdr>
        <w:tabs>
          <w:tab w:val="left" w:pos="5436"/>
        </w:tabs>
        <w:spacing w:line="360" w:lineRule="auto"/>
        <w:ind w:firstLine="720"/>
        <w:jc w:val="both"/>
        <w:rPr>
          <w:rFonts w:ascii="Times New Roman" w:hAnsi="Times New Roman" w:cs="Times New Roman"/>
          <w:bCs/>
          <w:sz w:val="36"/>
        </w:rPr>
      </w:pPr>
      <w:r w:rsidRPr="000D5C17">
        <w:rPr>
          <w:rFonts w:ascii="Times New Roman" w:hAnsi="Times New Roman" w:cs="Times New Roman"/>
          <w:bCs/>
          <w:sz w:val="36"/>
        </w:rPr>
        <w:t>3 - Communications central</w:t>
      </w:r>
      <w:r w:rsidR="000D5C17" w:rsidRPr="000D5C17">
        <w:rPr>
          <w:rFonts w:ascii="Times New Roman" w:hAnsi="Times New Roman" w:cs="Times New Roman"/>
          <w:bCs/>
          <w:sz w:val="36"/>
        </w:rPr>
        <w:tab/>
      </w:r>
    </w:p>
    <w:p w:rsidR="00C67BF8" w:rsidRPr="00C67BF8" w:rsidRDefault="00C67BF8" w:rsidP="000D5C17">
      <w:pPr>
        <w:tabs>
          <w:tab w:val="left" w:pos="5436"/>
        </w:tabs>
        <w:spacing w:line="360" w:lineRule="auto"/>
        <w:ind w:firstLine="720"/>
        <w:jc w:val="both"/>
        <w:rPr>
          <w:rFonts w:ascii="Times New Roman" w:hAnsi="Times New Roman" w:cs="Times New Roman"/>
          <w:b/>
          <w:bCs/>
          <w:sz w:val="36"/>
        </w:rPr>
      </w:pPr>
      <w:r w:rsidRPr="00C67BF8">
        <w:rPr>
          <w:rFonts w:ascii="Times New Roman" w:hAnsi="Times New Roman" w:cs="Times New Roman"/>
          <w:b/>
          <w:bCs/>
          <w:sz w:val="36"/>
        </w:rPr>
        <w:t>Bridging the Gaps between Information Technology and the Business Users</w:t>
      </w:r>
    </w:p>
    <w:p w:rsidR="00475C57" w:rsidRDefault="00475C57" w:rsidP="000D5C17">
      <w:pPr>
        <w:tabs>
          <w:tab w:val="left" w:pos="5436"/>
        </w:tabs>
        <w:spacing w:line="360" w:lineRule="auto"/>
        <w:ind w:firstLine="720"/>
        <w:jc w:val="both"/>
        <w:rPr>
          <w:rFonts w:ascii="Times New Roman" w:hAnsi="Times New Roman" w:cs="Times New Roman"/>
          <w:bCs/>
          <w:sz w:val="36"/>
        </w:rPr>
      </w:pPr>
      <w:r>
        <w:rPr>
          <w:rFonts w:ascii="Times New Roman" w:hAnsi="Times New Roman" w:cs="Times New Roman"/>
          <w:bCs/>
          <w:sz w:val="36"/>
        </w:rPr>
        <w:t>Slide 1</w:t>
      </w:r>
      <w:r w:rsidR="00C67BF8">
        <w:rPr>
          <w:rFonts w:ascii="Times New Roman" w:hAnsi="Times New Roman" w:cs="Times New Roman"/>
          <w:bCs/>
          <w:sz w:val="36"/>
        </w:rPr>
        <w:t>3</w:t>
      </w:r>
      <w:r>
        <w:rPr>
          <w:rFonts w:ascii="Times New Roman" w:hAnsi="Times New Roman" w:cs="Times New Roman"/>
          <w:bCs/>
          <w:sz w:val="36"/>
        </w:rPr>
        <w:t>:</w:t>
      </w:r>
    </w:p>
    <w:p w:rsidR="007327A7" w:rsidRPr="00C67BF8" w:rsidRDefault="00BC21AE" w:rsidP="00C67BF8">
      <w:pPr>
        <w:numPr>
          <w:ilvl w:val="0"/>
          <w:numId w:val="6"/>
        </w:numPr>
        <w:tabs>
          <w:tab w:val="left" w:pos="5436"/>
        </w:tabs>
        <w:spacing w:line="360" w:lineRule="auto"/>
        <w:jc w:val="both"/>
        <w:rPr>
          <w:rFonts w:ascii="Times New Roman" w:hAnsi="Times New Roman" w:cs="Times New Roman"/>
          <w:bCs/>
          <w:sz w:val="36"/>
        </w:rPr>
      </w:pPr>
      <w:r w:rsidRPr="00C67BF8">
        <w:rPr>
          <w:rFonts w:ascii="Times New Roman" w:hAnsi="Times New Roman" w:cs="Times New Roman"/>
          <w:bCs/>
          <w:sz w:val="36"/>
        </w:rPr>
        <w:t xml:space="preserve">The evolution of </w:t>
      </w:r>
      <w:r w:rsidRPr="00C67BF8">
        <w:rPr>
          <w:rFonts w:ascii="Times New Roman" w:hAnsi="Times New Roman" w:cs="Times New Roman"/>
          <w:b/>
          <w:bCs/>
          <w:sz w:val="36"/>
        </w:rPr>
        <w:t xml:space="preserve">technical resources </w:t>
      </w:r>
      <w:r w:rsidRPr="00C67BF8">
        <w:rPr>
          <w:rFonts w:ascii="Times New Roman" w:hAnsi="Times New Roman" w:cs="Times New Roman"/>
          <w:bCs/>
          <w:sz w:val="36"/>
        </w:rPr>
        <w:t>are the success factors in gaining the best advantage from a BI and analytics program is establishing a partnership between the business users and the information technology team</w:t>
      </w:r>
    </w:p>
    <w:p w:rsidR="00C67BF8" w:rsidRDefault="00C67BF8" w:rsidP="000D5C17">
      <w:pPr>
        <w:tabs>
          <w:tab w:val="left" w:pos="5436"/>
        </w:tabs>
        <w:spacing w:line="360" w:lineRule="auto"/>
        <w:ind w:firstLine="720"/>
        <w:jc w:val="both"/>
        <w:rPr>
          <w:rFonts w:ascii="Times New Roman" w:hAnsi="Times New Roman" w:cs="Times New Roman"/>
          <w:bCs/>
          <w:sz w:val="36"/>
        </w:rPr>
      </w:pPr>
    </w:p>
    <w:p w:rsidR="00C67BF8" w:rsidRDefault="00C67BF8" w:rsidP="000D5C17">
      <w:pPr>
        <w:tabs>
          <w:tab w:val="left" w:pos="5436"/>
        </w:tabs>
        <w:spacing w:line="360" w:lineRule="auto"/>
        <w:ind w:firstLine="720"/>
        <w:jc w:val="both"/>
        <w:rPr>
          <w:rFonts w:ascii="Times New Roman" w:hAnsi="Times New Roman" w:cs="Times New Roman"/>
          <w:bCs/>
          <w:sz w:val="36"/>
        </w:rPr>
      </w:pPr>
      <w:r>
        <w:rPr>
          <w:rFonts w:ascii="Times New Roman" w:hAnsi="Times New Roman" w:cs="Times New Roman"/>
          <w:bCs/>
          <w:sz w:val="36"/>
        </w:rPr>
        <w:lastRenderedPageBreak/>
        <w:t xml:space="preserve">Here what we find lacking between business users and technical team is </w:t>
      </w:r>
      <w:proofErr w:type="gramStart"/>
      <w:r w:rsidRPr="00C67BF8">
        <w:rPr>
          <w:rFonts w:ascii="Times New Roman" w:hAnsi="Times New Roman" w:cs="Times New Roman"/>
          <w:bCs/>
          <w:sz w:val="36"/>
        </w:rPr>
        <w:t>What</w:t>
      </w:r>
      <w:proofErr w:type="gramEnd"/>
      <w:r w:rsidRPr="00C67BF8">
        <w:rPr>
          <w:rFonts w:ascii="Times New Roman" w:hAnsi="Times New Roman" w:cs="Times New Roman"/>
          <w:bCs/>
          <w:sz w:val="36"/>
        </w:rPr>
        <w:t xml:space="preserve"> are the barriers between these two groups, and how can they</w:t>
      </w:r>
      <w:r>
        <w:rPr>
          <w:rFonts w:ascii="Times New Roman" w:hAnsi="Times New Roman" w:cs="Times New Roman"/>
          <w:bCs/>
          <w:sz w:val="36"/>
        </w:rPr>
        <w:t xml:space="preserve"> </w:t>
      </w:r>
      <w:r w:rsidRPr="00C67BF8">
        <w:rPr>
          <w:rFonts w:ascii="Times New Roman" w:hAnsi="Times New Roman" w:cs="Times New Roman"/>
          <w:bCs/>
          <w:sz w:val="36"/>
        </w:rPr>
        <w:t xml:space="preserve">be overcome? </w:t>
      </w:r>
    </w:p>
    <w:p w:rsidR="00C67BF8" w:rsidRDefault="00C67BF8" w:rsidP="000D5C17">
      <w:pPr>
        <w:tabs>
          <w:tab w:val="left" w:pos="5436"/>
        </w:tabs>
        <w:spacing w:line="360" w:lineRule="auto"/>
        <w:ind w:firstLine="720"/>
        <w:jc w:val="both"/>
        <w:rPr>
          <w:rFonts w:ascii="Times New Roman" w:hAnsi="Times New Roman" w:cs="Times New Roman"/>
          <w:bCs/>
          <w:sz w:val="36"/>
        </w:rPr>
      </w:pPr>
      <w:r w:rsidRPr="00C67BF8">
        <w:rPr>
          <w:rFonts w:ascii="Times New Roman" w:hAnsi="Times New Roman" w:cs="Times New Roman"/>
          <w:bCs/>
          <w:sz w:val="36"/>
        </w:rPr>
        <w:t>To answer this question, we can look at how over time, the evolution of technical resources has had an interesting influence on more than the speed at which things get done</w:t>
      </w:r>
    </w:p>
    <w:p w:rsidR="00C67BF8" w:rsidRDefault="00C67BF8" w:rsidP="000D5C17">
      <w:pPr>
        <w:tabs>
          <w:tab w:val="left" w:pos="5436"/>
        </w:tabs>
        <w:spacing w:line="360" w:lineRule="auto"/>
        <w:ind w:firstLine="720"/>
        <w:jc w:val="both"/>
        <w:rPr>
          <w:rFonts w:ascii="Times New Roman" w:hAnsi="Times New Roman" w:cs="Times New Roman"/>
          <w:bCs/>
          <w:sz w:val="36"/>
        </w:rPr>
      </w:pPr>
      <w:r w:rsidRPr="00C67BF8">
        <w:rPr>
          <w:rFonts w:ascii="Times New Roman" w:hAnsi="Times New Roman" w:cs="Times New Roman"/>
          <w:bCs/>
          <w:sz w:val="36"/>
        </w:rPr>
        <w:t xml:space="preserve">We might call </w:t>
      </w:r>
      <w:r>
        <w:rPr>
          <w:rFonts w:ascii="Times New Roman" w:hAnsi="Times New Roman" w:cs="Times New Roman"/>
          <w:bCs/>
          <w:sz w:val="36"/>
        </w:rPr>
        <w:t xml:space="preserve">this as </w:t>
      </w:r>
      <w:r w:rsidRPr="00C67BF8">
        <w:rPr>
          <w:rFonts w:ascii="Times New Roman" w:hAnsi="Times New Roman" w:cs="Times New Roman"/>
          <w:bCs/>
          <w:sz w:val="36"/>
        </w:rPr>
        <w:t>a psychological effect on the way people work</w:t>
      </w:r>
      <w:r>
        <w:rPr>
          <w:rFonts w:ascii="Times New Roman" w:hAnsi="Times New Roman" w:cs="Times New Roman"/>
          <w:bCs/>
          <w:sz w:val="36"/>
        </w:rPr>
        <w:t xml:space="preserve"> </w:t>
      </w:r>
      <w:r w:rsidRPr="00C67BF8">
        <w:rPr>
          <w:rFonts w:ascii="Times New Roman" w:hAnsi="Times New Roman" w:cs="Times New Roman"/>
          <w:bCs/>
          <w:sz w:val="36"/>
        </w:rPr>
        <w:t>together based on the allocation and distribution of technical resources.</w:t>
      </w:r>
    </w:p>
    <w:p w:rsidR="00475C57" w:rsidRDefault="00C67BF8" w:rsidP="000D5C17">
      <w:pPr>
        <w:tabs>
          <w:tab w:val="left" w:pos="5436"/>
        </w:tabs>
        <w:spacing w:line="360" w:lineRule="auto"/>
        <w:ind w:firstLine="720"/>
        <w:jc w:val="both"/>
        <w:rPr>
          <w:rFonts w:ascii="Times New Roman" w:hAnsi="Times New Roman" w:cs="Times New Roman"/>
          <w:bCs/>
          <w:sz w:val="36"/>
        </w:rPr>
      </w:pPr>
      <w:r w:rsidRPr="00C67BF8">
        <w:rPr>
          <w:rFonts w:ascii="Times New Roman" w:hAnsi="Times New Roman" w:cs="Times New Roman"/>
          <w:bCs/>
          <w:sz w:val="36"/>
        </w:rPr>
        <w:t>This</w:t>
      </w:r>
      <w:r>
        <w:rPr>
          <w:rFonts w:ascii="Times New Roman" w:hAnsi="Times New Roman" w:cs="Times New Roman"/>
          <w:bCs/>
          <w:sz w:val="36"/>
        </w:rPr>
        <w:t xml:space="preserve"> can be explained by how </w:t>
      </w:r>
      <w:r w:rsidRPr="00C67BF8">
        <w:rPr>
          <w:rFonts w:ascii="Times New Roman" w:hAnsi="Times New Roman" w:cs="Times New Roman"/>
          <w:bCs/>
          <w:sz w:val="36"/>
        </w:rPr>
        <w:t xml:space="preserve">technology development </w:t>
      </w:r>
      <w:r>
        <w:rPr>
          <w:rFonts w:ascii="Times New Roman" w:hAnsi="Times New Roman" w:cs="Times New Roman"/>
          <w:bCs/>
          <w:sz w:val="36"/>
        </w:rPr>
        <w:t xml:space="preserve">evolved </w:t>
      </w:r>
      <w:r w:rsidRPr="00C67BF8">
        <w:rPr>
          <w:rFonts w:ascii="Times New Roman" w:hAnsi="Times New Roman" w:cs="Times New Roman"/>
          <w:bCs/>
          <w:sz w:val="36"/>
        </w:rPr>
        <w:t>and</w:t>
      </w:r>
      <w:r>
        <w:rPr>
          <w:rFonts w:ascii="Times New Roman" w:hAnsi="Times New Roman" w:cs="Times New Roman"/>
          <w:bCs/>
          <w:sz w:val="36"/>
        </w:rPr>
        <w:t xml:space="preserve"> </w:t>
      </w:r>
      <w:r w:rsidRPr="00C67BF8">
        <w:rPr>
          <w:rFonts w:ascii="Times New Roman" w:hAnsi="Times New Roman" w:cs="Times New Roman"/>
          <w:bCs/>
          <w:sz w:val="36"/>
        </w:rPr>
        <w:t>linked to business applications</w:t>
      </w:r>
      <w:r w:rsidR="00402447">
        <w:rPr>
          <w:rFonts w:ascii="Times New Roman" w:hAnsi="Times New Roman" w:cs="Times New Roman"/>
          <w:bCs/>
          <w:sz w:val="36"/>
        </w:rPr>
        <w:t>.</w:t>
      </w:r>
    </w:p>
    <w:p w:rsidR="007327A7" w:rsidRPr="000624D8" w:rsidRDefault="00BC21AE" w:rsidP="000624D8">
      <w:pPr>
        <w:numPr>
          <w:ilvl w:val="0"/>
          <w:numId w:val="7"/>
        </w:numPr>
        <w:tabs>
          <w:tab w:val="left" w:pos="5436"/>
        </w:tabs>
        <w:spacing w:line="360" w:lineRule="auto"/>
        <w:jc w:val="both"/>
        <w:rPr>
          <w:rFonts w:ascii="Times New Roman" w:hAnsi="Times New Roman" w:cs="Times New Roman"/>
          <w:bCs/>
          <w:sz w:val="36"/>
        </w:rPr>
      </w:pPr>
      <w:r w:rsidRPr="000624D8">
        <w:rPr>
          <w:rFonts w:ascii="Times New Roman" w:hAnsi="Times New Roman" w:cs="Times New Roman"/>
          <w:bCs/>
          <w:sz w:val="36"/>
        </w:rPr>
        <w:t>In the early days of computing, all technical</w:t>
      </w:r>
      <w:r w:rsidR="000624D8">
        <w:rPr>
          <w:rFonts w:ascii="Times New Roman" w:hAnsi="Times New Roman" w:cs="Times New Roman"/>
          <w:bCs/>
          <w:sz w:val="36"/>
        </w:rPr>
        <w:t xml:space="preserve"> people</w:t>
      </w:r>
      <w:r w:rsidRPr="000624D8">
        <w:rPr>
          <w:rFonts w:ascii="Times New Roman" w:hAnsi="Times New Roman" w:cs="Times New Roman"/>
          <w:bCs/>
          <w:sz w:val="36"/>
        </w:rPr>
        <w:t xml:space="preserve"> </w:t>
      </w:r>
      <w:r w:rsidR="000624D8">
        <w:rPr>
          <w:rFonts w:ascii="Times New Roman" w:hAnsi="Times New Roman" w:cs="Times New Roman"/>
          <w:bCs/>
          <w:sz w:val="36"/>
        </w:rPr>
        <w:t xml:space="preserve">used to </w:t>
      </w:r>
      <w:r w:rsidRPr="000624D8">
        <w:rPr>
          <w:rFonts w:ascii="Times New Roman" w:hAnsi="Times New Roman" w:cs="Times New Roman"/>
          <w:bCs/>
          <w:sz w:val="36"/>
        </w:rPr>
        <w:t xml:space="preserve">shared time on huge computers </w:t>
      </w:r>
      <w:r w:rsidR="000624D8">
        <w:rPr>
          <w:rFonts w:ascii="Times New Roman" w:hAnsi="Times New Roman" w:cs="Times New Roman"/>
          <w:bCs/>
          <w:sz w:val="36"/>
        </w:rPr>
        <w:t>equipped</w:t>
      </w:r>
      <w:r w:rsidRPr="000624D8">
        <w:rPr>
          <w:rFonts w:ascii="Times New Roman" w:hAnsi="Times New Roman" w:cs="Times New Roman"/>
          <w:bCs/>
          <w:sz w:val="36"/>
        </w:rPr>
        <w:t xml:space="preserve"> in </w:t>
      </w:r>
      <w:r w:rsidR="000624D8">
        <w:rPr>
          <w:rFonts w:ascii="Times New Roman" w:hAnsi="Times New Roman" w:cs="Times New Roman"/>
          <w:bCs/>
          <w:sz w:val="36"/>
        </w:rPr>
        <w:t xml:space="preserve">large </w:t>
      </w:r>
      <w:r w:rsidRPr="000624D8">
        <w:rPr>
          <w:rFonts w:ascii="Times New Roman" w:hAnsi="Times New Roman" w:cs="Times New Roman"/>
          <w:bCs/>
          <w:sz w:val="36"/>
        </w:rPr>
        <w:t xml:space="preserve">separate rooms; the services provided were purely operational there </w:t>
      </w:r>
      <w:r w:rsidR="000624D8">
        <w:rPr>
          <w:rFonts w:ascii="Times New Roman" w:hAnsi="Times New Roman" w:cs="Times New Roman"/>
          <w:bCs/>
          <w:sz w:val="36"/>
        </w:rPr>
        <w:t xml:space="preserve">without </w:t>
      </w:r>
      <w:r w:rsidRPr="000624D8">
        <w:rPr>
          <w:rFonts w:ascii="Times New Roman" w:hAnsi="Times New Roman" w:cs="Times New Roman"/>
          <w:bCs/>
          <w:sz w:val="36"/>
        </w:rPr>
        <w:t xml:space="preserve"> BI applications at all. </w:t>
      </w:r>
    </w:p>
    <w:p w:rsidR="007327A7" w:rsidRDefault="00BC21AE" w:rsidP="000624D8">
      <w:pPr>
        <w:numPr>
          <w:ilvl w:val="0"/>
          <w:numId w:val="7"/>
        </w:numPr>
        <w:tabs>
          <w:tab w:val="left" w:pos="5436"/>
        </w:tabs>
        <w:spacing w:line="360" w:lineRule="auto"/>
        <w:jc w:val="both"/>
        <w:rPr>
          <w:rFonts w:ascii="Times New Roman" w:hAnsi="Times New Roman" w:cs="Times New Roman"/>
          <w:bCs/>
          <w:sz w:val="36"/>
        </w:rPr>
      </w:pPr>
      <w:r w:rsidRPr="000624D8">
        <w:rPr>
          <w:rFonts w:ascii="Times New Roman" w:hAnsi="Times New Roman" w:cs="Times New Roman"/>
          <w:bCs/>
          <w:sz w:val="36"/>
        </w:rPr>
        <w:t xml:space="preserve">But as technology </w:t>
      </w:r>
      <w:r w:rsidR="000624D8">
        <w:rPr>
          <w:rFonts w:ascii="Times New Roman" w:hAnsi="Times New Roman" w:cs="Times New Roman"/>
          <w:bCs/>
          <w:sz w:val="36"/>
        </w:rPr>
        <w:t>evolved and used for different applications</w:t>
      </w:r>
      <w:r w:rsidRPr="000624D8">
        <w:rPr>
          <w:rFonts w:ascii="Times New Roman" w:hAnsi="Times New Roman" w:cs="Times New Roman"/>
          <w:bCs/>
          <w:sz w:val="36"/>
        </w:rPr>
        <w:t xml:space="preserve">, there are </w:t>
      </w:r>
      <w:r w:rsidR="000624D8" w:rsidRPr="000624D8">
        <w:rPr>
          <w:rFonts w:ascii="Times New Roman" w:hAnsi="Times New Roman" w:cs="Times New Roman"/>
          <w:bCs/>
          <w:sz w:val="36"/>
        </w:rPr>
        <w:t>related</w:t>
      </w:r>
      <w:r w:rsidRPr="000624D8">
        <w:rPr>
          <w:rFonts w:ascii="Times New Roman" w:hAnsi="Times New Roman" w:cs="Times New Roman"/>
          <w:bCs/>
          <w:sz w:val="36"/>
        </w:rPr>
        <w:t xml:space="preserve"> changes in connect</w:t>
      </w:r>
      <w:r w:rsidR="000624D8">
        <w:rPr>
          <w:rFonts w:ascii="Times New Roman" w:hAnsi="Times New Roman" w:cs="Times New Roman"/>
          <w:bCs/>
          <w:sz w:val="36"/>
        </w:rPr>
        <w:t>ing technology to the business purposes.</w:t>
      </w:r>
    </w:p>
    <w:p w:rsidR="000624D8" w:rsidRDefault="000624D8" w:rsidP="000624D8">
      <w:pPr>
        <w:tabs>
          <w:tab w:val="left" w:pos="5436"/>
        </w:tabs>
        <w:spacing w:line="360" w:lineRule="auto"/>
        <w:jc w:val="both"/>
        <w:rPr>
          <w:rFonts w:ascii="Times New Roman" w:hAnsi="Times New Roman" w:cs="Times New Roman"/>
          <w:bCs/>
          <w:sz w:val="36"/>
        </w:rPr>
      </w:pPr>
      <w:r>
        <w:rPr>
          <w:rFonts w:ascii="Times New Roman" w:hAnsi="Times New Roman" w:cs="Times New Roman"/>
          <w:bCs/>
          <w:sz w:val="36"/>
        </w:rPr>
        <w:lastRenderedPageBreak/>
        <w:t>And to bridge the gap is by adopting new technologies into business environment and adding more technical support and update them periodically with technical knowledge.</w:t>
      </w:r>
    </w:p>
    <w:p w:rsidR="000624D8" w:rsidRPr="00E82114" w:rsidRDefault="00D8317B" w:rsidP="000624D8">
      <w:pPr>
        <w:tabs>
          <w:tab w:val="left" w:pos="5436"/>
        </w:tabs>
        <w:spacing w:line="360" w:lineRule="auto"/>
        <w:jc w:val="both"/>
        <w:rPr>
          <w:rFonts w:ascii="Times New Roman" w:hAnsi="Times New Roman" w:cs="Times New Roman"/>
          <w:b/>
          <w:bCs/>
          <w:sz w:val="36"/>
        </w:rPr>
      </w:pPr>
      <w:r w:rsidRPr="00E82114">
        <w:rPr>
          <w:rFonts w:ascii="Times New Roman" w:hAnsi="Times New Roman" w:cs="Times New Roman"/>
          <w:b/>
          <w:bCs/>
          <w:sz w:val="36"/>
        </w:rPr>
        <w:t>Slide 14:</w:t>
      </w:r>
    </w:p>
    <w:p w:rsidR="00FD3BB3" w:rsidRDefault="00FD3BB3" w:rsidP="000624D8">
      <w:pPr>
        <w:tabs>
          <w:tab w:val="left" w:pos="5436"/>
        </w:tabs>
        <w:spacing w:line="360" w:lineRule="auto"/>
        <w:jc w:val="both"/>
        <w:rPr>
          <w:rFonts w:ascii="Times New Roman" w:hAnsi="Times New Roman" w:cs="Times New Roman"/>
          <w:bCs/>
          <w:sz w:val="36"/>
        </w:rPr>
      </w:pPr>
      <w:r>
        <w:rPr>
          <w:rFonts w:ascii="Times New Roman" w:hAnsi="Times New Roman" w:cs="Times New Roman"/>
          <w:bCs/>
          <w:sz w:val="36"/>
        </w:rPr>
        <w:t>As what we understood till now is f</w:t>
      </w:r>
      <w:r w:rsidRPr="00FD3BB3">
        <w:rPr>
          <w:rFonts w:ascii="Times New Roman" w:hAnsi="Times New Roman" w:cs="Times New Roman"/>
          <w:bCs/>
          <w:sz w:val="36"/>
        </w:rPr>
        <w:t>or so many organizations today, technology </w:t>
      </w:r>
      <w:r w:rsidRPr="00FD3BB3">
        <w:rPr>
          <w:rFonts w:ascii="Times New Roman" w:hAnsi="Times New Roman" w:cs="Times New Roman"/>
          <w:bCs/>
          <w:i/>
          <w:iCs/>
          <w:sz w:val="36"/>
        </w:rPr>
        <w:t>is</w:t>
      </w:r>
      <w:r w:rsidRPr="00FD3BB3">
        <w:rPr>
          <w:rFonts w:ascii="Times New Roman" w:hAnsi="Times New Roman" w:cs="Times New Roman"/>
          <w:bCs/>
          <w:sz w:val="36"/>
        </w:rPr>
        <w:t> the business. Technology needs to be understood as a critical enabler in every part of the organization from the front line to the back office. It creates new value by crunching data to deliver new insights, it spurs innovation, and it disrupts traditional business models.</w:t>
      </w:r>
    </w:p>
    <w:p w:rsidR="00D8317B" w:rsidRDefault="00D8317B" w:rsidP="000624D8">
      <w:pPr>
        <w:tabs>
          <w:tab w:val="left" w:pos="5436"/>
        </w:tabs>
        <w:spacing w:line="360" w:lineRule="auto"/>
        <w:jc w:val="both"/>
        <w:rPr>
          <w:rFonts w:ascii="Times New Roman" w:hAnsi="Times New Roman" w:cs="Times New Roman"/>
          <w:bCs/>
          <w:sz w:val="36"/>
        </w:rPr>
      </w:pPr>
      <w:r>
        <w:rPr>
          <w:rFonts w:ascii="Times New Roman" w:hAnsi="Times New Roman" w:cs="Times New Roman"/>
          <w:bCs/>
          <w:sz w:val="36"/>
        </w:rPr>
        <w:t>T</w:t>
      </w:r>
      <w:r w:rsidRPr="00D8317B">
        <w:rPr>
          <w:rFonts w:ascii="Times New Roman" w:hAnsi="Times New Roman" w:cs="Times New Roman"/>
          <w:bCs/>
          <w:sz w:val="36"/>
        </w:rPr>
        <w:t>he way the information technology department has evolved has</w:t>
      </w:r>
      <w:r>
        <w:rPr>
          <w:rFonts w:ascii="Times New Roman" w:hAnsi="Times New Roman" w:cs="Times New Roman"/>
          <w:bCs/>
          <w:sz w:val="36"/>
        </w:rPr>
        <w:t xml:space="preserve"> </w:t>
      </w:r>
      <w:r w:rsidRPr="00D8317B">
        <w:rPr>
          <w:rFonts w:ascii="Times New Roman" w:hAnsi="Times New Roman" w:cs="Times New Roman"/>
          <w:bCs/>
          <w:sz w:val="36"/>
        </w:rPr>
        <w:t>imposed an artificial boundary between those who require computer services and</w:t>
      </w:r>
      <w:r>
        <w:rPr>
          <w:rFonts w:ascii="Times New Roman" w:hAnsi="Times New Roman" w:cs="Times New Roman"/>
          <w:bCs/>
          <w:sz w:val="36"/>
        </w:rPr>
        <w:t xml:space="preserve"> </w:t>
      </w:r>
      <w:r w:rsidRPr="00D8317B">
        <w:rPr>
          <w:rFonts w:ascii="Times New Roman" w:hAnsi="Times New Roman" w:cs="Times New Roman"/>
          <w:bCs/>
          <w:sz w:val="36"/>
        </w:rPr>
        <w:t>those who provide those services. This is mostly because the ability to build user-friendly end-user applications</w:t>
      </w:r>
    </w:p>
    <w:p w:rsidR="000624D8" w:rsidRPr="000624D8" w:rsidRDefault="00D8317B" w:rsidP="000624D8">
      <w:pPr>
        <w:tabs>
          <w:tab w:val="left" w:pos="5436"/>
        </w:tabs>
        <w:spacing w:line="360" w:lineRule="auto"/>
        <w:jc w:val="both"/>
        <w:rPr>
          <w:rFonts w:ascii="Times New Roman" w:hAnsi="Times New Roman" w:cs="Times New Roman"/>
          <w:bCs/>
          <w:sz w:val="36"/>
        </w:rPr>
      </w:pPr>
      <w:r w:rsidRPr="00D8317B">
        <w:rPr>
          <w:rFonts w:ascii="Times New Roman" w:hAnsi="Times New Roman" w:cs="Times New Roman"/>
          <w:bCs/>
          <w:sz w:val="36"/>
        </w:rPr>
        <w:t>There is a greater need for both technicians to solve problems with</w:t>
      </w:r>
      <w:r w:rsidR="00FD3BB3">
        <w:rPr>
          <w:rFonts w:ascii="Times New Roman" w:hAnsi="Times New Roman" w:cs="Times New Roman"/>
          <w:bCs/>
          <w:sz w:val="36"/>
        </w:rPr>
        <w:t xml:space="preserve"> </w:t>
      </w:r>
      <w:r w:rsidRPr="00D8317B">
        <w:rPr>
          <w:rFonts w:ascii="Times New Roman" w:hAnsi="Times New Roman" w:cs="Times New Roman"/>
          <w:bCs/>
          <w:sz w:val="36"/>
        </w:rPr>
        <w:t>computer use and those who can translate a business user’s problems into a collection</w:t>
      </w:r>
      <w:r w:rsidR="00FD3BB3">
        <w:rPr>
          <w:rFonts w:ascii="Times New Roman" w:hAnsi="Times New Roman" w:cs="Times New Roman"/>
          <w:bCs/>
          <w:sz w:val="36"/>
        </w:rPr>
        <w:t xml:space="preserve"> </w:t>
      </w:r>
      <w:r w:rsidRPr="00D8317B">
        <w:rPr>
          <w:rFonts w:ascii="Times New Roman" w:hAnsi="Times New Roman" w:cs="Times New Roman"/>
          <w:bCs/>
          <w:sz w:val="36"/>
        </w:rPr>
        <w:t>of technical issues.</w:t>
      </w:r>
    </w:p>
    <w:p w:rsidR="000624D8" w:rsidRPr="000D5C17" w:rsidRDefault="000624D8" w:rsidP="000D5C17">
      <w:pPr>
        <w:tabs>
          <w:tab w:val="left" w:pos="5436"/>
        </w:tabs>
        <w:spacing w:line="360" w:lineRule="auto"/>
        <w:ind w:firstLine="720"/>
        <w:jc w:val="both"/>
        <w:rPr>
          <w:rFonts w:ascii="Times New Roman" w:hAnsi="Times New Roman" w:cs="Times New Roman"/>
          <w:bCs/>
          <w:sz w:val="36"/>
        </w:rPr>
      </w:pPr>
    </w:p>
    <w:p w:rsidR="00EE1541" w:rsidRDefault="00FD3BB3" w:rsidP="00482BC0">
      <w:pPr>
        <w:spacing w:line="360" w:lineRule="auto"/>
        <w:jc w:val="both"/>
        <w:rPr>
          <w:rFonts w:ascii="Times New Roman" w:hAnsi="Times New Roman" w:cs="Times New Roman"/>
          <w:sz w:val="36"/>
        </w:rPr>
      </w:pPr>
      <w:r>
        <w:rPr>
          <w:rFonts w:ascii="Times New Roman" w:hAnsi="Times New Roman" w:cs="Times New Roman"/>
          <w:sz w:val="36"/>
        </w:rPr>
        <w:lastRenderedPageBreak/>
        <w:t xml:space="preserve">So what </w:t>
      </w:r>
      <w:proofErr w:type="gramStart"/>
      <w:r>
        <w:rPr>
          <w:rFonts w:ascii="Times New Roman" w:hAnsi="Times New Roman" w:cs="Times New Roman"/>
          <w:sz w:val="36"/>
        </w:rPr>
        <w:t>has</w:t>
      </w:r>
      <w:proofErr w:type="gramEnd"/>
      <w:r>
        <w:rPr>
          <w:rFonts w:ascii="Times New Roman" w:hAnsi="Times New Roman" w:cs="Times New Roman"/>
          <w:sz w:val="36"/>
        </w:rPr>
        <w:t xml:space="preserve"> to been done is </w:t>
      </w:r>
      <w:r w:rsidRPr="00FD3BB3">
        <w:rPr>
          <w:rFonts w:ascii="Times New Roman" w:hAnsi="Times New Roman" w:cs="Times New Roman"/>
          <w:sz w:val="36"/>
        </w:rPr>
        <w:t>Senior executives from both technology and business silos are the only ones who can help their companies shift this mindset. These leaders are the ones who most clearly understand the direction in which their organizations are headed and the important role that technology will play along the way.</w:t>
      </w:r>
    </w:p>
    <w:p w:rsidR="00E82114" w:rsidRPr="00E82114" w:rsidRDefault="00E82114" w:rsidP="00482BC0">
      <w:pPr>
        <w:spacing w:line="360" w:lineRule="auto"/>
        <w:jc w:val="both"/>
        <w:rPr>
          <w:rFonts w:ascii="Times New Roman" w:hAnsi="Times New Roman" w:cs="Times New Roman"/>
          <w:b/>
          <w:sz w:val="36"/>
        </w:rPr>
      </w:pPr>
      <w:r w:rsidRPr="00E82114">
        <w:rPr>
          <w:rFonts w:ascii="Times New Roman" w:hAnsi="Times New Roman" w:cs="Times New Roman"/>
          <w:b/>
          <w:sz w:val="36"/>
        </w:rPr>
        <w:t>Slide 15:</w:t>
      </w:r>
    </w:p>
    <w:p w:rsidR="00E82114" w:rsidRDefault="00E82114" w:rsidP="00482BC0">
      <w:pPr>
        <w:spacing w:line="360" w:lineRule="auto"/>
        <w:jc w:val="both"/>
        <w:rPr>
          <w:rFonts w:ascii="Times New Roman" w:hAnsi="Times New Roman" w:cs="Times New Roman"/>
          <w:sz w:val="36"/>
        </w:rPr>
      </w:pPr>
      <w:r w:rsidRPr="00E82114">
        <w:rPr>
          <w:rFonts w:ascii="Times New Roman" w:hAnsi="Times New Roman" w:cs="Times New Roman"/>
          <w:sz w:val="36"/>
        </w:rPr>
        <w:t xml:space="preserve">A key way to </w:t>
      </w:r>
      <w:r w:rsidRPr="00E82114">
        <w:rPr>
          <w:rFonts w:ascii="Times New Roman" w:hAnsi="Times New Roman" w:cs="Times New Roman"/>
          <w:b/>
          <w:bCs/>
          <w:sz w:val="36"/>
        </w:rPr>
        <w:t>bridge</w:t>
      </w:r>
      <w:r w:rsidRPr="00E82114">
        <w:rPr>
          <w:rFonts w:ascii="Times New Roman" w:hAnsi="Times New Roman" w:cs="Times New Roman"/>
          <w:sz w:val="36"/>
        </w:rPr>
        <w:t xml:space="preserve"> the </w:t>
      </w:r>
      <w:r w:rsidRPr="00E82114">
        <w:rPr>
          <w:rFonts w:ascii="Times New Roman" w:hAnsi="Times New Roman" w:cs="Times New Roman"/>
          <w:b/>
          <w:bCs/>
          <w:sz w:val="36"/>
        </w:rPr>
        <w:t>gap between IT and Business</w:t>
      </w:r>
      <w:r w:rsidRPr="00E82114">
        <w:rPr>
          <w:rFonts w:ascii="Times New Roman" w:hAnsi="Times New Roman" w:cs="Times New Roman"/>
          <w:sz w:val="36"/>
        </w:rPr>
        <w:t xml:space="preserve"> is implementation of a service-centric management approach to IT operations</w:t>
      </w:r>
    </w:p>
    <w:p w:rsidR="00E82114" w:rsidRDefault="00E82114" w:rsidP="00E82114">
      <w:pPr>
        <w:spacing w:line="360" w:lineRule="auto"/>
        <w:jc w:val="both"/>
        <w:rPr>
          <w:rFonts w:ascii="Times New Roman" w:hAnsi="Times New Roman" w:cs="Times New Roman"/>
          <w:sz w:val="36"/>
        </w:rPr>
      </w:pPr>
      <w:r w:rsidRPr="00E82114">
        <w:rPr>
          <w:rFonts w:ascii="Times New Roman" w:hAnsi="Times New Roman" w:cs="Times New Roman"/>
          <w:sz w:val="36"/>
        </w:rPr>
        <w:t>Think about all of the companies that have been successful with technology. Almost all of them were led by great engineers who later became great businessmen. Think Bill Gates and Steve Jobs. In almost all tech companies today, problems start from an initial separation within the organization. Due to a shortage of tech talent, especially in emerging markets, most companies don’t have the luxury of having someone who speaks both languages. Each group operates differently, which creates a situation of fundamental misunderstanding.</w:t>
      </w:r>
    </w:p>
    <w:p w:rsidR="00E82114" w:rsidRDefault="00E82114" w:rsidP="00E82114">
      <w:pPr>
        <w:spacing w:line="360" w:lineRule="auto"/>
        <w:jc w:val="both"/>
        <w:rPr>
          <w:rFonts w:ascii="Times New Roman" w:hAnsi="Times New Roman" w:cs="Times New Roman"/>
          <w:sz w:val="36"/>
        </w:rPr>
      </w:pPr>
      <w:r>
        <w:rPr>
          <w:rFonts w:ascii="Times New Roman" w:hAnsi="Times New Roman" w:cs="Times New Roman"/>
          <w:sz w:val="36"/>
        </w:rPr>
        <w:lastRenderedPageBreak/>
        <w:t xml:space="preserve">In general what we know is </w:t>
      </w:r>
      <w:r w:rsidRPr="00E82114">
        <w:rPr>
          <w:rFonts w:ascii="Times New Roman" w:hAnsi="Times New Roman" w:cs="Times New Roman"/>
          <w:b/>
          <w:bCs/>
          <w:sz w:val="36"/>
        </w:rPr>
        <w:t>Business partnering</w:t>
      </w:r>
      <w:r w:rsidRPr="00E82114">
        <w:rPr>
          <w:rFonts w:ascii="Times New Roman" w:hAnsi="Times New Roman" w:cs="Times New Roman"/>
          <w:sz w:val="36"/>
        </w:rPr>
        <w:t xml:space="preserve"> is the development of successful, long term, strategic relationships between customers and suppliers</w:t>
      </w:r>
      <w:r w:rsidR="00DB3522">
        <w:rPr>
          <w:rFonts w:ascii="Times New Roman" w:hAnsi="Times New Roman" w:cs="Times New Roman"/>
          <w:sz w:val="36"/>
        </w:rPr>
        <w:t>.</w:t>
      </w:r>
    </w:p>
    <w:p w:rsidR="00DB3522" w:rsidRDefault="00DB3522" w:rsidP="00E82114">
      <w:pPr>
        <w:spacing w:line="360" w:lineRule="auto"/>
        <w:jc w:val="both"/>
        <w:rPr>
          <w:rFonts w:ascii="Times New Roman" w:hAnsi="Times New Roman" w:cs="Times New Roman"/>
          <w:sz w:val="36"/>
        </w:rPr>
      </w:pPr>
      <w:r w:rsidRPr="00DB3522">
        <w:rPr>
          <w:rFonts w:ascii="Times New Roman" w:hAnsi="Times New Roman" w:cs="Times New Roman"/>
          <w:b/>
          <w:bCs/>
          <w:sz w:val="36"/>
        </w:rPr>
        <w:t>Business Intelligence programs</w:t>
      </w:r>
      <w:r w:rsidRPr="00DB3522">
        <w:rPr>
          <w:rFonts w:ascii="Times New Roman" w:hAnsi="Times New Roman" w:cs="Times New Roman"/>
          <w:sz w:val="36"/>
        </w:rPr>
        <w:t> are no different.   They, too, require a team effort or partnership to be successful.  That partnership is between the business and the technology functions of a company.</w:t>
      </w:r>
    </w:p>
    <w:p w:rsidR="00DB3522" w:rsidRDefault="00DB3522" w:rsidP="00E82114">
      <w:pPr>
        <w:spacing w:line="360" w:lineRule="auto"/>
        <w:jc w:val="both"/>
        <w:rPr>
          <w:rFonts w:ascii="Times New Roman" w:hAnsi="Times New Roman" w:cs="Times New Roman"/>
          <w:sz w:val="36"/>
        </w:rPr>
      </w:pPr>
      <w:r w:rsidRPr="00DB3522">
        <w:rPr>
          <w:rFonts w:ascii="Times New Roman" w:hAnsi="Times New Roman" w:cs="Times New Roman"/>
          <w:sz w:val="36"/>
        </w:rPr>
        <w:t xml:space="preserve">While IT departments are familiar to working with business </w:t>
      </w:r>
      <w:r w:rsidR="0074691F" w:rsidRPr="00DB3522">
        <w:rPr>
          <w:rFonts w:ascii="Times New Roman" w:hAnsi="Times New Roman" w:cs="Times New Roman"/>
          <w:sz w:val="36"/>
        </w:rPr>
        <w:t>contacts</w:t>
      </w:r>
      <w:r w:rsidRPr="00DB3522">
        <w:rPr>
          <w:rFonts w:ascii="Times New Roman" w:hAnsi="Times New Roman" w:cs="Times New Roman"/>
          <w:sz w:val="36"/>
        </w:rPr>
        <w:t xml:space="preserve"> for application development purposes, the relationship in a </w:t>
      </w:r>
      <w:r w:rsidRPr="00DB3522">
        <w:rPr>
          <w:rFonts w:ascii="Times New Roman" w:hAnsi="Times New Roman" w:cs="Times New Roman"/>
          <w:b/>
          <w:bCs/>
          <w:sz w:val="36"/>
        </w:rPr>
        <w:t>BI program</w:t>
      </w:r>
      <w:r w:rsidRPr="00DB3522">
        <w:rPr>
          <w:rFonts w:ascii="Times New Roman" w:hAnsi="Times New Roman" w:cs="Times New Roman"/>
          <w:sz w:val="36"/>
        </w:rPr>
        <w:t> is different.</w:t>
      </w:r>
    </w:p>
    <w:p w:rsidR="0074691F" w:rsidRPr="00E82114" w:rsidRDefault="0074691F" w:rsidP="00E82114">
      <w:pPr>
        <w:spacing w:line="360" w:lineRule="auto"/>
        <w:jc w:val="both"/>
        <w:rPr>
          <w:rFonts w:ascii="Times New Roman" w:hAnsi="Times New Roman" w:cs="Times New Roman"/>
          <w:sz w:val="36"/>
        </w:rPr>
      </w:pPr>
      <w:r>
        <w:rPr>
          <w:rFonts w:ascii="Times New Roman" w:hAnsi="Times New Roman" w:cs="Times New Roman"/>
          <w:sz w:val="36"/>
        </w:rPr>
        <w:t xml:space="preserve">And finally we can say that </w:t>
      </w:r>
      <w:r w:rsidRPr="0074691F">
        <w:rPr>
          <w:rFonts w:ascii="Times New Roman" w:hAnsi="Times New Roman" w:cs="Times New Roman"/>
          <w:sz w:val="36"/>
        </w:rPr>
        <w:t>the joint partnership between the business and IT is one of the keys to a successful BI program.  Working via a long term, valued added relationship brings many benefits.</w:t>
      </w:r>
    </w:p>
    <w:p w:rsidR="00E82114" w:rsidRPr="00290067" w:rsidRDefault="00290067" w:rsidP="00482BC0">
      <w:pPr>
        <w:spacing w:line="360" w:lineRule="auto"/>
        <w:jc w:val="both"/>
        <w:rPr>
          <w:rFonts w:ascii="Times New Roman" w:hAnsi="Times New Roman" w:cs="Times New Roman"/>
          <w:b/>
          <w:sz w:val="36"/>
        </w:rPr>
      </w:pPr>
      <w:r w:rsidRPr="00290067">
        <w:rPr>
          <w:rFonts w:ascii="Times New Roman" w:hAnsi="Times New Roman" w:cs="Times New Roman"/>
          <w:b/>
          <w:sz w:val="36"/>
        </w:rPr>
        <w:t>Slide 17:</w:t>
      </w:r>
    </w:p>
    <w:p w:rsidR="00290067" w:rsidRDefault="00290067" w:rsidP="00482BC0">
      <w:pPr>
        <w:spacing w:line="360" w:lineRule="auto"/>
        <w:jc w:val="both"/>
        <w:rPr>
          <w:rFonts w:ascii="Times New Roman" w:hAnsi="Times New Roman" w:cs="Times New Roman"/>
          <w:sz w:val="36"/>
        </w:rPr>
      </w:pPr>
      <w:r w:rsidRPr="00290067">
        <w:rPr>
          <w:rFonts w:ascii="Times New Roman" w:hAnsi="Times New Roman" w:cs="Times New Roman"/>
          <w:sz w:val="36"/>
        </w:rPr>
        <w:t>In an enterprise environment there are various ways of how users can interact with data using Power BI. Some users have a need for consuming pre-defined management reports, while other users wish to build their own datasets and create their own analysis. </w:t>
      </w:r>
    </w:p>
    <w:p w:rsidR="0093649B" w:rsidRPr="0093649B" w:rsidRDefault="0093649B" w:rsidP="0093649B">
      <w:pPr>
        <w:spacing w:line="360" w:lineRule="auto"/>
        <w:jc w:val="both"/>
        <w:rPr>
          <w:rFonts w:ascii="Times New Roman" w:hAnsi="Times New Roman" w:cs="Times New Roman"/>
          <w:sz w:val="36"/>
        </w:rPr>
      </w:pPr>
      <w:r w:rsidRPr="0093649B">
        <w:rPr>
          <w:rFonts w:ascii="Times New Roman" w:hAnsi="Times New Roman" w:cs="Times New Roman"/>
          <w:sz w:val="36"/>
        </w:rPr>
        <w:lastRenderedPageBreak/>
        <w:t>Types of business users in reporting and analytics: the report consumer, report analyst, self-service data analyst, basic data analyst and advanced data analyst.</w:t>
      </w:r>
    </w:p>
    <w:p w:rsidR="0093649B" w:rsidRPr="0093649B" w:rsidRDefault="0093649B" w:rsidP="0093649B">
      <w:pPr>
        <w:spacing w:line="360" w:lineRule="auto"/>
        <w:jc w:val="both"/>
        <w:rPr>
          <w:rFonts w:ascii="Times New Roman" w:hAnsi="Times New Roman" w:cs="Times New Roman"/>
          <w:sz w:val="36"/>
        </w:rPr>
      </w:pPr>
      <w:r w:rsidRPr="0093649B">
        <w:rPr>
          <w:rFonts w:ascii="Times New Roman" w:hAnsi="Times New Roman" w:cs="Times New Roman"/>
          <w:sz w:val="36"/>
        </w:rPr>
        <w:t>Every type of user has its own data needs and requires different types of skills.</w:t>
      </w:r>
    </w:p>
    <w:p w:rsidR="0093649B" w:rsidRPr="00126398" w:rsidRDefault="00126398" w:rsidP="00482BC0">
      <w:pPr>
        <w:spacing w:line="360" w:lineRule="auto"/>
        <w:jc w:val="both"/>
        <w:rPr>
          <w:rFonts w:ascii="Times New Roman" w:hAnsi="Times New Roman" w:cs="Times New Roman"/>
          <w:b/>
          <w:sz w:val="36"/>
        </w:rPr>
      </w:pPr>
      <w:r w:rsidRPr="00126398">
        <w:rPr>
          <w:rFonts w:ascii="Times New Roman" w:hAnsi="Times New Roman" w:cs="Times New Roman"/>
          <w:b/>
          <w:sz w:val="36"/>
        </w:rPr>
        <w:t>Power User:</w:t>
      </w:r>
    </w:p>
    <w:p w:rsidR="00126398" w:rsidRDefault="00126398" w:rsidP="00482BC0">
      <w:pPr>
        <w:spacing w:line="360" w:lineRule="auto"/>
        <w:jc w:val="both"/>
        <w:rPr>
          <w:rFonts w:ascii="Times New Roman" w:hAnsi="Times New Roman" w:cs="Times New Roman"/>
          <w:sz w:val="36"/>
        </w:rPr>
      </w:pPr>
      <w:r w:rsidRPr="00126398">
        <w:rPr>
          <w:rFonts w:ascii="Times New Roman" w:hAnsi="Times New Roman" w:cs="Times New Roman"/>
          <w:sz w:val="36"/>
        </w:rPr>
        <w:t>Business intelligence users can come from across the organization. We often talk about two types of business users, the casual business intelligence user and the power user. The difference is that a power user has the capability of working with complex data sets, while the casual user will make use of dashboards to analyze predefined sets of data.</w:t>
      </w:r>
    </w:p>
    <w:p w:rsidR="00F64B0D" w:rsidRPr="00F64B0D" w:rsidRDefault="00F64B0D" w:rsidP="00482BC0">
      <w:pPr>
        <w:spacing w:line="360" w:lineRule="auto"/>
        <w:jc w:val="both"/>
        <w:rPr>
          <w:rFonts w:ascii="Times New Roman" w:hAnsi="Times New Roman" w:cs="Times New Roman"/>
          <w:b/>
          <w:sz w:val="36"/>
        </w:rPr>
      </w:pPr>
      <w:r w:rsidRPr="00F64B0D">
        <w:rPr>
          <w:rFonts w:ascii="Times New Roman" w:hAnsi="Times New Roman" w:cs="Times New Roman"/>
          <w:b/>
          <w:sz w:val="36"/>
        </w:rPr>
        <w:t>Business User</w:t>
      </w:r>
    </w:p>
    <w:p w:rsidR="00F64B0D" w:rsidRDefault="00F64B0D" w:rsidP="00482BC0">
      <w:pPr>
        <w:spacing w:line="360" w:lineRule="auto"/>
        <w:jc w:val="both"/>
        <w:rPr>
          <w:rFonts w:ascii="Times New Roman" w:hAnsi="Times New Roman" w:cs="Times New Roman"/>
          <w:sz w:val="36"/>
        </w:rPr>
      </w:pPr>
      <w:r w:rsidRPr="00F64B0D">
        <w:rPr>
          <w:rFonts w:ascii="Times New Roman" w:hAnsi="Times New Roman" w:cs="Times New Roman"/>
          <w:sz w:val="36"/>
        </w:rPr>
        <w:t xml:space="preserve">Generally the business user is often a manager, who is looking for ways to help a department operate more efficiently and more effectively. This type of business user is often untrained in using BI tools but is capable of picking up the basics of reporting and can use business intelligence successfully to report on business </w:t>
      </w:r>
      <w:r w:rsidRPr="00F64B0D">
        <w:rPr>
          <w:rFonts w:ascii="Times New Roman" w:hAnsi="Times New Roman" w:cs="Times New Roman"/>
          <w:sz w:val="36"/>
        </w:rPr>
        <w:lastRenderedPageBreak/>
        <w:t>activities. Often they’ll undergo further training and become fully equipped to perform more in-depth analysis.</w:t>
      </w:r>
    </w:p>
    <w:p w:rsidR="00F64B0D" w:rsidRPr="00F64B0D" w:rsidRDefault="00F64B0D" w:rsidP="00482BC0">
      <w:pPr>
        <w:spacing w:line="360" w:lineRule="auto"/>
        <w:jc w:val="both"/>
        <w:rPr>
          <w:rFonts w:ascii="Times New Roman" w:hAnsi="Times New Roman" w:cs="Times New Roman"/>
          <w:b/>
          <w:sz w:val="36"/>
        </w:rPr>
      </w:pPr>
      <w:r w:rsidRPr="00F64B0D">
        <w:rPr>
          <w:rFonts w:ascii="Times New Roman" w:hAnsi="Times New Roman" w:cs="Times New Roman"/>
          <w:b/>
          <w:sz w:val="36"/>
        </w:rPr>
        <w:t>Casual User:</w:t>
      </w:r>
    </w:p>
    <w:p w:rsidR="00F64B0D" w:rsidRDefault="00F64B0D" w:rsidP="00482BC0">
      <w:pPr>
        <w:spacing w:line="360" w:lineRule="auto"/>
        <w:jc w:val="both"/>
        <w:rPr>
          <w:rFonts w:ascii="Times New Roman" w:hAnsi="Times New Roman" w:cs="Times New Roman"/>
          <w:sz w:val="36"/>
        </w:rPr>
      </w:pPr>
      <w:r w:rsidRPr="00F64B0D">
        <w:rPr>
          <w:rFonts w:ascii="Times New Roman" w:hAnsi="Times New Roman" w:cs="Times New Roman"/>
          <w:sz w:val="36"/>
        </w:rPr>
        <w:t xml:space="preserve">The casual user is one of the two user groups of the </w:t>
      </w:r>
      <w:r w:rsidRPr="00F64B0D">
        <w:rPr>
          <w:rFonts w:ascii="Times New Roman" w:hAnsi="Times New Roman" w:cs="Times New Roman"/>
          <w:b/>
          <w:bCs/>
          <w:sz w:val="36"/>
        </w:rPr>
        <w:t>self service business intelligence</w:t>
      </w:r>
      <w:r w:rsidRPr="00F64B0D">
        <w:rPr>
          <w:rFonts w:ascii="Times New Roman" w:hAnsi="Times New Roman" w:cs="Times New Roman"/>
          <w:sz w:val="36"/>
        </w:rPr>
        <w:t>.</w:t>
      </w:r>
    </w:p>
    <w:p w:rsidR="00F64B0D" w:rsidRDefault="00F64B0D" w:rsidP="00482BC0">
      <w:pPr>
        <w:spacing w:line="360" w:lineRule="auto"/>
        <w:jc w:val="both"/>
        <w:rPr>
          <w:rFonts w:ascii="Times New Roman" w:hAnsi="Times New Roman" w:cs="Times New Roman"/>
          <w:sz w:val="36"/>
        </w:rPr>
      </w:pPr>
      <w:r w:rsidRPr="00F64B0D">
        <w:rPr>
          <w:rFonts w:ascii="Times New Roman" w:hAnsi="Times New Roman" w:cs="Times New Roman"/>
          <w:sz w:val="36"/>
        </w:rPr>
        <w:t xml:space="preserve">Casual users are </w:t>
      </w:r>
      <w:r w:rsidRPr="00F64B0D">
        <w:rPr>
          <w:rFonts w:ascii="Times New Roman" w:hAnsi="Times New Roman" w:cs="Times New Roman"/>
          <w:b/>
          <w:bCs/>
          <w:sz w:val="36"/>
        </w:rPr>
        <w:t>executives, managers, field and operations workers, customers and suppliers</w:t>
      </w:r>
      <w:r w:rsidRPr="00F64B0D">
        <w:rPr>
          <w:rFonts w:ascii="Times New Roman" w:hAnsi="Times New Roman" w:cs="Times New Roman"/>
          <w:sz w:val="36"/>
        </w:rPr>
        <w:t xml:space="preserve">. (2) The casual users have a </w:t>
      </w:r>
      <w:r w:rsidRPr="00F64B0D">
        <w:rPr>
          <w:rFonts w:ascii="Times New Roman" w:hAnsi="Times New Roman" w:cs="Times New Roman"/>
          <w:b/>
          <w:bCs/>
          <w:sz w:val="36"/>
        </w:rPr>
        <w:t>very basic information needs</w:t>
      </w:r>
      <w:r w:rsidRPr="00F64B0D">
        <w:rPr>
          <w:rFonts w:ascii="Times New Roman" w:hAnsi="Times New Roman" w:cs="Times New Roman"/>
          <w:sz w:val="36"/>
        </w:rPr>
        <w:t xml:space="preserve">. They only want to have a report or dashboard, where they can get the information they need. Additionally sometimes they want to get more details. Then they </w:t>
      </w:r>
      <w:r w:rsidRPr="00F64B0D">
        <w:rPr>
          <w:rFonts w:ascii="Times New Roman" w:hAnsi="Times New Roman" w:cs="Times New Roman"/>
          <w:b/>
          <w:bCs/>
          <w:sz w:val="36"/>
        </w:rPr>
        <w:t xml:space="preserve">change the </w:t>
      </w:r>
      <w:proofErr w:type="gramStart"/>
      <w:r w:rsidRPr="00F64B0D">
        <w:rPr>
          <w:rFonts w:ascii="Times New Roman" w:hAnsi="Times New Roman" w:cs="Times New Roman"/>
          <w:b/>
          <w:bCs/>
          <w:sz w:val="36"/>
        </w:rPr>
        <w:t>filters,</w:t>
      </w:r>
      <w:proofErr w:type="gramEnd"/>
      <w:r w:rsidRPr="00F64B0D">
        <w:rPr>
          <w:rFonts w:ascii="Times New Roman" w:hAnsi="Times New Roman" w:cs="Times New Roman"/>
          <w:b/>
          <w:bCs/>
          <w:sz w:val="36"/>
        </w:rPr>
        <w:t xml:space="preserve"> use the drill down function</w:t>
      </w:r>
      <w:r w:rsidRPr="00F64B0D">
        <w:rPr>
          <w:rFonts w:ascii="Times New Roman" w:hAnsi="Times New Roman" w:cs="Times New Roman"/>
          <w:sz w:val="36"/>
        </w:rPr>
        <w:t xml:space="preserve"> or something else with a few clicks. </w:t>
      </w:r>
      <w:r w:rsidRPr="00F64B0D">
        <w:rPr>
          <w:rFonts w:ascii="Times New Roman" w:hAnsi="Times New Roman" w:cs="Times New Roman"/>
          <w:b/>
          <w:bCs/>
          <w:sz w:val="36"/>
        </w:rPr>
        <w:t>80% of the time casual users work with delivered reports or dashboards.</w:t>
      </w:r>
      <w:r w:rsidRPr="00F64B0D">
        <w:rPr>
          <w:rFonts w:ascii="Times New Roman" w:hAnsi="Times New Roman" w:cs="Times New Roman"/>
          <w:sz w:val="36"/>
        </w:rPr>
        <w:t xml:space="preserve"> The source of the dashboard or report is a </w:t>
      </w:r>
      <w:r w:rsidRPr="00F64B0D">
        <w:rPr>
          <w:rFonts w:ascii="Times New Roman" w:hAnsi="Times New Roman" w:cs="Times New Roman"/>
          <w:b/>
          <w:bCs/>
          <w:sz w:val="36"/>
        </w:rPr>
        <w:t>data warehouse</w:t>
      </w:r>
      <w:r w:rsidRPr="00F64B0D">
        <w:rPr>
          <w:rFonts w:ascii="Times New Roman" w:hAnsi="Times New Roman" w:cs="Times New Roman"/>
          <w:sz w:val="36"/>
        </w:rPr>
        <w:t xml:space="preserve"> or a </w:t>
      </w:r>
      <w:r w:rsidRPr="00F64B0D">
        <w:rPr>
          <w:rFonts w:ascii="Times New Roman" w:hAnsi="Times New Roman" w:cs="Times New Roman"/>
          <w:b/>
          <w:bCs/>
          <w:sz w:val="36"/>
        </w:rPr>
        <w:t>data mart</w:t>
      </w:r>
      <w:r w:rsidRPr="00F64B0D">
        <w:rPr>
          <w:rFonts w:ascii="Times New Roman" w:hAnsi="Times New Roman" w:cs="Times New Roman"/>
          <w:sz w:val="36"/>
        </w:rPr>
        <w:t xml:space="preserve">. It is not necessary that they ask for more information, because the dashboard or report contains all necessary information. But 20% of the time the users need access to the needed information ad-hoc, because the information is not available in the delivered dashboard or report and without that information they </w:t>
      </w:r>
      <w:proofErr w:type="spellStart"/>
      <w:r w:rsidRPr="00F64B0D">
        <w:rPr>
          <w:rFonts w:ascii="Times New Roman" w:hAnsi="Times New Roman" w:cs="Times New Roman"/>
          <w:sz w:val="36"/>
        </w:rPr>
        <w:t>can not</w:t>
      </w:r>
      <w:proofErr w:type="spellEnd"/>
      <w:r w:rsidRPr="00F64B0D">
        <w:rPr>
          <w:rFonts w:ascii="Times New Roman" w:hAnsi="Times New Roman" w:cs="Times New Roman"/>
          <w:sz w:val="36"/>
        </w:rPr>
        <w:t xml:space="preserve"> finish their work. Then they make their own dashboards or reports. (3) But </w:t>
      </w:r>
      <w:r w:rsidRPr="00F64B0D">
        <w:rPr>
          <w:rFonts w:ascii="Times New Roman" w:hAnsi="Times New Roman" w:cs="Times New Roman"/>
          <w:b/>
          <w:bCs/>
          <w:sz w:val="36"/>
        </w:rPr>
        <w:t xml:space="preserve">casual users </w:t>
      </w:r>
      <w:r w:rsidRPr="00F64B0D">
        <w:rPr>
          <w:rFonts w:ascii="Times New Roman" w:hAnsi="Times New Roman" w:cs="Times New Roman"/>
          <w:b/>
          <w:bCs/>
          <w:sz w:val="36"/>
        </w:rPr>
        <w:lastRenderedPageBreak/>
        <w:t>don’t have the same skills like power users</w:t>
      </w:r>
      <w:r w:rsidRPr="00F64B0D">
        <w:rPr>
          <w:rFonts w:ascii="Times New Roman" w:hAnsi="Times New Roman" w:cs="Times New Roman"/>
          <w:sz w:val="36"/>
        </w:rPr>
        <w:t>. They don’t know how they could make a good report or dashboard. So they must learn more about the business intelligence tools, but they don`t want to learn more about that, because they don’t want to spend their time in this kind of work.</w:t>
      </w:r>
    </w:p>
    <w:p w:rsidR="00F64B0D" w:rsidRDefault="00F64B0D" w:rsidP="00482BC0">
      <w:pPr>
        <w:spacing w:line="360" w:lineRule="auto"/>
        <w:jc w:val="both"/>
        <w:rPr>
          <w:rFonts w:ascii="Times New Roman" w:hAnsi="Times New Roman" w:cs="Times New Roman"/>
          <w:sz w:val="36"/>
        </w:rPr>
      </w:pPr>
      <w:r>
        <w:rPr>
          <w:rFonts w:ascii="Times New Roman" w:hAnsi="Times New Roman" w:cs="Times New Roman"/>
          <w:sz w:val="36"/>
        </w:rPr>
        <w:t xml:space="preserve">Data </w:t>
      </w:r>
      <w:proofErr w:type="spellStart"/>
      <w:r>
        <w:rPr>
          <w:rFonts w:ascii="Times New Roman" w:hAnsi="Times New Roman" w:cs="Times New Roman"/>
          <w:sz w:val="36"/>
        </w:rPr>
        <w:t>Aggragator</w:t>
      </w:r>
      <w:proofErr w:type="spellEnd"/>
      <w:r>
        <w:rPr>
          <w:rFonts w:ascii="Times New Roman" w:hAnsi="Times New Roman" w:cs="Times New Roman"/>
          <w:sz w:val="36"/>
        </w:rPr>
        <w:t xml:space="preserve"> or Data Providers:</w:t>
      </w:r>
    </w:p>
    <w:p w:rsidR="00F64B0D" w:rsidRDefault="00F64B0D" w:rsidP="00482BC0">
      <w:pPr>
        <w:spacing w:line="360" w:lineRule="auto"/>
        <w:jc w:val="both"/>
        <w:rPr>
          <w:rFonts w:ascii="Times New Roman" w:hAnsi="Times New Roman" w:cs="Times New Roman"/>
          <w:sz w:val="36"/>
        </w:rPr>
      </w:pPr>
      <w:r w:rsidRPr="00F64B0D">
        <w:rPr>
          <w:rFonts w:ascii="Times New Roman" w:hAnsi="Times New Roman" w:cs="Times New Roman"/>
          <w:sz w:val="36"/>
        </w:rPr>
        <w:t>Data aggregators will act as an agent to enhance the clients’ data. This is typically done by giving a data set to the data supplier, who then enhances the data and returns it to the client.</w:t>
      </w:r>
      <w:r w:rsidRPr="00F64B0D">
        <w:t xml:space="preserve"> </w:t>
      </w:r>
      <w:r w:rsidRPr="00F64B0D">
        <w:rPr>
          <w:rFonts w:ascii="Times New Roman" w:hAnsi="Times New Roman" w:cs="Times New Roman"/>
          <w:sz w:val="36"/>
        </w:rPr>
        <w:t>The aggregator will provide a list of matched records, and then the user can purchase any or all of the matched data instances.</w:t>
      </w:r>
    </w:p>
    <w:p w:rsidR="007327A7" w:rsidRPr="00BC21AE" w:rsidRDefault="00BC21AE" w:rsidP="00BC21AE">
      <w:pPr>
        <w:spacing w:line="360" w:lineRule="auto"/>
        <w:jc w:val="both"/>
        <w:rPr>
          <w:rFonts w:ascii="Times New Roman" w:hAnsi="Times New Roman" w:cs="Times New Roman"/>
          <w:b/>
          <w:sz w:val="36"/>
        </w:rPr>
      </w:pPr>
      <w:r w:rsidRPr="00BC21AE">
        <w:rPr>
          <w:rFonts w:ascii="Times New Roman" w:hAnsi="Times New Roman" w:cs="Times New Roman"/>
          <w:b/>
          <w:sz w:val="36"/>
        </w:rPr>
        <w:t>Operational analytics users:</w:t>
      </w:r>
    </w:p>
    <w:p w:rsidR="00BC21AE" w:rsidRPr="00BC21AE" w:rsidRDefault="00BC21AE" w:rsidP="00BC21AE">
      <w:pPr>
        <w:spacing w:line="360" w:lineRule="auto"/>
        <w:jc w:val="both"/>
        <w:rPr>
          <w:rFonts w:ascii="Times New Roman" w:hAnsi="Times New Roman" w:cs="Times New Roman"/>
          <w:sz w:val="36"/>
        </w:rPr>
      </w:pPr>
      <w:proofErr w:type="gramStart"/>
      <w:r w:rsidRPr="00BC21AE">
        <w:rPr>
          <w:rFonts w:ascii="Times New Roman" w:hAnsi="Times New Roman" w:cs="Times New Roman"/>
          <w:sz w:val="36"/>
        </w:rPr>
        <w:t>who</w:t>
      </w:r>
      <w:proofErr w:type="gramEnd"/>
      <w:r w:rsidRPr="00BC21AE">
        <w:rPr>
          <w:rFonts w:ascii="Times New Roman" w:hAnsi="Times New Roman" w:cs="Times New Roman"/>
          <w:sz w:val="36"/>
        </w:rPr>
        <w:t xml:space="preserve"> indirectly rely on the results of </w:t>
      </w:r>
      <w:proofErr w:type="spellStart"/>
      <w:r w:rsidRPr="00BC21AE">
        <w:rPr>
          <w:rFonts w:ascii="Times New Roman" w:hAnsi="Times New Roman" w:cs="Times New Roman"/>
          <w:sz w:val="36"/>
        </w:rPr>
        <w:t>analyticsembedded</w:t>
      </w:r>
      <w:proofErr w:type="spellEnd"/>
      <w:r w:rsidRPr="00BC21AE">
        <w:rPr>
          <w:rFonts w:ascii="Times New Roman" w:hAnsi="Times New Roman" w:cs="Times New Roman"/>
          <w:sz w:val="36"/>
        </w:rPr>
        <w:t xml:space="preserve"> within operational applications</w:t>
      </w:r>
    </w:p>
    <w:p w:rsidR="007327A7" w:rsidRPr="00BC21AE" w:rsidRDefault="00BC21AE" w:rsidP="00BC21AE">
      <w:pPr>
        <w:spacing w:line="360" w:lineRule="auto"/>
        <w:jc w:val="both"/>
        <w:rPr>
          <w:rFonts w:ascii="Times New Roman" w:hAnsi="Times New Roman" w:cs="Times New Roman"/>
          <w:b/>
          <w:sz w:val="36"/>
        </w:rPr>
      </w:pPr>
      <w:r w:rsidRPr="00BC21AE">
        <w:rPr>
          <w:rFonts w:ascii="Times New Roman" w:hAnsi="Times New Roman" w:cs="Times New Roman"/>
          <w:b/>
          <w:sz w:val="36"/>
        </w:rPr>
        <w:t>Extended enterprise users:</w:t>
      </w:r>
    </w:p>
    <w:p w:rsidR="00BC21AE" w:rsidRDefault="00BC21AE" w:rsidP="00BC21AE">
      <w:pPr>
        <w:spacing w:line="360" w:lineRule="auto"/>
        <w:jc w:val="both"/>
        <w:rPr>
          <w:rFonts w:ascii="Times New Roman" w:hAnsi="Times New Roman" w:cs="Times New Roman"/>
          <w:sz w:val="36"/>
        </w:rPr>
      </w:pPr>
      <w:proofErr w:type="gramStart"/>
      <w:r w:rsidRPr="00BC21AE">
        <w:rPr>
          <w:rFonts w:ascii="Times New Roman" w:hAnsi="Times New Roman" w:cs="Times New Roman"/>
          <w:sz w:val="36"/>
        </w:rPr>
        <w:t>composed</w:t>
      </w:r>
      <w:proofErr w:type="gramEnd"/>
      <w:r w:rsidRPr="00BC21AE">
        <w:rPr>
          <w:rFonts w:ascii="Times New Roman" w:hAnsi="Times New Roman" w:cs="Times New Roman"/>
          <w:sz w:val="36"/>
        </w:rPr>
        <w:t xml:space="preserve"> of external parties, customers, </w:t>
      </w:r>
      <w:proofErr w:type="spellStart"/>
      <w:r w:rsidRPr="00BC21AE">
        <w:rPr>
          <w:rFonts w:ascii="Times New Roman" w:hAnsi="Times New Roman" w:cs="Times New Roman"/>
          <w:sz w:val="36"/>
        </w:rPr>
        <w:t>regulators,external</w:t>
      </w:r>
      <w:proofErr w:type="spellEnd"/>
      <w:r w:rsidRPr="00BC21AE">
        <w:rPr>
          <w:rFonts w:ascii="Times New Roman" w:hAnsi="Times New Roman" w:cs="Times New Roman"/>
          <w:sz w:val="36"/>
        </w:rPr>
        <w:t xml:space="preserve"> business analysts, partners, suppliers, or anyone with a need for </w:t>
      </w:r>
      <w:proofErr w:type="spellStart"/>
      <w:r w:rsidRPr="00BC21AE">
        <w:rPr>
          <w:rFonts w:ascii="Times New Roman" w:hAnsi="Times New Roman" w:cs="Times New Roman"/>
          <w:sz w:val="36"/>
        </w:rPr>
        <w:t>reportedinformation</w:t>
      </w:r>
      <w:proofErr w:type="spellEnd"/>
      <w:r w:rsidRPr="00BC21AE">
        <w:rPr>
          <w:rFonts w:ascii="Times New Roman" w:hAnsi="Times New Roman" w:cs="Times New Roman"/>
          <w:sz w:val="36"/>
        </w:rPr>
        <w:t xml:space="preserve"> for tactical decision-making.</w:t>
      </w:r>
    </w:p>
    <w:p w:rsidR="00BC21AE" w:rsidRPr="00BC21AE" w:rsidRDefault="00BC21AE" w:rsidP="00BC21AE">
      <w:pPr>
        <w:spacing w:line="360" w:lineRule="auto"/>
        <w:jc w:val="both"/>
        <w:rPr>
          <w:rFonts w:ascii="Times New Roman" w:hAnsi="Times New Roman" w:cs="Times New Roman"/>
          <w:sz w:val="36"/>
        </w:rPr>
      </w:pPr>
    </w:p>
    <w:p w:rsidR="00BC21AE" w:rsidRDefault="00BC21AE" w:rsidP="00482BC0">
      <w:pPr>
        <w:spacing w:line="360" w:lineRule="auto"/>
        <w:jc w:val="both"/>
        <w:rPr>
          <w:rFonts w:ascii="Times New Roman" w:hAnsi="Times New Roman" w:cs="Times New Roman"/>
          <w:sz w:val="36"/>
        </w:rPr>
      </w:pPr>
    </w:p>
    <w:p w:rsidR="00F64B0D" w:rsidRPr="00F64B0D" w:rsidRDefault="00F64B0D" w:rsidP="00482BC0">
      <w:pPr>
        <w:spacing w:line="360" w:lineRule="auto"/>
        <w:jc w:val="both"/>
        <w:rPr>
          <w:rFonts w:ascii="Times New Roman" w:hAnsi="Times New Roman" w:cs="Times New Roman"/>
          <w:b/>
          <w:sz w:val="36"/>
        </w:rPr>
      </w:pPr>
      <w:proofErr w:type="gramStart"/>
      <w:r w:rsidRPr="00F64B0D">
        <w:rPr>
          <w:rFonts w:ascii="Times New Roman" w:hAnsi="Times New Roman" w:cs="Times New Roman"/>
          <w:b/>
          <w:sz w:val="36"/>
        </w:rPr>
        <w:t>IT</w:t>
      </w:r>
      <w:proofErr w:type="gramEnd"/>
      <w:r w:rsidRPr="00F64B0D">
        <w:rPr>
          <w:rFonts w:ascii="Times New Roman" w:hAnsi="Times New Roman" w:cs="Times New Roman"/>
          <w:b/>
          <w:sz w:val="36"/>
        </w:rPr>
        <w:t xml:space="preserve"> User:</w:t>
      </w:r>
    </w:p>
    <w:p w:rsidR="00F64B0D" w:rsidRPr="00F64B0D" w:rsidRDefault="00F64B0D" w:rsidP="00F64B0D">
      <w:pPr>
        <w:spacing w:line="360" w:lineRule="auto"/>
        <w:jc w:val="both"/>
        <w:rPr>
          <w:rFonts w:ascii="Times New Roman" w:hAnsi="Times New Roman" w:cs="Times New Roman"/>
          <w:sz w:val="36"/>
        </w:rPr>
      </w:pPr>
      <w:r w:rsidRPr="00F64B0D">
        <w:rPr>
          <w:rFonts w:ascii="Times New Roman" w:hAnsi="Times New Roman" w:cs="Times New Roman"/>
          <w:sz w:val="36"/>
        </w:rPr>
        <w:t>IT is another key player in the BI process. The IT user still plays a central role – maintaining the infrastructure and giving departments the tools that allow them to fulfill their own data requests – however, the role has become more rounded.</w:t>
      </w:r>
    </w:p>
    <w:p w:rsidR="00F64B0D" w:rsidRDefault="00F64B0D" w:rsidP="00F64B0D">
      <w:pPr>
        <w:pBdr>
          <w:bottom w:val="double" w:sz="6" w:space="1" w:color="auto"/>
        </w:pBdr>
        <w:spacing w:line="360" w:lineRule="auto"/>
        <w:jc w:val="both"/>
        <w:rPr>
          <w:rFonts w:ascii="Times New Roman" w:hAnsi="Times New Roman" w:cs="Times New Roman"/>
          <w:sz w:val="36"/>
        </w:rPr>
      </w:pPr>
      <w:r w:rsidRPr="00F64B0D">
        <w:rPr>
          <w:rFonts w:ascii="Times New Roman" w:hAnsi="Times New Roman" w:cs="Times New Roman"/>
          <w:sz w:val="36"/>
        </w:rPr>
        <w:t xml:space="preserve">These days, IT will cooperate much more closely with departments and the business as a whole. It’s their job to ensure that business users are getting the most from data analytics, and they’re also a key part of data governance and </w:t>
      </w:r>
      <w:hyperlink r:id="rId5" w:history="1">
        <w:r w:rsidRPr="00F64B0D">
          <w:rPr>
            <w:rStyle w:val="Hyperlink"/>
            <w:rFonts w:ascii="Times New Roman" w:hAnsi="Times New Roman" w:cs="Times New Roman"/>
            <w:sz w:val="36"/>
          </w:rPr>
          <w:t>BI security</w:t>
        </w:r>
      </w:hyperlink>
      <w:r w:rsidRPr="00F64B0D">
        <w:rPr>
          <w:rFonts w:ascii="Times New Roman" w:hAnsi="Times New Roman" w:cs="Times New Roman"/>
          <w:sz w:val="36"/>
        </w:rPr>
        <w:t>. They’ll also bridge the gap between IT and business, helping increase BI adoption across the board.</w:t>
      </w:r>
    </w:p>
    <w:p w:rsidR="004425E9" w:rsidRDefault="004425E9" w:rsidP="00F64B0D">
      <w:pPr>
        <w:spacing w:line="360" w:lineRule="auto"/>
        <w:jc w:val="both"/>
        <w:rPr>
          <w:rFonts w:ascii="Times New Roman" w:hAnsi="Times New Roman" w:cs="Times New Roman"/>
          <w:sz w:val="36"/>
        </w:rPr>
      </w:pPr>
    </w:p>
    <w:p w:rsidR="004425E9" w:rsidRDefault="004425E9" w:rsidP="00F64B0D">
      <w:pPr>
        <w:spacing w:line="360" w:lineRule="auto"/>
        <w:jc w:val="both"/>
        <w:rPr>
          <w:rFonts w:ascii="Times New Roman" w:hAnsi="Times New Roman" w:cs="Times New Roman"/>
          <w:sz w:val="36"/>
        </w:rPr>
      </w:pPr>
    </w:p>
    <w:p w:rsidR="004425E9" w:rsidRDefault="004425E9" w:rsidP="00F64B0D">
      <w:pPr>
        <w:spacing w:line="360" w:lineRule="auto"/>
        <w:jc w:val="both"/>
        <w:rPr>
          <w:rFonts w:ascii="Times New Roman" w:hAnsi="Times New Roman" w:cs="Times New Roman"/>
          <w:sz w:val="36"/>
        </w:rPr>
      </w:pPr>
    </w:p>
    <w:p w:rsidR="004425E9" w:rsidRDefault="004425E9" w:rsidP="00F64B0D">
      <w:pPr>
        <w:spacing w:line="360" w:lineRule="auto"/>
        <w:jc w:val="both"/>
        <w:rPr>
          <w:rFonts w:ascii="Times New Roman" w:hAnsi="Times New Roman" w:cs="Times New Roman"/>
          <w:sz w:val="36"/>
        </w:rPr>
      </w:pPr>
    </w:p>
    <w:p w:rsidR="004425E9" w:rsidRDefault="004425E9" w:rsidP="00F64B0D">
      <w:pPr>
        <w:spacing w:line="360" w:lineRule="auto"/>
        <w:jc w:val="both"/>
        <w:rPr>
          <w:rFonts w:ascii="Times New Roman" w:hAnsi="Times New Roman" w:cs="Times New Roman"/>
          <w:sz w:val="36"/>
        </w:rPr>
      </w:pPr>
    </w:p>
    <w:p w:rsidR="004425E9" w:rsidRPr="004425E9" w:rsidRDefault="004425E9" w:rsidP="00F64B0D">
      <w:pPr>
        <w:spacing w:line="360" w:lineRule="auto"/>
        <w:jc w:val="both"/>
        <w:rPr>
          <w:rFonts w:ascii="Times New Roman" w:hAnsi="Times New Roman" w:cs="Times New Roman"/>
          <w:b/>
          <w:sz w:val="36"/>
        </w:rPr>
      </w:pPr>
      <w:r w:rsidRPr="004425E9">
        <w:rPr>
          <w:rFonts w:ascii="Times New Roman" w:hAnsi="Times New Roman" w:cs="Times New Roman"/>
          <w:b/>
          <w:sz w:val="36"/>
        </w:rPr>
        <w:lastRenderedPageBreak/>
        <w:t>Business Intelligence Success Factors: A Deeper Dive</w:t>
      </w:r>
    </w:p>
    <w:p w:rsidR="004425E9" w:rsidRDefault="004425E9" w:rsidP="00F64B0D">
      <w:pPr>
        <w:spacing w:line="360" w:lineRule="auto"/>
        <w:jc w:val="both"/>
        <w:rPr>
          <w:rFonts w:ascii="Times New Roman" w:hAnsi="Times New Roman" w:cs="Times New Roman"/>
          <w:sz w:val="36"/>
        </w:rPr>
      </w:pPr>
      <w:r>
        <w:rPr>
          <w:rFonts w:ascii="Times New Roman" w:hAnsi="Times New Roman" w:cs="Times New Roman"/>
          <w:sz w:val="36"/>
        </w:rPr>
        <w:t>Till now we have seen how to establish</w:t>
      </w:r>
      <w:r w:rsidRPr="004425E9">
        <w:rPr>
          <w:rFonts w:ascii="Times New Roman" w:hAnsi="Times New Roman" w:cs="Times New Roman"/>
          <w:sz w:val="36"/>
        </w:rPr>
        <w:t xml:space="preserve"> the fundamental basics for instituting a BI and analytics program</w:t>
      </w:r>
    </w:p>
    <w:p w:rsidR="004425E9" w:rsidRDefault="004425E9" w:rsidP="00F64B0D">
      <w:pPr>
        <w:spacing w:line="360" w:lineRule="auto"/>
        <w:jc w:val="both"/>
        <w:rPr>
          <w:rFonts w:ascii="Times New Roman" w:hAnsi="Times New Roman" w:cs="Times New Roman"/>
          <w:sz w:val="36"/>
        </w:rPr>
      </w:pPr>
      <w:r>
        <w:rPr>
          <w:rFonts w:ascii="Times New Roman" w:hAnsi="Times New Roman" w:cs="Times New Roman"/>
          <w:sz w:val="36"/>
        </w:rPr>
        <w:t>Let’s move on to see how to explore</w:t>
      </w:r>
      <w:r w:rsidRPr="004425E9">
        <w:rPr>
          <w:rFonts w:ascii="Times New Roman" w:hAnsi="Times New Roman" w:cs="Times New Roman"/>
          <w:sz w:val="36"/>
        </w:rPr>
        <w:t xml:space="preserve"> success factors </w:t>
      </w:r>
      <w:r>
        <w:rPr>
          <w:rFonts w:ascii="Times New Roman" w:hAnsi="Times New Roman" w:cs="Times New Roman"/>
          <w:sz w:val="36"/>
        </w:rPr>
        <w:t xml:space="preserve">of BI </w:t>
      </w:r>
      <w:r w:rsidRPr="004425E9">
        <w:rPr>
          <w:rFonts w:ascii="Times New Roman" w:hAnsi="Times New Roman" w:cs="Times New Roman"/>
          <w:sz w:val="36"/>
        </w:rPr>
        <w:t>at a deeper level</w:t>
      </w:r>
    </w:p>
    <w:p w:rsidR="00BA69DC" w:rsidRDefault="00BA69DC" w:rsidP="00F64B0D">
      <w:pPr>
        <w:spacing w:line="360" w:lineRule="auto"/>
        <w:jc w:val="both"/>
        <w:rPr>
          <w:rFonts w:ascii="Times New Roman" w:hAnsi="Times New Roman" w:cs="Times New Roman"/>
          <w:sz w:val="36"/>
        </w:rPr>
      </w:pPr>
      <w:proofErr w:type="gramStart"/>
      <w:r>
        <w:rPr>
          <w:rFonts w:ascii="Times New Roman" w:hAnsi="Times New Roman" w:cs="Times New Roman"/>
          <w:sz w:val="36"/>
        </w:rPr>
        <w:t>slide</w:t>
      </w:r>
      <w:proofErr w:type="gramEnd"/>
      <w:r>
        <w:rPr>
          <w:rFonts w:ascii="Times New Roman" w:hAnsi="Times New Roman" w:cs="Times New Roman"/>
          <w:sz w:val="36"/>
        </w:rPr>
        <w:t xml:space="preserve"> 19</w:t>
      </w:r>
    </w:p>
    <w:p w:rsidR="00A91C5C" w:rsidRPr="00A91C5C" w:rsidRDefault="00A91C5C" w:rsidP="00BA69DC">
      <w:pPr>
        <w:pStyle w:val="ListParagraph"/>
        <w:numPr>
          <w:ilvl w:val="0"/>
          <w:numId w:val="12"/>
        </w:numPr>
        <w:spacing w:line="360" w:lineRule="auto"/>
        <w:jc w:val="both"/>
        <w:rPr>
          <w:b/>
          <w:sz w:val="36"/>
        </w:rPr>
      </w:pPr>
      <w:r w:rsidRPr="00A91C5C">
        <w:rPr>
          <w:b/>
          <w:sz w:val="36"/>
        </w:rPr>
        <w:t>Strong, Dedicated Management:</w:t>
      </w:r>
    </w:p>
    <w:p w:rsidR="00A91C5C" w:rsidRDefault="00A91C5C" w:rsidP="00F64B0D">
      <w:pPr>
        <w:spacing w:line="360" w:lineRule="auto"/>
        <w:jc w:val="both"/>
        <w:rPr>
          <w:rFonts w:ascii="Times New Roman" w:hAnsi="Times New Roman" w:cs="Times New Roman"/>
          <w:sz w:val="36"/>
        </w:rPr>
      </w:pPr>
      <w:r>
        <w:rPr>
          <w:rFonts w:ascii="Times New Roman" w:hAnsi="Times New Roman" w:cs="Times New Roman"/>
          <w:noProof/>
          <w:sz w:val="36"/>
        </w:rPr>
        <w:drawing>
          <wp:inline distT="0" distB="0" distL="0" distR="0">
            <wp:extent cx="6226368" cy="2065106"/>
            <wp:effectExtent l="19050" t="0" r="298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229350" cy="2066095"/>
                    </a:xfrm>
                    <a:prstGeom prst="rect">
                      <a:avLst/>
                    </a:prstGeom>
                    <a:noFill/>
                    <a:ln w="9525">
                      <a:noFill/>
                      <a:miter lim="800000"/>
                      <a:headEnd/>
                      <a:tailEnd/>
                    </a:ln>
                  </pic:spPr>
                </pic:pic>
              </a:graphicData>
            </a:graphic>
          </wp:inline>
        </w:drawing>
      </w:r>
    </w:p>
    <w:p w:rsidR="00B93736" w:rsidRDefault="00B93736" w:rsidP="00F64B0D">
      <w:pPr>
        <w:spacing w:line="360" w:lineRule="auto"/>
        <w:jc w:val="both"/>
        <w:rPr>
          <w:rFonts w:ascii="Times New Roman" w:hAnsi="Times New Roman" w:cs="Times New Roman"/>
          <w:sz w:val="36"/>
        </w:rPr>
      </w:pPr>
      <w:r>
        <w:rPr>
          <w:rFonts w:ascii="Times New Roman" w:hAnsi="Times New Roman" w:cs="Times New Roman"/>
          <w:sz w:val="36"/>
        </w:rPr>
        <w:t>We need</w:t>
      </w:r>
    </w:p>
    <w:p w:rsidR="00B93736" w:rsidRPr="00B93736" w:rsidRDefault="00B93736" w:rsidP="00B93736">
      <w:pPr>
        <w:numPr>
          <w:ilvl w:val="0"/>
          <w:numId w:val="11"/>
        </w:numPr>
        <w:spacing w:line="360" w:lineRule="auto"/>
        <w:jc w:val="both"/>
        <w:rPr>
          <w:rFonts w:ascii="Times New Roman" w:hAnsi="Times New Roman" w:cs="Times New Roman"/>
          <w:sz w:val="36"/>
        </w:rPr>
      </w:pPr>
      <w:r w:rsidRPr="00B93736">
        <w:rPr>
          <w:rFonts w:ascii="Times New Roman" w:hAnsi="Times New Roman" w:cs="Times New Roman"/>
          <w:b/>
          <w:bCs/>
          <w:sz w:val="36"/>
        </w:rPr>
        <w:t>Human Resources</w:t>
      </w:r>
      <w:r w:rsidRPr="00B93736">
        <w:rPr>
          <w:rFonts w:ascii="Times New Roman" w:hAnsi="Times New Roman" w:cs="Times New Roman"/>
          <w:sz w:val="36"/>
        </w:rPr>
        <w:t>: HR can tremendously benefit from the implementation of Business Intelligence utilizing employee productivity analysis, compensation and payroll tracking, and insights into employee satisfaction.</w:t>
      </w:r>
    </w:p>
    <w:p w:rsidR="00B93736" w:rsidRPr="00B93736" w:rsidRDefault="00B93736" w:rsidP="00B93736">
      <w:pPr>
        <w:numPr>
          <w:ilvl w:val="0"/>
          <w:numId w:val="11"/>
        </w:numPr>
        <w:spacing w:line="360" w:lineRule="auto"/>
        <w:jc w:val="both"/>
        <w:rPr>
          <w:rFonts w:ascii="Times New Roman" w:hAnsi="Times New Roman" w:cs="Times New Roman"/>
          <w:sz w:val="36"/>
        </w:rPr>
      </w:pPr>
      <w:r w:rsidRPr="00B93736">
        <w:rPr>
          <w:rFonts w:ascii="Times New Roman" w:hAnsi="Times New Roman" w:cs="Times New Roman"/>
          <w:b/>
          <w:bCs/>
          <w:sz w:val="36"/>
        </w:rPr>
        <w:lastRenderedPageBreak/>
        <w:t>Finance</w:t>
      </w:r>
      <w:r w:rsidRPr="00B93736">
        <w:rPr>
          <w:rFonts w:ascii="Times New Roman" w:hAnsi="Times New Roman" w:cs="Times New Roman"/>
          <w:sz w:val="36"/>
        </w:rPr>
        <w:t>: Business Intelligence can help finance departments by providing invaluable and in-depth insights into financial data. The application of BI can also help to track quarterly and annual budgets, identify potential problem areas before they cause any negative impacts, and improve the overall organizational business health and financial stability.</w:t>
      </w:r>
    </w:p>
    <w:p w:rsidR="00B93736" w:rsidRPr="00B93736" w:rsidRDefault="00B93736" w:rsidP="00B93736">
      <w:pPr>
        <w:numPr>
          <w:ilvl w:val="0"/>
          <w:numId w:val="11"/>
        </w:numPr>
        <w:spacing w:line="360" w:lineRule="auto"/>
        <w:jc w:val="both"/>
        <w:rPr>
          <w:rFonts w:ascii="Times New Roman" w:hAnsi="Times New Roman" w:cs="Times New Roman"/>
          <w:sz w:val="36"/>
        </w:rPr>
      </w:pPr>
      <w:r w:rsidRPr="00B93736">
        <w:rPr>
          <w:rFonts w:ascii="Times New Roman" w:hAnsi="Times New Roman" w:cs="Times New Roman"/>
          <w:b/>
          <w:bCs/>
          <w:sz w:val="36"/>
        </w:rPr>
        <w:t>Sales</w:t>
      </w:r>
      <w:r w:rsidRPr="00B93736">
        <w:rPr>
          <w:rFonts w:ascii="Times New Roman" w:hAnsi="Times New Roman" w:cs="Times New Roman"/>
          <w:sz w:val="36"/>
        </w:rPr>
        <w:t>: Business Intelligence can assist your company’s sales force by providing visualizations of the sales cycle, in-depth conversion rates analytics, as well as total revenue analysis. BI can help your sales team to identify what’s working as well as points of failure which can result in dramatically improved sales performance.</w:t>
      </w:r>
    </w:p>
    <w:p w:rsidR="00B93736" w:rsidRPr="00B93736" w:rsidRDefault="00B93736" w:rsidP="00B93736">
      <w:pPr>
        <w:numPr>
          <w:ilvl w:val="0"/>
          <w:numId w:val="11"/>
        </w:numPr>
        <w:spacing w:line="360" w:lineRule="auto"/>
        <w:jc w:val="both"/>
        <w:rPr>
          <w:rFonts w:ascii="Times New Roman" w:hAnsi="Times New Roman" w:cs="Times New Roman"/>
          <w:sz w:val="36"/>
        </w:rPr>
      </w:pPr>
      <w:r w:rsidRPr="00B93736">
        <w:rPr>
          <w:rFonts w:ascii="Times New Roman" w:hAnsi="Times New Roman" w:cs="Times New Roman"/>
          <w:b/>
          <w:bCs/>
          <w:sz w:val="36"/>
        </w:rPr>
        <w:t>Marketing</w:t>
      </w:r>
      <w:r w:rsidRPr="00B93736">
        <w:rPr>
          <w:rFonts w:ascii="Times New Roman" w:hAnsi="Times New Roman" w:cs="Times New Roman"/>
          <w:sz w:val="36"/>
        </w:rPr>
        <w:t>: BI provides the marketing department with a convenient way to view all current and past campaigns, the performance and trends of those campaigns, a breakdown of the cost per lead and the return on investment, site traffic analytics, as well as a multitude of other actionable pieces of information.</w:t>
      </w:r>
    </w:p>
    <w:p w:rsidR="00B93736" w:rsidRDefault="00B93736" w:rsidP="00B93736">
      <w:pPr>
        <w:numPr>
          <w:ilvl w:val="0"/>
          <w:numId w:val="11"/>
        </w:numPr>
        <w:spacing w:line="360" w:lineRule="auto"/>
        <w:jc w:val="both"/>
        <w:rPr>
          <w:rFonts w:ascii="Times New Roman" w:hAnsi="Times New Roman" w:cs="Times New Roman"/>
          <w:sz w:val="36"/>
        </w:rPr>
      </w:pPr>
      <w:r w:rsidRPr="00B93736">
        <w:rPr>
          <w:rFonts w:ascii="Times New Roman" w:hAnsi="Times New Roman" w:cs="Times New Roman"/>
          <w:b/>
          <w:bCs/>
          <w:sz w:val="36"/>
        </w:rPr>
        <w:t>Executive Leadership</w:t>
      </w:r>
      <w:r w:rsidRPr="00B93736">
        <w:rPr>
          <w:rFonts w:ascii="Times New Roman" w:hAnsi="Times New Roman" w:cs="Times New Roman"/>
          <w:sz w:val="36"/>
        </w:rPr>
        <w:t xml:space="preserve">: Plain and simple, Business Intelligence allows organizations to reduce costs by improving </w:t>
      </w:r>
      <w:r w:rsidRPr="00B93736">
        <w:rPr>
          <w:rFonts w:ascii="Times New Roman" w:hAnsi="Times New Roman" w:cs="Times New Roman"/>
          <w:sz w:val="36"/>
        </w:rPr>
        <w:lastRenderedPageBreak/>
        <w:t>efficiency and productivity, improving sales, and revealing opportunities for continuous improvement. Business Intelligence allows members of Executive Leadership to more easily measure the organization’s pulse by removing gray areas and eliminating the need to play the guessing game on how the company is doing.</w:t>
      </w:r>
    </w:p>
    <w:p w:rsidR="00BA69DC" w:rsidRPr="00B93736" w:rsidRDefault="00BA69DC" w:rsidP="00BA69DC">
      <w:pPr>
        <w:spacing w:line="360" w:lineRule="auto"/>
        <w:ind w:left="720"/>
        <w:jc w:val="both"/>
        <w:rPr>
          <w:rFonts w:ascii="Times New Roman" w:hAnsi="Times New Roman" w:cs="Times New Roman"/>
          <w:sz w:val="36"/>
        </w:rPr>
      </w:pPr>
      <w:proofErr w:type="gramStart"/>
      <w:r>
        <w:rPr>
          <w:rFonts w:ascii="Times New Roman" w:hAnsi="Times New Roman" w:cs="Times New Roman"/>
          <w:b/>
          <w:bCs/>
          <w:sz w:val="36"/>
        </w:rPr>
        <w:t>slide</w:t>
      </w:r>
      <w:proofErr w:type="gramEnd"/>
      <w:r>
        <w:rPr>
          <w:rFonts w:ascii="Times New Roman" w:hAnsi="Times New Roman" w:cs="Times New Roman"/>
          <w:b/>
          <w:bCs/>
          <w:sz w:val="36"/>
        </w:rPr>
        <w:t xml:space="preserve"> 20</w:t>
      </w:r>
    </w:p>
    <w:p w:rsidR="004425E9" w:rsidRDefault="00BA69DC" w:rsidP="00BA69DC">
      <w:pPr>
        <w:pStyle w:val="ListParagraph"/>
        <w:numPr>
          <w:ilvl w:val="0"/>
          <w:numId w:val="12"/>
        </w:numPr>
        <w:spacing w:line="360" w:lineRule="auto"/>
        <w:jc w:val="both"/>
        <w:rPr>
          <w:sz w:val="36"/>
        </w:rPr>
      </w:pPr>
      <w:r w:rsidRPr="00BA69DC">
        <w:rPr>
          <w:sz w:val="36"/>
        </w:rPr>
        <w:t>To avoid the perception that expectations are not being met, it is important to have a process for determining, articulating, and documenting the appropriate expectations</w:t>
      </w:r>
    </w:p>
    <w:p w:rsidR="00000000" w:rsidRPr="00BA69DC" w:rsidRDefault="00D90516" w:rsidP="00BA69DC">
      <w:pPr>
        <w:spacing w:line="360" w:lineRule="auto"/>
        <w:ind w:left="900"/>
        <w:jc w:val="both"/>
        <w:rPr>
          <w:rFonts w:eastAsia="Times New Roman"/>
          <w:sz w:val="36"/>
        </w:rPr>
      </w:pPr>
      <w:r w:rsidRPr="00BA69DC">
        <w:rPr>
          <w:rFonts w:eastAsia="Times New Roman"/>
          <w:b/>
          <w:bCs/>
          <w:sz w:val="36"/>
        </w:rPr>
        <w:t>Functionality,</w:t>
      </w:r>
      <w:r w:rsidRPr="00BA69DC">
        <w:rPr>
          <w:rFonts w:eastAsia="Times New Roman"/>
          <w:sz w:val="36"/>
        </w:rPr>
        <w:t xml:space="preserve"> referring to the types of reporting </w:t>
      </w:r>
      <w:r w:rsidRPr="00BA69DC">
        <w:rPr>
          <w:rFonts w:eastAsia="Times New Roman"/>
          <w:sz w:val="36"/>
        </w:rPr>
        <w:t xml:space="preserve">and analytics applications to be provided and the features of these applications; </w:t>
      </w:r>
    </w:p>
    <w:p w:rsidR="00000000" w:rsidRPr="00BA69DC" w:rsidRDefault="00D90516" w:rsidP="00BA69DC">
      <w:pPr>
        <w:spacing w:line="360" w:lineRule="auto"/>
        <w:ind w:left="900"/>
        <w:jc w:val="both"/>
        <w:rPr>
          <w:rFonts w:eastAsia="Times New Roman"/>
          <w:sz w:val="36"/>
        </w:rPr>
      </w:pPr>
      <w:r w:rsidRPr="00BA69DC">
        <w:rPr>
          <w:rFonts w:eastAsia="Times New Roman"/>
          <w:b/>
          <w:bCs/>
          <w:sz w:val="36"/>
        </w:rPr>
        <w:t xml:space="preserve"> Accessibility</w:t>
      </w:r>
      <w:r w:rsidRPr="00BA69DC">
        <w:rPr>
          <w:rFonts w:eastAsia="Times New Roman"/>
          <w:sz w:val="36"/>
        </w:rPr>
        <w:t>, which ensures that those clients who are meant to derive value from a particular BI application are able to access the application and the data underlying t</w:t>
      </w:r>
      <w:r w:rsidRPr="00BA69DC">
        <w:rPr>
          <w:rFonts w:eastAsia="Times New Roman"/>
          <w:sz w:val="36"/>
        </w:rPr>
        <w:t xml:space="preserve">he application; </w:t>
      </w:r>
    </w:p>
    <w:p w:rsidR="00000000" w:rsidRPr="00BA69DC" w:rsidRDefault="00D90516" w:rsidP="00BA69DC">
      <w:pPr>
        <w:spacing w:line="360" w:lineRule="auto"/>
        <w:ind w:left="900"/>
        <w:jc w:val="both"/>
        <w:rPr>
          <w:rFonts w:eastAsia="Times New Roman"/>
          <w:sz w:val="36"/>
        </w:rPr>
      </w:pPr>
      <w:r w:rsidRPr="00BA69DC">
        <w:rPr>
          <w:rFonts w:eastAsia="Times New Roman"/>
          <w:b/>
          <w:bCs/>
          <w:sz w:val="36"/>
        </w:rPr>
        <w:t xml:space="preserve"> Performance</w:t>
      </w:r>
      <w:r w:rsidRPr="00BA69DC">
        <w:rPr>
          <w:rFonts w:eastAsia="Times New Roman"/>
          <w:sz w:val="36"/>
        </w:rPr>
        <w:t xml:space="preserve">, which refers to interactive performance, supporting mixed use capabilities, and scalability; </w:t>
      </w:r>
    </w:p>
    <w:p w:rsidR="00000000" w:rsidRPr="00BA69DC" w:rsidRDefault="00D90516" w:rsidP="00BA69DC">
      <w:pPr>
        <w:spacing w:line="360" w:lineRule="auto"/>
        <w:ind w:left="900"/>
        <w:jc w:val="both"/>
        <w:rPr>
          <w:rFonts w:eastAsia="Times New Roman"/>
          <w:sz w:val="36"/>
        </w:rPr>
      </w:pPr>
      <w:r w:rsidRPr="00BA69DC">
        <w:rPr>
          <w:rFonts w:eastAsia="Times New Roman"/>
          <w:sz w:val="36"/>
        </w:rPr>
        <w:lastRenderedPageBreak/>
        <w:t xml:space="preserve"> </w:t>
      </w:r>
      <w:r w:rsidRPr="00BA69DC">
        <w:rPr>
          <w:rFonts w:eastAsia="Times New Roman"/>
          <w:b/>
          <w:bCs/>
          <w:sz w:val="36"/>
        </w:rPr>
        <w:t>Delivery</w:t>
      </w:r>
      <w:r w:rsidRPr="00BA69DC">
        <w:rPr>
          <w:rFonts w:eastAsia="Times New Roman"/>
          <w:sz w:val="36"/>
        </w:rPr>
        <w:t xml:space="preserve">, which refers to the timeliness and predictability of delivering functionality on a predetermined schedule; </w:t>
      </w:r>
    </w:p>
    <w:p w:rsidR="00000000" w:rsidRPr="00BA69DC" w:rsidRDefault="00D90516" w:rsidP="00BA69DC">
      <w:pPr>
        <w:spacing w:line="360" w:lineRule="auto"/>
        <w:ind w:left="900"/>
        <w:jc w:val="both"/>
        <w:rPr>
          <w:rFonts w:eastAsia="Times New Roman"/>
          <w:sz w:val="36"/>
        </w:rPr>
      </w:pPr>
      <w:r w:rsidRPr="00BA69DC">
        <w:rPr>
          <w:rFonts w:eastAsia="Times New Roman"/>
          <w:sz w:val="36"/>
        </w:rPr>
        <w:t xml:space="preserve"> </w:t>
      </w:r>
      <w:r w:rsidRPr="00BA69DC">
        <w:rPr>
          <w:rFonts w:eastAsia="Times New Roman"/>
          <w:b/>
          <w:bCs/>
          <w:sz w:val="36"/>
        </w:rPr>
        <w:t>Quality,</w:t>
      </w:r>
      <w:r w:rsidRPr="00BA69DC">
        <w:rPr>
          <w:rFonts w:eastAsia="Times New Roman"/>
          <w:b/>
          <w:bCs/>
          <w:sz w:val="36"/>
        </w:rPr>
        <w:t xml:space="preserve"> </w:t>
      </w:r>
      <w:r w:rsidRPr="00BA69DC">
        <w:rPr>
          <w:rFonts w:eastAsia="Times New Roman"/>
          <w:sz w:val="36"/>
        </w:rPr>
        <w:t xml:space="preserve">in terms of data, applications, and reporting; n Availability, which can be dictated based on agreed-to service-level agreements; and </w:t>
      </w:r>
    </w:p>
    <w:p w:rsidR="00000000" w:rsidRDefault="00D90516" w:rsidP="00BA69DC">
      <w:pPr>
        <w:spacing w:line="360" w:lineRule="auto"/>
        <w:ind w:left="900"/>
        <w:jc w:val="both"/>
        <w:rPr>
          <w:rFonts w:eastAsia="Times New Roman"/>
          <w:sz w:val="36"/>
        </w:rPr>
      </w:pPr>
      <w:r w:rsidRPr="00BA69DC">
        <w:rPr>
          <w:rFonts w:eastAsia="Times New Roman"/>
          <w:sz w:val="36"/>
        </w:rPr>
        <w:t xml:space="preserve"> </w:t>
      </w:r>
      <w:r w:rsidRPr="00BA69DC">
        <w:rPr>
          <w:rFonts w:eastAsia="Times New Roman"/>
          <w:b/>
          <w:bCs/>
          <w:sz w:val="36"/>
        </w:rPr>
        <w:t>Business relevance</w:t>
      </w:r>
      <w:r w:rsidRPr="00BA69DC">
        <w:rPr>
          <w:rFonts w:eastAsia="Times New Roman"/>
          <w:sz w:val="36"/>
        </w:rPr>
        <w:t>, which is of primary importance, because it relates the objectives to key business performance indi</w:t>
      </w:r>
      <w:r w:rsidRPr="00BA69DC">
        <w:rPr>
          <w:rFonts w:eastAsia="Times New Roman"/>
          <w:sz w:val="36"/>
        </w:rPr>
        <w:t xml:space="preserve">cators, such as cost reduction, increased throughput or volume, and higher profits. </w:t>
      </w:r>
    </w:p>
    <w:p w:rsidR="00BA69DC" w:rsidRPr="00BA69DC" w:rsidRDefault="00BA69DC" w:rsidP="00BA69DC">
      <w:pPr>
        <w:spacing w:line="360" w:lineRule="auto"/>
        <w:ind w:left="900"/>
        <w:jc w:val="both"/>
        <w:rPr>
          <w:rFonts w:eastAsia="Times New Roman"/>
          <w:sz w:val="36"/>
        </w:rPr>
      </w:pPr>
      <w:proofErr w:type="gramStart"/>
      <w:r>
        <w:rPr>
          <w:rFonts w:eastAsia="Times New Roman"/>
          <w:b/>
          <w:bCs/>
          <w:sz w:val="36"/>
        </w:rPr>
        <w:t>slide</w:t>
      </w:r>
      <w:proofErr w:type="gramEnd"/>
      <w:r>
        <w:rPr>
          <w:rFonts w:eastAsia="Times New Roman"/>
          <w:b/>
          <w:bCs/>
          <w:sz w:val="36"/>
        </w:rPr>
        <w:t xml:space="preserve"> 21:</w:t>
      </w:r>
    </w:p>
    <w:p w:rsidR="00BA69DC" w:rsidRPr="00B03775" w:rsidRDefault="00BA69DC" w:rsidP="00BA69DC">
      <w:pPr>
        <w:spacing w:line="360" w:lineRule="auto"/>
        <w:ind w:left="900"/>
        <w:jc w:val="both"/>
        <w:rPr>
          <w:b/>
          <w:sz w:val="36"/>
        </w:rPr>
      </w:pPr>
      <w:r w:rsidRPr="00B03775">
        <w:rPr>
          <w:b/>
          <w:sz w:val="36"/>
        </w:rPr>
        <w:t>3. Establishing Metrics for Success:</w:t>
      </w:r>
    </w:p>
    <w:p w:rsidR="000572FB" w:rsidRDefault="000572FB" w:rsidP="00BA69DC">
      <w:pPr>
        <w:spacing w:line="360" w:lineRule="auto"/>
        <w:ind w:left="900"/>
        <w:jc w:val="both"/>
        <w:rPr>
          <w:sz w:val="36"/>
        </w:rPr>
      </w:pPr>
      <w:r w:rsidRPr="000572FB">
        <w:rPr>
          <w:sz w:val="36"/>
        </w:rPr>
        <w:t>The previous section explored some dimensions for setting expectations; this section talks about what is needed to determine compliance with those expectations.</w:t>
      </w:r>
    </w:p>
    <w:p w:rsidR="000572FB" w:rsidRDefault="000572FB" w:rsidP="00BA69DC">
      <w:pPr>
        <w:spacing w:line="360" w:lineRule="auto"/>
        <w:ind w:left="900"/>
        <w:jc w:val="both"/>
        <w:rPr>
          <w:sz w:val="36"/>
        </w:rPr>
      </w:pPr>
      <w:r>
        <w:rPr>
          <w:sz w:val="36"/>
        </w:rPr>
        <w:t>Few dimensions are</w:t>
      </w:r>
    </w:p>
    <w:p w:rsidR="000572FB" w:rsidRPr="00B03775" w:rsidRDefault="000572FB" w:rsidP="00BA69DC">
      <w:pPr>
        <w:spacing w:line="360" w:lineRule="auto"/>
        <w:ind w:left="900"/>
        <w:jc w:val="both"/>
        <w:rPr>
          <w:b/>
          <w:sz w:val="36"/>
        </w:rPr>
      </w:pPr>
      <w:r w:rsidRPr="00B03775">
        <w:rPr>
          <w:b/>
          <w:sz w:val="36"/>
        </w:rPr>
        <w:t>Functionality:</w:t>
      </w:r>
    </w:p>
    <w:p w:rsidR="00BA69DC" w:rsidRDefault="00BA69DC" w:rsidP="00BA69DC">
      <w:pPr>
        <w:spacing w:line="360" w:lineRule="auto"/>
        <w:ind w:left="900"/>
        <w:jc w:val="both"/>
        <w:rPr>
          <w:sz w:val="36"/>
        </w:rPr>
      </w:pPr>
      <w:r w:rsidRPr="00BA69DC">
        <w:rPr>
          <w:sz w:val="36"/>
        </w:rPr>
        <w:lastRenderedPageBreak/>
        <w:t xml:space="preserve">The technology-driven process of </w:t>
      </w:r>
      <w:r w:rsidRPr="00BA69DC">
        <w:rPr>
          <w:b/>
          <w:bCs/>
          <w:sz w:val="36"/>
        </w:rPr>
        <w:t>business intelligence</w:t>
      </w:r>
      <w:r w:rsidRPr="00BA69DC">
        <w:rPr>
          <w:sz w:val="36"/>
        </w:rPr>
        <w:t xml:space="preserve"> involves a variety of </w:t>
      </w:r>
      <w:r w:rsidRPr="00BA69DC">
        <w:rPr>
          <w:b/>
          <w:bCs/>
          <w:sz w:val="36"/>
        </w:rPr>
        <w:t>functions</w:t>
      </w:r>
      <w:r w:rsidRPr="00BA69DC">
        <w:rPr>
          <w:sz w:val="36"/>
        </w:rPr>
        <w:t xml:space="preserve">, technology tools, </w:t>
      </w:r>
      <w:proofErr w:type="gramStart"/>
      <w:r w:rsidRPr="00BA69DC">
        <w:rPr>
          <w:sz w:val="36"/>
        </w:rPr>
        <w:t>applications</w:t>
      </w:r>
      <w:proofErr w:type="gramEnd"/>
      <w:r w:rsidRPr="00BA69DC">
        <w:rPr>
          <w:sz w:val="36"/>
        </w:rPr>
        <w:t xml:space="preserve">, and methodologies that help a company collect data, prepare analyses, develop and conduct queries of databases, and create reports. Every </w:t>
      </w:r>
      <w:r w:rsidRPr="00BA69DC">
        <w:rPr>
          <w:b/>
          <w:bCs/>
          <w:sz w:val="36"/>
        </w:rPr>
        <w:t>function</w:t>
      </w:r>
      <w:r w:rsidRPr="00BA69DC">
        <w:rPr>
          <w:sz w:val="36"/>
        </w:rPr>
        <w:t xml:space="preserve"> is used to support </w:t>
      </w:r>
      <w:r w:rsidRPr="00BA69DC">
        <w:rPr>
          <w:b/>
          <w:bCs/>
          <w:sz w:val="36"/>
        </w:rPr>
        <w:t>business</w:t>
      </w:r>
      <w:r w:rsidRPr="00BA69DC">
        <w:rPr>
          <w:sz w:val="36"/>
        </w:rPr>
        <w:t xml:space="preserve"> decisions</w:t>
      </w:r>
    </w:p>
    <w:p w:rsidR="00B03775" w:rsidRDefault="00B03775" w:rsidP="00BA69DC">
      <w:pPr>
        <w:spacing w:line="360" w:lineRule="auto"/>
        <w:ind w:left="900"/>
        <w:jc w:val="both"/>
        <w:rPr>
          <w:sz w:val="36"/>
        </w:rPr>
      </w:pPr>
    </w:p>
    <w:p w:rsidR="00B03775" w:rsidRPr="00B03775" w:rsidRDefault="00B03775" w:rsidP="00BA69DC">
      <w:pPr>
        <w:spacing w:line="360" w:lineRule="auto"/>
        <w:ind w:left="900"/>
        <w:jc w:val="both"/>
        <w:rPr>
          <w:b/>
          <w:sz w:val="36"/>
        </w:rPr>
      </w:pPr>
      <w:proofErr w:type="spellStart"/>
      <w:r w:rsidRPr="00B03775">
        <w:rPr>
          <w:b/>
          <w:sz w:val="36"/>
        </w:rPr>
        <w:t>Accessibilty</w:t>
      </w:r>
      <w:proofErr w:type="spellEnd"/>
      <w:r>
        <w:rPr>
          <w:b/>
          <w:sz w:val="36"/>
        </w:rPr>
        <w:t>:</w:t>
      </w:r>
    </w:p>
    <w:p w:rsidR="00BA69DC" w:rsidRDefault="000572FB" w:rsidP="00BA69DC">
      <w:pPr>
        <w:spacing w:line="360" w:lineRule="auto"/>
        <w:ind w:left="900"/>
        <w:jc w:val="both"/>
        <w:rPr>
          <w:sz w:val="36"/>
        </w:rPr>
      </w:pPr>
      <w:r w:rsidRPr="000572FB">
        <w:rPr>
          <w:sz w:val="36"/>
        </w:rPr>
        <w:t xml:space="preserve">Many </w:t>
      </w:r>
      <w:proofErr w:type="spellStart"/>
      <w:r w:rsidRPr="000572FB">
        <w:rPr>
          <w:sz w:val="36"/>
        </w:rPr>
        <w:t>organisations</w:t>
      </w:r>
      <w:proofErr w:type="spellEnd"/>
      <w:r w:rsidRPr="000572FB">
        <w:rPr>
          <w:sz w:val="36"/>
        </w:rPr>
        <w:t xml:space="preserve"> have a heterogeneous system landscape which uses a number of different access right concepts. The goal of all these concepts is to provide users with those access rights on resources they need to </w:t>
      </w:r>
      <w:proofErr w:type="spellStart"/>
      <w:r w:rsidRPr="000572FB">
        <w:rPr>
          <w:sz w:val="36"/>
        </w:rPr>
        <w:t>fulfil</w:t>
      </w:r>
      <w:proofErr w:type="spellEnd"/>
      <w:r w:rsidRPr="000572FB">
        <w:rPr>
          <w:sz w:val="36"/>
        </w:rPr>
        <w:t xml:space="preserve"> their work. Based on the high number of users and resources to protect in large </w:t>
      </w:r>
      <w:proofErr w:type="spellStart"/>
      <w:r w:rsidRPr="000572FB">
        <w:rPr>
          <w:sz w:val="36"/>
        </w:rPr>
        <w:t>organisations</w:t>
      </w:r>
      <w:proofErr w:type="spellEnd"/>
      <w:r w:rsidRPr="000572FB">
        <w:rPr>
          <w:sz w:val="36"/>
        </w:rPr>
        <w:t>, the administration of these access rights can be quite complex and time consuming. Here access intelligence comes into the play.</w:t>
      </w:r>
    </w:p>
    <w:p w:rsidR="00B03775" w:rsidRPr="00B03775" w:rsidRDefault="00B03775" w:rsidP="00BA69DC">
      <w:pPr>
        <w:spacing w:line="360" w:lineRule="auto"/>
        <w:ind w:left="900"/>
        <w:jc w:val="both"/>
        <w:rPr>
          <w:b/>
          <w:i/>
          <w:iCs/>
          <w:sz w:val="36"/>
        </w:rPr>
      </w:pPr>
      <w:r w:rsidRPr="00B03775">
        <w:rPr>
          <w:b/>
          <w:i/>
          <w:iCs/>
          <w:sz w:val="36"/>
        </w:rPr>
        <w:t>Performance</w:t>
      </w:r>
      <w:r>
        <w:rPr>
          <w:b/>
          <w:i/>
          <w:iCs/>
          <w:sz w:val="36"/>
        </w:rPr>
        <w:t>:</w:t>
      </w:r>
    </w:p>
    <w:p w:rsidR="00B03775" w:rsidRDefault="00B03775" w:rsidP="00BA69DC">
      <w:pPr>
        <w:spacing w:line="360" w:lineRule="auto"/>
        <w:ind w:left="900"/>
        <w:jc w:val="both"/>
        <w:rPr>
          <w:iCs/>
          <w:sz w:val="36"/>
        </w:rPr>
      </w:pPr>
      <w:r w:rsidRPr="00B03775">
        <w:rPr>
          <w:iCs/>
          <w:sz w:val="36"/>
        </w:rPr>
        <w:lastRenderedPageBreak/>
        <w:t>The simplest definition of management is to plan, steer and control an organization’s performance. Planning and controlling this performance relies on the analysis of the past outcomes of operational processes. Decisions are taken at many levels – strategically, tactically and operationally – and include data about the past (e.g. in reporting), about processes currently running (in activity monitoring) but increasingly also about the future (in planning, forecasting and predictive analytics).</w:t>
      </w:r>
    </w:p>
    <w:p w:rsidR="00B03775" w:rsidRPr="00B03775" w:rsidRDefault="00B03775" w:rsidP="00BA69DC">
      <w:pPr>
        <w:spacing w:line="360" w:lineRule="auto"/>
        <w:ind w:left="900"/>
        <w:jc w:val="both"/>
        <w:rPr>
          <w:b/>
          <w:iCs/>
          <w:sz w:val="36"/>
        </w:rPr>
      </w:pPr>
      <w:r w:rsidRPr="00B03775">
        <w:rPr>
          <w:b/>
          <w:iCs/>
          <w:sz w:val="36"/>
        </w:rPr>
        <w:t>Delivery:</w:t>
      </w:r>
    </w:p>
    <w:p w:rsidR="00B03775" w:rsidRDefault="00B03775" w:rsidP="00BA69DC">
      <w:pPr>
        <w:spacing w:line="360" w:lineRule="auto"/>
        <w:ind w:left="900"/>
        <w:jc w:val="both"/>
        <w:rPr>
          <w:sz w:val="36"/>
        </w:rPr>
      </w:pPr>
      <w:proofErr w:type="gramStart"/>
      <w:r w:rsidRPr="00B03775">
        <w:rPr>
          <w:sz w:val="36"/>
        </w:rPr>
        <w:t>is</w:t>
      </w:r>
      <w:proofErr w:type="gramEnd"/>
      <w:r w:rsidRPr="00B03775">
        <w:rPr>
          <w:sz w:val="36"/>
        </w:rPr>
        <w:t xml:space="preserve"> a function of whether what has been promised is delivered within a timely manner. Practically speaking, a program for which promises made by individuals or teams are not delivered is a program destined for failure. Even if the delivery time is not as timely as the client would like, what is more important is predictability; in other words, knowing when you can reliably expect a feature or access rights to be made available</w:t>
      </w:r>
    </w:p>
    <w:p w:rsidR="00B03775" w:rsidRPr="00B03775" w:rsidRDefault="00B03775" w:rsidP="00BA69DC">
      <w:pPr>
        <w:spacing w:line="360" w:lineRule="auto"/>
        <w:ind w:left="900"/>
        <w:jc w:val="both"/>
        <w:rPr>
          <w:b/>
          <w:sz w:val="36"/>
        </w:rPr>
      </w:pPr>
      <w:r w:rsidRPr="00B03775">
        <w:rPr>
          <w:b/>
          <w:sz w:val="36"/>
        </w:rPr>
        <w:t>Quality:</w:t>
      </w:r>
    </w:p>
    <w:p w:rsidR="00B03775" w:rsidRDefault="00B03775" w:rsidP="00BA69DC">
      <w:pPr>
        <w:spacing w:line="360" w:lineRule="auto"/>
        <w:ind w:left="900"/>
        <w:jc w:val="both"/>
        <w:rPr>
          <w:sz w:val="36"/>
        </w:rPr>
      </w:pPr>
      <w:r w:rsidRPr="00B03775">
        <w:rPr>
          <w:sz w:val="36"/>
        </w:rPr>
        <w:lastRenderedPageBreak/>
        <w:t>One of the benefits business intelligence software can add to any business is quality</w:t>
      </w:r>
      <w:r>
        <w:rPr>
          <w:sz w:val="36"/>
        </w:rPr>
        <w:t>.</w:t>
      </w:r>
      <w:r w:rsidRPr="00B03775">
        <w:t xml:space="preserve"> </w:t>
      </w:r>
      <w:r w:rsidRPr="00B03775">
        <w:rPr>
          <w:sz w:val="36"/>
        </w:rPr>
        <w:t xml:space="preserve">Data is rarely </w:t>
      </w:r>
      <w:r w:rsidR="0032342E" w:rsidRPr="00B03775">
        <w:rPr>
          <w:sz w:val="36"/>
        </w:rPr>
        <w:t>noisy</w:t>
      </w:r>
      <w:r w:rsidRPr="00B03775">
        <w:rPr>
          <w:sz w:val="36"/>
        </w:rPr>
        <w:t xml:space="preserve"> clean and there are many ways that </w:t>
      </w:r>
      <w:r w:rsidR="0032342E">
        <w:rPr>
          <w:sz w:val="36"/>
        </w:rPr>
        <w:t>inconsistencies</w:t>
      </w:r>
      <w:r w:rsidRPr="00B03775">
        <w:rPr>
          <w:sz w:val="36"/>
        </w:rPr>
        <w:t xml:space="preserve"> and inaccuracies can show up – especially with a hacked together “database”. Businesses that take care of collecting, updating and creating quality data are typically more successful. With BI software, companies can aggregate different data sources for a fuller picture of what is happening with their business.</w:t>
      </w:r>
      <w:r w:rsidR="00D54DCC" w:rsidRPr="00D54DCC">
        <w:t xml:space="preserve"> </w:t>
      </w:r>
      <w:r w:rsidR="00D54DCC" w:rsidRPr="00D54DCC">
        <w:rPr>
          <w:sz w:val="36"/>
        </w:rPr>
        <w:t>On the other hand, because it is hard to define what is right and what is wrong for data, it is very hard to objectively define data quality metrics.</w:t>
      </w:r>
    </w:p>
    <w:p w:rsidR="008711BE" w:rsidRDefault="008711BE" w:rsidP="00BA69DC">
      <w:pPr>
        <w:spacing w:line="360" w:lineRule="auto"/>
        <w:ind w:left="900"/>
        <w:jc w:val="both"/>
        <w:rPr>
          <w:b/>
          <w:sz w:val="36"/>
        </w:rPr>
      </w:pPr>
      <w:r w:rsidRPr="008711BE">
        <w:rPr>
          <w:b/>
          <w:sz w:val="36"/>
        </w:rPr>
        <w:t>Availability</w:t>
      </w:r>
    </w:p>
    <w:p w:rsidR="008711BE" w:rsidRDefault="008711BE" w:rsidP="008711BE">
      <w:pPr>
        <w:spacing w:line="360" w:lineRule="auto"/>
        <w:ind w:left="900"/>
        <w:jc w:val="both"/>
        <w:rPr>
          <w:bCs/>
          <w:sz w:val="36"/>
        </w:rPr>
      </w:pPr>
      <w:r w:rsidRPr="008711BE">
        <w:rPr>
          <w:bCs/>
          <w:sz w:val="36"/>
        </w:rPr>
        <w:t xml:space="preserve">Data availability encapsulates all the factors affecting our ability to use the data for a BI solution. Finding realistic and inexpensive solutions to raise data availability should be at the </w:t>
      </w:r>
      <w:r w:rsidR="00993C42">
        <w:rPr>
          <w:bCs/>
          <w:sz w:val="36"/>
        </w:rPr>
        <w:t>key factor in</w:t>
      </w:r>
      <w:r w:rsidRPr="008711BE">
        <w:rPr>
          <w:bCs/>
          <w:sz w:val="36"/>
        </w:rPr>
        <w:t xml:space="preserve"> business intelligence strategy.</w:t>
      </w:r>
    </w:p>
    <w:p w:rsidR="001A79A5" w:rsidRDefault="001A79A5" w:rsidP="008711BE">
      <w:pPr>
        <w:spacing w:line="360" w:lineRule="auto"/>
        <w:ind w:left="900"/>
        <w:jc w:val="both"/>
        <w:rPr>
          <w:b/>
          <w:bCs/>
          <w:sz w:val="36"/>
        </w:rPr>
      </w:pPr>
      <w:r w:rsidRPr="001A79A5">
        <w:rPr>
          <w:b/>
          <w:bCs/>
          <w:sz w:val="36"/>
        </w:rPr>
        <w:t>Business relevance</w:t>
      </w:r>
    </w:p>
    <w:p w:rsidR="001A79A5" w:rsidRDefault="001A79A5" w:rsidP="008711BE">
      <w:pPr>
        <w:pBdr>
          <w:bottom w:val="double" w:sz="6" w:space="1" w:color="auto"/>
        </w:pBdr>
        <w:spacing w:line="360" w:lineRule="auto"/>
        <w:ind w:left="900"/>
        <w:jc w:val="both"/>
        <w:rPr>
          <w:bCs/>
          <w:sz w:val="36"/>
        </w:rPr>
      </w:pPr>
      <w:r w:rsidRPr="001A79A5">
        <w:rPr>
          <w:bCs/>
          <w:sz w:val="36"/>
        </w:rPr>
        <w:lastRenderedPageBreak/>
        <w:t>Relevance is the full experience of a product, brand, or cause that we can relate to; it's an experience that not only changes minds, but, importantly, changes behavior–and sustains that change.</w:t>
      </w:r>
      <w:r w:rsidRPr="001A79A5">
        <w:rPr>
          <w:b/>
          <w:bCs/>
        </w:rPr>
        <w:t xml:space="preserve"> </w:t>
      </w:r>
      <w:r w:rsidRPr="001A79A5">
        <w:rPr>
          <w:b/>
          <w:bCs/>
          <w:sz w:val="36"/>
        </w:rPr>
        <w:t>Relevance is</w:t>
      </w:r>
      <w:r w:rsidRPr="001A79A5">
        <w:rPr>
          <w:bCs/>
          <w:sz w:val="36"/>
        </w:rPr>
        <w:t xml:space="preserve"> associated with information that </w:t>
      </w:r>
      <w:r w:rsidRPr="001A79A5">
        <w:rPr>
          <w:b/>
          <w:bCs/>
          <w:sz w:val="36"/>
        </w:rPr>
        <w:t>is</w:t>
      </w:r>
      <w:r w:rsidRPr="001A79A5">
        <w:rPr>
          <w:bCs/>
          <w:sz w:val="36"/>
        </w:rPr>
        <w:t xml:space="preserve"> timely, useful, has predictive value, and </w:t>
      </w:r>
      <w:r w:rsidRPr="001A79A5">
        <w:rPr>
          <w:b/>
          <w:bCs/>
          <w:sz w:val="36"/>
        </w:rPr>
        <w:t>is</w:t>
      </w:r>
      <w:r w:rsidRPr="001A79A5">
        <w:rPr>
          <w:bCs/>
          <w:sz w:val="36"/>
        </w:rPr>
        <w:t xml:space="preserve"> going to make a difference to a decision maker.</w:t>
      </w:r>
    </w:p>
    <w:p w:rsidR="001A79A5" w:rsidRDefault="001A79A5" w:rsidP="00BA69DC">
      <w:pPr>
        <w:spacing w:line="360" w:lineRule="auto"/>
        <w:ind w:left="900"/>
        <w:jc w:val="both"/>
        <w:rPr>
          <w:b/>
          <w:bCs/>
          <w:sz w:val="36"/>
        </w:rPr>
      </w:pPr>
    </w:p>
    <w:p w:rsidR="001A79A5" w:rsidRDefault="001A79A5" w:rsidP="00BA69DC">
      <w:pPr>
        <w:spacing w:line="360" w:lineRule="auto"/>
        <w:ind w:left="900"/>
        <w:jc w:val="both"/>
        <w:rPr>
          <w:b/>
          <w:bCs/>
          <w:sz w:val="36"/>
        </w:rPr>
      </w:pPr>
      <w:r>
        <w:rPr>
          <w:b/>
          <w:bCs/>
          <w:sz w:val="36"/>
        </w:rPr>
        <w:t>Slide 23:</w:t>
      </w:r>
    </w:p>
    <w:p w:rsidR="008711BE" w:rsidRDefault="001A79A5" w:rsidP="00BA69DC">
      <w:pPr>
        <w:spacing w:line="360" w:lineRule="auto"/>
        <w:ind w:left="900"/>
        <w:jc w:val="both"/>
        <w:rPr>
          <w:b/>
          <w:bCs/>
          <w:sz w:val="36"/>
        </w:rPr>
      </w:pPr>
      <w:r w:rsidRPr="001A79A5">
        <w:rPr>
          <w:b/>
          <w:bCs/>
          <w:sz w:val="36"/>
        </w:rPr>
        <w:t>Strategic Versus Tactical Planning</w:t>
      </w:r>
    </w:p>
    <w:p w:rsidR="001A79A5" w:rsidRDefault="001A79A5" w:rsidP="00BA69DC">
      <w:pPr>
        <w:spacing w:line="360" w:lineRule="auto"/>
        <w:ind w:left="900"/>
        <w:jc w:val="both"/>
        <w:rPr>
          <w:sz w:val="36"/>
        </w:rPr>
      </w:pPr>
      <w:r w:rsidRPr="001A79A5">
        <w:rPr>
          <w:sz w:val="36"/>
        </w:rPr>
        <w:t xml:space="preserve">A </w:t>
      </w:r>
      <w:r w:rsidRPr="001A79A5">
        <w:rPr>
          <w:bCs/>
          <w:sz w:val="36"/>
        </w:rPr>
        <w:t>strategic plan</w:t>
      </w:r>
      <w:r w:rsidRPr="001A79A5">
        <w:rPr>
          <w:sz w:val="36"/>
        </w:rPr>
        <w:t xml:space="preserve"> supports the organization's vision and mission statements by outlining the high-level </w:t>
      </w:r>
      <w:r w:rsidRPr="001A79A5">
        <w:rPr>
          <w:bCs/>
          <w:sz w:val="36"/>
        </w:rPr>
        <w:t>plan</w:t>
      </w:r>
      <w:r w:rsidRPr="001A79A5">
        <w:rPr>
          <w:sz w:val="36"/>
        </w:rPr>
        <w:t xml:space="preserve"> to achieve both. ... A </w:t>
      </w:r>
      <w:r w:rsidRPr="001A79A5">
        <w:rPr>
          <w:bCs/>
          <w:sz w:val="36"/>
        </w:rPr>
        <w:t>tactical plan</w:t>
      </w:r>
      <w:r w:rsidRPr="001A79A5">
        <w:rPr>
          <w:sz w:val="36"/>
        </w:rPr>
        <w:t xml:space="preserve"> answers "how do we achieve our </w:t>
      </w:r>
      <w:r w:rsidRPr="001A79A5">
        <w:rPr>
          <w:bCs/>
          <w:sz w:val="36"/>
        </w:rPr>
        <w:t>strategic plan</w:t>
      </w:r>
      <w:r w:rsidRPr="001A79A5">
        <w:rPr>
          <w:sz w:val="36"/>
        </w:rPr>
        <w:t>?" It outlines actions to achieve short-term goals, generally within a year or less.</w:t>
      </w:r>
    </w:p>
    <w:p w:rsidR="00A02BA5" w:rsidRDefault="00A02BA5" w:rsidP="00BA69DC">
      <w:pPr>
        <w:spacing w:line="360" w:lineRule="auto"/>
        <w:ind w:left="900"/>
        <w:jc w:val="both"/>
        <w:rPr>
          <w:b/>
          <w:bCs/>
          <w:sz w:val="36"/>
        </w:rPr>
      </w:pPr>
      <w:r w:rsidRPr="00A02BA5">
        <w:rPr>
          <w:sz w:val="36"/>
        </w:rPr>
        <w:t xml:space="preserve">Because </w:t>
      </w:r>
      <w:r w:rsidRPr="00A02BA5">
        <w:rPr>
          <w:b/>
          <w:bCs/>
          <w:sz w:val="36"/>
        </w:rPr>
        <w:t>strategic plans</w:t>
      </w:r>
      <w:r w:rsidRPr="00A02BA5">
        <w:rPr>
          <w:sz w:val="36"/>
        </w:rPr>
        <w:t xml:space="preserve"> are based primarily on a prediction of the future and </w:t>
      </w:r>
      <w:r w:rsidRPr="00A02BA5">
        <w:rPr>
          <w:b/>
          <w:bCs/>
          <w:sz w:val="36"/>
        </w:rPr>
        <w:t>tactical plans</w:t>
      </w:r>
      <w:r w:rsidRPr="00A02BA5">
        <w:rPr>
          <w:sz w:val="36"/>
        </w:rPr>
        <w:t xml:space="preserve"> on known circumstances that exist within the organization, </w:t>
      </w:r>
      <w:r w:rsidRPr="00A02BA5">
        <w:rPr>
          <w:b/>
          <w:bCs/>
          <w:sz w:val="36"/>
        </w:rPr>
        <w:t>strategic plans</w:t>
      </w:r>
      <w:r w:rsidRPr="00A02BA5">
        <w:rPr>
          <w:sz w:val="36"/>
        </w:rPr>
        <w:t xml:space="preserve"> are generally </w:t>
      </w:r>
      <w:r w:rsidRPr="00A02BA5">
        <w:rPr>
          <w:b/>
          <w:bCs/>
          <w:sz w:val="36"/>
        </w:rPr>
        <w:t>less detailed than tactical plans</w:t>
      </w:r>
    </w:p>
    <w:p w:rsidR="004D315C" w:rsidRDefault="004D315C" w:rsidP="00BA69DC">
      <w:pPr>
        <w:spacing w:line="360" w:lineRule="auto"/>
        <w:ind w:left="900"/>
        <w:jc w:val="both"/>
        <w:rPr>
          <w:sz w:val="36"/>
        </w:rPr>
      </w:pPr>
      <w:r w:rsidRPr="004D315C">
        <w:rPr>
          <w:sz w:val="36"/>
        </w:rPr>
        <w:lastRenderedPageBreak/>
        <w:t>What is the difference between tactical and strategic information?</w:t>
      </w:r>
    </w:p>
    <w:p w:rsidR="004D315C" w:rsidRPr="001A79A5" w:rsidRDefault="004D315C" w:rsidP="00BA69DC">
      <w:pPr>
        <w:spacing w:line="360" w:lineRule="auto"/>
        <w:ind w:left="900"/>
        <w:jc w:val="both"/>
        <w:rPr>
          <w:sz w:val="36"/>
        </w:rPr>
      </w:pPr>
      <w:r w:rsidRPr="004D315C">
        <w:rPr>
          <w:sz w:val="36"/>
        </w:rPr>
        <w:t xml:space="preserve">Strategy refers to the “what” and “why” a company plans to do </w:t>
      </w:r>
      <w:r w:rsidRPr="004D315C">
        <w:rPr>
          <w:b/>
          <w:bCs/>
          <w:sz w:val="36"/>
        </w:rPr>
        <w:t>in the</w:t>
      </w:r>
      <w:r w:rsidRPr="004D315C">
        <w:rPr>
          <w:sz w:val="36"/>
        </w:rPr>
        <w:t xml:space="preserve"> future, and </w:t>
      </w:r>
      <w:r w:rsidRPr="004D315C">
        <w:rPr>
          <w:b/>
          <w:bCs/>
          <w:sz w:val="36"/>
        </w:rPr>
        <w:t>tactical</w:t>
      </w:r>
      <w:r w:rsidRPr="004D315C">
        <w:rPr>
          <w:sz w:val="36"/>
        </w:rPr>
        <w:t xml:space="preserve"> refers to “how” it plans to implement it. ... </w:t>
      </w:r>
      <w:r w:rsidRPr="004D315C">
        <w:rPr>
          <w:b/>
          <w:bCs/>
          <w:sz w:val="36"/>
        </w:rPr>
        <w:t>Strategic information</w:t>
      </w:r>
      <w:r w:rsidRPr="004D315C">
        <w:rPr>
          <w:sz w:val="36"/>
        </w:rPr>
        <w:t xml:space="preserve"> is needed for long-term planning and directions. </w:t>
      </w:r>
      <w:r w:rsidRPr="004D315C">
        <w:rPr>
          <w:b/>
          <w:bCs/>
          <w:sz w:val="36"/>
        </w:rPr>
        <w:t>Tactical information</w:t>
      </w:r>
      <w:r w:rsidRPr="004D315C">
        <w:rPr>
          <w:sz w:val="36"/>
        </w:rPr>
        <w:t xml:space="preserve"> is required to achieve short-term goals to achieve performance and profitability.</w:t>
      </w:r>
    </w:p>
    <w:p w:rsidR="004D315C" w:rsidRPr="004D315C" w:rsidRDefault="004D315C" w:rsidP="004D315C">
      <w:pPr>
        <w:spacing w:line="360" w:lineRule="auto"/>
        <w:ind w:left="900"/>
        <w:jc w:val="both"/>
        <w:rPr>
          <w:sz w:val="36"/>
        </w:rPr>
      </w:pPr>
      <w:r w:rsidRPr="004D315C">
        <w:rPr>
          <w:sz w:val="36"/>
        </w:rPr>
        <w:t>Which is more important strategic or tactical decision making?</w:t>
      </w:r>
    </w:p>
    <w:p w:rsidR="004D315C" w:rsidRDefault="004D315C" w:rsidP="004D315C">
      <w:pPr>
        <w:spacing w:line="360" w:lineRule="auto"/>
        <w:ind w:left="900"/>
        <w:jc w:val="both"/>
        <w:rPr>
          <w:sz w:val="36"/>
        </w:rPr>
      </w:pPr>
      <w:r w:rsidRPr="004D315C">
        <w:rPr>
          <w:b/>
          <w:bCs/>
          <w:sz w:val="36"/>
        </w:rPr>
        <w:t>Tactical</w:t>
      </w:r>
      <w:r w:rsidRPr="004D315C">
        <w:rPr>
          <w:sz w:val="36"/>
        </w:rPr>
        <w:t xml:space="preserve"> actions tend to “fine tune” </w:t>
      </w:r>
      <w:r w:rsidRPr="004D315C">
        <w:rPr>
          <w:b/>
          <w:bCs/>
          <w:sz w:val="36"/>
        </w:rPr>
        <w:t>strategies</w:t>
      </w:r>
      <w:r w:rsidRPr="004D315C">
        <w:rPr>
          <w:sz w:val="36"/>
        </w:rPr>
        <w:t xml:space="preserve">, involving fewer resources and are relatively easy to implement and reverse. </w:t>
      </w:r>
      <w:r w:rsidRPr="004D315C">
        <w:rPr>
          <w:b/>
          <w:bCs/>
          <w:sz w:val="36"/>
        </w:rPr>
        <w:t>Tactical</w:t>
      </w:r>
      <w:r w:rsidRPr="004D315C">
        <w:rPr>
          <w:sz w:val="36"/>
        </w:rPr>
        <w:t xml:space="preserve"> actions tend to have shorter term objectives. </w:t>
      </w:r>
      <w:r w:rsidRPr="004D315C">
        <w:rPr>
          <w:b/>
          <w:bCs/>
          <w:sz w:val="36"/>
        </w:rPr>
        <w:t>Strategies</w:t>
      </w:r>
      <w:r w:rsidRPr="004D315C">
        <w:rPr>
          <w:sz w:val="36"/>
        </w:rPr>
        <w:t xml:space="preserve"> usually are about </w:t>
      </w:r>
      <w:r w:rsidRPr="004D315C">
        <w:rPr>
          <w:b/>
          <w:bCs/>
          <w:sz w:val="36"/>
        </w:rPr>
        <w:t>making decisions</w:t>
      </w:r>
      <w:r w:rsidRPr="004D315C">
        <w:rPr>
          <w:sz w:val="36"/>
        </w:rPr>
        <w:t xml:space="preserve">. ... </w:t>
      </w:r>
      <w:proofErr w:type="gramStart"/>
      <w:r w:rsidRPr="004D315C">
        <w:rPr>
          <w:sz w:val="36"/>
        </w:rPr>
        <w:t xml:space="preserve">That's why developing a </w:t>
      </w:r>
      <w:r w:rsidRPr="004D315C">
        <w:rPr>
          <w:b/>
          <w:bCs/>
          <w:sz w:val="36"/>
        </w:rPr>
        <w:t>strategy</w:t>
      </w:r>
      <w:r w:rsidRPr="004D315C">
        <w:rPr>
          <w:sz w:val="36"/>
        </w:rPr>
        <w:t xml:space="preserve"> is </w:t>
      </w:r>
      <w:r w:rsidRPr="004D315C">
        <w:rPr>
          <w:b/>
          <w:bCs/>
          <w:sz w:val="36"/>
        </w:rPr>
        <w:t>so</w:t>
      </w:r>
      <w:r w:rsidRPr="004D315C">
        <w:rPr>
          <w:sz w:val="36"/>
        </w:rPr>
        <w:t xml:space="preserve"> much harder than developing </w:t>
      </w:r>
      <w:r w:rsidRPr="004D315C">
        <w:rPr>
          <w:b/>
          <w:bCs/>
          <w:sz w:val="36"/>
        </w:rPr>
        <w:t>tactics</w:t>
      </w:r>
      <w:r w:rsidRPr="004D315C">
        <w:rPr>
          <w:sz w:val="36"/>
        </w:rPr>
        <w:t>.</w:t>
      </w:r>
      <w:proofErr w:type="gramEnd"/>
    </w:p>
    <w:p w:rsidR="004D315C" w:rsidRPr="004D315C" w:rsidRDefault="004D315C" w:rsidP="004D315C">
      <w:pPr>
        <w:spacing w:line="360" w:lineRule="auto"/>
        <w:ind w:left="900"/>
        <w:jc w:val="both"/>
        <w:rPr>
          <w:sz w:val="36"/>
        </w:rPr>
      </w:pPr>
      <w:proofErr w:type="gramStart"/>
      <w:r w:rsidRPr="004D315C">
        <w:rPr>
          <w:sz w:val="36"/>
        </w:rPr>
        <w:t>examples</w:t>
      </w:r>
      <w:proofErr w:type="gramEnd"/>
      <w:r w:rsidRPr="004D315C">
        <w:rPr>
          <w:sz w:val="36"/>
        </w:rPr>
        <w:t xml:space="preserve"> of strategic planning?</w:t>
      </w:r>
    </w:p>
    <w:p w:rsidR="004D315C" w:rsidRPr="004D315C" w:rsidRDefault="004D315C" w:rsidP="004D315C">
      <w:pPr>
        <w:spacing w:line="360" w:lineRule="auto"/>
        <w:ind w:left="900"/>
        <w:jc w:val="both"/>
        <w:rPr>
          <w:sz w:val="36"/>
        </w:rPr>
      </w:pPr>
      <w:r w:rsidRPr="004D315C">
        <w:rPr>
          <w:sz w:val="36"/>
        </w:rPr>
        <w:lastRenderedPageBreak/>
        <w:t xml:space="preserve">Objectives include baseline performance, targeted performance, and an established date for achieving the </w:t>
      </w:r>
      <w:r w:rsidRPr="004D315C">
        <w:rPr>
          <w:b/>
          <w:bCs/>
          <w:sz w:val="36"/>
        </w:rPr>
        <w:t>objective</w:t>
      </w:r>
      <w:r w:rsidRPr="004D315C">
        <w:rPr>
          <w:sz w:val="36"/>
        </w:rPr>
        <w:t xml:space="preserve">. Any example of a strategic plan must include objectives, as they are the foundation for planning. In this example, our </w:t>
      </w:r>
      <w:r w:rsidRPr="004D315C">
        <w:rPr>
          <w:b/>
          <w:bCs/>
          <w:sz w:val="36"/>
        </w:rPr>
        <w:t>objective</w:t>
      </w:r>
      <w:r w:rsidRPr="004D315C">
        <w:rPr>
          <w:sz w:val="36"/>
        </w:rPr>
        <w:t xml:space="preserve"> is to increase client satisfaction from 82% to 90% by December 31st.</w:t>
      </w:r>
    </w:p>
    <w:p w:rsidR="00C214AB" w:rsidRPr="00C214AB" w:rsidRDefault="00C214AB" w:rsidP="00C214AB">
      <w:pPr>
        <w:spacing w:line="360" w:lineRule="auto"/>
        <w:ind w:left="900"/>
        <w:jc w:val="both"/>
        <w:rPr>
          <w:sz w:val="36"/>
        </w:rPr>
      </w:pPr>
      <w:r w:rsidRPr="00C214AB">
        <w:rPr>
          <w:sz w:val="36"/>
        </w:rPr>
        <w:t>What are tactics in strategic planning?</w:t>
      </w:r>
    </w:p>
    <w:p w:rsidR="00C214AB" w:rsidRPr="00C214AB" w:rsidRDefault="00C214AB" w:rsidP="00C214AB">
      <w:pPr>
        <w:spacing w:line="360" w:lineRule="auto"/>
        <w:ind w:left="900"/>
        <w:jc w:val="both"/>
        <w:rPr>
          <w:sz w:val="36"/>
        </w:rPr>
      </w:pPr>
      <w:r w:rsidRPr="00C214AB">
        <w:rPr>
          <w:b/>
          <w:bCs/>
          <w:sz w:val="36"/>
        </w:rPr>
        <w:t>Tactics</w:t>
      </w:r>
      <w:r w:rsidRPr="00C214AB">
        <w:rPr>
          <w:sz w:val="36"/>
        </w:rPr>
        <w:t xml:space="preserve"> describe the specific actions that you will take in order to achieve your goals. They will most likely be informed by your </w:t>
      </w:r>
      <w:r w:rsidRPr="00C214AB">
        <w:rPr>
          <w:b/>
          <w:bCs/>
          <w:sz w:val="36"/>
        </w:rPr>
        <w:t>strategy</w:t>
      </w:r>
      <w:r w:rsidRPr="00C214AB">
        <w:rPr>
          <w:sz w:val="36"/>
        </w:rPr>
        <w:t xml:space="preserve"> (i.e. your approach and your actual goals) but they are far more specific. They are not outcomes, nor are they measures of success.</w:t>
      </w:r>
    </w:p>
    <w:p w:rsidR="00C214AB" w:rsidRPr="00C214AB" w:rsidRDefault="00C214AB" w:rsidP="00C214AB">
      <w:pPr>
        <w:spacing w:line="360" w:lineRule="auto"/>
        <w:ind w:left="900"/>
        <w:jc w:val="both"/>
        <w:rPr>
          <w:sz w:val="36"/>
        </w:rPr>
      </w:pPr>
      <w:proofErr w:type="gramStart"/>
      <w:r w:rsidRPr="00C214AB">
        <w:rPr>
          <w:sz w:val="36"/>
        </w:rPr>
        <w:t>examples</w:t>
      </w:r>
      <w:proofErr w:type="gramEnd"/>
      <w:r w:rsidRPr="00C214AB">
        <w:rPr>
          <w:sz w:val="36"/>
        </w:rPr>
        <w:t xml:space="preserve"> of tactics?</w:t>
      </w:r>
    </w:p>
    <w:p w:rsidR="00C214AB" w:rsidRPr="00C214AB" w:rsidRDefault="00C214AB" w:rsidP="00C214AB">
      <w:pPr>
        <w:spacing w:line="360" w:lineRule="auto"/>
        <w:ind w:left="900"/>
        <w:jc w:val="both"/>
        <w:rPr>
          <w:sz w:val="36"/>
        </w:rPr>
      </w:pPr>
      <w:r w:rsidRPr="00C214AB">
        <w:rPr>
          <w:b/>
          <w:bCs/>
          <w:sz w:val="36"/>
        </w:rPr>
        <w:t>Tactics</w:t>
      </w:r>
      <w:r w:rsidRPr="00C214AB">
        <w:rPr>
          <w:sz w:val="36"/>
        </w:rPr>
        <w:t xml:space="preserve"> are the specific actions or steps you undertake to accomplish your strategy. For </w:t>
      </w:r>
      <w:r w:rsidRPr="00C214AB">
        <w:rPr>
          <w:b/>
          <w:bCs/>
          <w:sz w:val="36"/>
        </w:rPr>
        <w:t>example</w:t>
      </w:r>
      <w:r w:rsidRPr="00C214AB">
        <w:rPr>
          <w:sz w:val="36"/>
        </w:rPr>
        <w:t xml:space="preserve">, in a war, a nation's strategy might be to win the hearts and minds of the opponent's civilian population. To achieve this they could use </w:t>
      </w:r>
      <w:r w:rsidRPr="00C214AB">
        <w:rPr>
          <w:b/>
          <w:bCs/>
          <w:sz w:val="36"/>
        </w:rPr>
        <w:t>tactics</w:t>
      </w:r>
      <w:r w:rsidRPr="00C214AB">
        <w:rPr>
          <w:sz w:val="36"/>
        </w:rPr>
        <w:t xml:space="preserve"> such as radio broadcasts or building hospitals.</w:t>
      </w:r>
    </w:p>
    <w:p w:rsidR="00000000" w:rsidRPr="00C214AB" w:rsidRDefault="00D90516" w:rsidP="00C214AB">
      <w:pPr>
        <w:numPr>
          <w:ilvl w:val="0"/>
          <w:numId w:val="14"/>
        </w:numPr>
        <w:spacing w:line="360" w:lineRule="auto"/>
        <w:jc w:val="both"/>
        <w:rPr>
          <w:sz w:val="36"/>
        </w:rPr>
      </w:pPr>
      <w:r w:rsidRPr="00C214AB">
        <w:rPr>
          <w:sz w:val="36"/>
        </w:rPr>
        <w:lastRenderedPageBreak/>
        <w:t>Long-Term Goals</w:t>
      </w:r>
    </w:p>
    <w:p w:rsidR="00000000" w:rsidRPr="00C214AB" w:rsidRDefault="00D90516" w:rsidP="00C214AB">
      <w:pPr>
        <w:numPr>
          <w:ilvl w:val="0"/>
          <w:numId w:val="14"/>
        </w:numPr>
        <w:spacing w:line="360" w:lineRule="auto"/>
        <w:jc w:val="both"/>
        <w:rPr>
          <w:sz w:val="36"/>
        </w:rPr>
      </w:pPr>
      <w:r w:rsidRPr="00C214AB">
        <w:rPr>
          <w:sz w:val="36"/>
        </w:rPr>
        <w:t xml:space="preserve">Short-Term Success </w:t>
      </w:r>
    </w:p>
    <w:p w:rsidR="004D315C" w:rsidRDefault="00C214AB" w:rsidP="004D315C">
      <w:pPr>
        <w:spacing w:line="360" w:lineRule="auto"/>
        <w:ind w:left="900"/>
        <w:jc w:val="both"/>
        <w:rPr>
          <w:sz w:val="36"/>
        </w:rPr>
      </w:pPr>
      <w:r w:rsidRPr="00C214AB">
        <w:rPr>
          <w:b/>
          <w:bCs/>
          <w:sz w:val="36"/>
        </w:rPr>
        <w:t>Strategic planning</w:t>
      </w:r>
      <w:r w:rsidRPr="00C214AB">
        <w:rPr>
          <w:sz w:val="36"/>
        </w:rPr>
        <w:t xml:space="preserve"> lays out the </w:t>
      </w:r>
      <w:r w:rsidRPr="00C214AB">
        <w:rPr>
          <w:b/>
          <w:bCs/>
          <w:sz w:val="36"/>
        </w:rPr>
        <w:t>long</w:t>
      </w:r>
      <w:r w:rsidRPr="00C214AB">
        <w:rPr>
          <w:sz w:val="36"/>
        </w:rPr>
        <w:t>-</w:t>
      </w:r>
      <w:r w:rsidRPr="00C214AB">
        <w:rPr>
          <w:b/>
          <w:bCs/>
          <w:sz w:val="36"/>
        </w:rPr>
        <w:t>term</w:t>
      </w:r>
      <w:r w:rsidRPr="00C214AB">
        <w:rPr>
          <w:sz w:val="36"/>
        </w:rPr>
        <w:t xml:space="preserve">, broad </w:t>
      </w:r>
      <w:r w:rsidRPr="00C214AB">
        <w:rPr>
          <w:b/>
          <w:bCs/>
          <w:sz w:val="36"/>
        </w:rPr>
        <w:t>goals</w:t>
      </w:r>
      <w:r w:rsidRPr="00C214AB">
        <w:rPr>
          <w:sz w:val="36"/>
        </w:rPr>
        <w:t xml:space="preserve"> that a business or individual wants to achieve. And </w:t>
      </w:r>
      <w:r w:rsidRPr="00C214AB">
        <w:rPr>
          <w:b/>
          <w:bCs/>
          <w:sz w:val="36"/>
        </w:rPr>
        <w:t>tactical planning</w:t>
      </w:r>
      <w:r w:rsidRPr="00C214AB">
        <w:rPr>
          <w:sz w:val="36"/>
        </w:rPr>
        <w:t xml:space="preserve"> outlines the </w:t>
      </w:r>
      <w:r w:rsidRPr="00C214AB">
        <w:rPr>
          <w:b/>
          <w:bCs/>
          <w:sz w:val="36"/>
        </w:rPr>
        <w:t>short</w:t>
      </w:r>
      <w:r w:rsidRPr="00C214AB">
        <w:rPr>
          <w:sz w:val="36"/>
        </w:rPr>
        <w:t>-</w:t>
      </w:r>
      <w:r w:rsidRPr="00C214AB">
        <w:rPr>
          <w:b/>
          <w:bCs/>
          <w:sz w:val="36"/>
        </w:rPr>
        <w:t>term</w:t>
      </w:r>
      <w:r w:rsidRPr="00C214AB">
        <w:rPr>
          <w:sz w:val="36"/>
        </w:rPr>
        <w:t xml:space="preserve"> steps and actions that should be taken to achieve the </w:t>
      </w:r>
      <w:r w:rsidRPr="00C214AB">
        <w:rPr>
          <w:b/>
          <w:bCs/>
          <w:sz w:val="36"/>
        </w:rPr>
        <w:t>goals</w:t>
      </w:r>
      <w:r w:rsidRPr="00C214AB">
        <w:rPr>
          <w:sz w:val="36"/>
        </w:rPr>
        <w:t xml:space="preserve"> described in the </w:t>
      </w:r>
      <w:r w:rsidRPr="00C214AB">
        <w:rPr>
          <w:b/>
          <w:bCs/>
          <w:sz w:val="36"/>
        </w:rPr>
        <w:t>strategic plan</w:t>
      </w:r>
      <w:r w:rsidRPr="00C214AB">
        <w:rPr>
          <w:sz w:val="36"/>
        </w:rPr>
        <w:t>.</w:t>
      </w:r>
    </w:p>
    <w:p w:rsidR="00732054" w:rsidRDefault="00732054" w:rsidP="004D315C">
      <w:pPr>
        <w:pBdr>
          <w:bottom w:val="double" w:sz="6" w:space="1" w:color="auto"/>
        </w:pBdr>
        <w:spacing w:line="360" w:lineRule="auto"/>
        <w:ind w:left="900"/>
        <w:jc w:val="both"/>
        <w:rPr>
          <w:sz w:val="36"/>
        </w:rPr>
      </w:pPr>
      <w:r w:rsidRPr="00732054">
        <w:rPr>
          <w:sz w:val="36"/>
        </w:rPr>
        <w:t>Your strategic plan provides the general idea of how to reach a goal, and the tactical plan is where you lay out the steps to achieve that goal.</w:t>
      </w:r>
    </w:p>
    <w:p w:rsidR="00DD3925" w:rsidRDefault="00DD3925" w:rsidP="004D315C">
      <w:pPr>
        <w:spacing w:line="360" w:lineRule="auto"/>
        <w:ind w:left="900"/>
        <w:jc w:val="both"/>
        <w:rPr>
          <w:b/>
          <w:bCs/>
          <w:sz w:val="36"/>
        </w:rPr>
      </w:pPr>
      <w:r w:rsidRPr="00DD3925">
        <w:rPr>
          <w:b/>
          <w:bCs/>
          <w:sz w:val="36"/>
        </w:rPr>
        <w:t>Developing Your Business Intelligence Roadmap</w:t>
      </w:r>
    </w:p>
    <w:p w:rsidR="00DD3925" w:rsidRDefault="00DD3925" w:rsidP="004D315C">
      <w:pPr>
        <w:spacing w:line="360" w:lineRule="auto"/>
        <w:ind w:left="900"/>
        <w:jc w:val="both"/>
        <w:rPr>
          <w:sz w:val="36"/>
        </w:rPr>
      </w:pPr>
      <w:r w:rsidRPr="00DD3925">
        <w:rPr>
          <w:sz w:val="36"/>
        </w:rPr>
        <w:t>A good BI roadmap should be aligned closely with business strategy, staying focused on business value with every implementation and performance improvements in multiple facets of the solutions. BI roadmap planning involves three major steps: measuring current state, defining targets and developing an execution plan to achieve targets for each application area. </w:t>
      </w:r>
    </w:p>
    <w:p w:rsidR="006C43CB" w:rsidRPr="006C43CB" w:rsidRDefault="006C43CB" w:rsidP="006C43CB">
      <w:pPr>
        <w:spacing w:line="360" w:lineRule="auto"/>
        <w:ind w:left="900"/>
        <w:jc w:val="both"/>
        <w:rPr>
          <w:sz w:val="36"/>
        </w:rPr>
      </w:pPr>
      <w:r w:rsidRPr="006C43CB">
        <w:rPr>
          <w:b/>
          <w:bCs/>
          <w:sz w:val="36"/>
        </w:rPr>
        <w:lastRenderedPageBreak/>
        <w:t>Analytic Solutions Roadmap</w:t>
      </w:r>
      <w:r w:rsidRPr="006C43CB">
        <w:rPr>
          <w:sz w:val="36"/>
        </w:rPr>
        <w:t> </w:t>
      </w:r>
    </w:p>
    <w:p w:rsidR="006C43CB" w:rsidRDefault="006C43CB" w:rsidP="006C43CB">
      <w:pPr>
        <w:spacing w:line="360" w:lineRule="auto"/>
        <w:ind w:left="900"/>
        <w:jc w:val="both"/>
        <w:rPr>
          <w:sz w:val="36"/>
        </w:rPr>
      </w:pPr>
      <w:r w:rsidRPr="006C43CB">
        <w:rPr>
          <w:sz w:val="36"/>
        </w:rPr>
        <w:t xml:space="preserve">Analytic solutions – dashboards, scorecards, reports and ad hoc querying – have to closely align with the needs of the end users. Using a </w:t>
      </w:r>
      <w:r>
        <w:rPr>
          <w:sz w:val="36"/>
        </w:rPr>
        <w:t xml:space="preserve">different </w:t>
      </w:r>
      <w:r w:rsidRPr="006C43CB">
        <w:rPr>
          <w:sz w:val="36"/>
        </w:rPr>
        <w:t>framework, the BI team should evaluate the current tools, technologies and analytic solutions to see whether they are a fit for various user segments and to develop an analytic solutions roadmap. The analytic solutions roadmap ensures that analytic capabilities are delivered to business in increments based on business priorities.</w:t>
      </w:r>
    </w:p>
    <w:p w:rsidR="00177A83" w:rsidRPr="00177A83" w:rsidRDefault="00177A83" w:rsidP="00177A83">
      <w:pPr>
        <w:spacing w:line="360" w:lineRule="auto"/>
        <w:ind w:left="900"/>
        <w:jc w:val="both"/>
        <w:rPr>
          <w:b/>
          <w:bCs/>
          <w:sz w:val="36"/>
        </w:rPr>
      </w:pPr>
      <w:r w:rsidRPr="00177A83">
        <w:rPr>
          <w:b/>
          <w:bCs/>
          <w:i/>
          <w:iCs/>
          <w:sz w:val="36"/>
        </w:rPr>
        <w:t>Understand the Current State</w:t>
      </w:r>
    </w:p>
    <w:p w:rsidR="00177A83" w:rsidRPr="00177A83" w:rsidRDefault="00177A83" w:rsidP="00177A83">
      <w:pPr>
        <w:spacing w:line="360" w:lineRule="auto"/>
        <w:ind w:left="900"/>
        <w:jc w:val="both"/>
        <w:rPr>
          <w:sz w:val="36"/>
        </w:rPr>
      </w:pPr>
      <w:r w:rsidRPr="00177A83">
        <w:rPr>
          <w:sz w:val="36"/>
        </w:rPr>
        <w:t>A simple matrix, as shown in the following figure, shows a snapshot of what analytic solutions are currently available to a department.  </w:t>
      </w:r>
      <w:r w:rsidRPr="00177A83">
        <w:rPr>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5pt;height:24.25pt"/>
        </w:pict>
      </w:r>
      <w:r w:rsidRPr="00177A83">
        <w:rPr>
          <w:sz w:val="36"/>
        </w:rPr>
        <w:t> </w:t>
      </w:r>
    </w:p>
    <w:p w:rsidR="00177A83" w:rsidRPr="00177A83" w:rsidRDefault="00177A83" w:rsidP="00177A83">
      <w:pPr>
        <w:spacing w:line="360" w:lineRule="auto"/>
        <w:ind w:left="900"/>
        <w:jc w:val="both"/>
        <w:rPr>
          <w:b/>
          <w:bCs/>
          <w:sz w:val="36"/>
        </w:rPr>
      </w:pPr>
      <w:r w:rsidRPr="00177A83">
        <w:rPr>
          <w:b/>
          <w:bCs/>
          <w:i/>
          <w:iCs/>
          <w:sz w:val="36"/>
        </w:rPr>
        <w:t xml:space="preserve">Plan BI initiatives </w:t>
      </w:r>
    </w:p>
    <w:p w:rsidR="00177A83" w:rsidRDefault="00177A83" w:rsidP="00177A83">
      <w:pPr>
        <w:spacing w:line="360" w:lineRule="auto"/>
        <w:ind w:left="900"/>
        <w:jc w:val="both"/>
        <w:rPr>
          <w:sz w:val="36"/>
        </w:rPr>
      </w:pPr>
      <w:r w:rsidRPr="00177A83">
        <w:rPr>
          <w:sz w:val="36"/>
        </w:rPr>
        <w:t xml:space="preserve">BI teams should strive to provide a full range of analytic capabilities to the business users and consider new analytic capabilities when considering new initiatives for a business </w:t>
      </w:r>
      <w:r w:rsidRPr="00177A83">
        <w:rPr>
          <w:sz w:val="36"/>
        </w:rPr>
        <w:lastRenderedPageBreak/>
        <w:t>area. For example, if a business area has deployed multiple standard reports but no dashboards or scorecards, then new solutions for that business area could be centered on dashboards and scorecards.</w:t>
      </w:r>
    </w:p>
    <w:p w:rsidR="00177A83" w:rsidRPr="00177A83" w:rsidRDefault="00177A83" w:rsidP="00177A83">
      <w:pPr>
        <w:spacing w:line="360" w:lineRule="auto"/>
        <w:ind w:left="900"/>
        <w:jc w:val="both"/>
        <w:rPr>
          <w:b/>
          <w:bCs/>
          <w:sz w:val="36"/>
        </w:rPr>
      </w:pPr>
      <w:r w:rsidRPr="00177A83">
        <w:rPr>
          <w:b/>
          <w:bCs/>
          <w:sz w:val="36"/>
        </w:rPr>
        <w:t>Data Roadmap</w:t>
      </w:r>
    </w:p>
    <w:p w:rsidR="00177A83" w:rsidRPr="00177A83" w:rsidRDefault="00177A83" w:rsidP="00177A83">
      <w:pPr>
        <w:spacing w:line="360" w:lineRule="auto"/>
        <w:ind w:left="900"/>
        <w:jc w:val="both"/>
        <w:rPr>
          <w:sz w:val="36"/>
        </w:rPr>
      </w:pPr>
      <w:r w:rsidRPr="00177A83">
        <w:rPr>
          <w:sz w:val="36"/>
        </w:rPr>
        <w:t> </w:t>
      </w:r>
    </w:p>
    <w:p w:rsidR="00177A83" w:rsidRPr="00177A83" w:rsidRDefault="00177A83" w:rsidP="00177A83">
      <w:pPr>
        <w:spacing w:line="360" w:lineRule="auto"/>
        <w:ind w:left="900"/>
        <w:jc w:val="both"/>
        <w:rPr>
          <w:sz w:val="36"/>
        </w:rPr>
      </w:pPr>
      <w:r w:rsidRPr="00177A83">
        <w:rPr>
          <w:sz w:val="36"/>
        </w:rPr>
        <w:t>Data requirements for any BI application change constantly; they evolve rapidly based on the inevitable changes in a business environment. Additionally, as analytic tools such as dashboards, scorecards, reports and self-service tools are deployed, it becomes imperative to understand what data elements are available in which tools. A data roadmap helps educate the business users about the complexity of moving the data around via data warehouses and data marts, and then reporting solutions.</w:t>
      </w:r>
      <w:r w:rsidRPr="00177A83">
        <w:rPr>
          <w:sz w:val="36"/>
        </w:rPr>
        <w:br/>
      </w:r>
      <w:r w:rsidRPr="00177A83">
        <w:rPr>
          <w:b/>
          <w:bCs/>
          <w:i/>
          <w:iCs/>
          <w:sz w:val="36"/>
        </w:rPr>
        <w:t> </w:t>
      </w:r>
    </w:p>
    <w:p w:rsidR="00177A83" w:rsidRPr="00177A83" w:rsidRDefault="00177A83" w:rsidP="00177A83">
      <w:pPr>
        <w:spacing w:line="360" w:lineRule="auto"/>
        <w:ind w:left="900"/>
        <w:jc w:val="both"/>
        <w:rPr>
          <w:b/>
          <w:bCs/>
          <w:sz w:val="36"/>
        </w:rPr>
      </w:pPr>
      <w:r w:rsidRPr="00177A83">
        <w:rPr>
          <w:b/>
          <w:bCs/>
          <w:i/>
          <w:iCs/>
          <w:sz w:val="36"/>
        </w:rPr>
        <w:t>Understand the Current State</w:t>
      </w:r>
    </w:p>
    <w:p w:rsidR="00177A83" w:rsidRPr="00177A83" w:rsidRDefault="00177A83" w:rsidP="00177A83">
      <w:pPr>
        <w:spacing w:line="360" w:lineRule="auto"/>
        <w:ind w:left="900"/>
        <w:jc w:val="both"/>
        <w:rPr>
          <w:sz w:val="36"/>
        </w:rPr>
      </w:pPr>
      <w:r w:rsidRPr="00177A83">
        <w:rPr>
          <w:sz w:val="36"/>
        </w:rPr>
        <w:lastRenderedPageBreak/>
        <w:t>Knowing what data is available for which reporting solution provides the advantage of better visibility for the business users. A simple data roadmap as mentioned below shows data elements currently available in the data warehouse and various reporting solutions.</w:t>
      </w:r>
    </w:p>
    <w:p w:rsidR="00177A83" w:rsidRPr="00177A83" w:rsidRDefault="00177A83" w:rsidP="00177A83">
      <w:pPr>
        <w:spacing w:line="360" w:lineRule="auto"/>
        <w:ind w:left="900"/>
        <w:jc w:val="both"/>
        <w:rPr>
          <w:b/>
          <w:bCs/>
          <w:sz w:val="36"/>
        </w:rPr>
      </w:pPr>
      <w:r w:rsidRPr="00177A83">
        <w:rPr>
          <w:b/>
          <w:bCs/>
          <w:i/>
          <w:iCs/>
          <w:sz w:val="36"/>
        </w:rPr>
        <w:t>Plan Data Availability for Reporting Solutions</w:t>
      </w:r>
    </w:p>
    <w:p w:rsidR="00177A83" w:rsidRPr="00177A83" w:rsidRDefault="00177A83" w:rsidP="00177A83">
      <w:pPr>
        <w:spacing w:line="360" w:lineRule="auto"/>
        <w:ind w:left="900"/>
        <w:jc w:val="both"/>
        <w:rPr>
          <w:sz w:val="36"/>
        </w:rPr>
      </w:pPr>
      <w:r w:rsidRPr="00177A83">
        <w:rPr>
          <w:sz w:val="36"/>
        </w:rPr>
        <w:t>Key data elements in an organization are customer, product, segmentation, sales agents, etc. As the business strategy changes, customer or product segmentation can change, resulting in a need to include that data in the data warehouse and subsequent reporting solutions. Jonathan Geiger shares great insight about various kinds of data changes in his article “Data Warehouse Change Request Management.”  The key categories of data changes are new data in the existing mart, new mart, new data from an existing source, new data from a new source and data not available currently.</w:t>
      </w:r>
    </w:p>
    <w:p w:rsidR="00177A83" w:rsidRPr="00177A83" w:rsidRDefault="00177A83" w:rsidP="00177A83">
      <w:pPr>
        <w:spacing w:line="360" w:lineRule="auto"/>
        <w:ind w:left="900"/>
        <w:jc w:val="both"/>
        <w:rPr>
          <w:sz w:val="36"/>
        </w:rPr>
      </w:pPr>
      <w:r w:rsidRPr="00177A83">
        <w:rPr>
          <w:sz w:val="36"/>
        </w:rPr>
        <w:lastRenderedPageBreak/>
        <w:t>The level of effort for data availability in reporting solutions will vary significantly based on the category of the data change required by the business.</w:t>
      </w:r>
    </w:p>
    <w:p w:rsidR="00177A83" w:rsidRPr="00177A83" w:rsidRDefault="00177A83" w:rsidP="00177A83">
      <w:pPr>
        <w:spacing w:line="360" w:lineRule="auto"/>
        <w:ind w:left="900"/>
        <w:jc w:val="both"/>
        <w:rPr>
          <w:sz w:val="36"/>
        </w:rPr>
      </w:pPr>
      <w:r w:rsidRPr="00177A83">
        <w:rPr>
          <w:sz w:val="36"/>
        </w:rPr>
        <w:t>Roadmap planning should focus on how to include these new data elements in the various reporting solutions and the data warehouse.</w:t>
      </w:r>
    </w:p>
    <w:p w:rsidR="00177A83" w:rsidRPr="00177A83" w:rsidRDefault="00177A83" w:rsidP="00177A83">
      <w:pPr>
        <w:spacing w:line="360" w:lineRule="auto"/>
        <w:ind w:left="900"/>
        <w:jc w:val="both"/>
        <w:rPr>
          <w:sz w:val="36"/>
        </w:rPr>
      </w:pPr>
      <w:r w:rsidRPr="00177A83">
        <w:rPr>
          <w:sz w:val="36"/>
        </w:rPr>
        <w:t>The following figure shows a sample data roadmap.</w:t>
      </w:r>
    </w:p>
    <w:p w:rsidR="00177A83" w:rsidRPr="00177A83" w:rsidRDefault="00177A83" w:rsidP="00177A83">
      <w:pPr>
        <w:spacing w:line="360" w:lineRule="auto"/>
        <w:ind w:left="900"/>
        <w:jc w:val="both"/>
        <w:rPr>
          <w:sz w:val="36"/>
        </w:rPr>
      </w:pPr>
      <w:r w:rsidRPr="00177A83">
        <w:rPr>
          <w:sz w:val="36"/>
        </w:rPr>
        <w:t> </w:t>
      </w:r>
    </w:p>
    <w:p w:rsidR="00177A83" w:rsidRPr="00177A83" w:rsidRDefault="00177A83" w:rsidP="00177A83">
      <w:pPr>
        <w:spacing w:line="360" w:lineRule="auto"/>
        <w:ind w:left="900"/>
        <w:jc w:val="both"/>
        <w:rPr>
          <w:sz w:val="36"/>
        </w:rPr>
      </w:pPr>
      <w:r w:rsidRPr="00177A83">
        <w:rPr>
          <w:sz w:val="36"/>
        </w:rPr>
        <w:pict>
          <v:shape id="_x0000_i1026" type="#_x0000_t75" alt="" style="width:24.25pt;height:24.25pt"/>
        </w:pict>
      </w:r>
    </w:p>
    <w:p w:rsidR="00177A83" w:rsidRPr="00177A83" w:rsidRDefault="00177A83" w:rsidP="00177A83">
      <w:pPr>
        <w:spacing w:line="360" w:lineRule="auto"/>
        <w:ind w:left="900"/>
        <w:jc w:val="both"/>
        <w:rPr>
          <w:sz w:val="36"/>
        </w:rPr>
      </w:pPr>
      <w:r w:rsidRPr="00177A83">
        <w:rPr>
          <w:sz w:val="36"/>
        </w:rPr>
        <w:t> </w:t>
      </w:r>
    </w:p>
    <w:p w:rsidR="00177A83" w:rsidRPr="00177A83" w:rsidRDefault="00177A83" w:rsidP="00177A83">
      <w:pPr>
        <w:spacing w:line="360" w:lineRule="auto"/>
        <w:ind w:left="900"/>
        <w:jc w:val="both"/>
        <w:rPr>
          <w:b/>
          <w:bCs/>
          <w:sz w:val="36"/>
        </w:rPr>
      </w:pPr>
      <w:r w:rsidRPr="00177A83">
        <w:rPr>
          <w:b/>
          <w:bCs/>
          <w:sz w:val="36"/>
        </w:rPr>
        <w:t>Customer Support</w:t>
      </w:r>
    </w:p>
    <w:p w:rsidR="00177A83" w:rsidRPr="00177A83" w:rsidRDefault="00177A83" w:rsidP="00177A83">
      <w:pPr>
        <w:spacing w:line="360" w:lineRule="auto"/>
        <w:ind w:left="900"/>
        <w:jc w:val="both"/>
        <w:rPr>
          <w:sz w:val="36"/>
        </w:rPr>
      </w:pPr>
      <w:r w:rsidRPr="00177A83">
        <w:rPr>
          <w:sz w:val="36"/>
        </w:rPr>
        <w:t>Customer support is a key aspect of how BI solutions are managed and perceived by end users. It is important to develop excellence in customer support to complement well-designed data warehouse and reporting solutions. </w:t>
      </w:r>
    </w:p>
    <w:p w:rsidR="00177A83" w:rsidRPr="00177A83" w:rsidRDefault="00177A83" w:rsidP="00177A83">
      <w:pPr>
        <w:spacing w:line="360" w:lineRule="auto"/>
        <w:ind w:left="900"/>
        <w:jc w:val="both"/>
        <w:rPr>
          <w:b/>
          <w:bCs/>
          <w:sz w:val="36"/>
        </w:rPr>
      </w:pPr>
      <w:r w:rsidRPr="00177A83">
        <w:rPr>
          <w:b/>
          <w:bCs/>
          <w:i/>
          <w:iCs/>
          <w:sz w:val="36"/>
        </w:rPr>
        <w:t>Understand the Current State</w:t>
      </w:r>
    </w:p>
    <w:p w:rsidR="00177A83" w:rsidRPr="00177A83" w:rsidRDefault="00177A83" w:rsidP="00177A83">
      <w:pPr>
        <w:spacing w:line="360" w:lineRule="auto"/>
        <w:ind w:left="900"/>
        <w:jc w:val="both"/>
        <w:rPr>
          <w:sz w:val="36"/>
        </w:rPr>
      </w:pPr>
      <w:r w:rsidRPr="00177A83">
        <w:rPr>
          <w:sz w:val="36"/>
        </w:rPr>
        <w:lastRenderedPageBreak/>
        <w:t>BI should provide visibility to businesses on key metrics related to customer support. Key metrics include number of support tickets logged, tickets resolved within SLAs, and tickets categorized by data, reporting, tool or requirement-related issues</w:t>
      </w:r>
    </w:p>
    <w:p w:rsidR="00177A83" w:rsidRPr="00177A83" w:rsidRDefault="00177A83" w:rsidP="00177A83">
      <w:pPr>
        <w:spacing w:line="360" w:lineRule="auto"/>
        <w:ind w:left="900"/>
        <w:jc w:val="both"/>
        <w:rPr>
          <w:b/>
          <w:bCs/>
          <w:sz w:val="36"/>
        </w:rPr>
      </w:pPr>
      <w:r w:rsidRPr="00177A83">
        <w:rPr>
          <w:b/>
          <w:bCs/>
          <w:i/>
          <w:iCs/>
          <w:sz w:val="36"/>
        </w:rPr>
        <w:t>Develop a High-Level Implementation Plan for Customer Support Improvement</w:t>
      </w:r>
    </w:p>
    <w:p w:rsidR="00177A83" w:rsidRPr="00177A83" w:rsidRDefault="00177A83" w:rsidP="00177A83">
      <w:pPr>
        <w:spacing w:line="360" w:lineRule="auto"/>
        <w:ind w:left="900"/>
        <w:jc w:val="both"/>
        <w:rPr>
          <w:sz w:val="36"/>
        </w:rPr>
      </w:pPr>
      <w:r w:rsidRPr="00177A83">
        <w:rPr>
          <w:sz w:val="36"/>
        </w:rPr>
        <w:t>As a next step, BI teams should identify areas of improvement from the current data and focus on a few areas at a time to ensure meaningful progress is made. Here are some specific strategies to improve customer support.</w:t>
      </w:r>
    </w:p>
    <w:p w:rsidR="00177A83" w:rsidRDefault="00177A83" w:rsidP="00177A83">
      <w:pPr>
        <w:spacing w:line="360" w:lineRule="auto"/>
        <w:ind w:left="900"/>
        <w:jc w:val="both"/>
        <w:rPr>
          <w:sz w:val="36"/>
        </w:rPr>
      </w:pPr>
      <w:r>
        <w:rPr>
          <w:sz w:val="36"/>
        </w:rPr>
        <w:t>This also includes</w:t>
      </w:r>
    </w:p>
    <w:p w:rsidR="00177A83" w:rsidRPr="00177A83" w:rsidRDefault="00177A83" w:rsidP="00177A83">
      <w:pPr>
        <w:spacing w:line="360" w:lineRule="auto"/>
        <w:ind w:left="900"/>
        <w:jc w:val="both"/>
        <w:rPr>
          <w:b/>
          <w:bCs/>
          <w:sz w:val="36"/>
        </w:rPr>
      </w:pPr>
      <w:r w:rsidRPr="00177A83">
        <w:rPr>
          <w:b/>
          <w:bCs/>
          <w:sz w:val="36"/>
        </w:rPr>
        <w:t>Deployment and Adoption Roadmap</w:t>
      </w:r>
    </w:p>
    <w:p w:rsidR="00177A83" w:rsidRPr="00177A83" w:rsidRDefault="00177A83" w:rsidP="00177A83">
      <w:pPr>
        <w:spacing w:line="360" w:lineRule="auto"/>
        <w:ind w:left="900"/>
        <w:jc w:val="both"/>
        <w:rPr>
          <w:b/>
          <w:bCs/>
          <w:sz w:val="36"/>
        </w:rPr>
      </w:pPr>
      <w:r w:rsidRPr="00177A83">
        <w:rPr>
          <w:b/>
          <w:bCs/>
          <w:sz w:val="36"/>
        </w:rPr>
        <w:t>Tools and Technologies (Infrastructure)  </w:t>
      </w:r>
    </w:p>
    <w:p w:rsidR="00177A83" w:rsidRPr="00177A83" w:rsidRDefault="00D90516" w:rsidP="00177A83">
      <w:pPr>
        <w:spacing w:line="360" w:lineRule="auto"/>
        <w:ind w:left="900"/>
        <w:jc w:val="both"/>
        <w:rPr>
          <w:sz w:val="36"/>
        </w:rPr>
      </w:pPr>
      <w:r w:rsidRPr="00D90516">
        <w:rPr>
          <w:sz w:val="36"/>
        </w:rPr>
        <w:t>To develop a better partnership with business sponsors, BI teams should educate business teams on the complexity of a technology infrastructure required to run BI solutions. </w:t>
      </w:r>
    </w:p>
    <w:p w:rsidR="00177A83" w:rsidRPr="006C43CB" w:rsidRDefault="00177A83" w:rsidP="006C43CB">
      <w:pPr>
        <w:spacing w:line="360" w:lineRule="auto"/>
        <w:ind w:left="900"/>
        <w:jc w:val="both"/>
        <w:rPr>
          <w:sz w:val="36"/>
        </w:rPr>
      </w:pPr>
    </w:p>
    <w:p w:rsidR="006C43CB" w:rsidRPr="00DD3925" w:rsidRDefault="006C43CB" w:rsidP="004D315C">
      <w:pPr>
        <w:spacing w:line="360" w:lineRule="auto"/>
        <w:ind w:left="900"/>
        <w:jc w:val="both"/>
        <w:rPr>
          <w:sz w:val="36"/>
        </w:rPr>
      </w:pPr>
    </w:p>
    <w:p w:rsidR="008711BE" w:rsidRPr="00B03775" w:rsidRDefault="008711BE" w:rsidP="00BA69DC">
      <w:pPr>
        <w:spacing w:line="360" w:lineRule="auto"/>
        <w:ind w:left="900"/>
        <w:jc w:val="both"/>
        <w:rPr>
          <w:sz w:val="36"/>
        </w:rPr>
      </w:pPr>
    </w:p>
    <w:sectPr w:rsidR="008711BE" w:rsidRPr="00B03775" w:rsidSect="00956671">
      <w:pgSz w:w="12240" w:h="15840"/>
      <w:pgMar w:top="1440" w:right="99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927F5"/>
    <w:multiLevelType w:val="hybridMultilevel"/>
    <w:tmpl w:val="16C62B36"/>
    <w:lvl w:ilvl="0" w:tplc="25DCAE52">
      <w:start w:val="1"/>
      <w:numFmt w:val="bullet"/>
      <w:lvlText w:val="–"/>
      <w:lvlJc w:val="left"/>
      <w:pPr>
        <w:tabs>
          <w:tab w:val="num" w:pos="720"/>
        </w:tabs>
        <w:ind w:left="720" w:hanging="360"/>
      </w:pPr>
      <w:rPr>
        <w:rFonts w:ascii="Arial" w:hAnsi="Arial" w:hint="default"/>
      </w:rPr>
    </w:lvl>
    <w:lvl w:ilvl="1" w:tplc="2FCAA16A">
      <w:start w:val="1"/>
      <w:numFmt w:val="bullet"/>
      <w:lvlText w:val="–"/>
      <w:lvlJc w:val="left"/>
      <w:pPr>
        <w:tabs>
          <w:tab w:val="num" w:pos="1440"/>
        </w:tabs>
        <w:ind w:left="1440" w:hanging="360"/>
      </w:pPr>
      <w:rPr>
        <w:rFonts w:ascii="Arial" w:hAnsi="Arial" w:hint="default"/>
      </w:rPr>
    </w:lvl>
    <w:lvl w:ilvl="2" w:tplc="074E9EF8" w:tentative="1">
      <w:start w:val="1"/>
      <w:numFmt w:val="bullet"/>
      <w:lvlText w:val="–"/>
      <w:lvlJc w:val="left"/>
      <w:pPr>
        <w:tabs>
          <w:tab w:val="num" w:pos="2160"/>
        </w:tabs>
        <w:ind w:left="2160" w:hanging="360"/>
      </w:pPr>
      <w:rPr>
        <w:rFonts w:ascii="Arial" w:hAnsi="Arial" w:hint="default"/>
      </w:rPr>
    </w:lvl>
    <w:lvl w:ilvl="3" w:tplc="0D721A54" w:tentative="1">
      <w:start w:val="1"/>
      <w:numFmt w:val="bullet"/>
      <w:lvlText w:val="–"/>
      <w:lvlJc w:val="left"/>
      <w:pPr>
        <w:tabs>
          <w:tab w:val="num" w:pos="2880"/>
        </w:tabs>
        <w:ind w:left="2880" w:hanging="360"/>
      </w:pPr>
      <w:rPr>
        <w:rFonts w:ascii="Arial" w:hAnsi="Arial" w:hint="default"/>
      </w:rPr>
    </w:lvl>
    <w:lvl w:ilvl="4" w:tplc="686A1F6A" w:tentative="1">
      <w:start w:val="1"/>
      <w:numFmt w:val="bullet"/>
      <w:lvlText w:val="–"/>
      <w:lvlJc w:val="left"/>
      <w:pPr>
        <w:tabs>
          <w:tab w:val="num" w:pos="3600"/>
        </w:tabs>
        <w:ind w:left="3600" w:hanging="360"/>
      </w:pPr>
      <w:rPr>
        <w:rFonts w:ascii="Arial" w:hAnsi="Arial" w:hint="default"/>
      </w:rPr>
    </w:lvl>
    <w:lvl w:ilvl="5" w:tplc="7862A8FC" w:tentative="1">
      <w:start w:val="1"/>
      <w:numFmt w:val="bullet"/>
      <w:lvlText w:val="–"/>
      <w:lvlJc w:val="left"/>
      <w:pPr>
        <w:tabs>
          <w:tab w:val="num" w:pos="4320"/>
        </w:tabs>
        <w:ind w:left="4320" w:hanging="360"/>
      </w:pPr>
      <w:rPr>
        <w:rFonts w:ascii="Arial" w:hAnsi="Arial" w:hint="default"/>
      </w:rPr>
    </w:lvl>
    <w:lvl w:ilvl="6" w:tplc="3EE6748C" w:tentative="1">
      <w:start w:val="1"/>
      <w:numFmt w:val="bullet"/>
      <w:lvlText w:val="–"/>
      <w:lvlJc w:val="left"/>
      <w:pPr>
        <w:tabs>
          <w:tab w:val="num" w:pos="5040"/>
        </w:tabs>
        <w:ind w:left="5040" w:hanging="360"/>
      </w:pPr>
      <w:rPr>
        <w:rFonts w:ascii="Arial" w:hAnsi="Arial" w:hint="default"/>
      </w:rPr>
    </w:lvl>
    <w:lvl w:ilvl="7" w:tplc="A9547C3E" w:tentative="1">
      <w:start w:val="1"/>
      <w:numFmt w:val="bullet"/>
      <w:lvlText w:val="–"/>
      <w:lvlJc w:val="left"/>
      <w:pPr>
        <w:tabs>
          <w:tab w:val="num" w:pos="5760"/>
        </w:tabs>
        <w:ind w:left="5760" w:hanging="360"/>
      </w:pPr>
      <w:rPr>
        <w:rFonts w:ascii="Arial" w:hAnsi="Arial" w:hint="default"/>
      </w:rPr>
    </w:lvl>
    <w:lvl w:ilvl="8" w:tplc="F8D6DA4C" w:tentative="1">
      <w:start w:val="1"/>
      <w:numFmt w:val="bullet"/>
      <w:lvlText w:val="–"/>
      <w:lvlJc w:val="left"/>
      <w:pPr>
        <w:tabs>
          <w:tab w:val="num" w:pos="6480"/>
        </w:tabs>
        <w:ind w:left="6480" w:hanging="360"/>
      </w:pPr>
      <w:rPr>
        <w:rFonts w:ascii="Arial" w:hAnsi="Arial" w:hint="default"/>
      </w:rPr>
    </w:lvl>
  </w:abstractNum>
  <w:abstractNum w:abstractNumId="1">
    <w:nsid w:val="125E4BE5"/>
    <w:multiLevelType w:val="multilevel"/>
    <w:tmpl w:val="C97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53A15"/>
    <w:multiLevelType w:val="hybridMultilevel"/>
    <w:tmpl w:val="DDF4598C"/>
    <w:lvl w:ilvl="0" w:tplc="BD0023EE">
      <w:start w:val="1"/>
      <w:numFmt w:val="bullet"/>
      <w:lvlText w:val="•"/>
      <w:lvlJc w:val="left"/>
      <w:pPr>
        <w:tabs>
          <w:tab w:val="num" w:pos="720"/>
        </w:tabs>
        <w:ind w:left="720" w:hanging="360"/>
      </w:pPr>
      <w:rPr>
        <w:rFonts w:ascii="Arial" w:hAnsi="Arial" w:hint="default"/>
      </w:rPr>
    </w:lvl>
    <w:lvl w:ilvl="1" w:tplc="DEB67806" w:tentative="1">
      <w:start w:val="1"/>
      <w:numFmt w:val="bullet"/>
      <w:lvlText w:val="•"/>
      <w:lvlJc w:val="left"/>
      <w:pPr>
        <w:tabs>
          <w:tab w:val="num" w:pos="1440"/>
        </w:tabs>
        <w:ind w:left="1440" w:hanging="360"/>
      </w:pPr>
      <w:rPr>
        <w:rFonts w:ascii="Arial" w:hAnsi="Arial" w:hint="default"/>
      </w:rPr>
    </w:lvl>
    <w:lvl w:ilvl="2" w:tplc="177EA4B2" w:tentative="1">
      <w:start w:val="1"/>
      <w:numFmt w:val="bullet"/>
      <w:lvlText w:val="•"/>
      <w:lvlJc w:val="left"/>
      <w:pPr>
        <w:tabs>
          <w:tab w:val="num" w:pos="2160"/>
        </w:tabs>
        <w:ind w:left="2160" w:hanging="360"/>
      </w:pPr>
      <w:rPr>
        <w:rFonts w:ascii="Arial" w:hAnsi="Arial" w:hint="default"/>
      </w:rPr>
    </w:lvl>
    <w:lvl w:ilvl="3" w:tplc="C96CED3A" w:tentative="1">
      <w:start w:val="1"/>
      <w:numFmt w:val="bullet"/>
      <w:lvlText w:val="•"/>
      <w:lvlJc w:val="left"/>
      <w:pPr>
        <w:tabs>
          <w:tab w:val="num" w:pos="2880"/>
        </w:tabs>
        <w:ind w:left="2880" w:hanging="360"/>
      </w:pPr>
      <w:rPr>
        <w:rFonts w:ascii="Arial" w:hAnsi="Arial" w:hint="default"/>
      </w:rPr>
    </w:lvl>
    <w:lvl w:ilvl="4" w:tplc="6AA4ACE4" w:tentative="1">
      <w:start w:val="1"/>
      <w:numFmt w:val="bullet"/>
      <w:lvlText w:val="•"/>
      <w:lvlJc w:val="left"/>
      <w:pPr>
        <w:tabs>
          <w:tab w:val="num" w:pos="3600"/>
        </w:tabs>
        <w:ind w:left="3600" w:hanging="360"/>
      </w:pPr>
      <w:rPr>
        <w:rFonts w:ascii="Arial" w:hAnsi="Arial" w:hint="default"/>
      </w:rPr>
    </w:lvl>
    <w:lvl w:ilvl="5" w:tplc="2E6ADF7C" w:tentative="1">
      <w:start w:val="1"/>
      <w:numFmt w:val="bullet"/>
      <w:lvlText w:val="•"/>
      <w:lvlJc w:val="left"/>
      <w:pPr>
        <w:tabs>
          <w:tab w:val="num" w:pos="4320"/>
        </w:tabs>
        <w:ind w:left="4320" w:hanging="360"/>
      </w:pPr>
      <w:rPr>
        <w:rFonts w:ascii="Arial" w:hAnsi="Arial" w:hint="default"/>
      </w:rPr>
    </w:lvl>
    <w:lvl w:ilvl="6" w:tplc="52A2A582" w:tentative="1">
      <w:start w:val="1"/>
      <w:numFmt w:val="bullet"/>
      <w:lvlText w:val="•"/>
      <w:lvlJc w:val="left"/>
      <w:pPr>
        <w:tabs>
          <w:tab w:val="num" w:pos="5040"/>
        </w:tabs>
        <w:ind w:left="5040" w:hanging="360"/>
      </w:pPr>
      <w:rPr>
        <w:rFonts w:ascii="Arial" w:hAnsi="Arial" w:hint="default"/>
      </w:rPr>
    </w:lvl>
    <w:lvl w:ilvl="7" w:tplc="1032CAD6" w:tentative="1">
      <w:start w:val="1"/>
      <w:numFmt w:val="bullet"/>
      <w:lvlText w:val="•"/>
      <w:lvlJc w:val="left"/>
      <w:pPr>
        <w:tabs>
          <w:tab w:val="num" w:pos="5760"/>
        </w:tabs>
        <w:ind w:left="5760" w:hanging="360"/>
      </w:pPr>
      <w:rPr>
        <w:rFonts w:ascii="Arial" w:hAnsi="Arial" w:hint="default"/>
      </w:rPr>
    </w:lvl>
    <w:lvl w:ilvl="8" w:tplc="1B3E6E04" w:tentative="1">
      <w:start w:val="1"/>
      <w:numFmt w:val="bullet"/>
      <w:lvlText w:val="•"/>
      <w:lvlJc w:val="left"/>
      <w:pPr>
        <w:tabs>
          <w:tab w:val="num" w:pos="6480"/>
        </w:tabs>
        <w:ind w:left="6480" w:hanging="360"/>
      </w:pPr>
      <w:rPr>
        <w:rFonts w:ascii="Arial" w:hAnsi="Arial" w:hint="default"/>
      </w:rPr>
    </w:lvl>
  </w:abstractNum>
  <w:abstractNum w:abstractNumId="3">
    <w:nsid w:val="1C3723E8"/>
    <w:multiLevelType w:val="hybridMultilevel"/>
    <w:tmpl w:val="7050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68687E"/>
    <w:multiLevelType w:val="multilevel"/>
    <w:tmpl w:val="E6C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E03A7B"/>
    <w:multiLevelType w:val="multilevel"/>
    <w:tmpl w:val="A56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E75D8D"/>
    <w:multiLevelType w:val="hybridMultilevel"/>
    <w:tmpl w:val="7F22C852"/>
    <w:lvl w:ilvl="0" w:tplc="9B64B508">
      <w:start w:val="1"/>
      <w:numFmt w:val="bullet"/>
      <w:lvlText w:val="•"/>
      <w:lvlJc w:val="left"/>
      <w:pPr>
        <w:tabs>
          <w:tab w:val="num" w:pos="720"/>
        </w:tabs>
        <w:ind w:left="720" w:hanging="360"/>
      </w:pPr>
      <w:rPr>
        <w:rFonts w:ascii="Arial" w:hAnsi="Arial" w:hint="default"/>
      </w:rPr>
    </w:lvl>
    <w:lvl w:ilvl="1" w:tplc="73D4E8B6" w:tentative="1">
      <w:start w:val="1"/>
      <w:numFmt w:val="bullet"/>
      <w:lvlText w:val="•"/>
      <w:lvlJc w:val="left"/>
      <w:pPr>
        <w:tabs>
          <w:tab w:val="num" w:pos="1440"/>
        </w:tabs>
        <w:ind w:left="1440" w:hanging="360"/>
      </w:pPr>
      <w:rPr>
        <w:rFonts w:ascii="Arial" w:hAnsi="Arial" w:hint="default"/>
      </w:rPr>
    </w:lvl>
    <w:lvl w:ilvl="2" w:tplc="1F80D8E4" w:tentative="1">
      <w:start w:val="1"/>
      <w:numFmt w:val="bullet"/>
      <w:lvlText w:val="•"/>
      <w:lvlJc w:val="left"/>
      <w:pPr>
        <w:tabs>
          <w:tab w:val="num" w:pos="2160"/>
        </w:tabs>
        <w:ind w:left="2160" w:hanging="360"/>
      </w:pPr>
      <w:rPr>
        <w:rFonts w:ascii="Arial" w:hAnsi="Arial" w:hint="default"/>
      </w:rPr>
    </w:lvl>
    <w:lvl w:ilvl="3" w:tplc="2D58DE7A" w:tentative="1">
      <w:start w:val="1"/>
      <w:numFmt w:val="bullet"/>
      <w:lvlText w:val="•"/>
      <w:lvlJc w:val="left"/>
      <w:pPr>
        <w:tabs>
          <w:tab w:val="num" w:pos="2880"/>
        </w:tabs>
        <w:ind w:left="2880" w:hanging="360"/>
      </w:pPr>
      <w:rPr>
        <w:rFonts w:ascii="Arial" w:hAnsi="Arial" w:hint="default"/>
      </w:rPr>
    </w:lvl>
    <w:lvl w:ilvl="4" w:tplc="7CD6839E" w:tentative="1">
      <w:start w:val="1"/>
      <w:numFmt w:val="bullet"/>
      <w:lvlText w:val="•"/>
      <w:lvlJc w:val="left"/>
      <w:pPr>
        <w:tabs>
          <w:tab w:val="num" w:pos="3600"/>
        </w:tabs>
        <w:ind w:left="3600" w:hanging="360"/>
      </w:pPr>
      <w:rPr>
        <w:rFonts w:ascii="Arial" w:hAnsi="Arial" w:hint="default"/>
      </w:rPr>
    </w:lvl>
    <w:lvl w:ilvl="5" w:tplc="A6965790" w:tentative="1">
      <w:start w:val="1"/>
      <w:numFmt w:val="bullet"/>
      <w:lvlText w:val="•"/>
      <w:lvlJc w:val="left"/>
      <w:pPr>
        <w:tabs>
          <w:tab w:val="num" w:pos="4320"/>
        </w:tabs>
        <w:ind w:left="4320" w:hanging="360"/>
      </w:pPr>
      <w:rPr>
        <w:rFonts w:ascii="Arial" w:hAnsi="Arial" w:hint="default"/>
      </w:rPr>
    </w:lvl>
    <w:lvl w:ilvl="6" w:tplc="878A38EA" w:tentative="1">
      <w:start w:val="1"/>
      <w:numFmt w:val="bullet"/>
      <w:lvlText w:val="•"/>
      <w:lvlJc w:val="left"/>
      <w:pPr>
        <w:tabs>
          <w:tab w:val="num" w:pos="5040"/>
        </w:tabs>
        <w:ind w:left="5040" w:hanging="360"/>
      </w:pPr>
      <w:rPr>
        <w:rFonts w:ascii="Arial" w:hAnsi="Arial" w:hint="default"/>
      </w:rPr>
    </w:lvl>
    <w:lvl w:ilvl="7" w:tplc="F9D86662" w:tentative="1">
      <w:start w:val="1"/>
      <w:numFmt w:val="bullet"/>
      <w:lvlText w:val="•"/>
      <w:lvlJc w:val="left"/>
      <w:pPr>
        <w:tabs>
          <w:tab w:val="num" w:pos="5760"/>
        </w:tabs>
        <w:ind w:left="5760" w:hanging="360"/>
      </w:pPr>
      <w:rPr>
        <w:rFonts w:ascii="Arial" w:hAnsi="Arial" w:hint="default"/>
      </w:rPr>
    </w:lvl>
    <w:lvl w:ilvl="8" w:tplc="3BD8237A" w:tentative="1">
      <w:start w:val="1"/>
      <w:numFmt w:val="bullet"/>
      <w:lvlText w:val="•"/>
      <w:lvlJc w:val="left"/>
      <w:pPr>
        <w:tabs>
          <w:tab w:val="num" w:pos="6480"/>
        </w:tabs>
        <w:ind w:left="6480" w:hanging="360"/>
      </w:pPr>
      <w:rPr>
        <w:rFonts w:ascii="Arial" w:hAnsi="Arial" w:hint="default"/>
      </w:rPr>
    </w:lvl>
  </w:abstractNum>
  <w:abstractNum w:abstractNumId="7">
    <w:nsid w:val="34A27324"/>
    <w:multiLevelType w:val="hybridMultilevel"/>
    <w:tmpl w:val="E89E7E3A"/>
    <w:lvl w:ilvl="0" w:tplc="E7DA50E8">
      <w:start w:val="1"/>
      <w:numFmt w:val="bullet"/>
      <w:lvlText w:val="•"/>
      <w:lvlJc w:val="left"/>
      <w:pPr>
        <w:tabs>
          <w:tab w:val="num" w:pos="720"/>
        </w:tabs>
        <w:ind w:left="720" w:hanging="360"/>
      </w:pPr>
      <w:rPr>
        <w:rFonts w:ascii="Arial" w:hAnsi="Arial" w:hint="default"/>
      </w:rPr>
    </w:lvl>
    <w:lvl w:ilvl="1" w:tplc="64D234FC" w:tentative="1">
      <w:start w:val="1"/>
      <w:numFmt w:val="bullet"/>
      <w:lvlText w:val="•"/>
      <w:lvlJc w:val="left"/>
      <w:pPr>
        <w:tabs>
          <w:tab w:val="num" w:pos="1440"/>
        </w:tabs>
        <w:ind w:left="1440" w:hanging="360"/>
      </w:pPr>
      <w:rPr>
        <w:rFonts w:ascii="Arial" w:hAnsi="Arial" w:hint="default"/>
      </w:rPr>
    </w:lvl>
    <w:lvl w:ilvl="2" w:tplc="F8B8340A" w:tentative="1">
      <w:start w:val="1"/>
      <w:numFmt w:val="bullet"/>
      <w:lvlText w:val="•"/>
      <w:lvlJc w:val="left"/>
      <w:pPr>
        <w:tabs>
          <w:tab w:val="num" w:pos="2160"/>
        </w:tabs>
        <w:ind w:left="2160" w:hanging="360"/>
      </w:pPr>
      <w:rPr>
        <w:rFonts w:ascii="Arial" w:hAnsi="Arial" w:hint="default"/>
      </w:rPr>
    </w:lvl>
    <w:lvl w:ilvl="3" w:tplc="E04A3082" w:tentative="1">
      <w:start w:val="1"/>
      <w:numFmt w:val="bullet"/>
      <w:lvlText w:val="•"/>
      <w:lvlJc w:val="left"/>
      <w:pPr>
        <w:tabs>
          <w:tab w:val="num" w:pos="2880"/>
        </w:tabs>
        <w:ind w:left="2880" w:hanging="360"/>
      </w:pPr>
      <w:rPr>
        <w:rFonts w:ascii="Arial" w:hAnsi="Arial" w:hint="default"/>
      </w:rPr>
    </w:lvl>
    <w:lvl w:ilvl="4" w:tplc="564CF798" w:tentative="1">
      <w:start w:val="1"/>
      <w:numFmt w:val="bullet"/>
      <w:lvlText w:val="•"/>
      <w:lvlJc w:val="left"/>
      <w:pPr>
        <w:tabs>
          <w:tab w:val="num" w:pos="3600"/>
        </w:tabs>
        <w:ind w:left="3600" w:hanging="360"/>
      </w:pPr>
      <w:rPr>
        <w:rFonts w:ascii="Arial" w:hAnsi="Arial" w:hint="default"/>
      </w:rPr>
    </w:lvl>
    <w:lvl w:ilvl="5" w:tplc="36B2AF68" w:tentative="1">
      <w:start w:val="1"/>
      <w:numFmt w:val="bullet"/>
      <w:lvlText w:val="•"/>
      <w:lvlJc w:val="left"/>
      <w:pPr>
        <w:tabs>
          <w:tab w:val="num" w:pos="4320"/>
        </w:tabs>
        <w:ind w:left="4320" w:hanging="360"/>
      </w:pPr>
      <w:rPr>
        <w:rFonts w:ascii="Arial" w:hAnsi="Arial" w:hint="default"/>
      </w:rPr>
    </w:lvl>
    <w:lvl w:ilvl="6" w:tplc="DAAC7290" w:tentative="1">
      <w:start w:val="1"/>
      <w:numFmt w:val="bullet"/>
      <w:lvlText w:val="•"/>
      <w:lvlJc w:val="left"/>
      <w:pPr>
        <w:tabs>
          <w:tab w:val="num" w:pos="5040"/>
        </w:tabs>
        <w:ind w:left="5040" w:hanging="360"/>
      </w:pPr>
      <w:rPr>
        <w:rFonts w:ascii="Arial" w:hAnsi="Arial" w:hint="default"/>
      </w:rPr>
    </w:lvl>
    <w:lvl w:ilvl="7" w:tplc="5F98BA5A" w:tentative="1">
      <w:start w:val="1"/>
      <w:numFmt w:val="bullet"/>
      <w:lvlText w:val="•"/>
      <w:lvlJc w:val="left"/>
      <w:pPr>
        <w:tabs>
          <w:tab w:val="num" w:pos="5760"/>
        </w:tabs>
        <w:ind w:left="5760" w:hanging="360"/>
      </w:pPr>
      <w:rPr>
        <w:rFonts w:ascii="Arial" w:hAnsi="Arial" w:hint="default"/>
      </w:rPr>
    </w:lvl>
    <w:lvl w:ilvl="8" w:tplc="A3404AEA" w:tentative="1">
      <w:start w:val="1"/>
      <w:numFmt w:val="bullet"/>
      <w:lvlText w:val="•"/>
      <w:lvlJc w:val="left"/>
      <w:pPr>
        <w:tabs>
          <w:tab w:val="num" w:pos="6480"/>
        </w:tabs>
        <w:ind w:left="6480" w:hanging="360"/>
      </w:pPr>
      <w:rPr>
        <w:rFonts w:ascii="Arial" w:hAnsi="Arial" w:hint="default"/>
      </w:rPr>
    </w:lvl>
  </w:abstractNum>
  <w:abstractNum w:abstractNumId="8">
    <w:nsid w:val="35E66D1F"/>
    <w:multiLevelType w:val="hybridMultilevel"/>
    <w:tmpl w:val="399CA210"/>
    <w:lvl w:ilvl="0" w:tplc="D99CCBCE">
      <w:start w:val="1"/>
      <w:numFmt w:val="bullet"/>
      <w:lvlText w:val="•"/>
      <w:lvlJc w:val="left"/>
      <w:pPr>
        <w:tabs>
          <w:tab w:val="num" w:pos="720"/>
        </w:tabs>
        <w:ind w:left="720" w:hanging="360"/>
      </w:pPr>
      <w:rPr>
        <w:rFonts w:ascii="Arial" w:hAnsi="Arial" w:hint="default"/>
      </w:rPr>
    </w:lvl>
    <w:lvl w:ilvl="1" w:tplc="2C425E54" w:tentative="1">
      <w:start w:val="1"/>
      <w:numFmt w:val="bullet"/>
      <w:lvlText w:val="•"/>
      <w:lvlJc w:val="left"/>
      <w:pPr>
        <w:tabs>
          <w:tab w:val="num" w:pos="1440"/>
        </w:tabs>
        <w:ind w:left="1440" w:hanging="360"/>
      </w:pPr>
      <w:rPr>
        <w:rFonts w:ascii="Arial" w:hAnsi="Arial" w:hint="default"/>
      </w:rPr>
    </w:lvl>
    <w:lvl w:ilvl="2" w:tplc="5AFCDC62" w:tentative="1">
      <w:start w:val="1"/>
      <w:numFmt w:val="bullet"/>
      <w:lvlText w:val="•"/>
      <w:lvlJc w:val="left"/>
      <w:pPr>
        <w:tabs>
          <w:tab w:val="num" w:pos="2160"/>
        </w:tabs>
        <w:ind w:left="2160" w:hanging="360"/>
      </w:pPr>
      <w:rPr>
        <w:rFonts w:ascii="Arial" w:hAnsi="Arial" w:hint="default"/>
      </w:rPr>
    </w:lvl>
    <w:lvl w:ilvl="3" w:tplc="40902FA2" w:tentative="1">
      <w:start w:val="1"/>
      <w:numFmt w:val="bullet"/>
      <w:lvlText w:val="•"/>
      <w:lvlJc w:val="left"/>
      <w:pPr>
        <w:tabs>
          <w:tab w:val="num" w:pos="2880"/>
        </w:tabs>
        <w:ind w:left="2880" w:hanging="360"/>
      </w:pPr>
      <w:rPr>
        <w:rFonts w:ascii="Arial" w:hAnsi="Arial" w:hint="default"/>
      </w:rPr>
    </w:lvl>
    <w:lvl w:ilvl="4" w:tplc="E85832FE" w:tentative="1">
      <w:start w:val="1"/>
      <w:numFmt w:val="bullet"/>
      <w:lvlText w:val="•"/>
      <w:lvlJc w:val="left"/>
      <w:pPr>
        <w:tabs>
          <w:tab w:val="num" w:pos="3600"/>
        </w:tabs>
        <w:ind w:left="3600" w:hanging="360"/>
      </w:pPr>
      <w:rPr>
        <w:rFonts w:ascii="Arial" w:hAnsi="Arial" w:hint="default"/>
      </w:rPr>
    </w:lvl>
    <w:lvl w:ilvl="5" w:tplc="C3BC91E4" w:tentative="1">
      <w:start w:val="1"/>
      <w:numFmt w:val="bullet"/>
      <w:lvlText w:val="•"/>
      <w:lvlJc w:val="left"/>
      <w:pPr>
        <w:tabs>
          <w:tab w:val="num" w:pos="4320"/>
        </w:tabs>
        <w:ind w:left="4320" w:hanging="360"/>
      </w:pPr>
      <w:rPr>
        <w:rFonts w:ascii="Arial" w:hAnsi="Arial" w:hint="default"/>
      </w:rPr>
    </w:lvl>
    <w:lvl w:ilvl="6" w:tplc="6DFCCA80" w:tentative="1">
      <w:start w:val="1"/>
      <w:numFmt w:val="bullet"/>
      <w:lvlText w:val="•"/>
      <w:lvlJc w:val="left"/>
      <w:pPr>
        <w:tabs>
          <w:tab w:val="num" w:pos="5040"/>
        </w:tabs>
        <w:ind w:left="5040" w:hanging="360"/>
      </w:pPr>
      <w:rPr>
        <w:rFonts w:ascii="Arial" w:hAnsi="Arial" w:hint="default"/>
      </w:rPr>
    </w:lvl>
    <w:lvl w:ilvl="7" w:tplc="12DCC222" w:tentative="1">
      <w:start w:val="1"/>
      <w:numFmt w:val="bullet"/>
      <w:lvlText w:val="•"/>
      <w:lvlJc w:val="left"/>
      <w:pPr>
        <w:tabs>
          <w:tab w:val="num" w:pos="5760"/>
        </w:tabs>
        <w:ind w:left="5760" w:hanging="360"/>
      </w:pPr>
      <w:rPr>
        <w:rFonts w:ascii="Arial" w:hAnsi="Arial" w:hint="default"/>
      </w:rPr>
    </w:lvl>
    <w:lvl w:ilvl="8" w:tplc="37506C00" w:tentative="1">
      <w:start w:val="1"/>
      <w:numFmt w:val="bullet"/>
      <w:lvlText w:val="•"/>
      <w:lvlJc w:val="left"/>
      <w:pPr>
        <w:tabs>
          <w:tab w:val="num" w:pos="6480"/>
        </w:tabs>
        <w:ind w:left="6480" w:hanging="360"/>
      </w:pPr>
      <w:rPr>
        <w:rFonts w:ascii="Arial" w:hAnsi="Arial" w:hint="default"/>
      </w:rPr>
    </w:lvl>
  </w:abstractNum>
  <w:abstractNum w:abstractNumId="9">
    <w:nsid w:val="465311F8"/>
    <w:multiLevelType w:val="hybridMultilevel"/>
    <w:tmpl w:val="2C8A0A9A"/>
    <w:lvl w:ilvl="0" w:tplc="F7F05384">
      <w:start w:val="1"/>
      <w:numFmt w:val="bullet"/>
      <w:lvlText w:val="•"/>
      <w:lvlJc w:val="left"/>
      <w:pPr>
        <w:tabs>
          <w:tab w:val="num" w:pos="720"/>
        </w:tabs>
        <w:ind w:left="720" w:hanging="360"/>
      </w:pPr>
      <w:rPr>
        <w:rFonts w:ascii="Arial" w:hAnsi="Arial" w:hint="default"/>
      </w:rPr>
    </w:lvl>
    <w:lvl w:ilvl="1" w:tplc="4A54CA82" w:tentative="1">
      <w:start w:val="1"/>
      <w:numFmt w:val="bullet"/>
      <w:lvlText w:val="•"/>
      <w:lvlJc w:val="left"/>
      <w:pPr>
        <w:tabs>
          <w:tab w:val="num" w:pos="1440"/>
        </w:tabs>
        <w:ind w:left="1440" w:hanging="360"/>
      </w:pPr>
      <w:rPr>
        <w:rFonts w:ascii="Arial" w:hAnsi="Arial" w:hint="default"/>
      </w:rPr>
    </w:lvl>
    <w:lvl w:ilvl="2" w:tplc="741E3972" w:tentative="1">
      <w:start w:val="1"/>
      <w:numFmt w:val="bullet"/>
      <w:lvlText w:val="•"/>
      <w:lvlJc w:val="left"/>
      <w:pPr>
        <w:tabs>
          <w:tab w:val="num" w:pos="2160"/>
        </w:tabs>
        <w:ind w:left="2160" w:hanging="360"/>
      </w:pPr>
      <w:rPr>
        <w:rFonts w:ascii="Arial" w:hAnsi="Arial" w:hint="default"/>
      </w:rPr>
    </w:lvl>
    <w:lvl w:ilvl="3" w:tplc="40BE45E0" w:tentative="1">
      <w:start w:val="1"/>
      <w:numFmt w:val="bullet"/>
      <w:lvlText w:val="•"/>
      <w:lvlJc w:val="left"/>
      <w:pPr>
        <w:tabs>
          <w:tab w:val="num" w:pos="2880"/>
        </w:tabs>
        <w:ind w:left="2880" w:hanging="360"/>
      </w:pPr>
      <w:rPr>
        <w:rFonts w:ascii="Arial" w:hAnsi="Arial" w:hint="default"/>
      </w:rPr>
    </w:lvl>
    <w:lvl w:ilvl="4" w:tplc="124EBBFE" w:tentative="1">
      <w:start w:val="1"/>
      <w:numFmt w:val="bullet"/>
      <w:lvlText w:val="•"/>
      <w:lvlJc w:val="left"/>
      <w:pPr>
        <w:tabs>
          <w:tab w:val="num" w:pos="3600"/>
        </w:tabs>
        <w:ind w:left="3600" w:hanging="360"/>
      </w:pPr>
      <w:rPr>
        <w:rFonts w:ascii="Arial" w:hAnsi="Arial" w:hint="default"/>
      </w:rPr>
    </w:lvl>
    <w:lvl w:ilvl="5" w:tplc="9C9EE12A" w:tentative="1">
      <w:start w:val="1"/>
      <w:numFmt w:val="bullet"/>
      <w:lvlText w:val="•"/>
      <w:lvlJc w:val="left"/>
      <w:pPr>
        <w:tabs>
          <w:tab w:val="num" w:pos="4320"/>
        </w:tabs>
        <w:ind w:left="4320" w:hanging="360"/>
      </w:pPr>
      <w:rPr>
        <w:rFonts w:ascii="Arial" w:hAnsi="Arial" w:hint="default"/>
      </w:rPr>
    </w:lvl>
    <w:lvl w:ilvl="6" w:tplc="C46C0432" w:tentative="1">
      <w:start w:val="1"/>
      <w:numFmt w:val="bullet"/>
      <w:lvlText w:val="•"/>
      <w:lvlJc w:val="left"/>
      <w:pPr>
        <w:tabs>
          <w:tab w:val="num" w:pos="5040"/>
        </w:tabs>
        <w:ind w:left="5040" w:hanging="360"/>
      </w:pPr>
      <w:rPr>
        <w:rFonts w:ascii="Arial" w:hAnsi="Arial" w:hint="default"/>
      </w:rPr>
    </w:lvl>
    <w:lvl w:ilvl="7" w:tplc="6BBEE8B8" w:tentative="1">
      <w:start w:val="1"/>
      <w:numFmt w:val="bullet"/>
      <w:lvlText w:val="•"/>
      <w:lvlJc w:val="left"/>
      <w:pPr>
        <w:tabs>
          <w:tab w:val="num" w:pos="5760"/>
        </w:tabs>
        <w:ind w:left="5760" w:hanging="360"/>
      </w:pPr>
      <w:rPr>
        <w:rFonts w:ascii="Arial" w:hAnsi="Arial" w:hint="default"/>
      </w:rPr>
    </w:lvl>
    <w:lvl w:ilvl="8" w:tplc="5FD4E0CE" w:tentative="1">
      <w:start w:val="1"/>
      <w:numFmt w:val="bullet"/>
      <w:lvlText w:val="•"/>
      <w:lvlJc w:val="left"/>
      <w:pPr>
        <w:tabs>
          <w:tab w:val="num" w:pos="6480"/>
        </w:tabs>
        <w:ind w:left="6480" w:hanging="360"/>
      </w:pPr>
      <w:rPr>
        <w:rFonts w:ascii="Arial" w:hAnsi="Arial" w:hint="default"/>
      </w:rPr>
    </w:lvl>
  </w:abstractNum>
  <w:abstractNum w:abstractNumId="10">
    <w:nsid w:val="64FB403B"/>
    <w:multiLevelType w:val="hybridMultilevel"/>
    <w:tmpl w:val="B2CE1FD8"/>
    <w:lvl w:ilvl="0" w:tplc="04F44BB2">
      <w:start w:val="1"/>
      <w:numFmt w:val="bullet"/>
      <w:lvlText w:val="•"/>
      <w:lvlJc w:val="left"/>
      <w:pPr>
        <w:tabs>
          <w:tab w:val="num" w:pos="720"/>
        </w:tabs>
        <w:ind w:left="720" w:hanging="360"/>
      </w:pPr>
      <w:rPr>
        <w:rFonts w:ascii="Arial" w:hAnsi="Arial" w:hint="default"/>
      </w:rPr>
    </w:lvl>
    <w:lvl w:ilvl="1" w:tplc="68B2094E" w:tentative="1">
      <w:start w:val="1"/>
      <w:numFmt w:val="bullet"/>
      <w:lvlText w:val="•"/>
      <w:lvlJc w:val="left"/>
      <w:pPr>
        <w:tabs>
          <w:tab w:val="num" w:pos="1440"/>
        </w:tabs>
        <w:ind w:left="1440" w:hanging="360"/>
      </w:pPr>
      <w:rPr>
        <w:rFonts w:ascii="Arial" w:hAnsi="Arial" w:hint="default"/>
      </w:rPr>
    </w:lvl>
    <w:lvl w:ilvl="2" w:tplc="79448946" w:tentative="1">
      <w:start w:val="1"/>
      <w:numFmt w:val="bullet"/>
      <w:lvlText w:val="•"/>
      <w:lvlJc w:val="left"/>
      <w:pPr>
        <w:tabs>
          <w:tab w:val="num" w:pos="2160"/>
        </w:tabs>
        <w:ind w:left="2160" w:hanging="360"/>
      </w:pPr>
      <w:rPr>
        <w:rFonts w:ascii="Arial" w:hAnsi="Arial" w:hint="default"/>
      </w:rPr>
    </w:lvl>
    <w:lvl w:ilvl="3" w:tplc="B9B4DF8A" w:tentative="1">
      <w:start w:val="1"/>
      <w:numFmt w:val="bullet"/>
      <w:lvlText w:val="•"/>
      <w:lvlJc w:val="left"/>
      <w:pPr>
        <w:tabs>
          <w:tab w:val="num" w:pos="2880"/>
        </w:tabs>
        <w:ind w:left="2880" w:hanging="360"/>
      </w:pPr>
      <w:rPr>
        <w:rFonts w:ascii="Arial" w:hAnsi="Arial" w:hint="default"/>
      </w:rPr>
    </w:lvl>
    <w:lvl w:ilvl="4" w:tplc="3168E6FA" w:tentative="1">
      <w:start w:val="1"/>
      <w:numFmt w:val="bullet"/>
      <w:lvlText w:val="•"/>
      <w:lvlJc w:val="left"/>
      <w:pPr>
        <w:tabs>
          <w:tab w:val="num" w:pos="3600"/>
        </w:tabs>
        <w:ind w:left="3600" w:hanging="360"/>
      </w:pPr>
      <w:rPr>
        <w:rFonts w:ascii="Arial" w:hAnsi="Arial" w:hint="default"/>
      </w:rPr>
    </w:lvl>
    <w:lvl w:ilvl="5" w:tplc="A4F2686E" w:tentative="1">
      <w:start w:val="1"/>
      <w:numFmt w:val="bullet"/>
      <w:lvlText w:val="•"/>
      <w:lvlJc w:val="left"/>
      <w:pPr>
        <w:tabs>
          <w:tab w:val="num" w:pos="4320"/>
        </w:tabs>
        <w:ind w:left="4320" w:hanging="360"/>
      </w:pPr>
      <w:rPr>
        <w:rFonts w:ascii="Arial" w:hAnsi="Arial" w:hint="default"/>
      </w:rPr>
    </w:lvl>
    <w:lvl w:ilvl="6" w:tplc="B1742C0C" w:tentative="1">
      <w:start w:val="1"/>
      <w:numFmt w:val="bullet"/>
      <w:lvlText w:val="•"/>
      <w:lvlJc w:val="left"/>
      <w:pPr>
        <w:tabs>
          <w:tab w:val="num" w:pos="5040"/>
        </w:tabs>
        <w:ind w:left="5040" w:hanging="360"/>
      </w:pPr>
      <w:rPr>
        <w:rFonts w:ascii="Arial" w:hAnsi="Arial" w:hint="default"/>
      </w:rPr>
    </w:lvl>
    <w:lvl w:ilvl="7" w:tplc="3EC45298" w:tentative="1">
      <w:start w:val="1"/>
      <w:numFmt w:val="bullet"/>
      <w:lvlText w:val="•"/>
      <w:lvlJc w:val="left"/>
      <w:pPr>
        <w:tabs>
          <w:tab w:val="num" w:pos="5760"/>
        </w:tabs>
        <w:ind w:left="5760" w:hanging="360"/>
      </w:pPr>
      <w:rPr>
        <w:rFonts w:ascii="Arial" w:hAnsi="Arial" w:hint="default"/>
      </w:rPr>
    </w:lvl>
    <w:lvl w:ilvl="8" w:tplc="F38CFE22" w:tentative="1">
      <w:start w:val="1"/>
      <w:numFmt w:val="bullet"/>
      <w:lvlText w:val="•"/>
      <w:lvlJc w:val="left"/>
      <w:pPr>
        <w:tabs>
          <w:tab w:val="num" w:pos="6480"/>
        </w:tabs>
        <w:ind w:left="6480" w:hanging="360"/>
      </w:pPr>
      <w:rPr>
        <w:rFonts w:ascii="Arial" w:hAnsi="Arial" w:hint="default"/>
      </w:rPr>
    </w:lvl>
  </w:abstractNum>
  <w:abstractNum w:abstractNumId="11">
    <w:nsid w:val="68525067"/>
    <w:multiLevelType w:val="hybridMultilevel"/>
    <w:tmpl w:val="6BF4E240"/>
    <w:lvl w:ilvl="0" w:tplc="70DE8F4A">
      <w:start w:val="1"/>
      <w:numFmt w:val="bullet"/>
      <w:lvlText w:val="•"/>
      <w:lvlJc w:val="left"/>
      <w:pPr>
        <w:tabs>
          <w:tab w:val="num" w:pos="720"/>
        </w:tabs>
        <w:ind w:left="720" w:hanging="360"/>
      </w:pPr>
      <w:rPr>
        <w:rFonts w:ascii="Arial" w:hAnsi="Arial" w:hint="default"/>
      </w:rPr>
    </w:lvl>
    <w:lvl w:ilvl="1" w:tplc="96D03232" w:tentative="1">
      <w:start w:val="1"/>
      <w:numFmt w:val="bullet"/>
      <w:lvlText w:val="•"/>
      <w:lvlJc w:val="left"/>
      <w:pPr>
        <w:tabs>
          <w:tab w:val="num" w:pos="1440"/>
        </w:tabs>
        <w:ind w:left="1440" w:hanging="360"/>
      </w:pPr>
      <w:rPr>
        <w:rFonts w:ascii="Arial" w:hAnsi="Arial" w:hint="default"/>
      </w:rPr>
    </w:lvl>
    <w:lvl w:ilvl="2" w:tplc="24CABE6A" w:tentative="1">
      <w:start w:val="1"/>
      <w:numFmt w:val="bullet"/>
      <w:lvlText w:val="•"/>
      <w:lvlJc w:val="left"/>
      <w:pPr>
        <w:tabs>
          <w:tab w:val="num" w:pos="2160"/>
        </w:tabs>
        <w:ind w:left="2160" w:hanging="360"/>
      </w:pPr>
      <w:rPr>
        <w:rFonts w:ascii="Arial" w:hAnsi="Arial" w:hint="default"/>
      </w:rPr>
    </w:lvl>
    <w:lvl w:ilvl="3" w:tplc="9B105EB2" w:tentative="1">
      <w:start w:val="1"/>
      <w:numFmt w:val="bullet"/>
      <w:lvlText w:val="•"/>
      <w:lvlJc w:val="left"/>
      <w:pPr>
        <w:tabs>
          <w:tab w:val="num" w:pos="2880"/>
        </w:tabs>
        <w:ind w:left="2880" w:hanging="360"/>
      </w:pPr>
      <w:rPr>
        <w:rFonts w:ascii="Arial" w:hAnsi="Arial" w:hint="default"/>
      </w:rPr>
    </w:lvl>
    <w:lvl w:ilvl="4" w:tplc="6ACC7C9C" w:tentative="1">
      <w:start w:val="1"/>
      <w:numFmt w:val="bullet"/>
      <w:lvlText w:val="•"/>
      <w:lvlJc w:val="left"/>
      <w:pPr>
        <w:tabs>
          <w:tab w:val="num" w:pos="3600"/>
        </w:tabs>
        <w:ind w:left="3600" w:hanging="360"/>
      </w:pPr>
      <w:rPr>
        <w:rFonts w:ascii="Arial" w:hAnsi="Arial" w:hint="default"/>
      </w:rPr>
    </w:lvl>
    <w:lvl w:ilvl="5" w:tplc="E1480EA4" w:tentative="1">
      <w:start w:val="1"/>
      <w:numFmt w:val="bullet"/>
      <w:lvlText w:val="•"/>
      <w:lvlJc w:val="left"/>
      <w:pPr>
        <w:tabs>
          <w:tab w:val="num" w:pos="4320"/>
        </w:tabs>
        <w:ind w:left="4320" w:hanging="360"/>
      </w:pPr>
      <w:rPr>
        <w:rFonts w:ascii="Arial" w:hAnsi="Arial" w:hint="default"/>
      </w:rPr>
    </w:lvl>
    <w:lvl w:ilvl="6" w:tplc="29FCF1B2" w:tentative="1">
      <w:start w:val="1"/>
      <w:numFmt w:val="bullet"/>
      <w:lvlText w:val="•"/>
      <w:lvlJc w:val="left"/>
      <w:pPr>
        <w:tabs>
          <w:tab w:val="num" w:pos="5040"/>
        </w:tabs>
        <w:ind w:left="5040" w:hanging="360"/>
      </w:pPr>
      <w:rPr>
        <w:rFonts w:ascii="Arial" w:hAnsi="Arial" w:hint="default"/>
      </w:rPr>
    </w:lvl>
    <w:lvl w:ilvl="7" w:tplc="F5766C80" w:tentative="1">
      <w:start w:val="1"/>
      <w:numFmt w:val="bullet"/>
      <w:lvlText w:val="•"/>
      <w:lvlJc w:val="left"/>
      <w:pPr>
        <w:tabs>
          <w:tab w:val="num" w:pos="5760"/>
        </w:tabs>
        <w:ind w:left="5760" w:hanging="360"/>
      </w:pPr>
      <w:rPr>
        <w:rFonts w:ascii="Arial" w:hAnsi="Arial" w:hint="default"/>
      </w:rPr>
    </w:lvl>
    <w:lvl w:ilvl="8" w:tplc="E4064CE2" w:tentative="1">
      <w:start w:val="1"/>
      <w:numFmt w:val="bullet"/>
      <w:lvlText w:val="•"/>
      <w:lvlJc w:val="left"/>
      <w:pPr>
        <w:tabs>
          <w:tab w:val="num" w:pos="6480"/>
        </w:tabs>
        <w:ind w:left="6480" w:hanging="360"/>
      </w:pPr>
      <w:rPr>
        <w:rFonts w:ascii="Arial" w:hAnsi="Arial" w:hint="default"/>
      </w:rPr>
    </w:lvl>
  </w:abstractNum>
  <w:abstractNum w:abstractNumId="12">
    <w:nsid w:val="6FCF3064"/>
    <w:multiLevelType w:val="hybridMultilevel"/>
    <w:tmpl w:val="F50A0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45A68A0"/>
    <w:multiLevelType w:val="hybridMultilevel"/>
    <w:tmpl w:val="3656F99C"/>
    <w:lvl w:ilvl="0" w:tplc="5E5A2496">
      <w:start w:val="1"/>
      <w:numFmt w:val="bullet"/>
      <w:lvlText w:val="•"/>
      <w:lvlJc w:val="left"/>
      <w:pPr>
        <w:tabs>
          <w:tab w:val="num" w:pos="720"/>
        </w:tabs>
        <w:ind w:left="720" w:hanging="360"/>
      </w:pPr>
      <w:rPr>
        <w:rFonts w:ascii="Arial" w:hAnsi="Arial" w:hint="default"/>
      </w:rPr>
    </w:lvl>
    <w:lvl w:ilvl="1" w:tplc="E25471BA" w:tentative="1">
      <w:start w:val="1"/>
      <w:numFmt w:val="bullet"/>
      <w:lvlText w:val="•"/>
      <w:lvlJc w:val="left"/>
      <w:pPr>
        <w:tabs>
          <w:tab w:val="num" w:pos="1440"/>
        </w:tabs>
        <w:ind w:left="1440" w:hanging="360"/>
      </w:pPr>
      <w:rPr>
        <w:rFonts w:ascii="Arial" w:hAnsi="Arial" w:hint="default"/>
      </w:rPr>
    </w:lvl>
    <w:lvl w:ilvl="2" w:tplc="59EE72BC" w:tentative="1">
      <w:start w:val="1"/>
      <w:numFmt w:val="bullet"/>
      <w:lvlText w:val="•"/>
      <w:lvlJc w:val="left"/>
      <w:pPr>
        <w:tabs>
          <w:tab w:val="num" w:pos="2160"/>
        </w:tabs>
        <w:ind w:left="2160" w:hanging="360"/>
      </w:pPr>
      <w:rPr>
        <w:rFonts w:ascii="Arial" w:hAnsi="Arial" w:hint="default"/>
      </w:rPr>
    </w:lvl>
    <w:lvl w:ilvl="3" w:tplc="2DF8DF84" w:tentative="1">
      <w:start w:val="1"/>
      <w:numFmt w:val="bullet"/>
      <w:lvlText w:val="•"/>
      <w:lvlJc w:val="left"/>
      <w:pPr>
        <w:tabs>
          <w:tab w:val="num" w:pos="2880"/>
        </w:tabs>
        <w:ind w:left="2880" w:hanging="360"/>
      </w:pPr>
      <w:rPr>
        <w:rFonts w:ascii="Arial" w:hAnsi="Arial" w:hint="default"/>
      </w:rPr>
    </w:lvl>
    <w:lvl w:ilvl="4" w:tplc="77989D22" w:tentative="1">
      <w:start w:val="1"/>
      <w:numFmt w:val="bullet"/>
      <w:lvlText w:val="•"/>
      <w:lvlJc w:val="left"/>
      <w:pPr>
        <w:tabs>
          <w:tab w:val="num" w:pos="3600"/>
        </w:tabs>
        <w:ind w:left="3600" w:hanging="360"/>
      </w:pPr>
      <w:rPr>
        <w:rFonts w:ascii="Arial" w:hAnsi="Arial" w:hint="default"/>
      </w:rPr>
    </w:lvl>
    <w:lvl w:ilvl="5" w:tplc="BC96508A" w:tentative="1">
      <w:start w:val="1"/>
      <w:numFmt w:val="bullet"/>
      <w:lvlText w:val="•"/>
      <w:lvlJc w:val="left"/>
      <w:pPr>
        <w:tabs>
          <w:tab w:val="num" w:pos="4320"/>
        </w:tabs>
        <w:ind w:left="4320" w:hanging="360"/>
      </w:pPr>
      <w:rPr>
        <w:rFonts w:ascii="Arial" w:hAnsi="Arial" w:hint="default"/>
      </w:rPr>
    </w:lvl>
    <w:lvl w:ilvl="6" w:tplc="0E52DF40" w:tentative="1">
      <w:start w:val="1"/>
      <w:numFmt w:val="bullet"/>
      <w:lvlText w:val="•"/>
      <w:lvlJc w:val="left"/>
      <w:pPr>
        <w:tabs>
          <w:tab w:val="num" w:pos="5040"/>
        </w:tabs>
        <w:ind w:left="5040" w:hanging="360"/>
      </w:pPr>
      <w:rPr>
        <w:rFonts w:ascii="Arial" w:hAnsi="Arial" w:hint="default"/>
      </w:rPr>
    </w:lvl>
    <w:lvl w:ilvl="7" w:tplc="2F6A6EFC" w:tentative="1">
      <w:start w:val="1"/>
      <w:numFmt w:val="bullet"/>
      <w:lvlText w:val="•"/>
      <w:lvlJc w:val="left"/>
      <w:pPr>
        <w:tabs>
          <w:tab w:val="num" w:pos="5760"/>
        </w:tabs>
        <w:ind w:left="5760" w:hanging="360"/>
      </w:pPr>
      <w:rPr>
        <w:rFonts w:ascii="Arial" w:hAnsi="Arial" w:hint="default"/>
      </w:rPr>
    </w:lvl>
    <w:lvl w:ilvl="8" w:tplc="5448A04A"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0"/>
  </w:num>
  <w:num w:numId="3">
    <w:abstractNumId w:val="1"/>
  </w:num>
  <w:num w:numId="4">
    <w:abstractNumId w:val="5"/>
  </w:num>
  <w:num w:numId="5">
    <w:abstractNumId w:val="9"/>
  </w:num>
  <w:num w:numId="6">
    <w:abstractNumId w:val="13"/>
  </w:num>
  <w:num w:numId="7">
    <w:abstractNumId w:val="8"/>
  </w:num>
  <w:num w:numId="8">
    <w:abstractNumId w:val="2"/>
  </w:num>
  <w:num w:numId="9">
    <w:abstractNumId w:val="7"/>
  </w:num>
  <w:num w:numId="10">
    <w:abstractNumId w:val="3"/>
  </w:num>
  <w:num w:numId="11">
    <w:abstractNumId w:val="4"/>
  </w:num>
  <w:num w:numId="12">
    <w:abstractNumId w:val="12"/>
  </w:num>
  <w:num w:numId="13">
    <w:abstractNumId w:val="6"/>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482BC0"/>
    <w:rsid w:val="00034FB7"/>
    <w:rsid w:val="000572FB"/>
    <w:rsid w:val="000624D8"/>
    <w:rsid w:val="000B3BE6"/>
    <w:rsid w:val="000D5C17"/>
    <w:rsid w:val="00126398"/>
    <w:rsid w:val="00154CEC"/>
    <w:rsid w:val="00177A83"/>
    <w:rsid w:val="001A79A5"/>
    <w:rsid w:val="002238B2"/>
    <w:rsid w:val="00290067"/>
    <w:rsid w:val="0032342E"/>
    <w:rsid w:val="00387FBE"/>
    <w:rsid w:val="003F4666"/>
    <w:rsid w:val="00402447"/>
    <w:rsid w:val="004036DD"/>
    <w:rsid w:val="004425E9"/>
    <w:rsid w:val="00475C57"/>
    <w:rsid w:val="00482BC0"/>
    <w:rsid w:val="004D315C"/>
    <w:rsid w:val="004E15A4"/>
    <w:rsid w:val="00572840"/>
    <w:rsid w:val="00595297"/>
    <w:rsid w:val="0068723F"/>
    <w:rsid w:val="006C43CB"/>
    <w:rsid w:val="00732054"/>
    <w:rsid w:val="007327A7"/>
    <w:rsid w:val="0074691F"/>
    <w:rsid w:val="008711BE"/>
    <w:rsid w:val="0093649B"/>
    <w:rsid w:val="00956671"/>
    <w:rsid w:val="00993C42"/>
    <w:rsid w:val="00A01699"/>
    <w:rsid w:val="00A02BA5"/>
    <w:rsid w:val="00A91C5C"/>
    <w:rsid w:val="00B03775"/>
    <w:rsid w:val="00B40A22"/>
    <w:rsid w:val="00B93736"/>
    <w:rsid w:val="00BA69DC"/>
    <w:rsid w:val="00BC21AE"/>
    <w:rsid w:val="00C214AB"/>
    <w:rsid w:val="00C67BF8"/>
    <w:rsid w:val="00CE1FED"/>
    <w:rsid w:val="00D521E9"/>
    <w:rsid w:val="00D54DCC"/>
    <w:rsid w:val="00D55E17"/>
    <w:rsid w:val="00D8317B"/>
    <w:rsid w:val="00D90516"/>
    <w:rsid w:val="00DB3522"/>
    <w:rsid w:val="00DD3925"/>
    <w:rsid w:val="00E82114"/>
    <w:rsid w:val="00EE1541"/>
    <w:rsid w:val="00F37C22"/>
    <w:rsid w:val="00F64B0D"/>
    <w:rsid w:val="00FD3B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699"/>
  </w:style>
  <w:style w:type="paragraph" w:styleId="Heading2">
    <w:name w:val="heading 2"/>
    <w:basedOn w:val="Normal"/>
    <w:link w:val="Heading2Char"/>
    <w:uiPriority w:val="9"/>
    <w:qFormat/>
    <w:rsid w:val="00EE15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15A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E17"/>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238B2"/>
    <w:rPr>
      <w:color w:val="0000FF" w:themeColor="hyperlink"/>
      <w:u w:val="single"/>
    </w:rPr>
  </w:style>
  <w:style w:type="character" w:customStyle="1" w:styleId="Heading2Char">
    <w:name w:val="Heading 2 Char"/>
    <w:basedOn w:val="DefaultParagraphFont"/>
    <w:link w:val="Heading2"/>
    <w:uiPriority w:val="9"/>
    <w:rsid w:val="00EE15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E15A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4E15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15A4"/>
    <w:rPr>
      <w:b/>
      <w:bCs/>
    </w:rPr>
  </w:style>
  <w:style w:type="paragraph" w:styleId="BalloonText">
    <w:name w:val="Balloon Text"/>
    <w:basedOn w:val="Normal"/>
    <w:link w:val="BalloonTextChar"/>
    <w:uiPriority w:val="99"/>
    <w:semiHidden/>
    <w:unhideWhenUsed/>
    <w:rsid w:val="00A91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C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539651">
      <w:bodyDiv w:val="1"/>
      <w:marLeft w:val="0"/>
      <w:marRight w:val="0"/>
      <w:marTop w:val="0"/>
      <w:marBottom w:val="0"/>
      <w:divBdr>
        <w:top w:val="none" w:sz="0" w:space="0" w:color="auto"/>
        <w:left w:val="none" w:sz="0" w:space="0" w:color="auto"/>
        <w:bottom w:val="none" w:sz="0" w:space="0" w:color="auto"/>
        <w:right w:val="none" w:sz="0" w:space="0" w:color="auto"/>
      </w:divBdr>
    </w:div>
    <w:div w:id="12001702">
      <w:bodyDiv w:val="1"/>
      <w:marLeft w:val="0"/>
      <w:marRight w:val="0"/>
      <w:marTop w:val="0"/>
      <w:marBottom w:val="0"/>
      <w:divBdr>
        <w:top w:val="none" w:sz="0" w:space="0" w:color="auto"/>
        <w:left w:val="none" w:sz="0" w:space="0" w:color="auto"/>
        <w:bottom w:val="none" w:sz="0" w:space="0" w:color="auto"/>
        <w:right w:val="none" w:sz="0" w:space="0" w:color="auto"/>
      </w:divBdr>
    </w:div>
    <w:div w:id="22832987">
      <w:bodyDiv w:val="1"/>
      <w:marLeft w:val="0"/>
      <w:marRight w:val="0"/>
      <w:marTop w:val="0"/>
      <w:marBottom w:val="0"/>
      <w:divBdr>
        <w:top w:val="none" w:sz="0" w:space="0" w:color="auto"/>
        <w:left w:val="none" w:sz="0" w:space="0" w:color="auto"/>
        <w:bottom w:val="none" w:sz="0" w:space="0" w:color="auto"/>
        <w:right w:val="none" w:sz="0" w:space="0" w:color="auto"/>
      </w:divBdr>
      <w:divsChild>
        <w:div w:id="44113031">
          <w:marLeft w:val="0"/>
          <w:marRight w:val="0"/>
          <w:marTop w:val="0"/>
          <w:marBottom w:val="0"/>
          <w:divBdr>
            <w:top w:val="none" w:sz="0" w:space="0" w:color="auto"/>
            <w:left w:val="none" w:sz="0" w:space="0" w:color="auto"/>
            <w:bottom w:val="none" w:sz="0" w:space="0" w:color="auto"/>
            <w:right w:val="none" w:sz="0" w:space="0" w:color="auto"/>
          </w:divBdr>
          <w:divsChild>
            <w:div w:id="317661136">
              <w:marLeft w:val="0"/>
              <w:marRight w:val="0"/>
              <w:marTop w:val="0"/>
              <w:marBottom w:val="0"/>
              <w:divBdr>
                <w:top w:val="none" w:sz="0" w:space="0" w:color="auto"/>
                <w:left w:val="none" w:sz="0" w:space="0" w:color="auto"/>
                <w:bottom w:val="none" w:sz="0" w:space="0" w:color="auto"/>
                <w:right w:val="none" w:sz="0" w:space="0" w:color="auto"/>
              </w:divBdr>
            </w:div>
          </w:divsChild>
        </w:div>
        <w:div w:id="646129450">
          <w:marLeft w:val="0"/>
          <w:marRight w:val="0"/>
          <w:marTop w:val="0"/>
          <w:marBottom w:val="0"/>
          <w:divBdr>
            <w:top w:val="none" w:sz="0" w:space="0" w:color="auto"/>
            <w:left w:val="none" w:sz="0" w:space="0" w:color="auto"/>
            <w:bottom w:val="none" w:sz="0" w:space="0" w:color="auto"/>
            <w:right w:val="none" w:sz="0" w:space="0" w:color="auto"/>
          </w:divBdr>
          <w:divsChild>
            <w:div w:id="1419523347">
              <w:marLeft w:val="0"/>
              <w:marRight w:val="0"/>
              <w:marTop w:val="0"/>
              <w:marBottom w:val="0"/>
              <w:divBdr>
                <w:top w:val="none" w:sz="0" w:space="0" w:color="auto"/>
                <w:left w:val="none" w:sz="0" w:space="0" w:color="auto"/>
                <w:bottom w:val="none" w:sz="0" w:space="0" w:color="auto"/>
                <w:right w:val="none" w:sz="0" w:space="0" w:color="auto"/>
              </w:divBdr>
              <w:divsChild>
                <w:div w:id="1199126107">
                  <w:marLeft w:val="0"/>
                  <w:marRight w:val="0"/>
                  <w:marTop w:val="0"/>
                  <w:marBottom w:val="0"/>
                  <w:divBdr>
                    <w:top w:val="none" w:sz="0" w:space="0" w:color="auto"/>
                    <w:left w:val="none" w:sz="0" w:space="0" w:color="auto"/>
                    <w:bottom w:val="none" w:sz="0" w:space="0" w:color="auto"/>
                    <w:right w:val="none" w:sz="0" w:space="0" w:color="auto"/>
                  </w:divBdr>
                  <w:divsChild>
                    <w:div w:id="1711225722">
                      <w:marLeft w:val="0"/>
                      <w:marRight w:val="0"/>
                      <w:marTop w:val="0"/>
                      <w:marBottom w:val="0"/>
                      <w:divBdr>
                        <w:top w:val="none" w:sz="0" w:space="0" w:color="auto"/>
                        <w:left w:val="none" w:sz="0" w:space="0" w:color="auto"/>
                        <w:bottom w:val="none" w:sz="0" w:space="0" w:color="auto"/>
                        <w:right w:val="none" w:sz="0" w:space="0" w:color="auto"/>
                      </w:divBdr>
                      <w:divsChild>
                        <w:div w:id="18211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15585">
      <w:bodyDiv w:val="1"/>
      <w:marLeft w:val="0"/>
      <w:marRight w:val="0"/>
      <w:marTop w:val="0"/>
      <w:marBottom w:val="0"/>
      <w:divBdr>
        <w:top w:val="none" w:sz="0" w:space="0" w:color="auto"/>
        <w:left w:val="none" w:sz="0" w:space="0" w:color="auto"/>
        <w:bottom w:val="none" w:sz="0" w:space="0" w:color="auto"/>
        <w:right w:val="none" w:sz="0" w:space="0" w:color="auto"/>
      </w:divBdr>
    </w:div>
    <w:div w:id="60829432">
      <w:bodyDiv w:val="1"/>
      <w:marLeft w:val="0"/>
      <w:marRight w:val="0"/>
      <w:marTop w:val="0"/>
      <w:marBottom w:val="0"/>
      <w:divBdr>
        <w:top w:val="none" w:sz="0" w:space="0" w:color="auto"/>
        <w:left w:val="none" w:sz="0" w:space="0" w:color="auto"/>
        <w:bottom w:val="none" w:sz="0" w:space="0" w:color="auto"/>
        <w:right w:val="none" w:sz="0" w:space="0" w:color="auto"/>
      </w:divBdr>
      <w:divsChild>
        <w:div w:id="1284574429">
          <w:marLeft w:val="0"/>
          <w:marRight w:val="0"/>
          <w:marTop w:val="0"/>
          <w:marBottom w:val="0"/>
          <w:divBdr>
            <w:top w:val="none" w:sz="0" w:space="0" w:color="auto"/>
            <w:left w:val="none" w:sz="0" w:space="0" w:color="auto"/>
            <w:bottom w:val="none" w:sz="0" w:space="0" w:color="auto"/>
            <w:right w:val="none" w:sz="0" w:space="0" w:color="auto"/>
          </w:divBdr>
          <w:divsChild>
            <w:div w:id="1619605243">
              <w:marLeft w:val="0"/>
              <w:marRight w:val="0"/>
              <w:marTop w:val="0"/>
              <w:marBottom w:val="0"/>
              <w:divBdr>
                <w:top w:val="none" w:sz="0" w:space="0" w:color="auto"/>
                <w:left w:val="none" w:sz="0" w:space="0" w:color="auto"/>
                <w:bottom w:val="none" w:sz="0" w:space="0" w:color="auto"/>
                <w:right w:val="none" w:sz="0" w:space="0" w:color="auto"/>
              </w:divBdr>
            </w:div>
          </w:divsChild>
        </w:div>
        <w:div w:id="1731265766">
          <w:marLeft w:val="0"/>
          <w:marRight w:val="0"/>
          <w:marTop w:val="0"/>
          <w:marBottom w:val="0"/>
          <w:divBdr>
            <w:top w:val="none" w:sz="0" w:space="0" w:color="auto"/>
            <w:left w:val="none" w:sz="0" w:space="0" w:color="auto"/>
            <w:bottom w:val="none" w:sz="0" w:space="0" w:color="auto"/>
            <w:right w:val="none" w:sz="0" w:space="0" w:color="auto"/>
          </w:divBdr>
          <w:divsChild>
            <w:div w:id="1197619890">
              <w:marLeft w:val="0"/>
              <w:marRight w:val="0"/>
              <w:marTop w:val="0"/>
              <w:marBottom w:val="0"/>
              <w:divBdr>
                <w:top w:val="none" w:sz="0" w:space="0" w:color="auto"/>
                <w:left w:val="none" w:sz="0" w:space="0" w:color="auto"/>
                <w:bottom w:val="none" w:sz="0" w:space="0" w:color="auto"/>
                <w:right w:val="none" w:sz="0" w:space="0" w:color="auto"/>
              </w:divBdr>
              <w:divsChild>
                <w:div w:id="2100371647">
                  <w:marLeft w:val="0"/>
                  <w:marRight w:val="0"/>
                  <w:marTop w:val="0"/>
                  <w:marBottom w:val="0"/>
                  <w:divBdr>
                    <w:top w:val="none" w:sz="0" w:space="0" w:color="auto"/>
                    <w:left w:val="none" w:sz="0" w:space="0" w:color="auto"/>
                    <w:bottom w:val="none" w:sz="0" w:space="0" w:color="auto"/>
                    <w:right w:val="none" w:sz="0" w:space="0" w:color="auto"/>
                  </w:divBdr>
                  <w:divsChild>
                    <w:div w:id="1574461443">
                      <w:marLeft w:val="0"/>
                      <w:marRight w:val="0"/>
                      <w:marTop w:val="0"/>
                      <w:marBottom w:val="0"/>
                      <w:divBdr>
                        <w:top w:val="none" w:sz="0" w:space="0" w:color="auto"/>
                        <w:left w:val="none" w:sz="0" w:space="0" w:color="auto"/>
                        <w:bottom w:val="none" w:sz="0" w:space="0" w:color="auto"/>
                        <w:right w:val="none" w:sz="0" w:space="0" w:color="auto"/>
                      </w:divBdr>
                      <w:divsChild>
                        <w:div w:id="20101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5129">
      <w:bodyDiv w:val="1"/>
      <w:marLeft w:val="0"/>
      <w:marRight w:val="0"/>
      <w:marTop w:val="0"/>
      <w:marBottom w:val="0"/>
      <w:divBdr>
        <w:top w:val="none" w:sz="0" w:space="0" w:color="auto"/>
        <w:left w:val="none" w:sz="0" w:space="0" w:color="auto"/>
        <w:bottom w:val="none" w:sz="0" w:space="0" w:color="auto"/>
        <w:right w:val="none" w:sz="0" w:space="0" w:color="auto"/>
      </w:divBdr>
    </w:div>
    <w:div w:id="85737057">
      <w:bodyDiv w:val="1"/>
      <w:marLeft w:val="0"/>
      <w:marRight w:val="0"/>
      <w:marTop w:val="0"/>
      <w:marBottom w:val="0"/>
      <w:divBdr>
        <w:top w:val="none" w:sz="0" w:space="0" w:color="auto"/>
        <w:left w:val="none" w:sz="0" w:space="0" w:color="auto"/>
        <w:bottom w:val="none" w:sz="0" w:space="0" w:color="auto"/>
        <w:right w:val="none" w:sz="0" w:space="0" w:color="auto"/>
      </w:divBdr>
    </w:div>
    <w:div w:id="135150150">
      <w:bodyDiv w:val="1"/>
      <w:marLeft w:val="0"/>
      <w:marRight w:val="0"/>
      <w:marTop w:val="0"/>
      <w:marBottom w:val="0"/>
      <w:divBdr>
        <w:top w:val="none" w:sz="0" w:space="0" w:color="auto"/>
        <w:left w:val="none" w:sz="0" w:space="0" w:color="auto"/>
        <w:bottom w:val="none" w:sz="0" w:space="0" w:color="auto"/>
        <w:right w:val="none" w:sz="0" w:space="0" w:color="auto"/>
      </w:divBdr>
    </w:div>
    <w:div w:id="137579049">
      <w:bodyDiv w:val="1"/>
      <w:marLeft w:val="0"/>
      <w:marRight w:val="0"/>
      <w:marTop w:val="0"/>
      <w:marBottom w:val="0"/>
      <w:divBdr>
        <w:top w:val="none" w:sz="0" w:space="0" w:color="auto"/>
        <w:left w:val="none" w:sz="0" w:space="0" w:color="auto"/>
        <w:bottom w:val="none" w:sz="0" w:space="0" w:color="auto"/>
        <w:right w:val="none" w:sz="0" w:space="0" w:color="auto"/>
      </w:divBdr>
      <w:divsChild>
        <w:div w:id="141778270">
          <w:marLeft w:val="547"/>
          <w:marRight w:val="0"/>
          <w:marTop w:val="154"/>
          <w:marBottom w:val="0"/>
          <w:divBdr>
            <w:top w:val="none" w:sz="0" w:space="0" w:color="auto"/>
            <w:left w:val="none" w:sz="0" w:space="0" w:color="auto"/>
            <w:bottom w:val="none" w:sz="0" w:space="0" w:color="auto"/>
            <w:right w:val="none" w:sz="0" w:space="0" w:color="auto"/>
          </w:divBdr>
        </w:div>
      </w:divsChild>
    </w:div>
    <w:div w:id="156848784">
      <w:bodyDiv w:val="1"/>
      <w:marLeft w:val="0"/>
      <w:marRight w:val="0"/>
      <w:marTop w:val="0"/>
      <w:marBottom w:val="0"/>
      <w:divBdr>
        <w:top w:val="none" w:sz="0" w:space="0" w:color="auto"/>
        <w:left w:val="none" w:sz="0" w:space="0" w:color="auto"/>
        <w:bottom w:val="none" w:sz="0" w:space="0" w:color="auto"/>
        <w:right w:val="none" w:sz="0" w:space="0" w:color="auto"/>
      </w:divBdr>
    </w:div>
    <w:div w:id="189757374">
      <w:bodyDiv w:val="1"/>
      <w:marLeft w:val="0"/>
      <w:marRight w:val="0"/>
      <w:marTop w:val="0"/>
      <w:marBottom w:val="0"/>
      <w:divBdr>
        <w:top w:val="none" w:sz="0" w:space="0" w:color="auto"/>
        <w:left w:val="none" w:sz="0" w:space="0" w:color="auto"/>
        <w:bottom w:val="none" w:sz="0" w:space="0" w:color="auto"/>
        <w:right w:val="none" w:sz="0" w:space="0" w:color="auto"/>
      </w:divBdr>
    </w:div>
    <w:div w:id="203711214">
      <w:bodyDiv w:val="1"/>
      <w:marLeft w:val="0"/>
      <w:marRight w:val="0"/>
      <w:marTop w:val="0"/>
      <w:marBottom w:val="0"/>
      <w:divBdr>
        <w:top w:val="none" w:sz="0" w:space="0" w:color="auto"/>
        <w:left w:val="none" w:sz="0" w:space="0" w:color="auto"/>
        <w:bottom w:val="none" w:sz="0" w:space="0" w:color="auto"/>
        <w:right w:val="none" w:sz="0" w:space="0" w:color="auto"/>
      </w:divBdr>
    </w:div>
    <w:div w:id="207764952">
      <w:bodyDiv w:val="1"/>
      <w:marLeft w:val="0"/>
      <w:marRight w:val="0"/>
      <w:marTop w:val="0"/>
      <w:marBottom w:val="0"/>
      <w:divBdr>
        <w:top w:val="none" w:sz="0" w:space="0" w:color="auto"/>
        <w:left w:val="none" w:sz="0" w:space="0" w:color="auto"/>
        <w:bottom w:val="none" w:sz="0" w:space="0" w:color="auto"/>
        <w:right w:val="none" w:sz="0" w:space="0" w:color="auto"/>
      </w:divBdr>
    </w:div>
    <w:div w:id="442383078">
      <w:bodyDiv w:val="1"/>
      <w:marLeft w:val="0"/>
      <w:marRight w:val="0"/>
      <w:marTop w:val="0"/>
      <w:marBottom w:val="0"/>
      <w:divBdr>
        <w:top w:val="none" w:sz="0" w:space="0" w:color="auto"/>
        <w:left w:val="none" w:sz="0" w:space="0" w:color="auto"/>
        <w:bottom w:val="none" w:sz="0" w:space="0" w:color="auto"/>
        <w:right w:val="none" w:sz="0" w:space="0" w:color="auto"/>
      </w:divBdr>
    </w:div>
    <w:div w:id="474874177">
      <w:bodyDiv w:val="1"/>
      <w:marLeft w:val="0"/>
      <w:marRight w:val="0"/>
      <w:marTop w:val="0"/>
      <w:marBottom w:val="0"/>
      <w:divBdr>
        <w:top w:val="none" w:sz="0" w:space="0" w:color="auto"/>
        <w:left w:val="none" w:sz="0" w:space="0" w:color="auto"/>
        <w:bottom w:val="none" w:sz="0" w:space="0" w:color="auto"/>
        <w:right w:val="none" w:sz="0" w:space="0" w:color="auto"/>
      </w:divBdr>
    </w:div>
    <w:div w:id="538709889">
      <w:bodyDiv w:val="1"/>
      <w:marLeft w:val="0"/>
      <w:marRight w:val="0"/>
      <w:marTop w:val="0"/>
      <w:marBottom w:val="0"/>
      <w:divBdr>
        <w:top w:val="none" w:sz="0" w:space="0" w:color="auto"/>
        <w:left w:val="none" w:sz="0" w:space="0" w:color="auto"/>
        <w:bottom w:val="none" w:sz="0" w:space="0" w:color="auto"/>
        <w:right w:val="none" w:sz="0" w:space="0" w:color="auto"/>
      </w:divBdr>
    </w:div>
    <w:div w:id="548418227">
      <w:bodyDiv w:val="1"/>
      <w:marLeft w:val="0"/>
      <w:marRight w:val="0"/>
      <w:marTop w:val="0"/>
      <w:marBottom w:val="0"/>
      <w:divBdr>
        <w:top w:val="none" w:sz="0" w:space="0" w:color="auto"/>
        <w:left w:val="none" w:sz="0" w:space="0" w:color="auto"/>
        <w:bottom w:val="none" w:sz="0" w:space="0" w:color="auto"/>
        <w:right w:val="none" w:sz="0" w:space="0" w:color="auto"/>
      </w:divBdr>
      <w:divsChild>
        <w:div w:id="1561358874">
          <w:marLeft w:val="0"/>
          <w:marRight w:val="0"/>
          <w:marTop w:val="0"/>
          <w:marBottom w:val="0"/>
          <w:divBdr>
            <w:top w:val="none" w:sz="0" w:space="0" w:color="auto"/>
            <w:left w:val="none" w:sz="0" w:space="0" w:color="auto"/>
            <w:bottom w:val="none" w:sz="0" w:space="0" w:color="auto"/>
            <w:right w:val="none" w:sz="0" w:space="0" w:color="auto"/>
          </w:divBdr>
          <w:divsChild>
            <w:div w:id="812672540">
              <w:marLeft w:val="0"/>
              <w:marRight w:val="0"/>
              <w:marTop w:val="0"/>
              <w:marBottom w:val="0"/>
              <w:divBdr>
                <w:top w:val="none" w:sz="0" w:space="0" w:color="auto"/>
                <w:left w:val="none" w:sz="0" w:space="0" w:color="auto"/>
                <w:bottom w:val="none" w:sz="0" w:space="0" w:color="auto"/>
                <w:right w:val="none" w:sz="0" w:space="0" w:color="auto"/>
              </w:divBdr>
            </w:div>
          </w:divsChild>
        </w:div>
        <w:div w:id="445084264">
          <w:marLeft w:val="0"/>
          <w:marRight w:val="0"/>
          <w:marTop w:val="0"/>
          <w:marBottom w:val="0"/>
          <w:divBdr>
            <w:top w:val="none" w:sz="0" w:space="0" w:color="auto"/>
            <w:left w:val="none" w:sz="0" w:space="0" w:color="auto"/>
            <w:bottom w:val="none" w:sz="0" w:space="0" w:color="auto"/>
            <w:right w:val="none" w:sz="0" w:space="0" w:color="auto"/>
          </w:divBdr>
          <w:divsChild>
            <w:div w:id="850879846">
              <w:marLeft w:val="0"/>
              <w:marRight w:val="0"/>
              <w:marTop w:val="0"/>
              <w:marBottom w:val="0"/>
              <w:divBdr>
                <w:top w:val="none" w:sz="0" w:space="0" w:color="auto"/>
                <w:left w:val="none" w:sz="0" w:space="0" w:color="auto"/>
                <w:bottom w:val="none" w:sz="0" w:space="0" w:color="auto"/>
                <w:right w:val="none" w:sz="0" w:space="0" w:color="auto"/>
              </w:divBdr>
              <w:divsChild>
                <w:div w:id="464200918">
                  <w:marLeft w:val="0"/>
                  <w:marRight w:val="0"/>
                  <w:marTop w:val="0"/>
                  <w:marBottom w:val="0"/>
                  <w:divBdr>
                    <w:top w:val="none" w:sz="0" w:space="0" w:color="auto"/>
                    <w:left w:val="none" w:sz="0" w:space="0" w:color="auto"/>
                    <w:bottom w:val="none" w:sz="0" w:space="0" w:color="auto"/>
                    <w:right w:val="none" w:sz="0" w:space="0" w:color="auto"/>
                  </w:divBdr>
                  <w:divsChild>
                    <w:div w:id="1032653165">
                      <w:marLeft w:val="0"/>
                      <w:marRight w:val="0"/>
                      <w:marTop w:val="0"/>
                      <w:marBottom w:val="0"/>
                      <w:divBdr>
                        <w:top w:val="none" w:sz="0" w:space="0" w:color="auto"/>
                        <w:left w:val="none" w:sz="0" w:space="0" w:color="auto"/>
                        <w:bottom w:val="none" w:sz="0" w:space="0" w:color="auto"/>
                        <w:right w:val="none" w:sz="0" w:space="0" w:color="auto"/>
                      </w:divBdr>
                      <w:divsChild>
                        <w:div w:id="1918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397735">
      <w:bodyDiv w:val="1"/>
      <w:marLeft w:val="0"/>
      <w:marRight w:val="0"/>
      <w:marTop w:val="0"/>
      <w:marBottom w:val="0"/>
      <w:divBdr>
        <w:top w:val="none" w:sz="0" w:space="0" w:color="auto"/>
        <w:left w:val="none" w:sz="0" w:space="0" w:color="auto"/>
        <w:bottom w:val="none" w:sz="0" w:space="0" w:color="auto"/>
        <w:right w:val="none" w:sz="0" w:space="0" w:color="auto"/>
      </w:divBdr>
    </w:div>
    <w:div w:id="596448708">
      <w:bodyDiv w:val="1"/>
      <w:marLeft w:val="0"/>
      <w:marRight w:val="0"/>
      <w:marTop w:val="0"/>
      <w:marBottom w:val="0"/>
      <w:divBdr>
        <w:top w:val="none" w:sz="0" w:space="0" w:color="auto"/>
        <w:left w:val="none" w:sz="0" w:space="0" w:color="auto"/>
        <w:bottom w:val="none" w:sz="0" w:space="0" w:color="auto"/>
        <w:right w:val="none" w:sz="0" w:space="0" w:color="auto"/>
      </w:divBdr>
      <w:divsChild>
        <w:div w:id="921765137">
          <w:marLeft w:val="0"/>
          <w:marRight w:val="0"/>
          <w:marTop w:val="0"/>
          <w:marBottom w:val="0"/>
          <w:divBdr>
            <w:top w:val="none" w:sz="0" w:space="0" w:color="auto"/>
            <w:left w:val="none" w:sz="0" w:space="0" w:color="auto"/>
            <w:bottom w:val="none" w:sz="0" w:space="0" w:color="auto"/>
            <w:right w:val="none" w:sz="0" w:space="0" w:color="auto"/>
          </w:divBdr>
          <w:divsChild>
            <w:div w:id="1501584145">
              <w:marLeft w:val="0"/>
              <w:marRight w:val="0"/>
              <w:marTop w:val="0"/>
              <w:marBottom w:val="0"/>
              <w:divBdr>
                <w:top w:val="none" w:sz="0" w:space="0" w:color="auto"/>
                <w:left w:val="none" w:sz="0" w:space="0" w:color="auto"/>
                <w:bottom w:val="none" w:sz="0" w:space="0" w:color="auto"/>
                <w:right w:val="none" w:sz="0" w:space="0" w:color="auto"/>
              </w:divBdr>
            </w:div>
          </w:divsChild>
        </w:div>
        <w:div w:id="175120584">
          <w:marLeft w:val="0"/>
          <w:marRight w:val="0"/>
          <w:marTop w:val="0"/>
          <w:marBottom w:val="0"/>
          <w:divBdr>
            <w:top w:val="none" w:sz="0" w:space="0" w:color="auto"/>
            <w:left w:val="none" w:sz="0" w:space="0" w:color="auto"/>
            <w:bottom w:val="none" w:sz="0" w:space="0" w:color="auto"/>
            <w:right w:val="none" w:sz="0" w:space="0" w:color="auto"/>
          </w:divBdr>
          <w:divsChild>
            <w:div w:id="847987050">
              <w:marLeft w:val="0"/>
              <w:marRight w:val="0"/>
              <w:marTop w:val="0"/>
              <w:marBottom w:val="0"/>
              <w:divBdr>
                <w:top w:val="none" w:sz="0" w:space="0" w:color="auto"/>
                <w:left w:val="none" w:sz="0" w:space="0" w:color="auto"/>
                <w:bottom w:val="none" w:sz="0" w:space="0" w:color="auto"/>
                <w:right w:val="none" w:sz="0" w:space="0" w:color="auto"/>
              </w:divBdr>
              <w:divsChild>
                <w:div w:id="2026326463">
                  <w:marLeft w:val="0"/>
                  <w:marRight w:val="0"/>
                  <w:marTop w:val="0"/>
                  <w:marBottom w:val="0"/>
                  <w:divBdr>
                    <w:top w:val="none" w:sz="0" w:space="0" w:color="auto"/>
                    <w:left w:val="none" w:sz="0" w:space="0" w:color="auto"/>
                    <w:bottom w:val="none" w:sz="0" w:space="0" w:color="auto"/>
                    <w:right w:val="none" w:sz="0" w:space="0" w:color="auto"/>
                  </w:divBdr>
                  <w:divsChild>
                    <w:div w:id="1286355171">
                      <w:marLeft w:val="0"/>
                      <w:marRight w:val="0"/>
                      <w:marTop w:val="0"/>
                      <w:marBottom w:val="0"/>
                      <w:divBdr>
                        <w:top w:val="none" w:sz="0" w:space="0" w:color="auto"/>
                        <w:left w:val="none" w:sz="0" w:space="0" w:color="auto"/>
                        <w:bottom w:val="none" w:sz="0" w:space="0" w:color="auto"/>
                        <w:right w:val="none" w:sz="0" w:space="0" w:color="auto"/>
                      </w:divBdr>
                      <w:divsChild>
                        <w:div w:id="13994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416416">
      <w:bodyDiv w:val="1"/>
      <w:marLeft w:val="0"/>
      <w:marRight w:val="0"/>
      <w:marTop w:val="0"/>
      <w:marBottom w:val="0"/>
      <w:divBdr>
        <w:top w:val="none" w:sz="0" w:space="0" w:color="auto"/>
        <w:left w:val="none" w:sz="0" w:space="0" w:color="auto"/>
        <w:bottom w:val="none" w:sz="0" w:space="0" w:color="auto"/>
        <w:right w:val="none" w:sz="0" w:space="0" w:color="auto"/>
      </w:divBdr>
    </w:div>
    <w:div w:id="650447109">
      <w:bodyDiv w:val="1"/>
      <w:marLeft w:val="0"/>
      <w:marRight w:val="0"/>
      <w:marTop w:val="0"/>
      <w:marBottom w:val="0"/>
      <w:divBdr>
        <w:top w:val="none" w:sz="0" w:space="0" w:color="auto"/>
        <w:left w:val="none" w:sz="0" w:space="0" w:color="auto"/>
        <w:bottom w:val="none" w:sz="0" w:space="0" w:color="auto"/>
        <w:right w:val="none" w:sz="0" w:space="0" w:color="auto"/>
      </w:divBdr>
    </w:div>
    <w:div w:id="656611610">
      <w:bodyDiv w:val="1"/>
      <w:marLeft w:val="0"/>
      <w:marRight w:val="0"/>
      <w:marTop w:val="0"/>
      <w:marBottom w:val="0"/>
      <w:divBdr>
        <w:top w:val="none" w:sz="0" w:space="0" w:color="auto"/>
        <w:left w:val="none" w:sz="0" w:space="0" w:color="auto"/>
        <w:bottom w:val="none" w:sz="0" w:space="0" w:color="auto"/>
        <w:right w:val="none" w:sz="0" w:space="0" w:color="auto"/>
      </w:divBdr>
      <w:divsChild>
        <w:div w:id="109865972">
          <w:marLeft w:val="547"/>
          <w:marRight w:val="0"/>
          <w:marTop w:val="154"/>
          <w:marBottom w:val="0"/>
          <w:divBdr>
            <w:top w:val="none" w:sz="0" w:space="0" w:color="auto"/>
            <w:left w:val="none" w:sz="0" w:space="0" w:color="auto"/>
            <w:bottom w:val="none" w:sz="0" w:space="0" w:color="auto"/>
            <w:right w:val="none" w:sz="0" w:space="0" w:color="auto"/>
          </w:divBdr>
        </w:div>
      </w:divsChild>
    </w:div>
    <w:div w:id="670840312">
      <w:bodyDiv w:val="1"/>
      <w:marLeft w:val="0"/>
      <w:marRight w:val="0"/>
      <w:marTop w:val="0"/>
      <w:marBottom w:val="0"/>
      <w:divBdr>
        <w:top w:val="none" w:sz="0" w:space="0" w:color="auto"/>
        <w:left w:val="none" w:sz="0" w:space="0" w:color="auto"/>
        <w:bottom w:val="none" w:sz="0" w:space="0" w:color="auto"/>
        <w:right w:val="none" w:sz="0" w:space="0" w:color="auto"/>
      </w:divBdr>
    </w:div>
    <w:div w:id="712923355">
      <w:bodyDiv w:val="1"/>
      <w:marLeft w:val="0"/>
      <w:marRight w:val="0"/>
      <w:marTop w:val="0"/>
      <w:marBottom w:val="0"/>
      <w:divBdr>
        <w:top w:val="none" w:sz="0" w:space="0" w:color="auto"/>
        <w:left w:val="none" w:sz="0" w:space="0" w:color="auto"/>
        <w:bottom w:val="none" w:sz="0" w:space="0" w:color="auto"/>
        <w:right w:val="none" w:sz="0" w:space="0" w:color="auto"/>
      </w:divBdr>
      <w:divsChild>
        <w:div w:id="1370453151">
          <w:marLeft w:val="547"/>
          <w:marRight w:val="0"/>
          <w:marTop w:val="154"/>
          <w:marBottom w:val="0"/>
          <w:divBdr>
            <w:top w:val="none" w:sz="0" w:space="0" w:color="auto"/>
            <w:left w:val="none" w:sz="0" w:space="0" w:color="auto"/>
            <w:bottom w:val="none" w:sz="0" w:space="0" w:color="auto"/>
            <w:right w:val="none" w:sz="0" w:space="0" w:color="auto"/>
          </w:divBdr>
        </w:div>
      </w:divsChild>
    </w:div>
    <w:div w:id="745303753">
      <w:bodyDiv w:val="1"/>
      <w:marLeft w:val="0"/>
      <w:marRight w:val="0"/>
      <w:marTop w:val="0"/>
      <w:marBottom w:val="0"/>
      <w:divBdr>
        <w:top w:val="none" w:sz="0" w:space="0" w:color="auto"/>
        <w:left w:val="none" w:sz="0" w:space="0" w:color="auto"/>
        <w:bottom w:val="none" w:sz="0" w:space="0" w:color="auto"/>
        <w:right w:val="none" w:sz="0" w:space="0" w:color="auto"/>
      </w:divBdr>
    </w:div>
    <w:div w:id="749471820">
      <w:bodyDiv w:val="1"/>
      <w:marLeft w:val="0"/>
      <w:marRight w:val="0"/>
      <w:marTop w:val="0"/>
      <w:marBottom w:val="0"/>
      <w:divBdr>
        <w:top w:val="none" w:sz="0" w:space="0" w:color="auto"/>
        <w:left w:val="none" w:sz="0" w:space="0" w:color="auto"/>
        <w:bottom w:val="none" w:sz="0" w:space="0" w:color="auto"/>
        <w:right w:val="none" w:sz="0" w:space="0" w:color="auto"/>
      </w:divBdr>
    </w:div>
    <w:div w:id="830801060">
      <w:bodyDiv w:val="1"/>
      <w:marLeft w:val="0"/>
      <w:marRight w:val="0"/>
      <w:marTop w:val="0"/>
      <w:marBottom w:val="0"/>
      <w:divBdr>
        <w:top w:val="none" w:sz="0" w:space="0" w:color="auto"/>
        <w:left w:val="none" w:sz="0" w:space="0" w:color="auto"/>
        <w:bottom w:val="none" w:sz="0" w:space="0" w:color="auto"/>
        <w:right w:val="none" w:sz="0" w:space="0" w:color="auto"/>
      </w:divBdr>
    </w:div>
    <w:div w:id="851650072">
      <w:bodyDiv w:val="1"/>
      <w:marLeft w:val="0"/>
      <w:marRight w:val="0"/>
      <w:marTop w:val="0"/>
      <w:marBottom w:val="0"/>
      <w:divBdr>
        <w:top w:val="none" w:sz="0" w:space="0" w:color="auto"/>
        <w:left w:val="none" w:sz="0" w:space="0" w:color="auto"/>
        <w:bottom w:val="none" w:sz="0" w:space="0" w:color="auto"/>
        <w:right w:val="none" w:sz="0" w:space="0" w:color="auto"/>
      </w:divBdr>
    </w:div>
    <w:div w:id="930821611">
      <w:bodyDiv w:val="1"/>
      <w:marLeft w:val="0"/>
      <w:marRight w:val="0"/>
      <w:marTop w:val="0"/>
      <w:marBottom w:val="0"/>
      <w:divBdr>
        <w:top w:val="none" w:sz="0" w:space="0" w:color="auto"/>
        <w:left w:val="none" w:sz="0" w:space="0" w:color="auto"/>
        <w:bottom w:val="none" w:sz="0" w:space="0" w:color="auto"/>
        <w:right w:val="none" w:sz="0" w:space="0" w:color="auto"/>
      </w:divBdr>
      <w:divsChild>
        <w:div w:id="428238781">
          <w:marLeft w:val="1166"/>
          <w:marRight w:val="0"/>
          <w:marTop w:val="125"/>
          <w:marBottom w:val="0"/>
          <w:divBdr>
            <w:top w:val="none" w:sz="0" w:space="0" w:color="auto"/>
            <w:left w:val="none" w:sz="0" w:space="0" w:color="auto"/>
            <w:bottom w:val="none" w:sz="0" w:space="0" w:color="auto"/>
            <w:right w:val="none" w:sz="0" w:space="0" w:color="auto"/>
          </w:divBdr>
        </w:div>
        <w:div w:id="1680081730">
          <w:marLeft w:val="1166"/>
          <w:marRight w:val="0"/>
          <w:marTop w:val="125"/>
          <w:marBottom w:val="0"/>
          <w:divBdr>
            <w:top w:val="none" w:sz="0" w:space="0" w:color="auto"/>
            <w:left w:val="none" w:sz="0" w:space="0" w:color="auto"/>
            <w:bottom w:val="none" w:sz="0" w:space="0" w:color="auto"/>
            <w:right w:val="none" w:sz="0" w:space="0" w:color="auto"/>
          </w:divBdr>
        </w:div>
        <w:div w:id="2102026650">
          <w:marLeft w:val="1166"/>
          <w:marRight w:val="0"/>
          <w:marTop w:val="125"/>
          <w:marBottom w:val="0"/>
          <w:divBdr>
            <w:top w:val="none" w:sz="0" w:space="0" w:color="auto"/>
            <w:left w:val="none" w:sz="0" w:space="0" w:color="auto"/>
            <w:bottom w:val="none" w:sz="0" w:space="0" w:color="auto"/>
            <w:right w:val="none" w:sz="0" w:space="0" w:color="auto"/>
          </w:divBdr>
        </w:div>
        <w:div w:id="1835492114">
          <w:marLeft w:val="1166"/>
          <w:marRight w:val="0"/>
          <w:marTop w:val="125"/>
          <w:marBottom w:val="0"/>
          <w:divBdr>
            <w:top w:val="none" w:sz="0" w:space="0" w:color="auto"/>
            <w:left w:val="none" w:sz="0" w:space="0" w:color="auto"/>
            <w:bottom w:val="none" w:sz="0" w:space="0" w:color="auto"/>
            <w:right w:val="none" w:sz="0" w:space="0" w:color="auto"/>
          </w:divBdr>
        </w:div>
        <w:div w:id="1564491104">
          <w:marLeft w:val="1166"/>
          <w:marRight w:val="0"/>
          <w:marTop w:val="125"/>
          <w:marBottom w:val="0"/>
          <w:divBdr>
            <w:top w:val="none" w:sz="0" w:space="0" w:color="auto"/>
            <w:left w:val="none" w:sz="0" w:space="0" w:color="auto"/>
            <w:bottom w:val="none" w:sz="0" w:space="0" w:color="auto"/>
            <w:right w:val="none" w:sz="0" w:space="0" w:color="auto"/>
          </w:divBdr>
        </w:div>
      </w:divsChild>
    </w:div>
    <w:div w:id="957218933">
      <w:bodyDiv w:val="1"/>
      <w:marLeft w:val="0"/>
      <w:marRight w:val="0"/>
      <w:marTop w:val="0"/>
      <w:marBottom w:val="0"/>
      <w:divBdr>
        <w:top w:val="none" w:sz="0" w:space="0" w:color="auto"/>
        <w:left w:val="none" w:sz="0" w:space="0" w:color="auto"/>
        <w:bottom w:val="none" w:sz="0" w:space="0" w:color="auto"/>
        <w:right w:val="none" w:sz="0" w:space="0" w:color="auto"/>
      </w:divBdr>
      <w:divsChild>
        <w:div w:id="174927101">
          <w:marLeft w:val="547"/>
          <w:marRight w:val="0"/>
          <w:marTop w:val="106"/>
          <w:marBottom w:val="0"/>
          <w:divBdr>
            <w:top w:val="none" w:sz="0" w:space="0" w:color="auto"/>
            <w:left w:val="none" w:sz="0" w:space="0" w:color="auto"/>
            <w:bottom w:val="none" w:sz="0" w:space="0" w:color="auto"/>
            <w:right w:val="none" w:sz="0" w:space="0" w:color="auto"/>
          </w:divBdr>
        </w:div>
        <w:div w:id="1773892087">
          <w:marLeft w:val="547"/>
          <w:marRight w:val="0"/>
          <w:marTop w:val="106"/>
          <w:marBottom w:val="0"/>
          <w:divBdr>
            <w:top w:val="none" w:sz="0" w:space="0" w:color="auto"/>
            <w:left w:val="none" w:sz="0" w:space="0" w:color="auto"/>
            <w:bottom w:val="none" w:sz="0" w:space="0" w:color="auto"/>
            <w:right w:val="none" w:sz="0" w:space="0" w:color="auto"/>
          </w:divBdr>
        </w:div>
        <w:div w:id="817038795">
          <w:marLeft w:val="547"/>
          <w:marRight w:val="0"/>
          <w:marTop w:val="106"/>
          <w:marBottom w:val="0"/>
          <w:divBdr>
            <w:top w:val="none" w:sz="0" w:space="0" w:color="auto"/>
            <w:left w:val="none" w:sz="0" w:space="0" w:color="auto"/>
            <w:bottom w:val="none" w:sz="0" w:space="0" w:color="auto"/>
            <w:right w:val="none" w:sz="0" w:space="0" w:color="auto"/>
          </w:divBdr>
        </w:div>
        <w:div w:id="1182209494">
          <w:marLeft w:val="547"/>
          <w:marRight w:val="0"/>
          <w:marTop w:val="106"/>
          <w:marBottom w:val="0"/>
          <w:divBdr>
            <w:top w:val="none" w:sz="0" w:space="0" w:color="auto"/>
            <w:left w:val="none" w:sz="0" w:space="0" w:color="auto"/>
            <w:bottom w:val="none" w:sz="0" w:space="0" w:color="auto"/>
            <w:right w:val="none" w:sz="0" w:space="0" w:color="auto"/>
          </w:divBdr>
        </w:div>
        <w:div w:id="809399726">
          <w:marLeft w:val="547"/>
          <w:marRight w:val="0"/>
          <w:marTop w:val="106"/>
          <w:marBottom w:val="0"/>
          <w:divBdr>
            <w:top w:val="none" w:sz="0" w:space="0" w:color="auto"/>
            <w:left w:val="none" w:sz="0" w:space="0" w:color="auto"/>
            <w:bottom w:val="none" w:sz="0" w:space="0" w:color="auto"/>
            <w:right w:val="none" w:sz="0" w:space="0" w:color="auto"/>
          </w:divBdr>
        </w:div>
        <w:div w:id="759445459">
          <w:marLeft w:val="547"/>
          <w:marRight w:val="0"/>
          <w:marTop w:val="106"/>
          <w:marBottom w:val="0"/>
          <w:divBdr>
            <w:top w:val="none" w:sz="0" w:space="0" w:color="auto"/>
            <w:left w:val="none" w:sz="0" w:space="0" w:color="auto"/>
            <w:bottom w:val="none" w:sz="0" w:space="0" w:color="auto"/>
            <w:right w:val="none" w:sz="0" w:space="0" w:color="auto"/>
          </w:divBdr>
        </w:div>
      </w:divsChild>
    </w:div>
    <w:div w:id="1111241648">
      <w:bodyDiv w:val="1"/>
      <w:marLeft w:val="0"/>
      <w:marRight w:val="0"/>
      <w:marTop w:val="0"/>
      <w:marBottom w:val="0"/>
      <w:divBdr>
        <w:top w:val="none" w:sz="0" w:space="0" w:color="auto"/>
        <w:left w:val="none" w:sz="0" w:space="0" w:color="auto"/>
        <w:bottom w:val="none" w:sz="0" w:space="0" w:color="auto"/>
        <w:right w:val="none" w:sz="0" w:space="0" w:color="auto"/>
      </w:divBdr>
    </w:div>
    <w:div w:id="1146778013">
      <w:bodyDiv w:val="1"/>
      <w:marLeft w:val="0"/>
      <w:marRight w:val="0"/>
      <w:marTop w:val="0"/>
      <w:marBottom w:val="0"/>
      <w:divBdr>
        <w:top w:val="none" w:sz="0" w:space="0" w:color="auto"/>
        <w:left w:val="none" w:sz="0" w:space="0" w:color="auto"/>
        <w:bottom w:val="none" w:sz="0" w:space="0" w:color="auto"/>
        <w:right w:val="none" w:sz="0" w:space="0" w:color="auto"/>
      </w:divBdr>
      <w:divsChild>
        <w:div w:id="1597329145">
          <w:marLeft w:val="547"/>
          <w:marRight w:val="0"/>
          <w:marTop w:val="130"/>
          <w:marBottom w:val="0"/>
          <w:divBdr>
            <w:top w:val="none" w:sz="0" w:space="0" w:color="auto"/>
            <w:left w:val="none" w:sz="0" w:space="0" w:color="auto"/>
            <w:bottom w:val="none" w:sz="0" w:space="0" w:color="auto"/>
            <w:right w:val="none" w:sz="0" w:space="0" w:color="auto"/>
          </w:divBdr>
        </w:div>
      </w:divsChild>
    </w:div>
    <w:div w:id="1336498151">
      <w:bodyDiv w:val="1"/>
      <w:marLeft w:val="0"/>
      <w:marRight w:val="0"/>
      <w:marTop w:val="0"/>
      <w:marBottom w:val="0"/>
      <w:divBdr>
        <w:top w:val="none" w:sz="0" w:space="0" w:color="auto"/>
        <w:left w:val="none" w:sz="0" w:space="0" w:color="auto"/>
        <w:bottom w:val="none" w:sz="0" w:space="0" w:color="auto"/>
        <w:right w:val="none" w:sz="0" w:space="0" w:color="auto"/>
      </w:divBdr>
      <w:divsChild>
        <w:div w:id="54164039">
          <w:marLeft w:val="0"/>
          <w:marRight w:val="0"/>
          <w:marTop w:val="0"/>
          <w:marBottom w:val="0"/>
          <w:divBdr>
            <w:top w:val="none" w:sz="0" w:space="0" w:color="auto"/>
            <w:left w:val="none" w:sz="0" w:space="0" w:color="auto"/>
            <w:bottom w:val="none" w:sz="0" w:space="0" w:color="auto"/>
            <w:right w:val="none" w:sz="0" w:space="0" w:color="auto"/>
          </w:divBdr>
          <w:divsChild>
            <w:div w:id="1927574032">
              <w:marLeft w:val="0"/>
              <w:marRight w:val="0"/>
              <w:marTop w:val="0"/>
              <w:marBottom w:val="0"/>
              <w:divBdr>
                <w:top w:val="none" w:sz="0" w:space="0" w:color="auto"/>
                <w:left w:val="none" w:sz="0" w:space="0" w:color="auto"/>
                <w:bottom w:val="none" w:sz="0" w:space="0" w:color="auto"/>
                <w:right w:val="none" w:sz="0" w:space="0" w:color="auto"/>
              </w:divBdr>
            </w:div>
          </w:divsChild>
        </w:div>
        <w:div w:id="869299754">
          <w:marLeft w:val="0"/>
          <w:marRight w:val="0"/>
          <w:marTop w:val="0"/>
          <w:marBottom w:val="0"/>
          <w:divBdr>
            <w:top w:val="none" w:sz="0" w:space="0" w:color="auto"/>
            <w:left w:val="none" w:sz="0" w:space="0" w:color="auto"/>
            <w:bottom w:val="none" w:sz="0" w:space="0" w:color="auto"/>
            <w:right w:val="none" w:sz="0" w:space="0" w:color="auto"/>
          </w:divBdr>
          <w:divsChild>
            <w:div w:id="1221601027">
              <w:marLeft w:val="0"/>
              <w:marRight w:val="0"/>
              <w:marTop w:val="0"/>
              <w:marBottom w:val="0"/>
              <w:divBdr>
                <w:top w:val="none" w:sz="0" w:space="0" w:color="auto"/>
                <w:left w:val="none" w:sz="0" w:space="0" w:color="auto"/>
                <w:bottom w:val="none" w:sz="0" w:space="0" w:color="auto"/>
                <w:right w:val="none" w:sz="0" w:space="0" w:color="auto"/>
              </w:divBdr>
              <w:divsChild>
                <w:div w:id="294793862">
                  <w:marLeft w:val="0"/>
                  <w:marRight w:val="0"/>
                  <w:marTop w:val="0"/>
                  <w:marBottom w:val="0"/>
                  <w:divBdr>
                    <w:top w:val="none" w:sz="0" w:space="0" w:color="auto"/>
                    <w:left w:val="none" w:sz="0" w:space="0" w:color="auto"/>
                    <w:bottom w:val="none" w:sz="0" w:space="0" w:color="auto"/>
                    <w:right w:val="none" w:sz="0" w:space="0" w:color="auto"/>
                  </w:divBdr>
                  <w:divsChild>
                    <w:div w:id="43531055">
                      <w:marLeft w:val="0"/>
                      <w:marRight w:val="0"/>
                      <w:marTop w:val="0"/>
                      <w:marBottom w:val="0"/>
                      <w:divBdr>
                        <w:top w:val="none" w:sz="0" w:space="0" w:color="auto"/>
                        <w:left w:val="none" w:sz="0" w:space="0" w:color="auto"/>
                        <w:bottom w:val="none" w:sz="0" w:space="0" w:color="auto"/>
                        <w:right w:val="none" w:sz="0" w:space="0" w:color="auto"/>
                      </w:divBdr>
                      <w:divsChild>
                        <w:div w:id="3073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875749">
      <w:bodyDiv w:val="1"/>
      <w:marLeft w:val="0"/>
      <w:marRight w:val="0"/>
      <w:marTop w:val="0"/>
      <w:marBottom w:val="0"/>
      <w:divBdr>
        <w:top w:val="none" w:sz="0" w:space="0" w:color="auto"/>
        <w:left w:val="none" w:sz="0" w:space="0" w:color="auto"/>
        <w:bottom w:val="none" w:sz="0" w:space="0" w:color="auto"/>
        <w:right w:val="none" w:sz="0" w:space="0" w:color="auto"/>
      </w:divBdr>
      <w:divsChild>
        <w:div w:id="1761294848">
          <w:marLeft w:val="547"/>
          <w:marRight w:val="0"/>
          <w:marTop w:val="154"/>
          <w:marBottom w:val="0"/>
          <w:divBdr>
            <w:top w:val="none" w:sz="0" w:space="0" w:color="auto"/>
            <w:left w:val="none" w:sz="0" w:space="0" w:color="auto"/>
            <w:bottom w:val="none" w:sz="0" w:space="0" w:color="auto"/>
            <w:right w:val="none" w:sz="0" w:space="0" w:color="auto"/>
          </w:divBdr>
        </w:div>
        <w:div w:id="748162515">
          <w:marLeft w:val="547"/>
          <w:marRight w:val="0"/>
          <w:marTop w:val="154"/>
          <w:marBottom w:val="0"/>
          <w:divBdr>
            <w:top w:val="none" w:sz="0" w:space="0" w:color="auto"/>
            <w:left w:val="none" w:sz="0" w:space="0" w:color="auto"/>
            <w:bottom w:val="none" w:sz="0" w:space="0" w:color="auto"/>
            <w:right w:val="none" w:sz="0" w:space="0" w:color="auto"/>
          </w:divBdr>
        </w:div>
      </w:divsChild>
    </w:div>
    <w:div w:id="1427770425">
      <w:bodyDiv w:val="1"/>
      <w:marLeft w:val="0"/>
      <w:marRight w:val="0"/>
      <w:marTop w:val="0"/>
      <w:marBottom w:val="0"/>
      <w:divBdr>
        <w:top w:val="none" w:sz="0" w:space="0" w:color="auto"/>
        <w:left w:val="none" w:sz="0" w:space="0" w:color="auto"/>
        <w:bottom w:val="none" w:sz="0" w:space="0" w:color="auto"/>
        <w:right w:val="none" w:sz="0" w:space="0" w:color="auto"/>
      </w:divBdr>
      <w:divsChild>
        <w:div w:id="995497644">
          <w:marLeft w:val="547"/>
          <w:marRight w:val="0"/>
          <w:marTop w:val="154"/>
          <w:marBottom w:val="0"/>
          <w:divBdr>
            <w:top w:val="none" w:sz="0" w:space="0" w:color="auto"/>
            <w:left w:val="none" w:sz="0" w:space="0" w:color="auto"/>
            <w:bottom w:val="none" w:sz="0" w:space="0" w:color="auto"/>
            <w:right w:val="none" w:sz="0" w:space="0" w:color="auto"/>
          </w:divBdr>
        </w:div>
      </w:divsChild>
    </w:div>
    <w:div w:id="1446654919">
      <w:bodyDiv w:val="1"/>
      <w:marLeft w:val="0"/>
      <w:marRight w:val="0"/>
      <w:marTop w:val="0"/>
      <w:marBottom w:val="0"/>
      <w:divBdr>
        <w:top w:val="none" w:sz="0" w:space="0" w:color="auto"/>
        <w:left w:val="none" w:sz="0" w:space="0" w:color="auto"/>
        <w:bottom w:val="none" w:sz="0" w:space="0" w:color="auto"/>
        <w:right w:val="none" w:sz="0" w:space="0" w:color="auto"/>
      </w:divBdr>
    </w:div>
    <w:div w:id="1514954374">
      <w:bodyDiv w:val="1"/>
      <w:marLeft w:val="0"/>
      <w:marRight w:val="0"/>
      <w:marTop w:val="0"/>
      <w:marBottom w:val="0"/>
      <w:divBdr>
        <w:top w:val="none" w:sz="0" w:space="0" w:color="auto"/>
        <w:left w:val="none" w:sz="0" w:space="0" w:color="auto"/>
        <w:bottom w:val="none" w:sz="0" w:space="0" w:color="auto"/>
        <w:right w:val="none" w:sz="0" w:space="0" w:color="auto"/>
      </w:divBdr>
      <w:divsChild>
        <w:div w:id="980888488">
          <w:marLeft w:val="0"/>
          <w:marRight w:val="0"/>
          <w:marTop w:val="0"/>
          <w:marBottom w:val="0"/>
          <w:divBdr>
            <w:top w:val="none" w:sz="0" w:space="0" w:color="auto"/>
            <w:left w:val="none" w:sz="0" w:space="0" w:color="auto"/>
            <w:bottom w:val="none" w:sz="0" w:space="0" w:color="auto"/>
            <w:right w:val="none" w:sz="0" w:space="0" w:color="auto"/>
          </w:divBdr>
        </w:div>
      </w:divsChild>
    </w:div>
    <w:div w:id="1516114996">
      <w:bodyDiv w:val="1"/>
      <w:marLeft w:val="0"/>
      <w:marRight w:val="0"/>
      <w:marTop w:val="0"/>
      <w:marBottom w:val="0"/>
      <w:divBdr>
        <w:top w:val="none" w:sz="0" w:space="0" w:color="auto"/>
        <w:left w:val="none" w:sz="0" w:space="0" w:color="auto"/>
        <w:bottom w:val="none" w:sz="0" w:space="0" w:color="auto"/>
        <w:right w:val="none" w:sz="0" w:space="0" w:color="auto"/>
      </w:divBdr>
      <w:divsChild>
        <w:div w:id="965770424">
          <w:marLeft w:val="547"/>
          <w:marRight w:val="0"/>
          <w:marTop w:val="106"/>
          <w:marBottom w:val="0"/>
          <w:divBdr>
            <w:top w:val="none" w:sz="0" w:space="0" w:color="auto"/>
            <w:left w:val="none" w:sz="0" w:space="0" w:color="auto"/>
            <w:bottom w:val="none" w:sz="0" w:space="0" w:color="auto"/>
            <w:right w:val="none" w:sz="0" w:space="0" w:color="auto"/>
          </w:divBdr>
        </w:div>
        <w:div w:id="1039550152">
          <w:marLeft w:val="547"/>
          <w:marRight w:val="0"/>
          <w:marTop w:val="106"/>
          <w:marBottom w:val="0"/>
          <w:divBdr>
            <w:top w:val="none" w:sz="0" w:space="0" w:color="auto"/>
            <w:left w:val="none" w:sz="0" w:space="0" w:color="auto"/>
            <w:bottom w:val="none" w:sz="0" w:space="0" w:color="auto"/>
            <w:right w:val="none" w:sz="0" w:space="0" w:color="auto"/>
          </w:divBdr>
        </w:div>
        <w:div w:id="299576435">
          <w:marLeft w:val="547"/>
          <w:marRight w:val="0"/>
          <w:marTop w:val="106"/>
          <w:marBottom w:val="0"/>
          <w:divBdr>
            <w:top w:val="none" w:sz="0" w:space="0" w:color="auto"/>
            <w:left w:val="none" w:sz="0" w:space="0" w:color="auto"/>
            <w:bottom w:val="none" w:sz="0" w:space="0" w:color="auto"/>
            <w:right w:val="none" w:sz="0" w:space="0" w:color="auto"/>
          </w:divBdr>
        </w:div>
        <w:div w:id="1309551316">
          <w:marLeft w:val="547"/>
          <w:marRight w:val="0"/>
          <w:marTop w:val="106"/>
          <w:marBottom w:val="0"/>
          <w:divBdr>
            <w:top w:val="none" w:sz="0" w:space="0" w:color="auto"/>
            <w:left w:val="none" w:sz="0" w:space="0" w:color="auto"/>
            <w:bottom w:val="none" w:sz="0" w:space="0" w:color="auto"/>
            <w:right w:val="none" w:sz="0" w:space="0" w:color="auto"/>
          </w:divBdr>
        </w:div>
        <w:div w:id="206844772">
          <w:marLeft w:val="547"/>
          <w:marRight w:val="0"/>
          <w:marTop w:val="106"/>
          <w:marBottom w:val="0"/>
          <w:divBdr>
            <w:top w:val="none" w:sz="0" w:space="0" w:color="auto"/>
            <w:left w:val="none" w:sz="0" w:space="0" w:color="auto"/>
            <w:bottom w:val="none" w:sz="0" w:space="0" w:color="auto"/>
            <w:right w:val="none" w:sz="0" w:space="0" w:color="auto"/>
          </w:divBdr>
        </w:div>
        <w:div w:id="477501420">
          <w:marLeft w:val="547"/>
          <w:marRight w:val="0"/>
          <w:marTop w:val="106"/>
          <w:marBottom w:val="0"/>
          <w:divBdr>
            <w:top w:val="none" w:sz="0" w:space="0" w:color="auto"/>
            <w:left w:val="none" w:sz="0" w:space="0" w:color="auto"/>
            <w:bottom w:val="none" w:sz="0" w:space="0" w:color="auto"/>
            <w:right w:val="none" w:sz="0" w:space="0" w:color="auto"/>
          </w:divBdr>
        </w:div>
      </w:divsChild>
    </w:div>
    <w:div w:id="1621523563">
      <w:bodyDiv w:val="1"/>
      <w:marLeft w:val="0"/>
      <w:marRight w:val="0"/>
      <w:marTop w:val="0"/>
      <w:marBottom w:val="0"/>
      <w:divBdr>
        <w:top w:val="none" w:sz="0" w:space="0" w:color="auto"/>
        <w:left w:val="none" w:sz="0" w:space="0" w:color="auto"/>
        <w:bottom w:val="none" w:sz="0" w:space="0" w:color="auto"/>
        <w:right w:val="none" w:sz="0" w:space="0" w:color="auto"/>
      </w:divBdr>
      <w:divsChild>
        <w:div w:id="1035354843">
          <w:marLeft w:val="0"/>
          <w:marRight w:val="0"/>
          <w:marTop w:val="0"/>
          <w:marBottom w:val="0"/>
          <w:divBdr>
            <w:top w:val="none" w:sz="0" w:space="0" w:color="auto"/>
            <w:left w:val="none" w:sz="0" w:space="0" w:color="auto"/>
            <w:bottom w:val="none" w:sz="0" w:space="0" w:color="auto"/>
            <w:right w:val="none" w:sz="0" w:space="0" w:color="auto"/>
          </w:divBdr>
        </w:div>
      </w:divsChild>
    </w:div>
    <w:div w:id="1748839180">
      <w:bodyDiv w:val="1"/>
      <w:marLeft w:val="0"/>
      <w:marRight w:val="0"/>
      <w:marTop w:val="0"/>
      <w:marBottom w:val="0"/>
      <w:divBdr>
        <w:top w:val="none" w:sz="0" w:space="0" w:color="auto"/>
        <w:left w:val="none" w:sz="0" w:space="0" w:color="auto"/>
        <w:bottom w:val="none" w:sz="0" w:space="0" w:color="auto"/>
        <w:right w:val="none" w:sz="0" w:space="0" w:color="auto"/>
      </w:divBdr>
    </w:div>
    <w:div w:id="1780904233">
      <w:bodyDiv w:val="1"/>
      <w:marLeft w:val="0"/>
      <w:marRight w:val="0"/>
      <w:marTop w:val="0"/>
      <w:marBottom w:val="0"/>
      <w:divBdr>
        <w:top w:val="none" w:sz="0" w:space="0" w:color="auto"/>
        <w:left w:val="none" w:sz="0" w:space="0" w:color="auto"/>
        <w:bottom w:val="none" w:sz="0" w:space="0" w:color="auto"/>
        <w:right w:val="none" w:sz="0" w:space="0" w:color="auto"/>
      </w:divBdr>
    </w:div>
    <w:div w:id="1817527499">
      <w:bodyDiv w:val="1"/>
      <w:marLeft w:val="0"/>
      <w:marRight w:val="0"/>
      <w:marTop w:val="0"/>
      <w:marBottom w:val="0"/>
      <w:divBdr>
        <w:top w:val="none" w:sz="0" w:space="0" w:color="auto"/>
        <w:left w:val="none" w:sz="0" w:space="0" w:color="auto"/>
        <w:bottom w:val="none" w:sz="0" w:space="0" w:color="auto"/>
        <w:right w:val="none" w:sz="0" w:space="0" w:color="auto"/>
      </w:divBdr>
    </w:div>
    <w:div w:id="1869558513">
      <w:bodyDiv w:val="1"/>
      <w:marLeft w:val="0"/>
      <w:marRight w:val="0"/>
      <w:marTop w:val="0"/>
      <w:marBottom w:val="0"/>
      <w:divBdr>
        <w:top w:val="none" w:sz="0" w:space="0" w:color="auto"/>
        <w:left w:val="none" w:sz="0" w:space="0" w:color="auto"/>
        <w:bottom w:val="none" w:sz="0" w:space="0" w:color="auto"/>
        <w:right w:val="none" w:sz="0" w:space="0" w:color="auto"/>
      </w:divBdr>
      <w:divsChild>
        <w:div w:id="1858332">
          <w:marLeft w:val="0"/>
          <w:marRight w:val="0"/>
          <w:marTop w:val="0"/>
          <w:marBottom w:val="0"/>
          <w:divBdr>
            <w:top w:val="none" w:sz="0" w:space="0" w:color="auto"/>
            <w:left w:val="none" w:sz="0" w:space="0" w:color="auto"/>
            <w:bottom w:val="none" w:sz="0" w:space="0" w:color="auto"/>
            <w:right w:val="none" w:sz="0" w:space="0" w:color="auto"/>
          </w:divBdr>
          <w:divsChild>
            <w:div w:id="2096121437">
              <w:marLeft w:val="0"/>
              <w:marRight w:val="0"/>
              <w:marTop w:val="0"/>
              <w:marBottom w:val="0"/>
              <w:divBdr>
                <w:top w:val="none" w:sz="0" w:space="0" w:color="auto"/>
                <w:left w:val="none" w:sz="0" w:space="0" w:color="auto"/>
                <w:bottom w:val="none" w:sz="0" w:space="0" w:color="auto"/>
                <w:right w:val="none" w:sz="0" w:space="0" w:color="auto"/>
              </w:divBdr>
            </w:div>
          </w:divsChild>
        </w:div>
        <w:div w:id="1219053943">
          <w:marLeft w:val="0"/>
          <w:marRight w:val="0"/>
          <w:marTop w:val="0"/>
          <w:marBottom w:val="0"/>
          <w:divBdr>
            <w:top w:val="none" w:sz="0" w:space="0" w:color="auto"/>
            <w:left w:val="none" w:sz="0" w:space="0" w:color="auto"/>
            <w:bottom w:val="none" w:sz="0" w:space="0" w:color="auto"/>
            <w:right w:val="none" w:sz="0" w:space="0" w:color="auto"/>
          </w:divBdr>
          <w:divsChild>
            <w:div w:id="701856758">
              <w:marLeft w:val="0"/>
              <w:marRight w:val="0"/>
              <w:marTop w:val="0"/>
              <w:marBottom w:val="0"/>
              <w:divBdr>
                <w:top w:val="none" w:sz="0" w:space="0" w:color="auto"/>
                <w:left w:val="none" w:sz="0" w:space="0" w:color="auto"/>
                <w:bottom w:val="none" w:sz="0" w:space="0" w:color="auto"/>
                <w:right w:val="none" w:sz="0" w:space="0" w:color="auto"/>
              </w:divBdr>
              <w:divsChild>
                <w:div w:id="1318151726">
                  <w:marLeft w:val="0"/>
                  <w:marRight w:val="0"/>
                  <w:marTop w:val="0"/>
                  <w:marBottom w:val="0"/>
                  <w:divBdr>
                    <w:top w:val="none" w:sz="0" w:space="0" w:color="auto"/>
                    <w:left w:val="none" w:sz="0" w:space="0" w:color="auto"/>
                    <w:bottom w:val="none" w:sz="0" w:space="0" w:color="auto"/>
                    <w:right w:val="none" w:sz="0" w:space="0" w:color="auto"/>
                  </w:divBdr>
                  <w:divsChild>
                    <w:div w:id="438375240">
                      <w:marLeft w:val="0"/>
                      <w:marRight w:val="0"/>
                      <w:marTop w:val="0"/>
                      <w:marBottom w:val="0"/>
                      <w:divBdr>
                        <w:top w:val="none" w:sz="0" w:space="0" w:color="auto"/>
                        <w:left w:val="none" w:sz="0" w:space="0" w:color="auto"/>
                        <w:bottom w:val="none" w:sz="0" w:space="0" w:color="auto"/>
                        <w:right w:val="none" w:sz="0" w:space="0" w:color="auto"/>
                      </w:divBdr>
                      <w:divsChild>
                        <w:div w:id="16661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110622">
      <w:bodyDiv w:val="1"/>
      <w:marLeft w:val="0"/>
      <w:marRight w:val="0"/>
      <w:marTop w:val="0"/>
      <w:marBottom w:val="0"/>
      <w:divBdr>
        <w:top w:val="none" w:sz="0" w:space="0" w:color="auto"/>
        <w:left w:val="none" w:sz="0" w:space="0" w:color="auto"/>
        <w:bottom w:val="none" w:sz="0" w:space="0" w:color="auto"/>
        <w:right w:val="none" w:sz="0" w:space="0" w:color="auto"/>
      </w:divBdr>
      <w:divsChild>
        <w:div w:id="1797140147">
          <w:marLeft w:val="547"/>
          <w:marRight w:val="0"/>
          <w:marTop w:val="154"/>
          <w:marBottom w:val="0"/>
          <w:divBdr>
            <w:top w:val="none" w:sz="0" w:space="0" w:color="auto"/>
            <w:left w:val="none" w:sz="0" w:space="0" w:color="auto"/>
            <w:bottom w:val="none" w:sz="0" w:space="0" w:color="auto"/>
            <w:right w:val="none" w:sz="0" w:space="0" w:color="auto"/>
          </w:divBdr>
        </w:div>
        <w:div w:id="620721183">
          <w:marLeft w:val="547"/>
          <w:marRight w:val="0"/>
          <w:marTop w:val="154"/>
          <w:marBottom w:val="0"/>
          <w:divBdr>
            <w:top w:val="none" w:sz="0" w:space="0" w:color="auto"/>
            <w:left w:val="none" w:sz="0" w:space="0" w:color="auto"/>
            <w:bottom w:val="none" w:sz="0" w:space="0" w:color="auto"/>
            <w:right w:val="none" w:sz="0" w:space="0" w:color="auto"/>
          </w:divBdr>
        </w:div>
      </w:divsChild>
    </w:div>
    <w:div w:id="1973824100">
      <w:bodyDiv w:val="1"/>
      <w:marLeft w:val="0"/>
      <w:marRight w:val="0"/>
      <w:marTop w:val="0"/>
      <w:marBottom w:val="0"/>
      <w:divBdr>
        <w:top w:val="none" w:sz="0" w:space="0" w:color="auto"/>
        <w:left w:val="none" w:sz="0" w:space="0" w:color="auto"/>
        <w:bottom w:val="none" w:sz="0" w:space="0" w:color="auto"/>
        <w:right w:val="none" w:sz="0" w:space="0" w:color="auto"/>
      </w:divBdr>
      <w:divsChild>
        <w:div w:id="2120491360">
          <w:marLeft w:val="547"/>
          <w:marRight w:val="0"/>
          <w:marTop w:val="154"/>
          <w:marBottom w:val="0"/>
          <w:divBdr>
            <w:top w:val="none" w:sz="0" w:space="0" w:color="auto"/>
            <w:left w:val="none" w:sz="0" w:space="0" w:color="auto"/>
            <w:bottom w:val="none" w:sz="0" w:space="0" w:color="auto"/>
            <w:right w:val="none" w:sz="0" w:space="0" w:color="auto"/>
          </w:divBdr>
        </w:div>
      </w:divsChild>
    </w:div>
    <w:div w:id="2016878474">
      <w:bodyDiv w:val="1"/>
      <w:marLeft w:val="0"/>
      <w:marRight w:val="0"/>
      <w:marTop w:val="0"/>
      <w:marBottom w:val="0"/>
      <w:divBdr>
        <w:top w:val="none" w:sz="0" w:space="0" w:color="auto"/>
        <w:left w:val="none" w:sz="0" w:space="0" w:color="auto"/>
        <w:bottom w:val="none" w:sz="0" w:space="0" w:color="auto"/>
        <w:right w:val="none" w:sz="0" w:space="0" w:color="auto"/>
      </w:divBdr>
      <w:divsChild>
        <w:div w:id="983311412">
          <w:marLeft w:val="547"/>
          <w:marRight w:val="0"/>
          <w:marTop w:val="154"/>
          <w:marBottom w:val="0"/>
          <w:divBdr>
            <w:top w:val="none" w:sz="0" w:space="0" w:color="auto"/>
            <w:left w:val="none" w:sz="0" w:space="0" w:color="auto"/>
            <w:bottom w:val="none" w:sz="0" w:space="0" w:color="auto"/>
            <w:right w:val="none" w:sz="0" w:space="0" w:color="auto"/>
          </w:divBdr>
        </w:div>
      </w:divsChild>
    </w:div>
    <w:div w:id="2030712369">
      <w:bodyDiv w:val="1"/>
      <w:marLeft w:val="0"/>
      <w:marRight w:val="0"/>
      <w:marTop w:val="0"/>
      <w:marBottom w:val="0"/>
      <w:divBdr>
        <w:top w:val="none" w:sz="0" w:space="0" w:color="auto"/>
        <w:left w:val="none" w:sz="0" w:space="0" w:color="auto"/>
        <w:bottom w:val="none" w:sz="0" w:space="0" w:color="auto"/>
        <w:right w:val="none" w:sz="0" w:space="0" w:color="auto"/>
      </w:divBdr>
    </w:div>
    <w:div w:id="2031180361">
      <w:bodyDiv w:val="1"/>
      <w:marLeft w:val="0"/>
      <w:marRight w:val="0"/>
      <w:marTop w:val="0"/>
      <w:marBottom w:val="0"/>
      <w:divBdr>
        <w:top w:val="none" w:sz="0" w:space="0" w:color="auto"/>
        <w:left w:val="none" w:sz="0" w:space="0" w:color="auto"/>
        <w:bottom w:val="none" w:sz="0" w:space="0" w:color="auto"/>
        <w:right w:val="none" w:sz="0" w:space="0" w:color="auto"/>
      </w:divBdr>
      <w:divsChild>
        <w:div w:id="642468185">
          <w:marLeft w:val="0"/>
          <w:marRight w:val="0"/>
          <w:marTop w:val="0"/>
          <w:marBottom w:val="0"/>
          <w:divBdr>
            <w:top w:val="none" w:sz="0" w:space="0" w:color="auto"/>
            <w:left w:val="none" w:sz="0" w:space="0" w:color="auto"/>
            <w:bottom w:val="none" w:sz="0" w:space="0" w:color="auto"/>
            <w:right w:val="none" w:sz="0" w:space="0" w:color="auto"/>
          </w:divBdr>
          <w:divsChild>
            <w:div w:id="64228340">
              <w:marLeft w:val="0"/>
              <w:marRight w:val="0"/>
              <w:marTop w:val="0"/>
              <w:marBottom w:val="0"/>
              <w:divBdr>
                <w:top w:val="none" w:sz="0" w:space="0" w:color="auto"/>
                <w:left w:val="none" w:sz="0" w:space="0" w:color="auto"/>
                <w:bottom w:val="none" w:sz="0" w:space="0" w:color="auto"/>
                <w:right w:val="none" w:sz="0" w:space="0" w:color="auto"/>
              </w:divBdr>
            </w:div>
          </w:divsChild>
        </w:div>
        <w:div w:id="558444537">
          <w:marLeft w:val="0"/>
          <w:marRight w:val="0"/>
          <w:marTop w:val="0"/>
          <w:marBottom w:val="0"/>
          <w:divBdr>
            <w:top w:val="none" w:sz="0" w:space="0" w:color="auto"/>
            <w:left w:val="none" w:sz="0" w:space="0" w:color="auto"/>
            <w:bottom w:val="none" w:sz="0" w:space="0" w:color="auto"/>
            <w:right w:val="none" w:sz="0" w:space="0" w:color="auto"/>
          </w:divBdr>
          <w:divsChild>
            <w:div w:id="835341605">
              <w:marLeft w:val="0"/>
              <w:marRight w:val="0"/>
              <w:marTop w:val="0"/>
              <w:marBottom w:val="0"/>
              <w:divBdr>
                <w:top w:val="none" w:sz="0" w:space="0" w:color="auto"/>
                <w:left w:val="none" w:sz="0" w:space="0" w:color="auto"/>
                <w:bottom w:val="none" w:sz="0" w:space="0" w:color="auto"/>
                <w:right w:val="none" w:sz="0" w:space="0" w:color="auto"/>
              </w:divBdr>
              <w:divsChild>
                <w:div w:id="477693013">
                  <w:marLeft w:val="0"/>
                  <w:marRight w:val="0"/>
                  <w:marTop w:val="0"/>
                  <w:marBottom w:val="0"/>
                  <w:divBdr>
                    <w:top w:val="none" w:sz="0" w:space="0" w:color="auto"/>
                    <w:left w:val="none" w:sz="0" w:space="0" w:color="auto"/>
                    <w:bottom w:val="none" w:sz="0" w:space="0" w:color="auto"/>
                    <w:right w:val="none" w:sz="0" w:space="0" w:color="auto"/>
                  </w:divBdr>
                  <w:divsChild>
                    <w:div w:id="150223713">
                      <w:marLeft w:val="0"/>
                      <w:marRight w:val="0"/>
                      <w:marTop w:val="0"/>
                      <w:marBottom w:val="0"/>
                      <w:divBdr>
                        <w:top w:val="none" w:sz="0" w:space="0" w:color="auto"/>
                        <w:left w:val="none" w:sz="0" w:space="0" w:color="auto"/>
                        <w:bottom w:val="none" w:sz="0" w:space="0" w:color="auto"/>
                        <w:right w:val="none" w:sz="0" w:space="0" w:color="auto"/>
                      </w:divBdr>
                      <w:divsChild>
                        <w:div w:id="20707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999581">
      <w:bodyDiv w:val="1"/>
      <w:marLeft w:val="0"/>
      <w:marRight w:val="0"/>
      <w:marTop w:val="0"/>
      <w:marBottom w:val="0"/>
      <w:divBdr>
        <w:top w:val="none" w:sz="0" w:space="0" w:color="auto"/>
        <w:left w:val="none" w:sz="0" w:space="0" w:color="auto"/>
        <w:bottom w:val="none" w:sz="0" w:space="0" w:color="auto"/>
        <w:right w:val="none" w:sz="0" w:space="0" w:color="auto"/>
      </w:divBdr>
      <w:divsChild>
        <w:div w:id="1342124753">
          <w:marLeft w:val="547"/>
          <w:marRight w:val="0"/>
          <w:marTop w:val="130"/>
          <w:marBottom w:val="0"/>
          <w:divBdr>
            <w:top w:val="none" w:sz="0" w:space="0" w:color="auto"/>
            <w:left w:val="none" w:sz="0" w:space="0" w:color="auto"/>
            <w:bottom w:val="none" w:sz="0" w:space="0" w:color="auto"/>
            <w:right w:val="none" w:sz="0" w:space="0" w:color="auto"/>
          </w:divBdr>
        </w:div>
        <w:div w:id="411856894">
          <w:marLeft w:val="547"/>
          <w:marRight w:val="0"/>
          <w:marTop w:val="130"/>
          <w:marBottom w:val="0"/>
          <w:divBdr>
            <w:top w:val="none" w:sz="0" w:space="0" w:color="auto"/>
            <w:left w:val="none" w:sz="0" w:space="0" w:color="auto"/>
            <w:bottom w:val="none" w:sz="0" w:space="0" w:color="auto"/>
            <w:right w:val="none" w:sz="0" w:space="0" w:color="auto"/>
          </w:divBdr>
        </w:div>
      </w:divsChild>
    </w:div>
    <w:div w:id="2145735528">
      <w:bodyDiv w:val="1"/>
      <w:marLeft w:val="0"/>
      <w:marRight w:val="0"/>
      <w:marTop w:val="0"/>
      <w:marBottom w:val="0"/>
      <w:divBdr>
        <w:top w:val="none" w:sz="0" w:space="0" w:color="auto"/>
        <w:left w:val="none" w:sz="0" w:space="0" w:color="auto"/>
        <w:bottom w:val="none" w:sz="0" w:space="0" w:color="auto"/>
        <w:right w:val="none" w:sz="0" w:space="0" w:color="auto"/>
      </w:divBdr>
      <w:divsChild>
        <w:div w:id="729811091">
          <w:marLeft w:val="0"/>
          <w:marRight w:val="0"/>
          <w:marTop w:val="0"/>
          <w:marBottom w:val="0"/>
          <w:divBdr>
            <w:top w:val="none" w:sz="0" w:space="0" w:color="auto"/>
            <w:left w:val="none" w:sz="0" w:space="0" w:color="auto"/>
            <w:bottom w:val="none" w:sz="0" w:space="0" w:color="auto"/>
            <w:right w:val="none" w:sz="0" w:space="0" w:color="auto"/>
          </w:divBdr>
          <w:divsChild>
            <w:div w:id="814951982">
              <w:marLeft w:val="0"/>
              <w:marRight w:val="0"/>
              <w:marTop w:val="0"/>
              <w:marBottom w:val="0"/>
              <w:divBdr>
                <w:top w:val="none" w:sz="0" w:space="0" w:color="auto"/>
                <w:left w:val="none" w:sz="0" w:space="0" w:color="auto"/>
                <w:bottom w:val="none" w:sz="0" w:space="0" w:color="auto"/>
                <w:right w:val="none" w:sz="0" w:space="0" w:color="auto"/>
              </w:divBdr>
            </w:div>
          </w:divsChild>
        </w:div>
        <w:div w:id="1436630934">
          <w:marLeft w:val="0"/>
          <w:marRight w:val="0"/>
          <w:marTop w:val="0"/>
          <w:marBottom w:val="0"/>
          <w:divBdr>
            <w:top w:val="none" w:sz="0" w:space="0" w:color="auto"/>
            <w:left w:val="none" w:sz="0" w:space="0" w:color="auto"/>
            <w:bottom w:val="none" w:sz="0" w:space="0" w:color="auto"/>
            <w:right w:val="none" w:sz="0" w:space="0" w:color="auto"/>
          </w:divBdr>
          <w:divsChild>
            <w:div w:id="2088110129">
              <w:marLeft w:val="0"/>
              <w:marRight w:val="0"/>
              <w:marTop w:val="0"/>
              <w:marBottom w:val="0"/>
              <w:divBdr>
                <w:top w:val="none" w:sz="0" w:space="0" w:color="auto"/>
                <w:left w:val="none" w:sz="0" w:space="0" w:color="auto"/>
                <w:bottom w:val="none" w:sz="0" w:space="0" w:color="auto"/>
                <w:right w:val="none" w:sz="0" w:space="0" w:color="auto"/>
              </w:divBdr>
              <w:divsChild>
                <w:div w:id="1037699863">
                  <w:marLeft w:val="0"/>
                  <w:marRight w:val="0"/>
                  <w:marTop w:val="0"/>
                  <w:marBottom w:val="0"/>
                  <w:divBdr>
                    <w:top w:val="none" w:sz="0" w:space="0" w:color="auto"/>
                    <w:left w:val="none" w:sz="0" w:space="0" w:color="auto"/>
                    <w:bottom w:val="none" w:sz="0" w:space="0" w:color="auto"/>
                    <w:right w:val="none" w:sz="0" w:space="0" w:color="auto"/>
                  </w:divBdr>
                  <w:divsChild>
                    <w:div w:id="1104808402">
                      <w:marLeft w:val="0"/>
                      <w:marRight w:val="0"/>
                      <w:marTop w:val="0"/>
                      <w:marBottom w:val="0"/>
                      <w:divBdr>
                        <w:top w:val="none" w:sz="0" w:space="0" w:color="auto"/>
                        <w:left w:val="none" w:sz="0" w:space="0" w:color="auto"/>
                        <w:bottom w:val="none" w:sz="0" w:space="0" w:color="auto"/>
                        <w:right w:val="none" w:sz="0" w:space="0" w:color="auto"/>
                      </w:divBdr>
                      <w:divsChild>
                        <w:div w:id="19120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isense.com/product/gov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33</Pages>
  <Words>4202</Words>
  <Characters>23956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43</cp:revision>
  <dcterms:created xsi:type="dcterms:W3CDTF">2020-12-02T04:17:00Z</dcterms:created>
  <dcterms:modified xsi:type="dcterms:W3CDTF">2020-12-09T05:30:00Z</dcterms:modified>
</cp:coreProperties>
</file>