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0F4" w:rsidRPr="00994E44" w:rsidRDefault="00994E44">
      <w:pPr>
        <w:rPr>
          <w:b/>
          <w:sz w:val="32"/>
          <w:szCs w:val="32"/>
          <w:u w:val="single"/>
        </w:rPr>
      </w:pPr>
      <w:r w:rsidRPr="00994E44">
        <w:rPr>
          <w:b/>
          <w:sz w:val="32"/>
          <w:szCs w:val="32"/>
          <w:u w:val="single"/>
        </w:rPr>
        <w:t>Linear Regression –</w:t>
      </w:r>
      <w:r>
        <w:rPr>
          <w:b/>
          <w:sz w:val="32"/>
          <w:szCs w:val="32"/>
          <w:u w:val="single"/>
        </w:rPr>
        <w:t xml:space="preserve"> Azure Designer Tool</w:t>
      </w:r>
    </w:p>
    <w:p w:rsidR="00994E44" w:rsidRDefault="00994E44"/>
    <w:p w:rsidR="00994E44" w:rsidRDefault="00994E44">
      <w:r>
        <w:t>Step 1: Create a compute instance to run your Linear regression model – you create this in the Azure Machine Learning workspace under compute</w:t>
      </w:r>
    </w:p>
    <w:p w:rsidR="00996CDD" w:rsidRDefault="00996CDD">
      <w:r w:rsidRPr="00996CDD">
        <w:rPr>
          <w:noProof/>
          <w:lang w:eastAsia="en-IE"/>
        </w:rPr>
        <w:drawing>
          <wp:inline distT="0" distB="0" distL="0" distR="0">
            <wp:extent cx="5731510" cy="3069443"/>
            <wp:effectExtent l="0" t="0" r="2540" b="0"/>
            <wp:docPr id="1" name="Picture 1" descr="C:\Users\marty\OneDrive\Pictures\Linear-Regression-azure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ty\OneDrive\Pictures\Linear-Regression-azure\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CDD" w:rsidRDefault="00996CDD">
      <w:r>
        <w:t>The designer tool does not require a lot of computational power so a standard VM will work</w:t>
      </w:r>
    </w:p>
    <w:p w:rsidR="00996CDD" w:rsidRDefault="00996CD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51.2pt;height:182.4pt">
            <v:imagedata r:id="rId5" o:title="3"/>
          </v:shape>
        </w:pict>
      </w:r>
    </w:p>
    <w:p w:rsidR="00996CDD" w:rsidRDefault="00996CDD">
      <w:r>
        <w:t>Enable Auto Shutdown – This will shut down the compute instance</w:t>
      </w:r>
    </w:p>
    <w:p w:rsidR="00996CDD" w:rsidRDefault="00996CDD" w:rsidP="00996CD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91860" cy="3637916"/>
            <wp:effectExtent l="0" t="0" r="8890" b="635"/>
            <wp:docPr id="2" name="Picture 2" descr="C:\Users\marty\OneDrive\Pictures\Linear-Regression-azure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ty\OneDrive\Pictures\Linear-Regression-azure\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767" cy="364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CDD" w:rsidRDefault="00996CDD" w:rsidP="00996CDD">
      <w:pPr>
        <w:pStyle w:val="NormalWeb"/>
      </w:pPr>
    </w:p>
    <w:p w:rsidR="00996CDD" w:rsidRDefault="00996CDD" w:rsidP="00996CDD">
      <w:r>
        <w:t>There is no need to add a setup script so we can skip this part and create our compute instance this will take a few minutes to spin up.</w:t>
      </w:r>
    </w:p>
    <w:p w:rsidR="00996CDD" w:rsidRDefault="00996CDD" w:rsidP="00996CDD"/>
    <w:p w:rsidR="00996CDD" w:rsidRDefault="00996CDD" w:rsidP="00996CDD">
      <w:r>
        <w:t>Step 2: Lad your dataset into the Blob storage in your Azure portal – your blob storage is automatically created when creating a Machine Learning workspace in Azure.</w:t>
      </w:r>
    </w:p>
    <w:p w:rsidR="00996CDD" w:rsidRDefault="00996CDD" w:rsidP="00996CDD">
      <w:r w:rsidRPr="00996CDD">
        <w:rPr>
          <w:noProof/>
          <w:lang w:eastAsia="en-IE"/>
        </w:rPr>
        <w:drawing>
          <wp:inline distT="0" distB="0" distL="0" distR="0">
            <wp:extent cx="8456791" cy="1653540"/>
            <wp:effectExtent l="0" t="0" r="1905" b="3810"/>
            <wp:docPr id="3" name="Picture 3" descr="C:\Users\marty\OneDrive\Pictures\Linear-Regression-azure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rty\OneDrive\Pictures\Linear-Regression-azure\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2" cy="165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CDD" w:rsidRDefault="00996CDD" w:rsidP="00996CDD"/>
    <w:p w:rsidR="00996CDD" w:rsidRDefault="00996CDD" w:rsidP="00996CDD">
      <w:pPr>
        <w:pStyle w:val="NormalWeb"/>
      </w:pPr>
    </w:p>
    <w:p w:rsidR="00996CDD" w:rsidRDefault="00996CDD" w:rsidP="00996CDD">
      <w:pPr>
        <w:pStyle w:val="NormalWeb"/>
      </w:pPr>
    </w:p>
    <w:p w:rsidR="00996CDD" w:rsidRDefault="00996CDD" w:rsidP="00996CDD">
      <w:pPr>
        <w:pStyle w:val="NormalWeb"/>
      </w:pPr>
    </w:p>
    <w:p w:rsidR="00996CDD" w:rsidRDefault="00996CDD" w:rsidP="00996CDD">
      <w:pPr>
        <w:pStyle w:val="NormalWeb"/>
      </w:pPr>
    </w:p>
    <w:p w:rsidR="00996CDD" w:rsidRDefault="00996CDD" w:rsidP="00996CDD">
      <w:r>
        <w:lastRenderedPageBreak/>
        <w:t xml:space="preserve">Next you have to create the dataset in azure machine learning workspace </w:t>
      </w:r>
      <w:r w:rsidR="006F5BBB">
        <w:t>– select data from the right side of the menu and select create</w:t>
      </w:r>
    </w:p>
    <w:p w:rsidR="006F5BBB" w:rsidRDefault="006F5BBB" w:rsidP="00996CDD">
      <w:pPr>
        <w:rPr>
          <w:rFonts w:cstheme="minorHAnsi"/>
        </w:rPr>
      </w:pPr>
      <w:r w:rsidRPr="006F5BBB">
        <w:rPr>
          <w:rFonts w:cstheme="minorHAnsi"/>
        </w:rPr>
        <w:drawing>
          <wp:inline distT="0" distB="0" distL="0" distR="0" wp14:anchorId="6199D6F9" wp14:editId="5B2384C0">
            <wp:extent cx="5731510" cy="37261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BBB" w:rsidRDefault="006F5BBB" w:rsidP="00996CDD">
      <w:pPr>
        <w:rPr>
          <w:rFonts w:cstheme="minorHAnsi"/>
        </w:rPr>
      </w:pPr>
    </w:p>
    <w:p w:rsidR="006F5BBB" w:rsidRDefault="006F5BBB" w:rsidP="00996CDD">
      <w:pPr>
        <w:rPr>
          <w:rFonts w:cstheme="minorHAnsi"/>
        </w:rPr>
      </w:pPr>
      <w:r>
        <w:rPr>
          <w:rFonts w:cstheme="minorHAnsi"/>
        </w:rPr>
        <w:t>Enter a name for your dataset and select Tabular –choose a source for your dataset - as you have added the dataset to the blob storage you select FROM AZURE STORAGE</w:t>
      </w:r>
    </w:p>
    <w:p w:rsidR="006F5BBB" w:rsidRDefault="006F5BBB" w:rsidP="00996CDD">
      <w:pPr>
        <w:rPr>
          <w:rFonts w:cstheme="minorHAnsi"/>
        </w:rPr>
      </w:pPr>
      <w:r w:rsidRPr="006F5BBB">
        <w:rPr>
          <w:rFonts w:cstheme="minorHAnsi"/>
        </w:rPr>
        <w:drawing>
          <wp:inline distT="0" distB="0" distL="0" distR="0" wp14:anchorId="0E4329B8" wp14:editId="28028F31">
            <wp:extent cx="5731510" cy="28441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BBB" w:rsidRPr="00996CDD" w:rsidRDefault="006F5BBB" w:rsidP="00996CDD">
      <w:pPr>
        <w:rPr>
          <w:rFonts w:cstheme="minorHAnsi"/>
        </w:rPr>
      </w:pPr>
    </w:p>
    <w:p w:rsidR="00996CDD" w:rsidRDefault="00996CDD" w:rsidP="00996CDD">
      <w:pPr>
        <w:pStyle w:val="NormalWeb"/>
      </w:pPr>
    </w:p>
    <w:p w:rsidR="006F5BBB" w:rsidRDefault="006F5BBB" w:rsidP="006F5BBB">
      <w:r>
        <w:lastRenderedPageBreak/>
        <w:t xml:space="preserve">Select </w:t>
      </w:r>
      <w:proofErr w:type="spellStart"/>
      <w:r>
        <w:t>workspaceblobstorage</w:t>
      </w:r>
      <w:proofErr w:type="spellEnd"/>
      <w:r>
        <w:t xml:space="preserve"> and select your dataset which you added in the azure portal. </w:t>
      </w:r>
      <w:r>
        <w:t>In here you are allowed to preview the data and determine how the data is parsed.</w:t>
      </w:r>
    </w:p>
    <w:p w:rsidR="00996CDD" w:rsidRDefault="00996CDD"/>
    <w:p w:rsidR="006F5BBB" w:rsidRDefault="006F5BBB">
      <w:r w:rsidRPr="006F5BBB">
        <w:drawing>
          <wp:inline distT="0" distB="0" distL="0" distR="0" wp14:anchorId="59C13CD4" wp14:editId="1B376378">
            <wp:extent cx="6515100" cy="2598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3116" cy="260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BBB" w:rsidRDefault="006F5BBB"/>
    <w:p w:rsidR="006F5BBB" w:rsidRDefault="006F5BBB">
      <w:r>
        <w:t>Next you can view the schema of your dataset and remove columns that are not needed like the first column in our schema below – ‘Path’ and the option to change the Data types is available</w:t>
      </w:r>
    </w:p>
    <w:p w:rsidR="006F5BBB" w:rsidRDefault="006F5BBB">
      <w:r w:rsidRPr="006F5BBB">
        <w:drawing>
          <wp:inline distT="0" distB="0" distL="0" distR="0" wp14:anchorId="0DD2CC64" wp14:editId="1AF0DCB5">
            <wp:extent cx="6433820" cy="259842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1920" cy="260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BBB" w:rsidRDefault="006F5BBB">
      <w:r>
        <w:t>Review and Create</w:t>
      </w:r>
    </w:p>
    <w:p w:rsidR="004F0419" w:rsidRDefault="004F0419"/>
    <w:p w:rsidR="004F0419" w:rsidRDefault="004F0419"/>
    <w:p w:rsidR="004F0419" w:rsidRDefault="004F0419"/>
    <w:p w:rsidR="004F0419" w:rsidRDefault="004F0419"/>
    <w:p w:rsidR="004F0419" w:rsidRDefault="004F0419"/>
    <w:p w:rsidR="004F0419" w:rsidRDefault="004F0419"/>
    <w:p w:rsidR="004F0419" w:rsidRDefault="004F0419">
      <w:r>
        <w:lastRenderedPageBreak/>
        <w:t>Step 3: Designer Tool – New Pipeline</w:t>
      </w:r>
    </w:p>
    <w:p w:rsidR="004F0419" w:rsidRDefault="004F0419">
      <w:r>
        <w:t>In the menu select Designer and select new Pipelines</w:t>
      </w:r>
    </w:p>
    <w:p w:rsidR="004F0419" w:rsidRDefault="004F0419">
      <w:r w:rsidRPr="004F0419">
        <w:drawing>
          <wp:inline distT="0" distB="0" distL="0" distR="0" wp14:anchorId="24B29185" wp14:editId="134C5AF3">
            <wp:extent cx="5731510" cy="34105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13E" w:rsidRDefault="0021513E"/>
    <w:p w:rsidR="004F0419" w:rsidRDefault="004F0419">
      <w:r>
        <w:t>Select a black pipeline</w:t>
      </w:r>
    </w:p>
    <w:p w:rsidR="004F0419" w:rsidRDefault="0021513E">
      <w:r w:rsidRPr="0021513E">
        <w:drawing>
          <wp:inline distT="0" distB="0" distL="0" distR="0" wp14:anchorId="0B6CB960" wp14:editId="2645217C">
            <wp:extent cx="5731510" cy="35496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13E" w:rsidRDefault="0021513E"/>
    <w:p w:rsidR="0021513E" w:rsidRDefault="0021513E"/>
    <w:p w:rsidR="0021513E" w:rsidRDefault="0021513E">
      <w:r>
        <w:lastRenderedPageBreak/>
        <w:t>Drag and drop your newly created dataset to the canvas</w:t>
      </w:r>
    </w:p>
    <w:p w:rsidR="0021513E" w:rsidRDefault="0021513E">
      <w:r w:rsidRPr="0021513E">
        <w:drawing>
          <wp:inline distT="0" distB="0" distL="0" distR="0" wp14:anchorId="0870FE34" wp14:editId="50210D58">
            <wp:extent cx="5731510" cy="29260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13E" w:rsidRDefault="0021513E"/>
    <w:p w:rsidR="0021513E" w:rsidRDefault="0021513E">
      <w:r>
        <w:t>Below is the final structure of our designer tool for the Linear regression model</w:t>
      </w:r>
    </w:p>
    <w:p w:rsidR="0021513E" w:rsidRDefault="0021513E" w:rsidP="0021513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81700" cy="5334000"/>
            <wp:effectExtent l="0" t="0" r="0" b="0"/>
            <wp:docPr id="12" name="Picture 12" descr="C:\Users\marty\OneDrive\Pictures\Linear-Regression-azure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rty\OneDrive\Pictures\Linear-Regression-azure\1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13E" w:rsidRDefault="0021513E">
      <w:r>
        <w:t>When the Pipeline job has finished you can review the metrics and output logs under job overview</w:t>
      </w:r>
    </w:p>
    <w:p w:rsidR="0021513E" w:rsidRDefault="0021513E">
      <w:r w:rsidRPr="0021513E">
        <w:lastRenderedPageBreak/>
        <w:drawing>
          <wp:inline distT="0" distB="0" distL="0" distR="0" wp14:anchorId="08EB36D6" wp14:editId="0F0EC9AB">
            <wp:extent cx="5731510" cy="33953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1513E" w:rsidRDefault="0021513E"/>
    <w:sectPr w:rsidR="00215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1CF"/>
    <w:rsid w:val="001201CF"/>
    <w:rsid w:val="0021513E"/>
    <w:rsid w:val="004F0419"/>
    <w:rsid w:val="006F5BBB"/>
    <w:rsid w:val="00994E44"/>
    <w:rsid w:val="00996CDD"/>
    <w:rsid w:val="00EF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C928"/>
  <w15:chartTrackingRefBased/>
  <w15:docId w15:val="{28EC7BFE-AE6C-4324-9958-E3532792C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6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9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martyryan947@gmail.com</dc:creator>
  <cp:keywords/>
  <dc:description/>
  <cp:lastModifiedBy>martyryan947@gmail.com</cp:lastModifiedBy>
  <cp:revision>3</cp:revision>
  <dcterms:created xsi:type="dcterms:W3CDTF">2025-05-01T10:03:00Z</dcterms:created>
  <dcterms:modified xsi:type="dcterms:W3CDTF">2025-05-01T11:03:00Z</dcterms:modified>
</cp:coreProperties>
</file>