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lang w:val="en-NZ" w:eastAsia="en-US"/>
        </w:rPr>
        <w:id w:val="-1576433990"/>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2C4C41" w:rsidRPr="000D57D0">
            <w:sdt>
              <w:sdtPr>
                <w:rPr>
                  <w:rFonts w:eastAsiaTheme="majorEastAsia" w:cstheme="minorHAnsi"/>
                  <w:lang w:val="en-NZ" w:eastAsia="en-US"/>
                </w:rPr>
                <w:alias w:val="Company"/>
                <w:id w:val="13406915"/>
                <w:placeholder>
                  <w:docPart w:val="9E99D706006648ECB0A05DFBEB965C99"/>
                </w:placeholder>
                <w:dataBinding w:prefixMappings="xmlns:ns0='http://schemas.openxmlformats.org/officeDocument/2006/extended-properties'" w:xpath="/ns0:Properties[1]/ns0:Company[1]" w:storeItemID="{6668398D-A668-4E3E-A5EB-62B293D839F1}"/>
                <w:text/>
              </w:sdtPr>
              <w:sdtEndPr>
                <w:rPr>
                  <w:sz w:val="24"/>
                  <w:szCs w:val="24"/>
                  <w:lang w:val="en-US" w:eastAsia="ja-JP"/>
                </w:rPr>
              </w:sdtEndPr>
              <w:sdtContent>
                <w:tc>
                  <w:tcPr>
                    <w:tcW w:w="7672" w:type="dxa"/>
                    <w:tcMar>
                      <w:top w:w="216" w:type="dxa"/>
                      <w:left w:w="115" w:type="dxa"/>
                      <w:bottom w:w="216" w:type="dxa"/>
                      <w:right w:w="115" w:type="dxa"/>
                    </w:tcMar>
                  </w:tcPr>
                  <w:p w:rsidR="002C4C41" w:rsidRPr="000D57D0" w:rsidRDefault="00E942BB" w:rsidP="00E942BB">
                    <w:pPr>
                      <w:pStyle w:val="NoSpacing"/>
                      <w:rPr>
                        <w:rFonts w:eastAsiaTheme="majorEastAsia" w:cstheme="minorHAnsi"/>
                      </w:rPr>
                    </w:pPr>
                    <w:r w:rsidRPr="000D57D0">
                      <w:rPr>
                        <w:rFonts w:eastAsiaTheme="majorEastAsia" w:cstheme="minorHAnsi"/>
                        <w:sz w:val="24"/>
                        <w:szCs w:val="24"/>
                      </w:rPr>
                      <w:t>Martin Rule, Lane Cotgrove, James Bayliss</w:t>
                    </w:r>
                  </w:p>
                </w:tc>
              </w:sdtContent>
            </w:sdt>
          </w:tr>
          <w:tr w:rsidR="002C4C41" w:rsidRPr="000D57D0">
            <w:tc>
              <w:tcPr>
                <w:tcW w:w="7672" w:type="dxa"/>
              </w:tcPr>
              <w:sdt>
                <w:sdtPr>
                  <w:rPr>
                    <w:rFonts w:eastAsiaTheme="majorEastAsia" w:cstheme="minorHAnsi"/>
                    <w:color w:val="4F81BD" w:themeColor="accent1"/>
                    <w:sz w:val="80"/>
                    <w:szCs w:val="80"/>
                  </w:rPr>
                  <w:alias w:val="Title"/>
                  <w:id w:val="13406919"/>
                  <w:placeholder>
                    <w:docPart w:val="C4B7085B01834756B41EF5AB2F624C35"/>
                  </w:placeholder>
                  <w:dataBinding w:prefixMappings="xmlns:ns0='http://schemas.openxmlformats.org/package/2006/metadata/core-properties' xmlns:ns1='http://purl.org/dc/elements/1.1/'" w:xpath="/ns0:coreProperties[1]/ns1:title[1]" w:storeItemID="{6C3C8BC8-F283-45AE-878A-BAB7291924A1}"/>
                  <w:text/>
                </w:sdtPr>
                <w:sdtEndPr/>
                <w:sdtContent>
                  <w:p w:rsidR="002C4C41" w:rsidRPr="000D57D0" w:rsidRDefault="00E942BB" w:rsidP="00E942BB">
                    <w:pPr>
                      <w:pStyle w:val="NoSpacing"/>
                      <w:rPr>
                        <w:rFonts w:eastAsiaTheme="majorEastAsia" w:cstheme="minorHAnsi"/>
                        <w:color w:val="4F81BD" w:themeColor="accent1"/>
                        <w:sz w:val="80"/>
                        <w:szCs w:val="80"/>
                      </w:rPr>
                    </w:pPr>
                    <w:r w:rsidRPr="000D57D0">
                      <w:rPr>
                        <w:rFonts w:eastAsiaTheme="majorEastAsia" w:cstheme="minorHAnsi"/>
                        <w:color w:val="4F81BD" w:themeColor="accent1"/>
                        <w:sz w:val="80"/>
                        <w:szCs w:val="80"/>
                      </w:rPr>
                      <w:t>Motion Project</w:t>
                    </w:r>
                  </w:p>
                </w:sdtContent>
              </w:sdt>
            </w:tc>
          </w:tr>
          <w:tr w:rsidR="002C4C41" w:rsidRPr="000D57D0">
            <w:sdt>
              <w:sdtPr>
                <w:rPr>
                  <w:rFonts w:eastAsiaTheme="majorEastAsia" w:cstheme="minorHAnsi"/>
                  <w:sz w:val="24"/>
                  <w:szCs w:val="24"/>
                </w:rPr>
                <w:alias w:val="Subtitle"/>
                <w:id w:val="13406923"/>
                <w:placeholder>
                  <w:docPart w:val="EF4B7FDBB4114C01A4D5611286F53BD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C4C41" w:rsidRPr="000D57D0" w:rsidRDefault="00E942BB" w:rsidP="00E942BB">
                    <w:pPr>
                      <w:pStyle w:val="NoSpacing"/>
                      <w:rPr>
                        <w:rFonts w:eastAsiaTheme="majorEastAsia" w:cstheme="minorHAnsi"/>
                      </w:rPr>
                    </w:pPr>
                    <w:r w:rsidRPr="000D57D0">
                      <w:rPr>
                        <w:rFonts w:eastAsiaTheme="majorEastAsia" w:cstheme="minorHAnsi"/>
                        <w:sz w:val="24"/>
                        <w:szCs w:val="24"/>
                      </w:rPr>
                      <w:t>Kinect client user guide</w:t>
                    </w:r>
                  </w:p>
                </w:tc>
              </w:sdtContent>
            </w:sdt>
          </w:tr>
        </w:tbl>
        <w:p w:rsidR="002C4C41" w:rsidRPr="000D57D0" w:rsidRDefault="002C4C41">
          <w:pPr>
            <w:rPr>
              <w:rFonts w:cstheme="minorHAnsi"/>
            </w:rPr>
          </w:pPr>
        </w:p>
        <w:p w:rsidR="002C4C41" w:rsidRPr="000D57D0" w:rsidRDefault="002C4C41">
          <w:pPr>
            <w:rPr>
              <w:rFonts w:cstheme="minorHAnsi"/>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2C4C41" w:rsidRPr="000D57D0">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C4C41" w:rsidRPr="000D57D0" w:rsidRDefault="00E942BB">
                    <w:pPr>
                      <w:pStyle w:val="NoSpacing"/>
                      <w:rPr>
                        <w:rFonts w:cstheme="minorHAnsi"/>
                        <w:color w:val="4F81BD" w:themeColor="accent1"/>
                      </w:rPr>
                    </w:pPr>
                    <w:r w:rsidRPr="000D57D0">
                      <w:rPr>
                        <w:rFonts w:cstheme="minorHAnsi"/>
                        <w:color w:val="4F81BD" w:themeColor="accent1"/>
                        <w:lang w:val="en-NZ"/>
                      </w:rPr>
                      <w:t>Martin Rule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9-19T00:00:00Z">
                    <w:dateFormat w:val="M/d/yyyy"/>
                    <w:lid w:val="en-US"/>
                    <w:storeMappedDataAs w:val="dateTime"/>
                    <w:calendar w:val="gregorian"/>
                  </w:date>
                </w:sdtPr>
                <w:sdtEndPr/>
                <w:sdtContent>
                  <w:p w:rsidR="002C4C41" w:rsidRPr="000D57D0" w:rsidRDefault="00E942BB">
                    <w:pPr>
                      <w:pStyle w:val="NoSpacing"/>
                      <w:rPr>
                        <w:rFonts w:cstheme="minorHAnsi"/>
                        <w:color w:val="4F81BD" w:themeColor="accent1"/>
                      </w:rPr>
                    </w:pPr>
                    <w:r w:rsidRPr="000D57D0">
                      <w:rPr>
                        <w:rFonts w:cstheme="minorHAnsi"/>
                        <w:color w:val="4F81BD" w:themeColor="accent1"/>
                      </w:rPr>
                      <w:t>9/19/2012</w:t>
                    </w:r>
                  </w:p>
                </w:sdtContent>
              </w:sdt>
              <w:p w:rsidR="002C4C41" w:rsidRPr="000D57D0" w:rsidRDefault="002C4C41">
                <w:pPr>
                  <w:pStyle w:val="NoSpacing"/>
                  <w:rPr>
                    <w:rFonts w:cstheme="minorHAnsi"/>
                    <w:color w:val="4F81BD" w:themeColor="accent1"/>
                  </w:rPr>
                </w:pPr>
              </w:p>
            </w:tc>
          </w:tr>
        </w:tbl>
        <w:p w:rsidR="002C4C41" w:rsidRPr="000D57D0" w:rsidRDefault="002C4C41">
          <w:pPr>
            <w:rPr>
              <w:rFonts w:cstheme="minorHAnsi"/>
            </w:rPr>
          </w:pPr>
        </w:p>
        <w:p w:rsidR="002C4C41" w:rsidRPr="000D57D0" w:rsidRDefault="002C4C41">
          <w:pPr>
            <w:rPr>
              <w:rFonts w:cstheme="minorHAnsi"/>
            </w:rPr>
          </w:pPr>
          <w:r w:rsidRPr="000D57D0">
            <w:rPr>
              <w:rFonts w:cstheme="minorHAnsi"/>
            </w:rPr>
            <w:br w:type="page"/>
          </w:r>
        </w:p>
      </w:sdtContent>
    </w:sdt>
    <w:sdt>
      <w:sdtPr>
        <w:rPr>
          <w:rFonts w:asciiTheme="minorHAnsi" w:eastAsiaTheme="minorHAnsi" w:hAnsiTheme="minorHAnsi" w:cstheme="minorHAnsi"/>
          <w:b w:val="0"/>
          <w:bCs w:val="0"/>
          <w:color w:val="auto"/>
          <w:sz w:val="22"/>
          <w:szCs w:val="22"/>
          <w:lang w:val="en-NZ" w:eastAsia="en-US"/>
        </w:rPr>
        <w:id w:val="2120949114"/>
        <w:docPartObj>
          <w:docPartGallery w:val="Table of Contents"/>
          <w:docPartUnique/>
        </w:docPartObj>
      </w:sdtPr>
      <w:sdtEndPr>
        <w:rPr>
          <w:noProof/>
        </w:rPr>
      </w:sdtEndPr>
      <w:sdtContent>
        <w:p w:rsidR="00E942BB" w:rsidRPr="000D57D0" w:rsidRDefault="00E942BB">
          <w:pPr>
            <w:pStyle w:val="TOCHeading"/>
            <w:rPr>
              <w:rFonts w:asciiTheme="minorHAnsi" w:hAnsiTheme="minorHAnsi" w:cstheme="minorHAnsi"/>
            </w:rPr>
          </w:pPr>
          <w:r w:rsidRPr="000D57D0">
            <w:rPr>
              <w:rFonts w:asciiTheme="minorHAnsi" w:hAnsiTheme="minorHAnsi" w:cstheme="minorHAnsi"/>
            </w:rPr>
            <w:t>Table of Contents</w:t>
          </w:r>
        </w:p>
        <w:p w:rsidR="000D57D0" w:rsidRDefault="00084AE1">
          <w:pPr>
            <w:pStyle w:val="TOC2"/>
            <w:tabs>
              <w:tab w:val="right" w:leader="dot" w:pos="9016"/>
            </w:tabs>
            <w:rPr>
              <w:noProof/>
            </w:rPr>
          </w:pPr>
          <w:r w:rsidRPr="000D57D0">
            <w:rPr>
              <w:rFonts w:cstheme="minorHAnsi"/>
            </w:rPr>
            <w:fldChar w:fldCharType="begin"/>
          </w:r>
          <w:r w:rsidRPr="000D57D0">
            <w:rPr>
              <w:rFonts w:cstheme="minorHAnsi"/>
            </w:rPr>
            <w:instrText xml:space="preserve"> TOC \o "1-3" \h \z \u </w:instrText>
          </w:r>
          <w:r w:rsidRPr="000D57D0">
            <w:rPr>
              <w:rFonts w:cstheme="minorHAnsi"/>
            </w:rPr>
            <w:fldChar w:fldCharType="separate"/>
          </w:r>
          <w:hyperlink w:anchor="_Toc337452750" w:history="1">
            <w:r w:rsidR="000D57D0" w:rsidRPr="00350E0F">
              <w:rPr>
                <w:rStyle w:val="Hyperlink"/>
                <w:rFonts w:cstheme="minorHAnsi"/>
                <w:noProof/>
              </w:rPr>
              <w:t>1. Introduction</w:t>
            </w:r>
            <w:r w:rsidR="000D57D0">
              <w:rPr>
                <w:noProof/>
                <w:webHidden/>
              </w:rPr>
              <w:tab/>
            </w:r>
            <w:r w:rsidR="000D57D0">
              <w:rPr>
                <w:noProof/>
                <w:webHidden/>
              </w:rPr>
              <w:fldChar w:fldCharType="begin"/>
            </w:r>
            <w:r w:rsidR="000D57D0">
              <w:rPr>
                <w:noProof/>
                <w:webHidden/>
              </w:rPr>
              <w:instrText xml:space="preserve"> PAGEREF _Toc337452750 \h </w:instrText>
            </w:r>
            <w:r w:rsidR="000D57D0">
              <w:rPr>
                <w:noProof/>
                <w:webHidden/>
              </w:rPr>
            </w:r>
            <w:r w:rsidR="000D57D0">
              <w:rPr>
                <w:noProof/>
                <w:webHidden/>
              </w:rPr>
              <w:fldChar w:fldCharType="separate"/>
            </w:r>
            <w:r w:rsidR="000D57D0">
              <w:rPr>
                <w:noProof/>
                <w:webHidden/>
              </w:rPr>
              <w:t>2</w:t>
            </w:r>
            <w:r w:rsidR="000D57D0">
              <w:rPr>
                <w:noProof/>
                <w:webHidden/>
              </w:rPr>
              <w:fldChar w:fldCharType="end"/>
            </w:r>
          </w:hyperlink>
        </w:p>
        <w:p w:rsidR="000D57D0" w:rsidRDefault="00BA20D2">
          <w:pPr>
            <w:pStyle w:val="TOC2"/>
            <w:tabs>
              <w:tab w:val="right" w:leader="dot" w:pos="9016"/>
            </w:tabs>
            <w:rPr>
              <w:noProof/>
            </w:rPr>
          </w:pPr>
          <w:hyperlink w:anchor="_Toc337452751" w:history="1">
            <w:r w:rsidR="000D57D0" w:rsidRPr="00350E0F">
              <w:rPr>
                <w:rStyle w:val="Hyperlink"/>
                <w:rFonts w:cstheme="minorHAnsi"/>
                <w:noProof/>
              </w:rPr>
              <w:t>2. Requirements</w:t>
            </w:r>
            <w:r w:rsidR="000D57D0">
              <w:rPr>
                <w:noProof/>
                <w:webHidden/>
              </w:rPr>
              <w:tab/>
            </w:r>
            <w:r w:rsidR="000D57D0">
              <w:rPr>
                <w:noProof/>
                <w:webHidden/>
              </w:rPr>
              <w:fldChar w:fldCharType="begin"/>
            </w:r>
            <w:r w:rsidR="000D57D0">
              <w:rPr>
                <w:noProof/>
                <w:webHidden/>
              </w:rPr>
              <w:instrText xml:space="preserve"> PAGEREF _Toc337452751 \h </w:instrText>
            </w:r>
            <w:r w:rsidR="000D57D0">
              <w:rPr>
                <w:noProof/>
                <w:webHidden/>
              </w:rPr>
            </w:r>
            <w:r w:rsidR="000D57D0">
              <w:rPr>
                <w:noProof/>
                <w:webHidden/>
              </w:rPr>
              <w:fldChar w:fldCharType="separate"/>
            </w:r>
            <w:r w:rsidR="000D57D0">
              <w:rPr>
                <w:noProof/>
                <w:webHidden/>
              </w:rPr>
              <w:t>2</w:t>
            </w:r>
            <w:r w:rsidR="000D57D0">
              <w:rPr>
                <w:noProof/>
                <w:webHidden/>
              </w:rPr>
              <w:fldChar w:fldCharType="end"/>
            </w:r>
          </w:hyperlink>
        </w:p>
        <w:p w:rsidR="000D57D0" w:rsidRDefault="00BA20D2">
          <w:pPr>
            <w:pStyle w:val="TOC2"/>
            <w:tabs>
              <w:tab w:val="right" w:leader="dot" w:pos="9016"/>
            </w:tabs>
            <w:rPr>
              <w:noProof/>
            </w:rPr>
          </w:pPr>
          <w:hyperlink w:anchor="_Toc337452752" w:history="1">
            <w:r w:rsidR="000D57D0" w:rsidRPr="00350E0F">
              <w:rPr>
                <w:rStyle w:val="Hyperlink"/>
                <w:rFonts w:cstheme="minorHAnsi"/>
                <w:noProof/>
              </w:rPr>
              <w:t>3. Set up</w:t>
            </w:r>
            <w:r w:rsidR="000D57D0">
              <w:rPr>
                <w:noProof/>
                <w:webHidden/>
              </w:rPr>
              <w:tab/>
            </w:r>
            <w:r w:rsidR="000D57D0">
              <w:rPr>
                <w:noProof/>
                <w:webHidden/>
              </w:rPr>
              <w:fldChar w:fldCharType="begin"/>
            </w:r>
            <w:r w:rsidR="000D57D0">
              <w:rPr>
                <w:noProof/>
                <w:webHidden/>
              </w:rPr>
              <w:instrText xml:space="preserve"> PAGEREF _Toc337452752 \h </w:instrText>
            </w:r>
            <w:r w:rsidR="000D57D0">
              <w:rPr>
                <w:noProof/>
                <w:webHidden/>
              </w:rPr>
            </w:r>
            <w:r w:rsidR="000D57D0">
              <w:rPr>
                <w:noProof/>
                <w:webHidden/>
              </w:rPr>
              <w:fldChar w:fldCharType="separate"/>
            </w:r>
            <w:r w:rsidR="000D57D0">
              <w:rPr>
                <w:noProof/>
                <w:webHidden/>
              </w:rPr>
              <w:t>3</w:t>
            </w:r>
            <w:r w:rsidR="000D57D0">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53" w:history="1">
            <w:r w:rsidRPr="00350E0F">
              <w:rPr>
                <w:rStyle w:val="Hyperlink"/>
                <w:rFonts w:cstheme="minorHAnsi"/>
                <w:noProof/>
              </w:rPr>
              <w:t>3.1 Kinect device</w:t>
            </w:r>
            <w:r>
              <w:rPr>
                <w:noProof/>
                <w:webHidden/>
              </w:rPr>
              <w:tab/>
            </w:r>
            <w:r>
              <w:rPr>
                <w:noProof/>
                <w:webHidden/>
              </w:rPr>
              <w:fldChar w:fldCharType="begin"/>
            </w:r>
            <w:r>
              <w:rPr>
                <w:noProof/>
                <w:webHidden/>
              </w:rPr>
              <w:instrText xml:space="preserve"> PAGEREF _Toc337452753 \h </w:instrText>
            </w:r>
            <w:r>
              <w:rPr>
                <w:noProof/>
                <w:webHidden/>
              </w:rPr>
            </w:r>
            <w:r>
              <w:rPr>
                <w:noProof/>
                <w:webHidden/>
              </w:rPr>
              <w:fldChar w:fldCharType="separate"/>
            </w:r>
            <w:r>
              <w:rPr>
                <w:noProof/>
                <w:webHidden/>
              </w:rPr>
              <w:t>3</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54" w:history="1">
            <w:r w:rsidRPr="00350E0F">
              <w:rPr>
                <w:rStyle w:val="Hyperlink"/>
                <w:rFonts w:cstheme="minorHAnsi"/>
                <w:noProof/>
              </w:rPr>
              <w:t>3.2 Kinect device drivers</w:t>
            </w:r>
            <w:r>
              <w:rPr>
                <w:noProof/>
                <w:webHidden/>
              </w:rPr>
              <w:tab/>
            </w:r>
            <w:r>
              <w:rPr>
                <w:noProof/>
                <w:webHidden/>
              </w:rPr>
              <w:fldChar w:fldCharType="begin"/>
            </w:r>
            <w:r>
              <w:rPr>
                <w:noProof/>
                <w:webHidden/>
              </w:rPr>
              <w:instrText xml:space="preserve"> PAGEREF _Toc337452754 \h </w:instrText>
            </w:r>
            <w:r>
              <w:rPr>
                <w:noProof/>
                <w:webHidden/>
              </w:rPr>
            </w:r>
            <w:r>
              <w:rPr>
                <w:noProof/>
                <w:webHidden/>
              </w:rPr>
              <w:fldChar w:fldCharType="separate"/>
            </w:r>
            <w:r>
              <w:rPr>
                <w:noProof/>
                <w:webHidden/>
              </w:rPr>
              <w:t>3</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55" w:history="1">
            <w:r w:rsidRPr="00350E0F">
              <w:rPr>
                <w:rStyle w:val="Hyperlink"/>
                <w:rFonts w:cstheme="minorHAnsi"/>
                <w:noProof/>
              </w:rPr>
              <w:t>3.3 Kinect software development kit</w:t>
            </w:r>
            <w:r>
              <w:rPr>
                <w:noProof/>
                <w:webHidden/>
              </w:rPr>
              <w:tab/>
            </w:r>
            <w:r>
              <w:rPr>
                <w:noProof/>
                <w:webHidden/>
              </w:rPr>
              <w:fldChar w:fldCharType="begin"/>
            </w:r>
            <w:r>
              <w:rPr>
                <w:noProof/>
                <w:webHidden/>
              </w:rPr>
              <w:instrText xml:space="preserve"> PAGEREF _Toc337452755 \h </w:instrText>
            </w:r>
            <w:r>
              <w:rPr>
                <w:noProof/>
                <w:webHidden/>
              </w:rPr>
            </w:r>
            <w:r>
              <w:rPr>
                <w:noProof/>
                <w:webHidden/>
              </w:rPr>
              <w:fldChar w:fldCharType="separate"/>
            </w:r>
            <w:r>
              <w:rPr>
                <w:noProof/>
                <w:webHidden/>
              </w:rPr>
              <w:t>3</w:t>
            </w:r>
            <w:r>
              <w:rPr>
                <w:noProof/>
                <w:webHidden/>
              </w:rPr>
              <w:fldChar w:fldCharType="end"/>
            </w:r>
          </w:hyperlink>
        </w:p>
        <w:p w:rsidR="000D57D0" w:rsidRDefault="00BA20D2">
          <w:pPr>
            <w:pStyle w:val="TOC2"/>
            <w:tabs>
              <w:tab w:val="right" w:leader="dot" w:pos="9016"/>
            </w:tabs>
            <w:rPr>
              <w:noProof/>
            </w:rPr>
          </w:pPr>
          <w:hyperlink w:anchor="_Toc337452756" w:history="1">
            <w:r w:rsidR="000D57D0" w:rsidRPr="00350E0F">
              <w:rPr>
                <w:rStyle w:val="Hyperlink"/>
                <w:rFonts w:cstheme="minorHAnsi"/>
                <w:noProof/>
              </w:rPr>
              <w:t>4. Installation</w:t>
            </w:r>
            <w:r w:rsidR="000D57D0">
              <w:rPr>
                <w:noProof/>
                <w:webHidden/>
              </w:rPr>
              <w:tab/>
            </w:r>
            <w:r w:rsidR="000D57D0">
              <w:rPr>
                <w:noProof/>
                <w:webHidden/>
              </w:rPr>
              <w:fldChar w:fldCharType="begin"/>
            </w:r>
            <w:r w:rsidR="000D57D0">
              <w:rPr>
                <w:noProof/>
                <w:webHidden/>
              </w:rPr>
              <w:instrText xml:space="preserve"> PAGEREF _Toc337452756 \h </w:instrText>
            </w:r>
            <w:r w:rsidR="000D57D0">
              <w:rPr>
                <w:noProof/>
                <w:webHidden/>
              </w:rPr>
            </w:r>
            <w:r w:rsidR="000D57D0">
              <w:rPr>
                <w:noProof/>
                <w:webHidden/>
              </w:rPr>
              <w:fldChar w:fldCharType="separate"/>
            </w:r>
            <w:r w:rsidR="000D57D0">
              <w:rPr>
                <w:noProof/>
                <w:webHidden/>
              </w:rPr>
              <w:t>3</w:t>
            </w:r>
            <w:r w:rsidR="000D57D0">
              <w:rPr>
                <w:noProof/>
                <w:webHidden/>
              </w:rPr>
              <w:fldChar w:fldCharType="end"/>
            </w:r>
          </w:hyperlink>
        </w:p>
        <w:p w:rsidR="000D57D0" w:rsidRDefault="00BA20D2">
          <w:pPr>
            <w:pStyle w:val="TOC2"/>
            <w:tabs>
              <w:tab w:val="right" w:leader="dot" w:pos="9016"/>
            </w:tabs>
            <w:rPr>
              <w:noProof/>
            </w:rPr>
          </w:pPr>
          <w:hyperlink w:anchor="_Toc337452757" w:history="1">
            <w:r w:rsidR="000D57D0" w:rsidRPr="00350E0F">
              <w:rPr>
                <w:rStyle w:val="Hyperlink"/>
                <w:rFonts w:cstheme="minorHAnsi"/>
                <w:noProof/>
              </w:rPr>
              <w:t>5. First time use</w:t>
            </w:r>
            <w:r w:rsidR="000D57D0">
              <w:rPr>
                <w:noProof/>
                <w:webHidden/>
              </w:rPr>
              <w:tab/>
            </w:r>
            <w:r w:rsidR="000D57D0">
              <w:rPr>
                <w:noProof/>
                <w:webHidden/>
              </w:rPr>
              <w:fldChar w:fldCharType="begin"/>
            </w:r>
            <w:r w:rsidR="000D57D0">
              <w:rPr>
                <w:noProof/>
                <w:webHidden/>
              </w:rPr>
              <w:instrText xml:space="preserve"> PAGEREF _Toc337452757 \h </w:instrText>
            </w:r>
            <w:r w:rsidR="000D57D0">
              <w:rPr>
                <w:noProof/>
                <w:webHidden/>
              </w:rPr>
            </w:r>
            <w:r w:rsidR="000D57D0">
              <w:rPr>
                <w:noProof/>
                <w:webHidden/>
              </w:rPr>
              <w:fldChar w:fldCharType="separate"/>
            </w:r>
            <w:r w:rsidR="000D57D0">
              <w:rPr>
                <w:noProof/>
                <w:webHidden/>
              </w:rPr>
              <w:t>4</w:t>
            </w:r>
            <w:r w:rsidR="000D57D0">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58" w:history="1">
            <w:r w:rsidRPr="00350E0F">
              <w:rPr>
                <w:rStyle w:val="Hyperlink"/>
                <w:rFonts w:cstheme="minorHAnsi"/>
                <w:noProof/>
              </w:rPr>
              <w:t>5.1 Color View</w:t>
            </w:r>
            <w:r>
              <w:rPr>
                <w:noProof/>
                <w:webHidden/>
              </w:rPr>
              <w:tab/>
            </w:r>
            <w:r>
              <w:rPr>
                <w:noProof/>
                <w:webHidden/>
              </w:rPr>
              <w:fldChar w:fldCharType="begin"/>
            </w:r>
            <w:r>
              <w:rPr>
                <w:noProof/>
                <w:webHidden/>
              </w:rPr>
              <w:instrText xml:space="preserve"> PAGEREF _Toc337452758 \h </w:instrText>
            </w:r>
            <w:r>
              <w:rPr>
                <w:noProof/>
                <w:webHidden/>
              </w:rPr>
            </w:r>
            <w:r>
              <w:rPr>
                <w:noProof/>
                <w:webHidden/>
              </w:rPr>
              <w:fldChar w:fldCharType="separate"/>
            </w:r>
            <w:r>
              <w:rPr>
                <w:noProof/>
                <w:webHidden/>
              </w:rPr>
              <w:t>4</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59" w:history="1">
            <w:r w:rsidRPr="00350E0F">
              <w:rPr>
                <w:rStyle w:val="Hyperlink"/>
                <w:rFonts w:cstheme="minorHAnsi"/>
                <w:noProof/>
              </w:rPr>
              <w:t>5.2 Skeletal view</w:t>
            </w:r>
            <w:r>
              <w:rPr>
                <w:noProof/>
                <w:webHidden/>
              </w:rPr>
              <w:tab/>
            </w:r>
            <w:r>
              <w:rPr>
                <w:noProof/>
                <w:webHidden/>
              </w:rPr>
              <w:fldChar w:fldCharType="begin"/>
            </w:r>
            <w:r>
              <w:rPr>
                <w:noProof/>
                <w:webHidden/>
              </w:rPr>
              <w:instrText xml:space="preserve"> PAGEREF _Toc337452759 \h </w:instrText>
            </w:r>
            <w:r>
              <w:rPr>
                <w:noProof/>
                <w:webHidden/>
              </w:rPr>
            </w:r>
            <w:r>
              <w:rPr>
                <w:noProof/>
                <w:webHidden/>
              </w:rPr>
              <w:fldChar w:fldCharType="separate"/>
            </w:r>
            <w:r>
              <w:rPr>
                <w:noProof/>
                <w:webHidden/>
              </w:rPr>
              <w:t>5</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60" w:history="1">
            <w:r w:rsidRPr="00350E0F">
              <w:rPr>
                <w:rStyle w:val="Hyperlink"/>
                <w:rFonts w:cstheme="minorHAnsi"/>
                <w:noProof/>
              </w:rPr>
              <w:t>5.3 Server interface</w:t>
            </w:r>
            <w:r>
              <w:rPr>
                <w:noProof/>
                <w:webHidden/>
              </w:rPr>
              <w:tab/>
            </w:r>
            <w:r>
              <w:rPr>
                <w:noProof/>
                <w:webHidden/>
              </w:rPr>
              <w:fldChar w:fldCharType="begin"/>
            </w:r>
            <w:r>
              <w:rPr>
                <w:noProof/>
                <w:webHidden/>
              </w:rPr>
              <w:instrText xml:space="preserve"> PAGEREF _Toc337452760 \h </w:instrText>
            </w:r>
            <w:r>
              <w:rPr>
                <w:noProof/>
                <w:webHidden/>
              </w:rPr>
            </w:r>
            <w:r>
              <w:rPr>
                <w:noProof/>
                <w:webHidden/>
              </w:rPr>
              <w:fldChar w:fldCharType="separate"/>
            </w:r>
            <w:r>
              <w:rPr>
                <w:noProof/>
                <w:webHidden/>
              </w:rPr>
              <w:t>5</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61" w:history="1">
            <w:r w:rsidRPr="00350E0F">
              <w:rPr>
                <w:rStyle w:val="Hyperlink"/>
                <w:rFonts w:cstheme="minorHAnsi"/>
                <w:noProof/>
              </w:rPr>
              <w:t>5.4 Kinect interface</w:t>
            </w:r>
            <w:r>
              <w:rPr>
                <w:noProof/>
                <w:webHidden/>
              </w:rPr>
              <w:tab/>
            </w:r>
            <w:r>
              <w:rPr>
                <w:noProof/>
                <w:webHidden/>
              </w:rPr>
              <w:fldChar w:fldCharType="begin"/>
            </w:r>
            <w:r>
              <w:rPr>
                <w:noProof/>
                <w:webHidden/>
              </w:rPr>
              <w:instrText xml:space="preserve"> PAGEREF _Toc337452761 \h </w:instrText>
            </w:r>
            <w:r>
              <w:rPr>
                <w:noProof/>
                <w:webHidden/>
              </w:rPr>
            </w:r>
            <w:r>
              <w:rPr>
                <w:noProof/>
                <w:webHidden/>
              </w:rPr>
              <w:fldChar w:fldCharType="separate"/>
            </w:r>
            <w:r>
              <w:rPr>
                <w:noProof/>
                <w:webHidden/>
              </w:rPr>
              <w:t>6</w:t>
            </w:r>
            <w:r>
              <w:rPr>
                <w:noProof/>
                <w:webHidden/>
              </w:rPr>
              <w:fldChar w:fldCharType="end"/>
            </w:r>
          </w:hyperlink>
        </w:p>
        <w:p w:rsidR="000D57D0" w:rsidRDefault="000D57D0">
          <w:pPr>
            <w:pStyle w:val="TOC2"/>
            <w:tabs>
              <w:tab w:val="right" w:leader="dot" w:pos="9016"/>
            </w:tabs>
            <w:rPr>
              <w:noProof/>
            </w:rPr>
          </w:pPr>
          <w:r>
            <w:rPr>
              <w:rStyle w:val="Hyperlink"/>
              <w:noProof/>
            </w:rPr>
            <w:t xml:space="preserve">   </w:t>
          </w:r>
          <w:hyperlink w:anchor="_Toc337452762" w:history="1">
            <w:r w:rsidRPr="00350E0F">
              <w:rPr>
                <w:rStyle w:val="Hyperlink"/>
                <w:rFonts w:cstheme="minorHAnsi"/>
                <w:noProof/>
              </w:rPr>
              <w:t>5.5 Event log</w:t>
            </w:r>
            <w:r>
              <w:rPr>
                <w:noProof/>
                <w:webHidden/>
              </w:rPr>
              <w:tab/>
            </w:r>
            <w:r>
              <w:rPr>
                <w:noProof/>
                <w:webHidden/>
              </w:rPr>
              <w:fldChar w:fldCharType="begin"/>
            </w:r>
            <w:r>
              <w:rPr>
                <w:noProof/>
                <w:webHidden/>
              </w:rPr>
              <w:instrText xml:space="preserve"> PAGEREF _Toc337452762 \h </w:instrText>
            </w:r>
            <w:r>
              <w:rPr>
                <w:noProof/>
                <w:webHidden/>
              </w:rPr>
            </w:r>
            <w:r>
              <w:rPr>
                <w:noProof/>
                <w:webHidden/>
              </w:rPr>
              <w:fldChar w:fldCharType="separate"/>
            </w:r>
            <w:r>
              <w:rPr>
                <w:noProof/>
                <w:webHidden/>
              </w:rPr>
              <w:t>6</w:t>
            </w:r>
            <w:r>
              <w:rPr>
                <w:noProof/>
                <w:webHidden/>
              </w:rPr>
              <w:fldChar w:fldCharType="end"/>
            </w:r>
          </w:hyperlink>
        </w:p>
        <w:p w:rsidR="00E942BB" w:rsidRPr="000D57D0" w:rsidRDefault="00084AE1">
          <w:pPr>
            <w:rPr>
              <w:rFonts w:cstheme="minorHAnsi"/>
            </w:rPr>
          </w:pPr>
          <w:r w:rsidRPr="000D57D0">
            <w:rPr>
              <w:rFonts w:cstheme="minorHAnsi"/>
              <w:b/>
              <w:bCs/>
              <w:noProof/>
              <w:lang w:val="en-US"/>
            </w:rPr>
            <w:fldChar w:fldCharType="end"/>
          </w:r>
        </w:p>
      </w:sdtContent>
    </w:sdt>
    <w:p w:rsidR="00E942BB" w:rsidRPr="000D57D0" w:rsidRDefault="00E942BB">
      <w:pPr>
        <w:rPr>
          <w:rFonts w:cstheme="minorHAnsi"/>
        </w:rPr>
      </w:pPr>
      <w:r w:rsidRPr="000D57D0">
        <w:rPr>
          <w:rFonts w:cstheme="minorHAnsi"/>
        </w:rPr>
        <w:br w:type="page"/>
      </w:r>
    </w:p>
    <w:p w:rsidR="00084AE1" w:rsidRDefault="000D57D0" w:rsidP="000D57D0">
      <w:pPr>
        <w:pStyle w:val="Heading2"/>
        <w:rPr>
          <w:rFonts w:asciiTheme="minorHAnsi" w:hAnsiTheme="minorHAnsi" w:cstheme="minorHAnsi"/>
          <w:sz w:val="36"/>
          <w:szCs w:val="36"/>
        </w:rPr>
      </w:pPr>
      <w:bookmarkStart w:id="0" w:name="_Toc337452750"/>
      <w:r w:rsidRPr="000D57D0">
        <w:rPr>
          <w:rFonts w:asciiTheme="minorHAnsi" w:hAnsiTheme="minorHAnsi" w:cstheme="minorHAnsi"/>
          <w:sz w:val="36"/>
          <w:szCs w:val="36"/>
        </w:rPr>
        <w:lastRenderedPageBreak/>
        <w:t xml:space="preserve">1. </w:t>
      </w:r>
      <w:r w:rsidR="00E942BB" w:rsidRPr="000D57D0">
        <w:rPr>
          <w:rFonts w:asciiTheme="minorHAnsi" w:hAnsiTheme="minorHAnsi" w:cstheme="minorHAnsi"/>
          <w:sz w:val="36"/>
          <w:szCs w:val="36"/>
        </w:rPr>
        <w:t>Introduction</w:t>
      </w:r>
      <w:bookmarkEnd w:id="0"/>
    </w:p>
    <w:p w:rsidR="00E942BB" w:rsidRPr="000D57D0" w:rsidRDefault="000D57D0">
      <w:pPr>
        <w:rPr>
          <w:rFonts w:cstheme="minorHAnsi"/>
        </w:rPr>
      </w:pPr>
      <w:r>
        <w:br/>
      </w:r>
      <w:r w:rsidR="00E942BB" w:rsidRPr="000D57D0">
        <w:rPr>
          <w:rFonts w:cstheme="minorHAnsi"/>
        </w:rPr>
        <w:t>The Kinect Client developed for Sensing Places is a program developed to capture movement data from a Kinect device via the Kinect SDK and transmit that information to a local or remote server.</w:t>
      </w:r>
      <w:r w:rsidR="004777E6" w:rsidRPr="000D57D0">
        <w:rPr>
          <w:rFonts w:cstheme="minorHAnsi"/>
        </w:rPr>
        <w:t xml:space="preserve"> For a technical description of how this is done please refer to the development documentation.</w:t>
      </w:r>
    </w:p>
    <w:p w:rsidR="00173598" w:rsidRDefault="00E942BB">
      <w:pPr>
        <w:rPr>
          <w:rFonts w:cstheme="minorHAnsi"/>
        </w:rPr>
      </w:pPr>
      <w:bookmarkStart w:id="1" w:name="_GoBack"/>
      <w:r w:rsidRPr="000D57D0">
        <w:rPr>
          <w:rFonts w:cstheme="minorHAnsi"/>
        </w:rPr>
        <w:t>This guide will provide information on the set up and operation of this program</w:t>
      </w:r>
      <w:r w:rsidR="006B3C05">
        <w:rPr>
          <w:rFonts w:cstheme="minorHAnsi"/>
        </w:rPr>
        <w:t>.</w:t>
      </w:r>
    </w:p>
    <w:bookmarkEnd w:id="1"/>
    <w:p w:rsidR="000D57D0" w:rsidRPr="000D57D0" w:rsidRDefault="000D57D0">
      <w:pPr>
        <w:rPr>
          <w:rFonts w:cstheme="minorHAnsi"/>
        </w:rPr>
      </w:pPr>
    </w:p>
    <w:p w:rsidR="00FB156E" w:rsidRDefault="000D57D0" w:rsidP="000D57D0">
      <w:pPr>
        <w:pStyle w:val="Heading2"/>
        <w:rPr>
          <w:rFonts w:asciiTheme="minorHAnsi" w:hAnsiTheme="minorHAnsi" w:cstheme="minorHAnsi"/>
          <w:sz w:val="36"/>
          <w:szCs w:val="36"/>
        </w:rPr>
      </w:pPr>
      <w:bookmarkStart w:id="2" w:name="_Toc337452751"/>
      <w:r w:rsidRPr="000D57D0">
        <w:rPr>
          <w:rFonts w:asciiTheme="minorHAnsi" w:hAnsiTheme="minorHAnsi" w:cstheme="minorHAnsi"/>
          <w:sz w:val="36"/>
          <w:szCs w:val="36"/>
        </w:rPr>
        <w:t xml:space="preserve">2. </w:t>
      </w:r>
      <w:r w:rsidR="00FB156E" w:rsidRPr="000D57D0">
        <w:rPr>
          <w:rFonts w:asciiTheme="minorHAnsi" w:hAnsiTheme="minorHAnsi" w:cstheme="minorHAnsi"/>
          <w:sz w:val="36"/>
          <w:szCs w:val="36"/>
        </w:rPr>
        <w:t>Requirements</w:t>
      </w:r>
      <w:bookmarkEnd w:id="2"/>
    </w:p>
    <w:p w:rsidR="00FB156E" w:rsidRPr="000D57D0" w:rsidRDefault="000D57D0" w:rsidP="00816ADD">
      <w:pPr>
        <w:rPr>
          <w:rFonts w:cstheme="minorHAnsi"/>
        </w:rPr>
      </w:pPr>
      <w:r>
        <w:br/>
      </w:r>
      <w:r w:rsidR="007D42DD" w:rsidRPr="000D57D0">
        <w:rPr>
          <w:rFonts w:cstheme="minorHAnsi"/>
        </w:rPr>
        <w:t>This application was developed on x</w:t>
      </w:r>
      <w:r w:rsidR="00A475E6" w:rsidRPr="000D57D0">
        <w:rPr>
          <w:rFonts w:cstheme="minorHAnsi"/>
        </w:rPr>
        <w:t>84</w:t>
      </w:r>
      <w:r w:rsidR="007D42DD" w:rsidRPr="000D57D0">
        <w:rPr>
          <w:rFonts w:cstheme="minorHAnsi"/>
        </w:rPr>
        <w:t xml:space="preserve"> and </w:t>
      </w:r>
      <w:r w:rsidR="00A475E6" w:rsidRPr="000D57D0">
        <w:rPr>
          <w:rFonts w:cstheme="minorHAnsi"/>
        </w:rPr>
        <w:t>x</w:t>
      </w:r>
      <w:r w:rsidR="007D42DD" w:rsidRPr="000D57D0">
        <w:rPr>
          <w:rFonts w:cstheme="minorHAnsi"/>
        </w:rPr>
        <w:t xml:space="preserve">64 </w:t>
      </w:r>
      <w:r w:rsidR="00A475E6" w:rsidRPr="000D57D0">
        <w:rPr>
          <w:rFonts w:cstheme="minorHAnsi"/>
        </w:rPr>
        <w:t xml:space="preserve">based Windows 7 systems.  Some issues may be experienced with other windows systems (Windows XP </w:t>
      </w:r>
      <w:proofErr w:type="spellStart"/>
      <w:r w:rsidR="00A475E6" w:rsidRPr="000D57D0">
        <w:rPr>
          <w:rFonts w:cstheme="minorHAnsi"/>
        </w:rPr>
        <w:t>etc</w:t>
      </w:r>
      <w:proofErr w:type="spellEnd"/>
      <w:r w:rsidR="00A475E6" w:rsidRPr="000D57D0">
        <w:rPr>
          <w:rFonts w:cstheme="minorHAnsi"/>
        </w:rPr>
        <w:t>). Currently there is no support for Linux or IOS based systems.</w:t>
      </w:r>
    </w:p>
    <w:p w:rsidR="009F5F0D" w:rsidRPr="000D57D0" w:rsidRDefault="00A475E6" w:rsidP="00816ADD">
      <w:pPr>
        <w:rPr>
          <w:rFonts w:cstheme="minorHAnsi"/>
        </w:rPr>
      </w:pPr>
      <w:r w:rsidRPr="000D57D0">
        <w:rPr>
          <w:rFonts w:cstheme="minorHAnsi"/>
        </w:rPr>
        <w:t>Memory: 1GB+</w:t>
      </w:r>
      <w:r w:rsidRPr="000D57D0">
        <w:rPr>
          <w:rFonts w:cstheme="minorHAnsi"/>
        </w:rPr>
        <w:br/>
        <w:t>Processor:</w:t>
      </w:r>
      <w:r w:rsidR="00D52CD6" w:rsidRPr="000D57D0">
        <w:rPr>
          <w:rFonts w:cstheme="minorHAnsi"/>
        </w:rPr>
        <w:t xml:space="preserve"> </w:t>
      </w:r>
      <w:proofErr w:type="gramStart"/>
      <w:r w:rsidR="00D52CD6" w:rsidRPr="000D57D0">
        <w:rPr>
          <w:rFonts w:cstheme="minorHAnsi"/>
        </w:rPr>
        <w:t>2.2Ghz</w:t>
      </w:r>
      <w:proofErr w:type="gramEnd"/>
      <w:r w:rsidR="00D52CD6" w:rsidRPr="000D57D0">
        <w:rPr>
          <w:rFonts w:cstheme="minorHAnsi"/>
        </w:rPr>
        <w:t xml:space="preserve"> Dual Core+</w:t>
      </w:r>
      <w:r w:rsidR="00D52CD6" w:rsidRPr="000D57D0">
        <w:rPr>
          <w:rFonts w:cstheme="minorHAnsi"/>
        </w:rPr>
        <w:br/>
        <w:t>Operating system: X84 or X64 Windows</w:t>
      </w:r>
      <w:r w:rsidR="009F5F0D" w:rsidRPr="000D57D0">
        <w:rPr>
          <w:rFonts w:cstheme="minorHAnsi"/>
        </w:rPr>
        <w:br/>
        <w:t>Network: High speed broadband connection</w:t>
      </w:r>
    </w:p>
    <w:p w:rsidR="00FB156E" w:rsidRPr="000D57D0" w:rsidRDefault="00FB156E">
      <w:pPr>
        <w:rPr>
          <w:rFonts w:cstheme="minorHAnsi"/>
        </w:rPr>
      </w:pPr>
      <w:r w:rsidRPr="000D57D0">
        <w:rPr>
          <w:rFonts w:cstheme="minorHAnsi"/>
        </w:rPr>
        <w:br w:type="page"/>
      </w:r>
    </w:p>
    <w:p w:rsidR="00585737" w:rsidRDefault="000D57D0" w:rsidP="000D57D0">
      <w:pPr>
        <w:pStyle w:val="Heading2"/>
        <w:rPr>
          <w:rFonts w:asciiTheme="minorHAnsi" w:hAnsiTheme="minorHAnsi" w:cstheme="minorHAnsi"/>
          <w:sz w:val="36"/>
          <w:szCs w:val="36"/>
        </w:rPr>
      </w:pPr>
      <w:bookmarkStart w:id="3" w:name="_Toc337452752"/>
      <w:r w:rsidRPr="000D57D0">
        <w:rPr>
          <w:rFonts w:asciiTheme="minorHAnsi" w:hAnsiTheme="minorHAnsi" w:cstheme="minorHAnsi"/>
          <w:sz w:val="36"/>
          <w:szCs w:val="36"/>
        </w:rPr>
        <w:lastRenderedPageBreak/>
        <w:t xml:space="preserve">3. </w:t>
      </w:r>
      <w:r w:rsidR="00816ADD" w:rsidRPr="000D57D0">
        <w:rPr>
          <w:rFonts w:asciiTheme="minorHAnsi" w:hAnsiTheme="minorHAnsi" w:cstheme="minorHAnsi"/>
          <w:sz w:val="36"/>
          <w:szCs w:val="36"/>
        </w:rPr>
        <w:t>Set up</w:t>
      </w:r>
      <w:bookmarkEnd w:id="3"/>
    </w:p>
    <w:p w:rsidR="00585737" w:rsidRPr="000D57D0" w:rsidRDefault="000D57D0" w:rsidP="00816ADD">
      <w:pPr>
        <w:rPr>
          <w:rFonts w:cstheme="minorHAnsi"/>
        </w:rPr>
      </w:pPr>
      <w:r>
        <w:br/>
      </w:r>
      <w:r w:rsidR="00585737" w:rsidRPr="000D57D0">
        <w:rPr>
          <w:rFonts w:cstheme="minorHAnsi"/>
        </w:rPr>
        <w:t>Before installation</w:t>
      </w:r>
    </w:p>
    <w:p w:rsidR="00585737" w:rsidRPr="000D57D0" w:rsidRDefault="00F97051" w:rsidP="00816ADD">
      <w:pPr>
        <w:rPr>
          <w:rFonts w:cstheme="minorHAnsi"/>
        </w:rPr>
      </w:pPr>
      <w:r w:rsidRPr="000D57D0">
        <w:rPr>
          <w:rFonts w:cstheme="minorHAnsi"/>
        </w:rPr>
        <w:t>There are three things you will need before the program can operate successfully.</w:t>
      </w:r>
      <w:r w:rsidR="00B30AF8" w:rsidRPr="000D57D0">
        <w:rPr>
          <w:rFonts w:cstheme="minorHAnsi"/>
        </w:rPr>
        <w:t xml:space="preserve"> If you already have one or more of these requirements please check they are updated to the newest version.</w:t>
      </w:r>
      <w:r w:rsidR="000D57D0">
        <w:rPr>
          <w:rFonts w:cstheme="minorHAnsi"/>
        </w:rPr>
        <w:br/>
      </w:r>
    </w:p>
    <w:p w:rsidR="00FB156E" w:rsidRPr="000D57D0" w:rsidRDefault="000D57D0" w:rsidP="000D57D0">
      <w:pPr>
        <w:pStyle w:val="Heading2"/>
        <w:rPr>
          <w:rFonts w:asciiTheme="minorHAnsi" w:hAnsiTheme="minorHAnsi" w:cstheme="minorHAnsi"/>
          <w:sz w:val="32"/>
          <w:szCs w:val="32"/>
        </w:rPr>
      </w:pPr>
      <w:bookmarkStart w:id="4" w:name="_Toc337452753"/>
      <w:r w:rsidRPr="000D57D0">
        <w:rPr>
          <w:rFonts w:asciiTheme="minorHAnsi" w:hAnsiTheme="minorHAnsi" w:cstheme="minorHAnsi"/>
          <w:sz w:val="32"/>
          <w:szCs w:val="32"/>
        </w:rPr>
        <w:t>3.1</w:t>
      </w:r>
      <w:r w:rsidR="00FB156E" w:rsidRPr="000D57D0">
        <w:rPr>
          <w:rFonts w:asciiTheme="minorHAnsi" w:hAnsiTheme="minorHAnsi" w:cstheme="minorHAnsi"/>
          <w:sz w:val="32"/>
          <w:szCs w:val="32"/>
        </w:rPr>
        <w:t xml:space="preserve"> Kinect device</w:t>
      </w:r>
      <w:bookmarkEnd w:id="4"/>
    </w:p>
    <w:p w:rsidR="00FB156E" w:rsidRPr="000D57D0" w:rsidRDefault="00FB156E" w:rsidP="00816ADD">
      <w:pPr>
        <w:rPr>
          <w:rFonts w:cstheme="minorHAnsi"/>
        </w:rPr>
      </w:pPr>
      <w:r w:rsidRPr="000D57D0">
        <w:rPr>
          <w:rFonts w:cstheme="minorHAnsi"/>
        </w:rPr>
        <w:t>You will need one Kinect device attached via USB to your system. The purpose of this device is to capture the movement data being handled by this program.</w:t>
      </w:r>
    </w:p>
    <w:p w:rsidR="00FB156E" w:rsidRPr="000D57D0" w:rsidRDefault="000D57D0" w:rsidP="000D57D0">
      <w:pPr>
        <w:pStyle w:val="Heading2"/>
        <w:rPr>
          <w:rFonts w:asciiTheme="minorHAnsi" w:hAnsiTheme="minorHAnsi" w:cstheme="minorHAnsi"/>
          <w:sz w:val="32"/>
          <w:szCs w:val="32"/>
        </w:rPr>
      </w:pPr>
      <w:bookmarkStart w:id="5" w:name="_Toc337452754"/>
      <w:r w:rsidRPr="000D57D0">
        <w:rPr>
          <w:rFonts w:asciiTheme="minorHAnsi" w:hAnsiTheme="minorHAnsi" w:cstheme="minorHAnsi"/>
          <w:sz w:val="32"/>
          <w:szCs w:val="32"/>
        </w:rPr>
        <w:t>3.2</w:t>
      </w:r>
      <w:r w:rsidR="00FB156E" w:rsidRPr="000D57D0">
        <w:rPr>
          <w:rFonts w:asciiTheme="minorHAnsi" w:hAnsiTheme="minorHAnsi" w:cstheme="minorHAnsi"/>
          <w:sz w:val="32"/>
          <w:szCs w:val="32"/>
        </w:rPr>
        <w:t xml:space="preserve"> Kinect device drivers</w:t>
      </w:r>
      <w:bookmarkEnd w:id="5"/>
    </w:p>
    <w:p w:rsidR="00FB156E" w:rsidRPr="000D57D0" w:rsidRDefault="00FB156E" w:rsidP="00816ADD">
      <w:pPr>
        <w:rPr>
          <w:rFonts w:cstheme="minorHAnsi"/>
        </w:rPr>
      </w:pPr>
      <w:r w:rsidRPr="000D57D0">
        <w:rPr>
          <w:rFonts w:cstheme="minorHAnsi"/>
        </w:rPr>
        <w:t>These are used to facilitate all interactions between the previously connected Kinect device and your system. There are two ways these can be inst</w:t>
      </w:r>
      <w:r w:rsidR="00084AE1" w:rsidRPr="000D57D0">
        <w:rPr>
          <w:rFonts w:cstheme="minorHAnsi"/>
        </w:rPr>
        <w:t>alled. If using an operating system such as Windows 7 these drivers should install automatically</w:t>
      </w:r>
      <w:r w:rsidR="00B30AF8" w:rsidRPr="000D57D0">
        <w:rPr>
          <w:rFonts w:cstheme="minorHAnsi"/>
        </w:rPr>
        <w:t>. However if this does not happen these drivers can be downloaded and installed from the official Microsoft Kinect website.</w:t>
      </w:r>
    </w:p>
    <w:p w:rsidR="00B30AF8" w:rsidRPr="000D57D0" w:rsidRDefault="000D57D0" w:rsidP="000D57D0">
      <w:pPr>
        <w:pStyle w:val="Heading2"/>
        <w:rPr>
          <w:rFonts w:asciiTheme="minorHAnsi" w:hAnsiTheme="minorHAnsi" w:cstheme="minorHAnsi"/>
          <w:sz w:val="32"/>
          <w:szCs w:val="32"/>
        </w:rPr>
      </w:pPr>
      <w:bookmarkStart w:id="6" w:name="_Toc337452755"/>
      <w:r w:rsidRPr="000D57D0">
        <w:rPr>
          <w:rFonts w:asciiTheme="minorHAnsi" w:hAnsiTheme="minorHAnsi" w:cstheme="minorHAnsi"/>
          <w:sz w:val="32"/>
          <w:szCs w:val="32"/>
        </w:rPr>
        <w:t>3.3</w:t>
      </w:r>
      <w:r w:rsidR="00B30AF8" w:rsidRPr="000D57D0">
        <w:rPr>
          <w:rFonts w:asciiTheme="minorHAnsi" w:hAnsiTheme="minorHAnsi" w:cstheme="minorHAnsi"/>
          <w:sz w:val="32"/>
          <w:szCs w:val="32"/>
        </w:rPr>
        <w:t xml:space="preserve"> Kinect software development kit</w:t>
      </w:r>
      <w:bookmarkEnd w:id="6"/>
    </w:p>
    <w:p w:rsidR="00B30AF8" w:rsidRDefault="00B30AF8" w:rsidP="00816ADD">
      <w:pPr>
        <w:rPr>
          <w:rFonts w:cstheme="minorHAnsi"/>
        </w:rPr>
      </w:pPr>
      <w:r w:rsidRPr="000D57D0">
        <w:rPr>
          <w:rFonts w:cstheme="minorHAnsi"/>
        </w:rPr>
        <w:t>This is an essential part needed for the operation of this system. It contains many components used through the Kinect client system. This can be downloaded from the official Microsoft Kinect website</w:t>
      </w:r>
    </w:p>
    <w:p w:rsidR="000D57D0" w:rsidRPr="000D57D0" w:rsidRDefault="000D57D0" w:rsidP="00816ADD">
      <w:pPr>
        <w:rPr>
          <w:rFonts w:cstheme="minorHAnsi"/>
        </w:rPr>
      </w:pPr>
    </w:p>
    <w:p w:rsidR="00B30AF8" w:rsidRDefault="000D57D0" w:rsidP="000D57D0">
      <w:pPr>
        <w:pStyle w:val="Heading2"/>
        <w:rPr>
          <w:rFonts w:asciiTheme="minorHAnsi" w:hAnsiTheme="minorHAnsi" w:cstheme="minorHAnsi"/>
          <w:sz w:val="36"/>
          <w:szCs w:val="36"/>
        </w:rPr>
      </w:pPr>
      <w:bookmarkStart w:id="7" w:name="_Toc337452756"/>
      <w:r w:rsidRPr="000D57D0">
        <w:rPr>
          <w:rFonts w:asciiTheme="minorHAnsi" w:hAnsiTheme="minorHAnsi" w:cstheme="minorHAnsi"/>
          <w:sz w:val="36"/>
          <w:szCs w:val="36"/>
        </w:rPr>
        <w:t xml:space="preserve">4. </w:t>
      </w:r>
      <w:r w:rsidR="00585737" w:rsidRPr="000D57D0">
        <w:rPr>
          <w:rFonts w:asciiTheme="minorHAnsi" w:hAnsiTheme="minorHAnsi" w:cstheme="minorHAnsi"/>
          <w:sz w:val="36"/>
          <w:szCs w:val="36"/>
        </w:rPr>
        <w:t>Installation</w:t>
      </w:r>
      <w:bookmarkEnd w:id="7"/>
    </w:p>
    <w:p w:rsidR="00173598" w:rsidRPr="000D57D0" w:rsidRDefault="000D57D0" w:rsidP="00816ADD">
      <w:pPr>
        <w:rPr>
          <w:rFonts w:cstheme="minorHAnsi"/>
        </w:rPr>
      </w:pPr>
      <w:r>
        <w:br/>
      </w:r>
      <w:r w:rsidR="00B30AF8" w:rsidRPr="000D57D0">
        <w:rPr>
          <w:rFonts w:cstheme="minorHAnsi"/>
        </w:rPr>
        <w:t>The application is a standalone executable that requires no specific installation. You may however need administrator rights for this system to work correctly.</w:t>
      </w:r>
      <w:r w:rsidR="00173598" w:rsidRPr="000D57D0">
        <w:rPr>
          <w:rFonts w:cstheme="minorHAnsi"/>
        </w:rPr>
        <w:br w:type="page"/>
      </w:r>
    </w:p>
    <w:p w:rsidR="00173598" w:rsidRPr="000D57D0" w:rsidRDefault="000D57D0" w:rsidP="000D57D0">
      <w:pPr>
        <w:pStyle w:val="Heading2"/>
        <w:rPr>
          <w:rFonts w:asciiTheme="minorHAnsi" w:hAnsiTheme="minorHAnsi" w:cstheme="minorHAnsi"/>
          <w:sz w:val="24"/>
          <w:szCs w:val="24"/>
        </w:rPr>
      </w:pPr>
      <w:bookmarkStart w:id="8" w:name="_Toc337452757"/>
      <w:r w:rsidRPr="000D57D0">
        <w:rPr>
          <w:rFonts w:asciiTheme="minorHAnsi" w:hAnsiTheme="minorHAnsi" w:cstheme="minorHAnsi"/>
          <w:sz w:val="36"/>
          <w:szCs w:val="36"/>
        </w:rPr>
        <w:lastRenderedPageBreak/>
        <w:t xml:space="preserve">5. </w:t>
      </w:r>
      <w:r w:rsidR="00173598" w:rsidRPr="000D57D0">
        <w:rPr>
          <w:rFonts w:asciiTheme="minorHAnsi" w:hAnsiTheme="minorHAnsi" w:cstheme="minorHAnsi"/>
          <w:sz w:val="36"/>
          <w:szCs w:val="36"/>
        </w:rPr>
        <w:t>First time use</w:t>
      </w:r>
      <w:bookmarkEnd w:id="8"/>
      <w:r>
        <w:rPr>
          <w:rFonts w:asciiTheme="minorHAnsi" w:hAnsiTheme="minorHAnsi" w:cstheme="minorHAnsi"/>
          <w:sz w:val="36"/>
          <w:szCs w:val="36"/>
        </w:rPr>
        <w:br/>
      </w:r>
    </w:p>
    <w:p w:rsidR="00B30678" w:rsidRPr="000D57D0" w:rsidRDefault="00B30678">
      <w:pPr>
        <w:rPr>
          <w:rFonts w:cstheme="minorHAnsi"/>
        </w:rPr>
      </w:pPr>
      <w:r w:rsidRPr="000D57D0">
        <w:rPr>
          <w:rFonts w:cstheme="minorHAnsi"/>
        </w:rPr>
        <w:t>When you first start the application you will be presented with this user interface</w:t>
      </w:r>
    </w:p>
    <w:p w:rsidR="00B30678" w:rsidRPr="000D57D0" w:rsidRDefault="00B30678">
      <w:pPr>
        <w:rPr>
          <w:rFonts w:cstheme="minorHAnsi"/>
        </w:rPr>
      </w:pPr>
      <w:r w:rsidRPr="000D57D0">
        <w:rPr>
          <w:rFonts w:cstheme="minorHAnsi"/>
          <w:noProof/>
          <w:lang w:eastAsia="zh-TW"/>
        </w:rPr>
        <w:drawing>
          <wp:inline distT="0" distB="0" distL="0" distR="0" wp14:anchorId="74A8C6F1" wp14:editId="09E4F80D">
            <wp:extent cx="3906982" cy="32746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971" cy="3274591"/>
                    </a:xfrm>
                    <a:prstGeom prst="rect">
                      <a:avLst/>
                    </a:prstGeom>
                    <a:noFill/>
                    <a:ln>
                      <a:noFill/>
                    </a:ln>
                  </pic:spPr>
                </pic:pic>
              </a:graphicData>
            </a:graphic>
          </wp:inline>
        </w:drawing>
      </w:r>
    </w:p>
    <w:p w:rsidR="00B30678" w:rsidRPr="000D57D0" w:rsidRDefault="00B30678">
      <w:pPr>
        <w:rPr>
          <w:rFonts w:cstheme="minorHAnsi"/>
        </w:rPr>
      </w:pPr>
      <w:r w:rsidRPr="000D57D0">
        <w:rPr>
          <w:rFonts w:cstheme="minorHAnsi"/>
        </w:rPr>
        <w:t>There are five main sections to this interface</w:t>
      </w:r>
    </w:p>
    <w:p w:rsidR="00B30678" w:rsidRPr="000D57D0" w:rsidRDefault="00B30678">
      <w:pPr>
        <w:rPr>
          <w:rFonts w:cstheme="minorHAnsi"/>
        </w:rPr>
      </w:pPr>
    </w:p>
    <w:p w:rsidR="00B30678" w:rsidRPr="000D57D0" w:rsidRDefault="000D57D0" w:rsidP="000D57D0">
      <w:pPr>
        <w:pStyle w:val="Heading2"/>
        <w:rPr>
          <w:rFonts w:asciiTheme="minorHAnsi" w:hAnsiTheme="minorHAnsi" w:cstheme="minorHAnsi"/>
          <w:sz w:val="32"/>
          <w:szCs w:val="32"/>
        </w:rPr>
      </w:pPr>
      <w:bookmarkStart w:id="9" w:name="_Toc337452758"/>
      <w:r w:rsidRPr="000D57D0">
        <w:rPr>
          <w:rFonts w:asciiTheme="minorHAnsi" w:hAnsiTheme="minorHAnsi" w:cstheme="minorHAnsi"/>
          <w:sz w:val="32"/>
          <w:szCs w:val="32"/>
        </w:rPr>
        <w:t>5.1</w:t>
      </w:r>
      <w:r w:rsidR="00B30678" w:rsidRPr="000D57D0">
        <w:rPr>
          <w:rFonts w:asciiTheme="minorHAnsi" w:hAnsiTheme="minorHAnsi" w:cstheme="minorHAnsi"/>
          <w:sz w:val="32"/>
          <w:szCs w:val="32"/>
        </w:rPr>
        <w:t xml:space="preserve"> </w:t>
      </w:r>
      <w:proofErr w:type="spellStart"/>
      <w:r w:rsidR="00B30678" w:rsidRPr="000D57D0">
        <w:rPr>
          <w:rFonts w:asciiTheme="minorHAnsi" w:hAnsiTheme="minorHAnsi" w:cstheme="minorHAnsi"/>
          <w:sz w:val="32"/>
          <w:szCs w:val="32"/>
        </w:rPr>
        <w:t>Color</w:t>
      </w:r>
      <w:proofErr w:type="spellEnd"/>
      <w:r w:rsidR="00B30678" w:rsidRPr="000D57D0">
        <w:rPr>
          <w:rFonts w:asciiTheme="minorHAnsi" w:hAnsiTheme="minorHAnsi" w:cstheme="minorHAnsi"/>
          <w:sz w:val="32"/>
          <w:szCs w:val="32"/>
        </w:rPr>
        <w:t xml:space="preserve"> View</w:t>
      </w:r>
      <w:bookmarkEnd w:id="9"/>
    </w:p>
    <w:p w:rsidR="00B30678" w:rsidRPr="000D57D0" w:rsidRDefault="00B30678">
      <w:pPr>
        <w:rPr>
          <w:rFonts w:cstheme="minorHAnsi"/>
        </w:rPr>
      </w:pPr>
      <w:r w:rsidRPr="000D57D0">
        <w:rPr>
          <w:rFonts w:cstheme="minorHAnsi"/>
          <w:noProof/>
          <w:lang w:eastAsia="zh-TW"/>
        </w:rPr>
        <w:drawing>
          <wp:inline distT="0" distB="0" distL="0" distR="0" wp14:anchorId="300CBECD" wp14:editId="74007B29">
            <wp:extent cx="2089785" cy="20186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785" cy="2018665"/>
                    </a:xfrm>
                    <a:prstGeom prst="rect">
                      <a:avLst/>
                    </a:prstGeom>
                    <a:noFill/>
                    <a:ln>
                      <a:noFill/>
                    </a:ln>
                  </pic:spPr>
                </pic:pic>
              </a:graphicData>
            </a:graphic>
          </wp:inline>
        </w:drawing>
      </w:r>
    </w:p>
    <w:p w:rsidR="008001E7" w:rsidRPr="000D57D0" w:rsidRDefault="00B30678">
      <w:pPr>
        <w:rPr>
          <w:rFonts w:cstheme="minorHAnsi"/>
        </w:rPr>
      </w:pPr>
      <w:r w:rsidRPr="000D57D0">
        <w:rPr>
          <w:rFonts w:cstheme="minorHAnsi"/>
        </w:rPr>
        <w:t>This window will show a raw what the Kinect is currently looking at. This is useful for making sure the device is oriented correctly and that the device is currently working correctly.</w:t>
      </w:r>
    </w:p>
    <w:p w:rsidR="008001E7" w:rsidRPr="000D57D0" w:rsidRDefault="008001E7">
      <w:pPr>
        <w:rPr>
          <w:rFonts w:cstheme="minorHAnsi"/>
        </w:rPr>
      </w:pPr>
      <w:r w:rsidRPr="000D57D0">
        <w:rPr>
          <w:rFonts w:cstheme="minorHAnsi"/>
        </w:rPr>
        <w:br w:type="page"/>
      </w:r>
    </w:p>
    <w:p w:rsidR="008001E7" w:rsidRPr="000D57D0" w:rsidRDefault="000D57D0" w:rsidP="000D57D0">
      <w:pPr>
        <w:pStyle w:val="Heading2"/>
        <w:rPr>
          <w:rFonts w:asciiTheme="minorHAnsi" w:hAnsiTheme="minorHAnsi" w:cstheme="minorHAnsi"/>
          <w:sz w:val="32"/>
          <w:szCs w:val="32"/>
        </w:rPr>
      </w:pPr>
      <w:bookmarkStart w:id="10" w:name="_Toc337452759"/>
      <w:r w:rsidRPr="000D57D0">
        <w:rPr>
          <w:rFonts w:asciiTheme="minorHAnsi" w:hAnsiTheme="minorHAnsi" w:cstheme="minorHAnsi"/>
          <w:sz w:val="32"/>
          <w:szCs w:val="32"/>
        </w:rPr>
        <w:lastRenderedPageBreak/>
        <w:t>5.2</w:t>
      </w:r>
      <w:r w:rsidR="008001E7" w:rsidRPr="000D57D0">
        <w:rPr>
          <w:rFonts w:asciiTheme="minorHAnsi" w:hAnsiTheme="minorHAnsi" w:cstheme="minorHAnsi"/>
          <w:sz w:val="32"/>
          <w:szCs w:val="32"/>
        </w:rPr>
        <w:t xml:space="preserve"> Skeletal view</w:t>
      </w:r>
      <w:bookmarkEnd w:id="10"/>
    </w:p>
    <w:p w:rsidR="008001E7" w:rsidRPr="000D57D0" w:rsidRDefault="008001E7">
      <w:pPr>
        <w:rPr>
          <w:rFonts w:cstheme="minorHAnsi"/>
        </w:rPr>
      </w:pPr>
      <w:r w:rsidRPr="000D57D0">
        <w:rPr>
          <w:rFonts w:cstheme="minorHAnsi"/>
          <w:noProof/>
          <w:lang w:eastAsia="zh-TW"/>
        </w:rPr>
        <w:drawing>
          <wp:inline distT="0" distB="0" distL="0" distR="0" wp14:anchorId="5181D90B" wp14:editId="7D704C4A">
            <wp:extent cx="2933065" cy="27666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2766695"/>
                    </a:xfrm>
                    <a:prstGeom prst="rect">
                      <a:avLst/>
                    </a:prstGeom>
                    <a:noFill/>
                    <a:ln>
                      <a:noFill/>
                    </a:ln>
                  </pic:spPr>
                </pic:pic>
              </a:graphicData>
            </a:graphic>
          </wp:inline>
        </w:drawing>
      </w:r>
    </w:p>
    <w:p w:rsidR="00E942BB" w:rsidRPr="000D57D0" w:rsidRDefault="008001E7">
      <w:pPr>
        <w:rPr>
          <w:rFonts w:cstheme="minorHAnsi"/>
        </w:rPr>
      </w:pPr>
      <w:r w:rsidRPr="000D57D0">
        <w:rPr>
          <w:rFonts w:cstheme="minorHAnsi"/>
        </w:rPr>
        <w:t>At first when the program starts (Assuming device is working correctly) this window will be black. However once the Kinect device recognises a person and starts capturing their movements a skeleton frame will appear here representing the data currently being captured.</w:t>
      </w:r>
    </w:p>
    <w:p w:rsidR="006D2B93" w:rsidRPr="000D57D0" w:rsidRDefault="000D57D0" w:rsidP="000D57D0">
      <w:pPr>
        <w:pStyle w:val="Heading2"/>
        <w:rPr>
          <w:rFonts w:asciiTheme="minorHAnsi" w:hAnsiTheme="minorHAnsi" w:cstheme="minorHAnsi"/>
          <w:sz w:val="32"/>
          <w:szCs w:val="32"/>
        </w:rPr>
      </w:pPr>
      <w:bookmarkStart w:id="11" w:name="_Toc337452760"/>
      <w:r w:rsidRPr="000D57D0">
        <w:rPr>
          <w:rFonts w:asciiTheme="minorHAnsi" w:hAnsiTheme="minorHAnsi" w:cstheme="minorHAnsi"/>
          <w:sz w:val="32"/>
          <w:szCs w:val="32"/>
        </w:rPr>
        <w:t>5.3</w:t>
      </w:r>
      <w:r w:rsidR="006D2B93" w:rsidRPr="000D57D0">
        <w:rPr>
          <w:rFonts w:asciiTheme="minorHAnsi" w:hAnsiTheme="minorHAnsi" w:cstheme="minorHAnsi"/>
          <w:sz w:val="32"/>
          <w:szCs w:val="32"/>
        </w:rPr>
        <w:t xml:space="preserve"> Server interface</w:t>
      </w:r>
      <w:bookmarkEnd w:id="11"/>
    </w:p>
    <w:p w:rsidR="006D2B93" w:rsidRPr="000D57D0" w:rsidRDefault="006D2B93">
      <w:pPr>
        <w:rPr>
          <w:rFonts w:cstheme="minorHAnsi"/>
        </w:rPr>
      </w:pPr>
      <w:r w:rsidRPr="000D57D0">
        <w:rPr>
          <w:rFonts w:cstheme="minorHAnsi"/>
          <w:noProof/>
          <w:lang w:eastAsia="zh-TW"/>
        </w:rPr>
        <w:drawing>
          <wp:inline distT="0" distB="0" distL="0" distR="0" wp14:anchorId="582BB628" wp14:editId="1FF7FF5D">
            <wp:extent cx="213741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7410" cy="1828800"/>
                    </a:xfrm>
                    <a:prstGeom prst="rect">
                      <a:avLst/>
                    </a:prstGeom>
                    <a:noFill/>
                    <a:ln>
                      <a:noFill/>
                    </a:ln>
                  </pic:spPr>
                </pic:pic>
              </a:graphicData>
            </a:graphic>
          </wp:inline>
        </w:drawing>
      </w:r>
    </w:p>
    <w:p w:rsidR="006D2B93" w:rsidRPr="000D57D0" w:rsidRDefault="006D2B93">
      <w:pPr>
        <w:rPr>
          <w:rFonts w:cstheme="minorHAnsi"/>
        </w:rPr>
      </w:pPr>
      <w:r w:rsidRPr="000D57D0">
        <w:rPr>
          <w:rFonts w:cstheme="minorHAnsi"/>
        </w:rPr>
        <w:t xml:space="preserve">This is where all details required for the server connection can be entered. This program can </w:t>
      </w:r>
      <w:proofErr w:type="gramStart"/>
      <w:r w:rsidRPr="000D57D0">
        <w:rPr>
          <w:rFonts w:cstheme="minorHAnsi"/>
        </w:rPr>
        <w:t>connected</w:t>
      </w:r>
      <w:proofErr w:type="gramEnd"/>
      <w:r w:rsidRPr="000D57D0">
        <w:rPr>
          <w:rFonts w:cstheme="minorHAnsi"/>
        </w:rPr>
        <w:t xml:space="preserve"> to both IP/Port servers and HTTP servers. Once the details have been added simply select connect and the Kinect Client will attempt to establish a connection with the specified server.</w:t>
      </w:r>
    </w:p>
    <w:p w:rsidR="008977BE" w:rsidRPr="000D57D0" w:rsidRDefault="008977BE">
      <w:pPr>
        <w:rPr>
          <w:rFonts w:cstheme="minorHAnsi"/>
        </w:rPr>
      </w:pPr>
      <w:r w:rsidRPr="000D57D0">
        <w:rPr>
          <w:rFonts w:cstheme="minorHAnsi"/>
        </w:rPr>
        <w:br w:type="page"/>
      </w:r>
    </w:p>
    <w:p w:rsidR="006D2B93" w:rsidRPr="000D57D0" w:rsidRDefault="000D57D0" w:rsidP="000D57D0">
      <w:pPr>
        <w:pStyle w:val="Heading2"/>
        <w:rPr>
          <w:rFonts w:asciiTheme="minorHAnsi" w:hAnsiTheme="minorHAnsi" w:cstheme="minorHAnsi"/>
          <w:sz w:val="32"/>
          <w:szCs w:val="32"/>
        </w:rPr>
      </w:pPr>
      <w:bookmarkStart w:id="12" w:name="_Toc337452761"/>
      <w:r w:rsidRPr="000D57D0">
        <w:rPr>
          <w:rFonts w:asciiTheme="minorHAnsi" w:hAnsiTheme="minorHAnsi" w:cstheme="minorHAnsi"/>
          <w:sz w:val="32"/>
          <w:szCs w:val="32"/>
        </w:rPr>
        <w:lastRenderedPageBreak/>
        <w:t>5.4</w:t>
      </w:r>
      <w:r w:rsidR="006D2B93" w:rsidRPr="000D57D0">
        <w:rPr>
          <w:rFonts w:asciiTheme="minorHAnsi" w:hAnsiTheme="minorHAnsi" w:cstheme="minorHAnsi"/>
          <w:sz w:val="32"/>
          <w:szCs w:val="32"/>
        </w:rPr>
        <w:t xml:space="preserve"> Kinect interface</w:t>
      </w:r>
      <w:bookmarkEnd w:id="12"/>
    </w:p>
    <w:p w:rsidR="008977BE" w:rsidRPr="000D57D0" w:rsidRDefault="008977BE">
      <w:pPr>
        <w:rPr>
          <w:rFonts w:cstheme="minorHAnsi"/>
        </w:rPr>
      </w:pPr>
      <w:r w:rsidRPr="000D57D0">
        <w:rPr>
          <w:rFonts w:cstheme="minorHAnsi"/>
          <w:noProof/>
          <w:lang w:eastAsia="zh-TW"/>
        </w:rPr>
        <w:drawing>
          <wp:inline distT="0" distB="0" distL="0" distR="0" wp14:anchorId="080C5CAB" wp14:editId="5D4BC357">
            <wp:extent cx="1555750" cy="18167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0" cy="1816735"/>
                    </a:xfrm>
                    <a:prstGeom prst="rect">
                      <a:avLst/>
                    </a:prstGeom>
                    <a:noFill/>
                    <a:ln>
                      <a:noFill/>
                    </a:ln>
                  </pic:spPr>
                </pic:pic>
              </a:graphicData>
            </a:graphic>
          </wp:inline>
        </w:drawing>
      </w:r>
    </w:p>
    <w:p w:rsidR="008977BE" w:rsidRPr="000D57D0" w:rsidRDefault="008977BE">
      <w:pPr>
        <w:rPr>
          <w:rFonts w:cstheme="minorHAnsi"/>
        </w:rPr>
      </w:pPr>
      <w:r w:rsidRPr="000D57D0">
        <w:rPr>
          <w:rFonts w:cstheme="minorHAnsi"/>
        </w:rPr>
        <w:t>This area holds all options for the Kinect device itself. Currently there is only the option to connect a new device, this can be useful if you disconnect a device then attach a new one while the program is in operation.</w:t>
      </w:r>
    </w:p>
    <w:p w:rsidR="008977BE" w:rsidRPr="000D57D0" w:rsidRDefault="000D57D0" w:rsidP="000D57D0">
      <w:pPr>
        <w:pStyle w:val="Heading2"/>
        <w:rPr>
          <w:rFonts w:asciiTheme="minorHAnsi" w:hAnsiTheme="minorHAnsi" w:cstheme="minorHAnsi"/>
          <w:sz w:val="32"/>
          <w:szCs w:val="32"/>
        </w:rPr>
      </w:pPr>
      <w:bookmarkStart w:id="13" w:name="_Toc337452762"/>
      <w:r w:rsidRPr="000D57D0">
        <w:rPr>
          <w:rFonts w:asciiTheme="minorHAnsi" w:hAnsiTheme="minorHAnsi" w:cstheme="minorHAnsi"/>
          <w:sz w:val="32"/>
          <w:szCs w:val="32"/>
        </w:rPr>
        <w:t>5.5</w:t>
      </w:r>
      <w:r w:rsidR="008977BE" w:rsidRPr="000D57D0">
        <w:rPr>
          <w:rFonts w:asciiTheme="minorHAnsi" w:hAnsiTheme="minorHAnsi" w:cstheme="minorHAnsi"/>
          <w:sz w:val="32"/>
          <w:szCs w:val="32"/>
        </w:rPr>
        <w:t xml:space="preserve"> Event log</w:t>
      </w:r>
      <w:bookmarkEnd w:id="13"/>
    </w:p>
    <w:p w:rsidR="008977BE" w:rsidRPr="000D57D0" w:rsidRDefault="008977BE">
      <w:pPr>
        <w:rPr>
          <w:rFonts w:cstheme="minorHAnsi"/>
        </w:rPr>
      </w:pPr>
      <w:r w:rsidRPr="000D57D0">
        <w:rPr>
          <w:rFonts w:cstheme="minorHAnsi"/>
          <w:noProof/>
          <w:lang w:eastAsia="zh-TW"/>
        </w:rPr>
        <w:drawing>
          <wp:inline distT="0" distB="0" distL="0" distR="0" wp14:anchorId="3E91DBCA" wp14:editId="7CA99F88">
            <wp:extent cx="3028315" cy="27666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315" cy="2766695"/>
                    </a:xfrm>
                    <a:prstGeom prst="rect">
                      <a:avLst/>
                    </a:prstGeom>
                    <a:noFill/>
                    <a:ln>
                      <a:noFill/>
                    </a:ln>
                  </pic:spPr>
                </pic:pic>
              </a:graphicData>
            </a:graphic>
          </wp:inline>
        </w:drawing>
      </w:r>
    </w:p>
    <w:p w:rsidR="008977BE" w:rsidRPr="000D57D0" w:rsidRDefault="008977BE">
      <w:pPr>
        <w:rPr>
          <w:rFonts w:cstheme="minorHAnsi"/>
        </w:rPr>
      </w:pPr>
      <w:r w:rsidRPr="000D57D0">
        <w:rPr>
          <w:rFonts w:cstheme="minorHAnsi"/>
        </w:rPr>
        <w:t>This is where all debug and event messages will be displayed. This is useful for knowing if the Kinect client is running successfully.</w:t>
      </w:r>
    </w:p>
    <w:sectPr w:rsidR="008977BE" w:rsidRPr="000D57D0" w:rsidSect="002C4C41">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0D2" w:rsidRDefault="00BA20D2" w:rsidP="00FB2778">
      <w:pPr>
        <w:spacing w:after="0" w:line="240" w:lineRule="auto"/>
      </w:pPr>
      <w:r>
        <w:separator/>
      </w:r>
    </w:p>
  </w:endnote>
  <w:endnote w:type="continuationSeparator" w:id="0">
    <w:p w:rsidR="00BA20D2" w:rsidRDefault="00BA20D2" w:rsidP="00FB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0D2" w:rsidRDefault="00BA20D2" w:rsidP="00FB2778">
      <w:pPr>
        <w:spacing w:after="0" w:line="240" w:lineRule="auto"/>
      </w:pPr>
      <w:r>
        <w:separator/>
      </w:r>
    </w:p>
  </w:footnote>
  <w:footnote w:type="continuationSeparator" w:id="0">
    <w:p w:rsidR="00BA20D2" w:rsidRDefault="00BA20D2" w:rsidP="00FB2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778" w:rsidRDefault="00FB2778">
    <w:pPr>
      <w:pStyle w:val="Header"/>
    </w:pPr>
    <w:r>
      <w:t>Author: Martin Rule</w:t>
    </w:r>
    <w:r>
      <w:ptab w:relativeTo="margin" w:alignment="center" w:leader="none"/>
    </w:r>
    <w:r>
      <w:t>Motion Project</w:t>
    </w:r>
    <w:r>
      <w:ptab w:relativeTo="margin" w:alignment="right" w:leader="none"/>
    </w: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9B"/>
    <w:rsid w:val="000831A8"/>
    <w:rsid w:val="00084AE1"/>
    <w:rsid w:val="000D57D0"/>
    <w:rsid w:val="00173598"/>
    <w:rsid w:val="002C4C41"/>
    <w:rsid w:val="004777E6"/>
    <w:rsid w:val="00585737"/>
    <w:rsid w:val="006B3C05"/>
    <w:rsid w:val="006D2B93"/>
    <w:rsid w:val="007D42DD"/>
    <w:rsid w:val="008001E7"/>
    <w:rsid w:val="00816ADD"/>
    <w:rsid w:val="008977BE"/>
    <w:rsid w:val="008E4B9B"/>
    <w:rsid w:val="009F5F0D"/>
    <w:rsid w:val="00A475E6"/>
    <w:rsid w:val="00B30678"/>
    <w:rsid w:val="00B30AF8"/>
    <w:rsid w:val="00B86B66"/>
    <w:rsid w:val="00BA20D2"/>
    <w:rsid w:val="00D16574"/>
    <w:rsid w:val="00D52CD6"/>
    <w:rsid w:val="00E942BB"/>
    <w:rsid w:val="00F24644"/>
    <w:rsid w:val="00F97051"/>
    <w:rsid w:val="00FA2C31"/>
    <w:rsid w:val="00FB156E"/>
    <w:rsid w:val="00FB277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C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4C41"/>
    <w:rPr>
      <w:rFonts w:eastAsiaTheme="minorEastAsia"/>
      <w:lang w:val="en-US" w:eastAsia="ja-JP"/>
    </w:rPr>
  </w:style>
  <w:style w:type="paragraph" w:styleId="BalloonText">
    <w:name w:val="Balloon Text"/>
    <w:basedOn w:val="Normal"/>
    <w:link w:val="BalloonTextChar"/>
    <w:uiPriority w:val="99"/>
    <w:semiHidden/>
    <w:unhideWhenUsed/>
    <w:rsid w:val="002C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C41"/>
    <w:rPr>
      <w:rFonts w:ascii="Tahoma" w:hAnsi="Tahoma" w:cs="Tahoma"/>
      <w:sz w:val="16"/>
      <w:szCs w:val="16"/>
    </w:rPr>
  </w:style>
  <w:style w:type="character" w:customStyle="1" w:styleId="Heading1Char">
    <w:name w:val="Heading 1 Char"/>
    <w:basedOn w:val="DefaultParagraphFont"/>
    <w:link w:val="Heading1"/>
    <w:uiPriority w:val="9"/>
    <w:rsid w:val="00E942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2BB"/>
    <w:pPr>
      <w:outlineLvl w:val="9"/>
    </w:pPr>
    <w:rPr>
      <w:lang w:val="en-US" w:eastAsia="ja-JP"/>
    </w:rPr>
  </w:style>
  <w:style w:type="character" w:customStyle="1" w:styleId="Heading2Char">
    <w:name w:val="Heading 2 Char"/>
    <w:basedOn w:val="DefaultParagraphFont"/>
    <w:link w:val="Heading2"/>
    <w:uiPriority w:val="9"/>
    <w:rsid w:val="000D57D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7D0"/>
    <w:pPr>
      <w:spacing w:after="100"/>
      <w:ind w:left="220"/>
    </w:pPr>
  </w:style>
  <w:style w:type="character" w:styleId="Hyperlink">
    <w:name w:val="Hyperlink"/>
    <w:basedOn w:val="DefaultParagraphFont"/>
    <w:uiPriority w:val="99"/>
    <w:unhideWhenUsed/>
    <w:rsid w:val="000D57D0"/>
    <w:rPr>
      <w:color w:val="0000FF" w:themeColor="hyperlink"/>
      <w:u w:val="single"/>
    </w:rPr>
  </w:style>
  <w:style w:type="paragraph" w:styleId="Header">
    <w:name w:val="header"/>
    <w:basedOn w:val="Normal"/>
    <w:link w:val="HeaderChar"/>
    <w:uiPriority w:val="99"/>
    <w:unhideWhenUsed/>
    <w:rsid w:val="00FB2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778"/>
  </w:style>
  <w:style w:type="paragraph" w:styleId="Footer">
    <w:name w:val="footer"/>
    <w:basedOn w:val="Normal"/>
    <w:link w:val="FooterChar"/>
    <w:uiPriority w:val="99"/>
    <w:unhideWhenUsed/>
    <w:rsid w:val="00FB2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C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4C41"/>
    <w:rPr>
      <w:rFonts w:eastAsiaTheme="minorEastAsia"/>
      <w:lang w:val="en-US" w:eastAsia="ja-JP"/>
    </w:rPr>
  </w:style>
  <w:style w:type="paragraph" w:styleId="BalloonText">
    <w:name w:val="Balloon Text"/>
    <w:basedOn w:val="Normal"/>
    <w:link w:val="BalloonTextChar"/>
    <w:uiPriority w:val="99"/>
    <w:semiHidden/>
    <w:unhideWhenUsed/>
    <w:rsid w:val="002C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C41"/>
    <w:rPr>
      <w:rFonts w:ascii="Tahoma" w:hAnsi="Tahoma" w:cs="Tahoma"/>
      <w:sz w:val="16"/>
      <w:szCs w:val="16"/>
    </w:rPr>
  </w:style>
  <w:style w:type="character" w:customStyle="1" w:styleId="Heading1Char">
    <w:name w:val="Heading 1 Char"/>
    <w:basedOn w:val="DefaultParagraphFont"/>
    <w:link w:val="Heading1"/>
    <w:uiPriority w:val="9"/>
    <w:rsid w:val="00E942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2BB"/>
    <w:pPr>
      <w:outlineLvl w:val="9"/>
    </w:pPr>
    <w:rPr>
      <w:lang w:val="en-US" w:eastAsia="ja-JP"/>
    </w:rPr>
  </w:style>
  <w:style w:type="character" w:customStyle="1" w:styleId="Heading2Char">
    <w:name w:val="Heading 2 Char"/>
    <w:basedOn w:val="DefaultParagraphFont"/>
    <w:link w:val="Heading2"/>
    <w:uiPriority w:val="9"/>
    <w:rsid w:val="000D57D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7D0"/>
    <w:pPr>
      <w:spacing w:after="100"/>
      <w:ind w:left="220"/>
    </w:pPr>
  </w:style>
  <w:style w:type="character" w:styleId="Hyperlink">
    <w:name w:val="Hyperlink"/>
    <w:basedOn w:val="DefaultParagraphFont"/>
    <w:uiPriority w:val="99"/>
    <w:unhideWhenUsed/>
    <w:rsid w:val="000D57D0"/>
    <w:rPr>
      <w:color w:val="0000FF" w:themeColor="hyperlink"/>
      <w:u w:val="single"/>
    </w:rPr>
  </w:style>
  <w:style w:type="paragraph" w:styleId="Header">
    <w:name w:val="header"/>
    <w:basedOn w:val="Normal"/>
    <w:link w:val="HeaderChar"/>
    <w:uiPriority w:val="99"/>
    <w:unhideWhenUsed/>
    <w:rsid w:val="00FB2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778"/>
  </w:style>
  <w:style w:type="paragraph" w:styleId="Footer">
    <w:name w:val="footer"/>
    <w:basedOn w:val="Normal"/>
    <w:link w:val="FooterChar"/>
    <w:uiPriority w:val="99"/>
    <w:unhideWhenUsed/>
    <w:rsid w:val="00FB2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422675">
      <w:bodyDiv w:val="1"/>
      <w:marLeft w:val="0"/>
      <w:marRight w:val="0"/>
      <w:marTop w:val="0"/>
      <w:marBottom w:val="0"/>
      <w:divBdr>
        <w:top w:val="none" w:sz="0" w:space="0" w:color="auto"/>
        <w:left w:val="none" w:sz="0" w:space="0" w:color="auto"/>
        <w:bottom w:val="none" w:sz="0" w:space="0" w:color="auto"/>
        <w:right w:val="none" w:sz="0" w:space="0" w:color="auto"/>
      </w:divBdr>
      <w:divsChild>
        <w:div w:id="1910263169">
          <w:marLeft w:val="0"/>
          <w:marRight w:val="0"/>
          <w:marTop w:val="0"/>
          <w:marBottom w:val="0"/>
          <w:divBdr>
            <w:top w:val="none" w:sz="0" w:space="0" w:color="auto"/>
            <w:left w:val="none" w:sz="0" w:space="0" w:color="auto"/>
            <w:bottom w:val="none" w:sz="0" w:space="0" w:color="auto"/>
            <w:right w:val="none" w:sz="0" w:space="0" w:color="auto"/>
          </w:divBdr>
          <w:divsChild>
            <w:div w:id="1443302277">
              <w:marLeft w:val="0"/>
              <w:marRight w:val="0"/>
              <w:marTop w:val="0"/>
              <w:marBottom w:val="0"/>
              <w:divBdr>
                <w:top w:val="none" w:sz="0" w:space="0" w:color="auto"/>
                <w:left w:val="none" w:sz="0" w:space="0" w:color="auto"/>
                <w:bottom w:val="none" w:sz="0" w:space="0" w:color="auto"/>
                <w:right w:val="none" w:sz="0" w:space="0" w:color="auto"/>
              </w:divBdr>
              <w:divsChild>
                <w:div w:id="792483685">
                  <w:marLeft w:val="0"/>
                  <w:marRight w:val="0"/>
                  <w:marTop w:val="0"/>
                  <w:marBottom w:val="0"/>
                  <w:divBdr>
                    <w:top w:val="none" w:sz="0" w:space="0" w:color="auto"/>
                    <w:left w:val="none" w:sz="0" w:space="0" w:color="auto"/>
                    <w:bottom w:val="none" w:sz="0" w:space="0" w:color="auto"/>
                    <w:right w:val="none" w:sz="0" w:space="0" w:color="auto"/>
                  </w:divBdr>
                </w:div>
                <w:div w:id="1597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99D706006648ECB0A05DFBEB965C99"/>
        <w:category>
          <w:name w:val="General"/>
          <w:gallery w:val="placeholder"/>
        </w:category>
        <w:types>
          <w:type w:val="bbPlcHdr"/>
        </w:types>
        <w:behaviors>
          <w:behavior w:val="content"/>
        </w:behaviors>
        <w:guid w:val="{317FF6D2-BCB5-40A1-AFF9-A3F6B34A9285}"/>
      </w:docPartPr>
      <w:docPartBody>
        <w:p w:rsidR="0009318A" w:rsidRDefault="0098391D" w:rsidP="0098391D">
          <w:pPr>
            <w:pStyle w:val="9E99D706006648ECB0A05DFBEB965C99"/>
          </w:pPr>
          <w:r>
            <w:rPr>
              <w:rFonts w:asciiTheme="majorHAnsi" w:eastAsiaTheme="majorEastAsia" w:hAnsiTheme="majorHAnsi" w:cstheme="majorBidi"/>
            </w:rPr>
            <w:t>[Type the company name]</w:t>
          </w:r>
        </w:p>
      </w:docPartBody>
    </w:docPart>
    <w:docPart>
      <w:docPartPr>
        <w:name w:val="C4B7085B01834756B41EF5AB2F624C35"/>
        <w:category>
          <w:name w:val="General"/>
          <w:gallery w:val="placeholder"/>
        </w:category>
        <w:types>
          <w:type w:val="bbPlcHdr"/>
        </w:types>
        <w:behaviors>
          <w:behavior w:val="content"/>
        </w:behaviors>
        <w:guid w:val="{8CB2D5A9-A255-4528-8AB0-4C86BBBE45BB}"/>
      </w:docPartPr>
      <w:docPartBody>
        <w:p w:rsidR="0009318A" w:rsidRDefault="0098391D" w:rsidP="0098391D">
          <w:pPr>
            <w:pStyle w:val="C4B7085B01834756B41EF5AB2F624C35"/>
          </w:pPr>
          <w:r>
            <w:rPr>
              <w:rFonts w:asciiTheme="majorHAnsi" w:eastAsiaTheme="majorEastAsia" w:hAnsiTheme="majorHAnsi" w:cstheme="majorBidi"/>
              <w:color w:val="4F81BD" w:themeColor="accent1"/>
              <w:sz w:val="80"/>
              <w:szCs w:val="80"/>
            </w:rPr>
            <w:t>[Type the document title]</w:t>
          </w:r>
        </w:p>
      </w:docPartBody>
    </w:docPart>
    <w:docPart>
      <w:docPartPr>
        <w:name w:val="EF4B7FDBB4114C01A4D5611286F53BDB"/>
        <w:category>
          <w:name w:val="General"/>
          <w:gallery w:val="placeholder"/>
        </w:category>
        <w:types>
          <w:type w:val="bbPlcHdr"/>
        </w:types>
        <w:behaviors>
          <w:behavior w:val="content"/>
        </w:behaviors>
        <w:guid w:val="{FADB1115-422E-40D9-A7DF-09098A088050}"/>
      </w:docPartPr>
      <w:docPartBody>
        <w:p w:rsidR="0009318A" w:rsidRDefault="0098391D" w:rsidP="0098391D">
          <w:pPr>
            <w:pStyle w:val="EF4B7FDBB4114C01A4D5611286F53BD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1D"/>
    <w:rsid w:val="0009318A"/>
    <w:rsid w:val="001E6109"/>
    <w:rsid w:val="00546FBA"/>
    <w:rsid w:val="0098391D"/>
    <w:rsid w:val="0099087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9D706006648ECB0A05DFBEB965C99">
    <w:name w:val="9E99D706006648ECB0A05DFBEB965C99"/>
    <w:rsid w:val="0098391D"/>
  </w:style>
  <w:style w:type="paragraph" w:customStyle="1" w:styleId="C4B7085B01834756B41EF5AB2F624C35">
    <w:name w:val="C4B7085B01834756B41EF5AB2F624C35"/>
    <w:rsid w:val="0098391D"/>
  </w:style>
  <w:style w:type="paragraph" w:customStyle="1" w:styleId="EF4B7FDBB4114C01A4D5611286F53BDB">
    <w:name w:val="EF4B7FDBB4114C01A4D5611286F53BDB"/>
    <w:rsid w:val="0098391D"/>
  </w:style>
  <w:style w:type="paragraph" w:customStyle="1" w:styleId="8798D056AF3B46558079632C30CB4AE8">
    <w:name w:val="8798D056AF3B46558079632C30CB4AE8"/>
    <w:rsid w:val="0098391D"/>
  </w:style>
  <w:style w:type="paragraph" w:customStyle="1" w:styleId="E7D150284A4548888F530353685221E2">
    <w:name w:val="E7D150284A4548888F530353685221E2"/>
    <w:rsid w:val="0098391D"/>
  </w:style>
  <w:style w:type="paragraph" w:customStyle="1" w:styleId="83B5F5EF9ACB4C4C85C2EFF99EF160A3">
    <w:name w:val="83B5F5EF9ACB4C4C85C2EFF99EF160A3"/>
    <w:rsid w:val="00546FBA"/>
    <w:rPr>
      <w:lang w:eastAsia="zh-T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9D706006648ECB0A05DFBEB965C99">
    <w:name w:val="9E99D706006648ECB0A05DFBEB965C99"/>
    <w:rsid w:val="0098391D"/>
  </w:style>
  <w:style w:type="paragraph" w:customStyle="1" w:styleId="C4B7085B01834756B41EF5AB2F624C35">
    <w:name w:val="C4B7085B01834756B41EF5AB2F624C35"/>
    <w:rsid w:val="0098391D"/>
  </w:style>
  <w:style w:type="paragraph" w:customStyle="1" w:styleId="EF4B7FDBB4114C01A4D5611286F53BDB">
    <w:name w:val="EF4B7FDBB4114C01A4D5611286F53BDB"/>
    <w:rsid w:val="0098391D"/>
  </w:style>
  <w:style w:type="paragraph" w:customStyle="1" w:styleId="8798D056AF3B46558079632C30CB4AE8">
    <w:name w:val="8798D056AF3B46558079632C30CB4AE8"/>
    <w:rsid w:val="0098391D"/>
  </w:style>
  <w:style w:type="paragraph" w:customStyle="1" w:styleId="E7D150284A4548888F530353685221E2">
    <w:name w:val="E7D150284A4548888F530353685221E2"/>
    <w:rsid w:val="0098391D"/>
  </w:style>
  <w:style w:type="paragraph" w:customStyle="1" w:styleId="83B5F5EF9ACB4C4C85C2EFF99EF160A3">
    <w:name w:val="83B5F5EF9ACB4C4C85C2EFF99EF160A3"/>
    <w:rsid w:val="00546FBA"/>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432AB-BF7E-4713-90E7-14A7B2A68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Kinect client user guide</dc:subject>
  <dc:creator>Martin Rule</dc:creator>
  <cp:keywords/>
  <dc:description/>
  <cp:lastModifiedBy>KON</cp:lastModifiedBy>
  <cp:revision>11</cp:revision>
  <dcterms:created xsi:type="dcterms:W3CDTF">2012-09-19T04:29:00Z</dcterms:created>
  <dcterms:modified xsi:type="dcterms:W3CDTF">2012-10-07T21:14:00Z</dcterms:modified>
</cp:coreProperties>
</file>