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9904B" w14:textId="77777777" w:rsidR="001C0F93" w:rsidRPr="0010390B" w:rsidRDefault="00894AF7">
      <w:pPr>
        <w:spacing w:before="2200"/>
        <w:jc w:val="center"/>
        <w:rPr>
          <w:sz w:val="32"/>
          <w:szCs w:val="32"/>
        </w:rPr>
      </w:pPr>
      <w:r w:rsidRPr="0010390B">
        <w:rPr>
          <w:b/>
          <w:bCs/>
          <w:color w:val="00A9B5"/>
          <w:spacing w:val="40"/>
          <w:sz w:val="32"/>
          <w:szCs w:val="32"/>
        </w:rPr>
        <w:t>PROJECT REPORT</w:t>
      </w:r>
    </w:p>
    <w:p w14:paraId="5659904C" w14:textId="77777777" w:rsidR="001C0F93" w:rsidRDefault="00894AF7">
      <w:pPr>
        <w:spacing w:before="300" w:after="200"/>
        <w:jc w:val="center"/>
      </w:pPr>
      <w:r>
        <w:rPr>
          <w:b/>
          <w:bCs/>
          <w:color w:val="0D2B3E"/>
          <w:sz w:val="56"/>
          <w:szCs w:val="56"/>
        </w:rPr>
        <w:t>Automatic Fan Speed Control</w:t>
      </w:r>
    </w:p>
    <w:p w14:paraId="5659904D" w14:textId="77777777" w:rsidR="001C0F93" w:rsidRDefault="00894AF7">
      <w:pPr>
        <w:jc w:val="center"/>
      </w:pPr>
      <w:r>
        <w:rPr>
          <w:b/>
          <w:bCs/>
          <w:color w:val="00A9B5"/>
          <w:sz w:val="40"/>
          <w:szCs w:val="40"/>
        </w:rPr>
        <w:t>Using Temperature Sensor</w:t>
      </w:r>
    </w:p>
    <w:p w14:paraId="5659904E" w14:textId="77777777" w:rsidR="001C0F93" w:rsidRDefault="00894AF7">
      <w:pPr>
        <w:spacing w:before="500"/>
        <w:jc w:val="center"/>
      </w:pPr>
      <w:r>
        <w:rPr>
          <w:i/>
          <w:iCs/>
          <w:color w:val="595959"/>
          <w:sz w:val="22"/>
          <w:szCs w:val="22"/>
        </w:rPr>
        <w:t>An Embedded Systems Project based on Arduino UNO and TMP36 Temperature Sensor</w:t>
      </w:r>
    </w:p>
    <w:p w14:paraId="5659904F" w14:textId="28BE5BE3" w:rsidR="001C0F93" w:rsidRDefault="001C0F93">
      <w:pPr>
        <w:spacing w:before="160"/>
        <w:jc w:val="center"/>
      </w:pPr>
    </w:p>
    <w:p w14:paraId="29D7E883" w14:textId="02EC7256" w:rsidR="0010390B" w:rsidRDefault="0010390B">
      <w:pPr>
        <w:spacing w:before="160"/>
        <w:jc w:val="center"/>
      </w:pPr>
    </w:p>
    <w:p w14:paraId="43EB0E48" w14:textId="2B8FAD1D" w:rsidR="0010390B" w:rsidRDefault="0010390B">
      <w:pPr>
        <w:spacing w:before="160"/>
        <w:jc w:val="center"/>
      </w:pPr>
    </w:p>
    <w:p w14:paraId="41F0EA8E" w14:textId="52632C31" w:rsidR="0010390B" w:rsidRDefault="0010390B">
      <w:pPr>
        <w:spacing w:before="160"/>
        <w:jc w:val="center"/>
      </w:pPr>
    </w:p>
    <w:p w14:paraId="41A32F23" w14:textId="77777777" w:rsidR="0010390B" w:rsidRDefault="0010390B">
      <w:pPr>
        <w:spacing w:before="160"/>
        <w:jc w:val="center"/>
      </w:pPr>
    </w:p>
    <w:p w14:paraId="56599050" w14:textId="77777777" w:rsidR="001C0F93" w:rsidRPr="00C73FB8" w:rsidRDefault="00894AF7">
      <w:pPr>
        <w:spacing w:before="700"/>
        <w:jc w:val="center"/>
        <w:rPr>
          <w:sz w:val="28"/>
          <w:szCs w:val="28"/>
        </w:rPr>
      </w:pPr>
      <w:r w:rsidRPr="00C73FB8">
        <w:rPr>
          <w:color w:val="595959"/>
          <w:sz w:val="28"/>
          <w:szCs w:val="28"/>
        </w:rPr>
        <w:t>Prepared by</w:t>
      </w:r>
    </w:p>
    <w:p w14:paraId="56599051" w14:textId="0C801EEE" w:rsidR="001C0F93" w:rsidRPr="00C73FB8" w:rsidRDefault="00C73FB8" w:rsidP="00C73FB8">
      <w:pPr>
        <w:pStyle w:val="Heading1"/>
      </w:pPr>
      <w:r>
        <w:t xml:space="preserve">                           </w:t>
      </w:r>
      <w:r w:rsidR="00894AF7" w:rsidRPr="00C73FB8">
        <w:t xml:space="preserve">Mallampally Jayantha Siva Srinivas </w:t>
      </w:r>
    </w:p>
    <w:p w14:paraId="56599053" w14:textId="25E2A54E" w:rsidR="001C0F93" w:rsidRPr="00C73FB8" w:rsidRDefault="00894AF7" w:rsidP="0010390B">
      <w:pPr>
        <w:jc w:val="center"/>
        <w:rPr>
          <w:sz w:val="28"/>
          <w:szCs w:val="28"/>
        </w:rPr>
      </w:pPr>
      <w:proofErr w:type="spellStart"/>
      <w:proofErr w:type="gramStart"/>
      <w:r w:rsidRPr="00C73FB8">
        <w:rPr>
          <w:color w:val="595959"/>
          <w:sz w:val="28"/>
          <w:szCs w:val="28"/>
        </w:rPr>
        <w:t>B.Tech</w:t>
      </w:r>
      <w:proofErr w:type="spellEnd"/>
      <w:proofErr w:type="gramEnd"/>
      <w:r w:rsidRPr="00C73FB8">
        <w:rPr>
          <w:color w:val="595959"/>
          <w:sz w:val="28"/>
          <w:szCs w:val="28"/>
        </w:rPr>
        <w:t>, Electronics and Communication Engineering</w:t>
      </w:r>
    </w:p>
    <w:p w14:paraId="56599055" w14:textId="761F0349" w:rsidR="001C0F93" w:rsidRDefault="00894AF7" w:rsidP="00C73FB8">
      <w:pPr>
        <w:spacing w:before="600"/>
        <w:jc w:val="center"/>
        <w:sectPr w:rsidR="001C0F93">
          <w:pgSz w:w="12240" w:h="15840"/>
          <w:pgMar w:top="1440" w:right="1440" w:bottom="1440" w:left="1440" w:header="708" w:footer="708" w:gutter="0"/>
          <w:cols w:space="720"/>
          <w:docGrid w:linePitch="360"/>
        </w:sectPr>
      </w:pPr>
      <w:r>
        <w:rPr>
          <w:color w:val="595959"/>
        </w:rPr>
        <w:t>July 2026</w:t>
      </w:r>
    </w:p>
    <w:p w14:paraId="56599056" w14:textId="77777777" w:rsidR="001C0F93" w:rsidRDefault="00894AF7">
      <w:pPr>
        <w:pStyle w:val="Heading1"/>
        <w:pBdr>
          <w:bottom w:val="single" w:sz="6" w:space="4" w:color="00A9B5"/>
        </w:pBdr>
        <w:spacing w:before="360" w:after="200"/>
      </w:pPr>
      <w:r>
        <w:rPr>
          <w:b/>
          <w:bCs/>
          <w:color w:val="0D2B3E"/>
          <w:sz w:val="30"/>
          <w:szCs w:val="30"/>
        </w:rPr>
        <w:lastRenderedPageBreak/>
        <w:t>1. Abstract</w:t>
      </w:r>
    </w:p>
    <w:p w14:paraId="3EF8D416" w14:textId="3E7350DE" w:rsidR="0010390B" w:rsidRPr="00C73FB8" w:rsidRDefault="00894AF7" w:rsidP="00C73FB8">
      <w:pPr>
        <w:spacing w:after="160" w:line="300" w:lineRule="auto"/>
        <w:jc w:val="both"/>
        <w:rPr>
          <w:sz w:val="24"/>
          <w:szCs w:val="24"/>
        </w:rPr>
      </w:pPr>
      <w:r w:rsidRPr="0010390B">
        <w:rPr>
          <w:color w:val="202020"/>
          <w:sz w:val="24"/>
          <w:szCs w:val="24"/>
        </w:rPr>
        <w:t xml:space="preserve">This project presents the design and simulation of an Automatic Fan Speed Control system that regulates the speed of a DC fan based on ambient temperature. A TMP36 temperature sensor continuously monitors the surrounding temperature and feeds an </w:t>
      </w:r>
      <w:proofErr w:type="spellStart"/>
      <w:r w:rsidRPr="0010390B">
        <w:rPr>
          <w:color w:val="202020"/>
          <w:sz w:val="24"/>
          <w:szCs w:val="24"/>
        </w:rPr>
        <w:t>analog</w:t>
      </w:r>
      <w:proofErr w:type="spellEnd"/>
      <w:r w:rsidRPr="0010390B">
        <w:rPr>
          <w:color w:val="202020"/>
          <w:sz w:val="24"/>
          <w:szCs w:val="24"/>
        </w:rPr>
        <w:t xml:space="preserve"> voltage to an Arduino UNO. The microcontroller processes this reading and adjusts the fan speed using Pulse Width Modulation (PWM), switched through an NPN transistor. As the temperature rises, the fan speed increases in defined steps, and as it falls, the fan slows down or switches off automatically. The system eliminates the need for manual intervention, improves energy efficiency, and demonstrates a practical closed-loop temperature control mechanism using embedded electronics.</w:t>
      </w:r>
    </w:p>
    <w:p w14:paraId="56599058" w14:textId="3AF0B266" w:rsidR="001C0F93" w:rsidRDefault="00894AF7">
      <w:pPr>
        <w:pStyle w:val="Heading1"/>
        <w:pBdr>
          <w:bottom w:val="single" w:sz="6" w:space="4" w:color="00A9B5"/>
        </w:pBdr>
        <w:spacing w:before="360" w:after="200"/>
      </w:pPr>
      <w:r>
        <w:rPr>
          <w:b/>
          <w:bCs/>
          <w:color w:val="0D2B3E"/>
          <w:sz w:val="30"/>
          <w:szCs w:val="30"/>
        </w:rPr>
        <w:t>2. Objective</w:t>
      </w:r>
    </w:p>
    <w:p w14:paraId="56599059"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To design an embedded system that senses ambient temperature in real time.</w:t>
      </w:r>
    </w:p>
    <w:p w14:paraId="5659905A"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To automatically control DC fan speed proportional to the sensed temperature using PWM.</w:t>
      </w:r>
    </w:p>
    <w:p w14:paraId="5659905B"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To eliminate manual fan speed adjustment and reduce power wastage during low-temperature conditions.</w:t>
      </w:r>
    </w:p>
    <w:p w14:paraId="1246A33A" w14:textId="57729150" w:rsidR="0010390B" w:rsidRPr="00C73FB8" w:rsidRDefault="00894AF7" w:rsidP="00C73FB8">
      <w:pPr>
        <w:pStyle w:val="ListParagraph"/>
        <w:numPr>
          <w:ilvl w:val="0"/>
          <w:numId w:val="2"/>
        </w:numPr>
        <w:spacing w:after="90"/>
        <w:jc w:val="both"/>
        <w:rPr>
          <w:sz w:val="24"/>
          <w:szCs w:val="24"/>
        </w:rPr>
      </w:pPr>
      <w:r w:rsidRPr="0010390B">
        <w:rPr>
          <w:color w:val="202020"/>
          <w:sz w:val="24"/>
          <w:szCs w:val="24"/>
        </w:rPr>
        <w:t>To simulate and validate the circuit behaviour across multiple temperature test cases.</w:t>
      </w:r>
    </w:p>
    <w:p w14:paraId="5659905D" w14:textId="201CF744" w:rsidR="001C0F93" w:rsidRDefault="00894AF7">
      <w:pPr>
        <w:pStyle w:val="Heading1"/>
        <w:pBdr>
          <w:bottom w:val="single" w:sz="6" w:space="4" w:color="00A9B5"/>
        </w:pBdr>
        <w:spacing w:before="360" w:after="200"/>
      </w:pPr>
      <w:r>
        <w:rPr>
          <w:b/>
          <w:bCs/>
          <w:color w:val="0D2B3E"/>
          <w:sz w:val="30"/>
          <w:szCs w:val="30"/>
        </w:rPr>
        <w:t>3. Introduction</w:t>
      </w:r>
    </w:p>
    <w:p w14:paraId="07B6C528" w14:textId="77777777" w:rsidR="00C73FB8" w:rsidRDefault="00894AF7">
      <w:pPr>
        <w:spacing w:after="160" w:line="300" w:lineRule="auto"/>
        <w:jc w:val="both"/>
        <w:rPr>
          <w:color w:val="202020"/>
          <w:sz w:val="24"/>
          <w:szCs w:val="24"/>
        </w:rPr>
      </w:pPr>
      <w:r w:rsidRPr="0010390B">
        <w:rPr>
          <w:color w:val="202020"/>
          <w:sz w:val="24"/>
          <w:szCs w:val="24"/>
        </w:rPr>
        <w:t xml:space="preserve">Manual fan regulation is inefficient — fans are often left running at full speed regardless of actual cooling requirements, or forgotten to be switched off, resulting in unnecessary power consumption. An automatic, temperature-responsive fan control system addresses this by continuously sensing the environment and adjusting fan speed accordingly. This project uses an Arduino UNO as the control unit, a TMP36 </w:t>
      </w:r>
      <w:proofErr w:type="spellStart"/>
      <w:r w:rsidRPr="0010390B">
        <w:rPr>
          <w:color w:val="202020"/>
          <w:sz w:val="24"/>
          <w:szCs w:val="24"/>
        </w:rPr>
        <w:t>analog</w:t>
      </w:r>
      <w:proofErr w:type="spellEnd"/>
      <w:r w:rsidRPr="0010390B">
        <w:rPr>
          <w:color w:val="202020"/>
          <w:sz w:val="24"/>
          <w:szCs w:val="24"/>
        </w:rPr>
        <w:t xml:space="preserve"> temperature sensor for sensing, and a transistor-driven PWM circuit to vary the speed of a DC motor representing the fan. The system was designed and verified using circuit simulation, covering low, moderate, and high temperature scenarios.</w:t>
      </w:r>
      <w:r w:rsidR="00C73FB8">
        <w:rPr>
          <w:color w:val="202020"/>
          <w:sz w:val="24"/>
          <w:szCs w:val="24"/>
        </w:rPr>
        <w:t xml:space="preserve"> </w:t>
      </w:r>
    </w:p>
    <w:p w14:paraId="4CC21DD7" w14:textId="7F983B71" w:rsidR="00C73FB8" w:rsidRPr="00C73FB8" w:rsidRDefault="00C73FB8" w:rsidP="00C73FB8">
      <w:pPr>
        <w:spacing w:after="160" w:line="300" w:lineRule="auto"/>
        <w:jc w:val="both"/>
        <w:rPr>
          <w:color w:val="202020"/>
          <w:sz w:val="24"/>
          <w:szCs w:val="24"/>
        </w:rPr>
      </w:pPr>
      <w:r w:rsidRPr="00C73FB8">
        <w:rPr>
          <w:sz w:val="24"/>
          <w:szCs w:val="24"/>
        </w:rPr>
        <w:t xml:space="preserve">Compared to conventional on/off fan control, this closed-loop approach offers finer granularity by mapping temperature ranges to discrete PWM duty cycles. The TMP36 sensor's linear output voltage simplifies calibration, allowing the microcontroller to convert </w:t>
      </w:r>
      <w:proofErr w:type="spellStart"/>
      <w:r w:rsidRPr="00C73FB8">
        <w:rPr>
          <w:sz w:val="24"/>
          <w:szCs w:val="24"/>
        </w:rPr>
        <w:t>analog</w:t>
      </w:r>
      <w:proofErr w:type="spellEnd"/>
      <w:r w:rsidRPr="00C73FB8">
        <w:rPr>
          <w:sz w:val="24"/>
          <w:szCs w:val="24"/>
        </w:rPr>
        <w:t xml:space="preserve"> readings directly into corresponding temperature values. By keeping the fan at reduced speed under low-temperature conditions, the system minimizes mechanical wear and audible noise while still maintaining adequate airflow. Its modular design also allows the sensor, control logic, or actuation stage to be replaced or upgraded independently, making the architecture suitable for scaling to more complex cooling systems. </w:t>
      </w:r>
    </w:p>
    <w:p w14:paraId="5659905F" w14:textId="0AA20A53" w:rsidR="001C0F93" w:rsidRDefault="00894AF7">
      <w:pPr>
        <w:pStyle w:val="Heading1"/>
        <w:pBdr>
          <w:bottom w:val="single" w:sz="6" w:space="4" w:color="00A9B5"/>
        </w:pBdr>
        <w:spacing w:before="360" w:after="200"/>
      </w:pPr>
      <w:r>
        <w:rPr>
          <w:b/>
          <w:bCs/>
          <w:color w:val="0D2B3E"/>
          <w:sz w:val="30"/>
          <w:szCs w:val="30"/>
        </w:rPr>
        <w:lastRenderedPageBreak/>
        <w:t>4. Components Required</w:t>
      </w:r>
    </w:p>
    <w:p w14:paraId="56599060" w14:textId="77777777" w:rsidR="001C0F93" w:rsidRPr="0010390B" w:rsidRDefault="00894AF7">
      <w:pPr>
        <w:spacing w:after="160" w:line="300" w:lineRule="auto"/>
        <w:jc w:val="both"/>
        <w:rPr>
          <w:sz w:val="24"/>
          <w:szCs w:val="24"/>
        </w:rPr>
      </w:pPr>
      <w:r w:rsidRPr="0010390B">
        <w:rPr>
          <w:color w:val="202020"/>
          <w:sz w:val="24"/>
          <w:szCs w:val="24"/>
        </w:rPr>
        <w:t>The table below lists the hardware components used in the circuit, along with their designators as referenced in the schematic.</w:t>
      </w:r>
    </w:p>
    <w:p w14:paraId="56599061" w14:textId="77777777" w:rsidR="001C0F93" w:rsidRDefault="00894AF7">
      <w:pPr>
        <w:spacing w:before="160"/>
        <w:jc w:val="center"/>
      </w:pPr>
      <w:r>
        <w:rPr>
          <w:noProof/>
        </w:rPr>
        <w:drawing>
          <wp:inline distT="0" distB="0" distL="0" distR="0" wp14:anchorId="565990D3" wp14:editId="5B602BC4">
            <wp:extent cx="5972175" cy="13030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2175" cy="1303020"/>
                    </a:xfrm>
                    <a:prstGeom prst="rect">
                      <a:avLst/>
                    </a:prstGeom>
                  </pic:spPr>
                </pic:pic>
              </a:graphicData>
            </a:graphic>
          </wp:inline>
        </w:drawing>
      </w:r>
    </w:p>
    <w:p w14:paraId="56599062" w14:textId="5ABABF84" w:rsidR="001C0F93" w:rsidRPr="0010390B" w:rsidRDefault="0010390B">
      <w:pPr>
        <w:spacing w:before="80" w:after="260"/>
        <w:jc w:val="center"/>
      </w:pPr>
      <w:r>
        <w:rPr>
          <w:iCs/>
          <w:color w:val="595959"/>
        </w:rPr>
        <w:t>Table</w:t>
      </w:r>
      <w:r w:rsidR="00894AF7" w:rsidRPr="0010390B">
        <w:rPr>
          <w:iCs/>
          <w:color w:val="595959"/>
        </w:rPr>
        <w:t>. 1 — Bill of materials as generated by the simulation tool</w:t>
      </w:r>
    </w:p>
    <w:p w14:paraId="56599063" w14:textId="77777777" w:rsidR="001C0F93" w:rsidRDefault="00894AF7">
      <w:pPr>
        <w:pStyle w:val="Heading1"/>
        <w:pBdr>
          <w:bottom w:val="single" w:sz="6" w:space="4" w:color="00A9B5"/>
        </w:pBdr>
        <w:spacing w:before="360" w:after="200"/>
      </w:pPr>
      <w:r>
        <w:rPr>
          <w:b/>
          <w:bCs/>
          <w:color w:val="0D2B3E"/>
          <w:sz w:val="30"/>
          <w:szCs w:val="30"/>
        </w:rPr>
        <w:t>5. Working Principle</w:t>
      </w:r>
    </w:p>
    <w:p w14:paraId="56599064" w14:textId="77777777" w:rsidR="001C0F93" w:rsidRPr="0010390B" w:rsidRDefault="00894AF7" w:rsidP="0010390B">
      <w:pPr>
        <w:spacing w:after="160" w:line="300" w:lineRule="auto"/>
        <w:jc w:val="both"/>
        <w:rPr>
          <w:sz w:val="24"/>
          <w:szCs w:val="24"/>
        </w:rPr>
      </w:pPr>
      <w:r w:rsidRPr="0010390B">
        <w:rPr>
          <w:color w:val="202020"/>
          <w:sz w:val="24"/>
          <w:szCs w:val="24"/>
        </w:rPr>
        <w:t xml:space="preserve">The TMP36 temperature sensor (U2) outputs an </w:t>
      </w:r>
      <w:proofErr w:type="spellStart"/>
      <w:r w:rsidRPr="0010390B">
        <w:rPr>
          <w:color w:val="202020"/>
          <w:sz w:val="24"/>
          <w:szCs w:val="24"/>
        </w:rPr>
        <w:t>analog</w:t>
      </w:r>
      <w:proofErr w:type="spellEnd"/>
      <w:r w:rsidRPr="0010390B">
        <w:rPr>
          <w:color w:val="202020"/>
          <w:sz w:val="24"/>
          <w:szCs w:val="24"/>
        </w:rPr>
        <w:t xml:space="preserve"> voltage that is linearly proportional to the ambient temperature, connected to the Arduino's </w:t>
      </w:r>
      <w:proofErr w:type="spellStart"/>
      <w:r w:rsidRPr="0010390B">
        <w:rPr>
          <w:color w:val="202020"/>
          <w:sz w:val="24"/>
          <w:szCs w:val="24"/>
        </w:rPr>
        <w:t>analog</w:t>
      </w:r>
      <w:proofErr w:type="spellEnd"/>
      <w:r w:rsidRPr="0010390B">
        <w:rPr>
          <w:color w:val="202020"/>
          <w:sz w:val="24"/>
          <w:szCs w:val="24"/>
        </w:rPr>
        <w:t xml:space="preserve"> input pin A0. The Arduino continuously reads this voltage and converts it into a temperature value in degrees Celsius using the sensor's characteristic scale factor (0.488 °C per ADC unit, derived from the sensor's 10 mV/°C output and the board's </w:t>
      </w:r>
      <w:proofErr w:type="spellStart"/>
      <w:r w:rsidRPr="0010390B">
        <w:rPr>
          <w:color w:val="202020"/>
          <w:sz w:val="24"/>
          <w:szCs w:val="24"/>
        </w:rPr>
        <w:t>analog</w:t>
      </w:r>
      <w:proofErr w:type="spellEnd"/>
      <w:r w:rsidRPr="0010390B">
        <w:rPr>
          <w:color w:val="202020"/>
          <w:sz w:val="24"/>
          <w:szCs w:val="24"/>
        </w:rPr>
        <w:t xml:space="preserve"> reference).</w:t>
      </w:r>
    </w:p>
    <w:p w14:paraId="56599065" w14:textId="77777777" w:rsidR="001C0F93" w:rsidRPr="0010390B" w:rsidRDefault="00894AF7" w:rsidP="0010390B">
      <w:pPr>
        <w:spacing w:after="160" w:line="300" w:lineRule="auto"/>
        <w:jc w:val="both"/>
        <w:rPr>
          <w:sz w:val="24"/>
          <w:szCs w:val="24"/>
        </w:rPr>
      </w:pPr>
      <w:r w:rsidRPr="0010390B">
        <w:rPr>
          <w:color w:val="202020"/>
          <w:sz w:val="24"/>
          <w:szCs w:val="24"/>
        </w:rPr>
        <w:t>Based on the computed temperature, the Arduino applies the following control logic to decide the fan's PWM duty cycle:</w:t>
      </w:r>
    </w:p>
    <w:p w14:paraId="56599066"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Temperature below 23 °C — Fan remains OFF (PWM = 0).</w:t>
      </w:r>
    </w:p>
    <w:p w14:paraId="56599067"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Temperature between 23 °C and 33 °C — Fan runs at medium speed (PWM = 128, ≈ 50% duty cycle).</w:t>
      </w:r>
    </w:p>
    <w:p w14:paraId="56599068"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Temperature 33 °C and above — Fan runs at full speed (PWM = 255, 100% duty cycle).</w:t>
      </w:r>
    </w:p>
    <w:p w14:paraId="56599069" w14:textId="77777777" w:rsidR="001C0F93" w:rsidRPr="0010390B" w:rsidRDefault="00894AF7" w:rsidP="0010390B">
      <w:pPr>
        <w:spacing w:after="160" w:line="300" w:lineRule="auto"/>
        <w:jc w:val="both"/>
        <w:rPr>
          <w:sz w:val="24"/>
          <w:szCs w:val="24"/>
        </w:rPr>
      </w:pPr>
      <w:r w:rsidRPr="0010390B">
        <w:rPr>
          <w:color w:val="202020"/>
          <w:sz w:val="24"/>
          <w:szCs w:val="24"/>
        </w:rPr>
        <w:t xml:space="preserve">Since the Arduino's digital output pins cannot directly drive the current required by a DC motor, an NPN transistor (T1) is used as a switch/amplifier: the PWM signal from digital pin 9 drives the transistor's base (through resistor R1, which limits base current), while the transistor's collector–emitter path switches power to the motor. A </w:t>
      </w:r>
      <w:proofErr w:type="spellStart"/>
      <w:r w:rsidRPr="0010390B">
        <w:rPr>
          <w:color w:val="202020"/>
          <w:sz w:val="24"/>
          <w:szCs w:val="24"/>
        </w:rPr>
        <w:t>flyback</w:t>
      </w:r>
      <w:proofErr w:type="spellEnd"/>
      <w:r w:rsidRPr="0010390B">
        <w:rPr>
          <w:color w:val="202020"/>
          <w:sz w:val="24"/>
          <w:szCs w:val="24"/>
        </w:rPr>
        <w:t xml:space="preserve"> diode (D1) is placed across the motor terminals to protect the transistor from the voltage spike generated when the motor's inductive coil is switched off. The complete process — sensing, decision-making, and PWM actuation — repeats continuously in the Arduino's </w:t>
      </w:r>
      <w:proofErr w:type="gramStart"/>
      <w:r w:rsidRPr="0010390B">
        <w:rPr>
          <w:color w:val="202020"/>
          <w:sz w:val="24"/>
          <w:szCs w:val="24"/>
        </w:rPr>
        <w:t>loop(</w:t>
      </w:r>
      <w:proofErr w:type="gramEnd"/>
      <w:r w:rsidRPr="0010390B">
        <w:rPr>
          <w:color w:val="202020"/>
          <w:sz w:val="24"/>
          <w:szCs w:val="24"/>
        </w:rPr>
        <w:t xml:space="preserve">) function with a 500 </w:t>
      </w:r>
      <w:proofErr w:type="spellStart"/>
      <w:r w:rsidRPr="0010390B">
        <w:rPr>
          <w:color w:val="202020"/>
          <w:sz w:val="24"/>
          <w:szCs w:val="24"/>
        </w:rPr>
        <w:t>ms</w:t>
      </w:r>
      <w:proofErr w:type="spellEnd"/>
      <w:r w:rsidRPr="0010390B">
        <w:rPr>
          <w:color w:val="202020"/>
          <w:sz w:val="24"/>
          <w:szCs w:val="24"/>
        </w:rPr>
        <w:t xml:space="preserve"> sampling interval, and each reading is logged to the Serial Monitor for observation.</w:t>
      </w:r>
    </w:p>
    <w:p w14:paraId="1121AF6A" w14:textId="77777777" w:rsidR="0010390B" w:rsidRDefault="0010390B" w:rsidP="0010390B">
      <w:pPr>
        <w:pStyle w:val="Heading2"/>
        <w:pBdr>
          <w:bottom w:val="single" w:sz="4" w:space="1" w:color="auto"/>
        </w:pBdr>
        <w:spacing w:before="260" w:after="140"/>
        <w:rPr>
          <w:b/>
          <w:bCs/>
          <w:sz w:val="24"/>
          <w:szCs w:val="24"/>
        </w:rPr>
      </w:pPr>
    </w:p>
    <w:p w14:paraId="140AAC39" w14:textId="77777777" w:rsidR="0010390B" w:rsidRDefault="0010390B" w:rsidP="0010390B">
      <w:pPr>
        <w:pStyle w:val="Heading2"/>
        <w:pBdr>
          <w:bottom w:val="single" w:sz="4" w:space="1" w:color="auto"/>
        </w:pBdr>
        <w:spacing w:before="260" w:after="140"/>
        <w:rPr>
          <w:b/>
          <w:bCs/>
          <w:sz w:val="24"/>
          <w:szCs w:val="24"/>
        </w:rPr>
      </w:pPr>
    </w:p>
    <w:p w14:paraId="5659906A" w14:textId="5453204A"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lastRenderedPageBreak/>
        <w:t>5.1 Why an NPN Transistor is Used</w:t>
      </w:r>
    </w:p>
    <w:p w14:paraId="5659906B" w14:textId="77777777" w:rsidR="001C0F93" w:rsidRPr="0010390B" w:rsidRDefault="00894AF7">
      <w:pPr>
        <w:spacing w:after="160" w:line="300" w:lineRule="auto"/>
        <w:jc w:val="both"/>
        <w:rPr>
          <w:sz w:val="24"/>
          <w:szCs w:val="24"/>
        </w:rPr>
      </w:pPr>
      <w:r w:rsidRPr="0010390B">
        <w:rPr>
          <w:color w:val="202020"/>
          <w:sz w:val="24"/>
          <w:szCs w:val="24"/>
        </w:rPr>
        <w:t xml:space="preserve">An Arduino I/O pin can safely source only about 20–40 mA, whereas even a small DC motor draws current well beyond this limit at start-up and under load. Connecting the motor directly to the pin would overload and permanently damage the microcontroller. The NPN transistor solves this by acting as a current-controlled switch: a small base current supplied by the PWM pin (through R1) controls a much larger collector current drawn from the external 5 V supply through the motor. This current-amplification property (gain, </w:t>
      </w:r>
      <w:proofErr w:type="spellStart"/>
      <w:r w:rsidRPr="0010390B">
        <w:rPr>
          <w:color w:val="202020"/>
          <w:sz w:val="24"/>
          <w:szCs w:val="24"/>
        </w:rPr>
        <w:t>hFE</w:t>
      </w:r>
      <w:proofErr w:type="spellEnd"/>
      <w:r w:rsidRPr="0010390B">
        <w:rPr>
          <w:color w:val="202020"/>
          <w:sz w:val="24"/>
          <w:szCs w:val="24"/>
        </w:rPr>
        <w:t>) lets a low-power digital signal switch a comparatively high-power load without the load ever connecting to the Arduino pin itself.</w:t>
      </w:r>
    </w:p>
    <w:p w14:paraId="3FE0F2B8" w14:textId="2A5491A1" w:rsidR="0010390B" w:rsidRPr="0010390B" w:rsidRDefault="00894AF7" w:rsidP="0010390B">
      <w:pPr>
        <w:spacing w:after="160" w:line="300" w:lineRule="auto"/>
        <w:jc w:val="both"/>
        <w:rPr>
          <w:sz w:val="24"/>
          <w:szCs w:val="24"/>
        </w:rPr>
      </w:pPr>
      <w:r w:rsidRPr="0010390B">
        <w:rPr>
          <w:color w:val="202020"/>
          <w:sz w:val="24"/>
          <w:szCs w:val="24"/>
        </w:rPr>
        <w:t>The NPN type is chosen specifically — rather than a PNP transistor — because the motor in this circuit is connected on the high side (to +5 V) and the transistor switches the low side (to ground). In this arrangement, an NPN device is driven ON by pulling its base voltage above its emitter (i.e., by a HIGH/PWM signal from the Arduino), which matches naturally with a microcontroller output that idles LOW and pulses HIGH. This makes the logic simple: PWM HIGH → transistor conducts → motor runs; PWM LOW → transistor cuts off → motor stops. A PNP transistor would instead require an inverted (active-LOW) drive signal and a high-side switching arrangement, adding unnecessary complexity for this application. Additionally, varying the PWM duty cycle at the base allows the transistor to be switched on and off rapidly, which — combined with the motor's mechanical inertia — produces the effect of a continuously variable average speed.</w:t>
      </w:r>
    </w:p>
    <w:p w14:paraId="5659906D" w14:textId="20CEFD8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t>5.2 Why a PN-Junction (</w:t>
      </w:r>
      <w:proofErr w:type="spellStart"/>
      <w:r w:rsidRPr="0010390B">
        <w:rPr>
          <w:b/>
          <w:bCs/>
          <w:sz w:val="28"/>
          <w:szCs w:val="28"/>
        </w:rPr>
        <w:t>Flyback</w:t>
      </w:r>
      <w:proofErr w:type="spellEnd"/>
      <w:r w:rsidRPr="0010390B">
        <w:rPr>
          <w:b/>
          <w:bCs/>
          <w:sz w:val="28"/>
          <w:szCs w:val="28"/>
        </w:rPr>
        <w:t>) Diode is Used</w:t>
      </w:r>
    </w:p>
    <w:p w14:paraId="5659906E" w14:textId="77777777" w:rsidR="001C0F93" w:rsidRPr="0010390B" w:rsidRDefault="00894AF7">
      <w:pPr>
        <w:spacing w:after="160" w:line="300" w:lineRule="auto"/>
        <w:jc w:val="both"/>
        <w:rPr>
          <w:sz w:val="24"/>
          <w:szCs w:val="24"/>
        </w:rPr>
      </w:pPr>
      <w:r w:rsidRPr="0010390B">
        <w:rPr>
          <w:color w:val="202020"/>
          <w:sz w:val="24"/>
          <w:szCs w:val="24"/>
        </w:rPr>
        <w:t>The DC motor is an inductive load: its winding stores energy in a magnetic field while current flows through it. The instant the transistor switches OFF and interrupts this current, the collapsing magnetic field induces a sudden, large reverse voltage spike across the motor terminals (by Lenz's law, the inductor opposes the change in current). Without protection, this spike can exceed the transistor's breakdown voltage and destroy it within microseconds of switching.</w:t>
      </w:r>
    </w:p>
    <w:p w14:paraId="5659906F" w14:textId="77777777" w:rsidR="001C0F93" w:rsidRPr="0010390B" w:rsidRDefault="00894AF7">
      <w:pPr>
        <w:spacing w:after="160" w:line="300" w:lineRule="auto"/>
        <w:jc w:val="both"/>
        <w:rPr>
          <w:sz w:val="24"/>
          <w:szCs w:val="24"/>
        </w:rPr>
      </w:pPr>
      <w:r w:rsidRPr="0010390B">
        <w:rPr>
          <w:color w:val="202020"/>
          <w:sz w:val="24"/>
          <w:szCs w:val="24"/>
        </w:rPr>
        <w:t xml:space="preserve">A PN-junction diode (D1) is connected across the motor in reverse bias with respect to the normal supply current, so that it does not conduct during regular operation. When the transistor turns off and the induced spike reverses the polarity across the motor, the diode becomes forward-biased and provides a safe path for the stored inductive current to circulate and decay harmlessly, instead of forcing itself through the transistor. This is why D1 is referred to as a </w:t>
      </w:r>
      <w:proofErr w:type="spellStart"/>
      <w:r w:rsidRPr="0010390B">
        <w:rPr>
          <w:color w:val="202020"/>
          <w:sz w:val="24"/>
          <w:szCs w:val="24"/>
        </w:rPr>
        <w:t>flyback</w:t>
      </w:r>
      <w:proofErr w:type="spellEnd"/>
      <w:r w:rsidRPr="0010390B">
        <w:rPr>
          <w:color w:val="202020"/>
          <w:sz w:val="24"/>
          <w:szCs w:val="24"/>
        </w:rPr>
        <w:t xml:space="preserve"> (or freewheeling) diode — it is a standard and essential protection component in any circuit that switches an inductive load such as a motor, relay, or solenoid.</w:t>
      </w:r>
    </w:p>
    <w:p w14:paraId="0ABD721A" w14:textId="77777777" w:rsidR="0010390B" w:rsidRDefault="0010390B">
      <w:pPr>
        <w:pStyle w:val="Heading1"/>
        <w:pBdr>
          <w:bottom w:val="single" w:sz="6" w:space="4" w:color="00A9B5"/>
        </w:pBdr>
        <w:spacing w:before="360" w:after="200"/>
        <w:rPr>
          <w:b/>
          <w:bCs/>
          <w:color w:val="0D2B3E"/>
          <w:sz w:val="30"/>
          <w:szCs w:val="30"/>
        </w:rPr>
      </w:pPr>
    </w:p>
    <w:p w14:paraId="56599070" w14:textId="248483B5" w:rsidR="001C0F93" w:rsidRDefault="00894AF7">
      <w:pPr>
        <w:pStyle w:val="Heading1"/>
        <w:pBdr>
          <w:bottom w:val="single" w:sz="6" w:space="4" w:color="00A9B5"/>
        </w:pBdr>
        <w:spacing w:before="360" w:after="200"/>
      </w:pPr>
      <w:r>
        <w:rPr>
          <w:b/>
          <w:bCs/>
          <w:color w:val="0D2B3E"/>
          <w:sz w:val="30"/>
          <w:szCs w:val="30"/>
        </w:rPr>
        <w:lastRenderedPageBreak/>
        <w:t>6. Circuit Diagram / Schematic</w:t>
      </w:r>
    </w:p>
    <w:p w14:paraId="56599071" w14:textId="1E06CFA1" w:rsidR="001C0F93" w:rsidRPr="0010390B" w:rsidRDefault="00894AF7">
      <w:pPr>
        <w:spacing w:after="160" w:line="300" w:lineRule="auto"/>
        <w:jc w:val="both"/>
        <w:rPr>
          <w:sz w:val="24"/>
          <w:szCs w:val="24"/>
        </w:rPr>
      </w:pPr>
      <w:r w:rsidRPr="0010390B">
        <w:rPr>
          <w:color w:val="202020"/>
          <w:sz w:val="24"/>
          <w:szCs w:val="24"/>
        </w:rPr>
        <w:t xml:space="preserve">The schematic below shows the complete connection between the Arduino UNO, TMP36 sensor, NPN transistor switching stage, </w:t>
      </w:r>
      <w:r w:rsidR="0010390B">
        <w:rPr>
          <w:color w:val="202020"/>
          <w:sz w:val="24"/>
          <w:szCs w:val="24"/>
        </w:rPr>
        <w:t>PN Junction</w:t>
      </w:r>
      <w:r w:rsidRPr="0010390B">
        <w:rPr>
          <w:color w:val="202020"/>
          <w:sz w:val="24"/>
          <w:szCs w:val="24"/>
        </w:rPr>
        <w:t xml:space="preserve"> diode, base resistor, and the DC motor (fan).</w:t>
      </w:r>
    </w:p>
    <w:p w14:paraId="56599072" w14:textId="77777777" w:rsidR="001C0F93" w:rsidRDefault="00894AF7">
      <w:pPr>
        <w:spacing w:before="160"/>
        <w:jc w:val="center"/>
      </w:pPr>
      <w:r>
        <w:rPr>
          <w:noProof/>
        </w:rPr>
        <w:drawing>
          <wp:inline distT="0" distB="0" distL="0" distR="0" wp14:anchorId="565990D5" wp14:editId="2A5139E7">
            <wp:extent cx="5304639" cy="4130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7628" cy="4155724"/>
                    </a:xfrm>
                    <a:prstGeom prst="rect">
                      <a:avLst/>
                    </a:prstGeom>
                  </pic:spPr>
                </pic:pic>
              </a:graphicData>
            </a:graphic>
          </wp:inline>
        </w:drawing>
      </w:r>
    </w:p>
    <w:p w14:paraId="56599073" w14:textId="7A44421C" w:rsidR="001C0F93" w:rsidRPr="0010390B" w:rsidRDefault="00894AF7">
      <w:pPr>
        <w:spacing w:before="80" w:after="260"/>
        <w:jc w:val="center"/>
      </w:pPr>
      <w:r w:rsidRPr="0010390B">
        <w:rPr>
          <w:iCs/>
          <w:color w:val="595959"/>
        </w:rPr>
        <w:t xml:space="preserve">Fig. 1 — Schematic diagram of the Automatic Fan Speed Control </w:t>
      </w:r>
      <w:r w:rsidR="0010390B">
        <w:rPr>
          <w:iCs/>
          <w:color w:val="595959"/>
        </w:rPr>
        <w:t>C</w:t>
      </w:r>
      <w:r w:rsidRPr="0010390B">
        <w:rPr>
          <w:iCs/>
          <w:color w:val="595959"/>
        </w:rPr>
        <w:t>ircuit</w:t>
      </w:r>
    </w:p>
    <w:p w14:paraId="56599075" w14:textId="2A41E45B" w:rsidR="001C0F93" w:rsidRDefault="00894AF7" w:rsidP="0010390B">
      <w:pPr>
        <w:pBdr>
          <w:bottom w:val="single" w:sz="4" w:space="1" w:color="auto"/>
        </w:pBdr>
      </w:pPr>
      <w:r>
        <w:rPr>
          <w:b/>
          <w:bCs/>
          <w:color w:val="0D2B3E"/>
          <w:sz w:val="30"/>
          <w:szCs w:val="30"/>
        </w:rPr>
        <w:t>7. Arduino Source Code</w:t>
      </w:r>
    </w:p>
    <w:p w14:paraId="56599076" w14:textId="77777777" w:rsidR="001C0F93" w:rsidRPr="0010390B" w:rsidRDefault="00894AF7">
      <w:pPr>
        <w:spacing w:after="160" w:line="300" w:lineRule="auto"/>
        <w:jc w:val="both"/>
        <w:rPr>
          <w:sz w:val="24"/>
          <w:szCs w:val="24"/>
        </w:rPr>
      </w:pPr>
      <w:r w:rsidRPr="0010390B">
        <w:rPr>
          <w:color w:val="202020"/>
          <w:sz w:val="24"/>
          <w:szCs w:val="24"/>
        </w:rPr>
        <w:t>The following Embedded C / Arduino code implements the temperature-sensing and PWM-based fan speed control logic described in Section 5.</w:t>
      </w:r>
    </w:p>
    <w:p w14:paraId="56599077" w14:textId="77777777" w:rsidR="001C0F93" w:rsidRPr="0010390B" w:rsidRDefault="00894AF7">
      <w:pPr>
        <w:shd w:val="clear" w:color="auto" w:fill="E6F5F6"/>
        <w:rPr>
          <w:sz w:val="22"/>
          <w:szCs w:val="22"/>
        </w:rPr>
      </w:pPr>
      <w:proofErr w:type="spellStart"/>
      <w:r w:rsidRPr="0010390B">
        <w:rPr>
          <w:rFonts w:ascii="Consolas" w:eastAsia="Consolas" w:hAnsi="Consolas" w:cs="Consolas"/>
          <w:color w:val="333333"/>
          <w:sz w:val="22"/>
          <w:szCs w:val="22"/>
        </w:rPr>
        <w:t>const</w:t>
      </w:r>
      <w:proofErr w:type="spellEnd"/>
      <w:r w:rsidRPr="0010390B">
        <w:rPr>
          <w:rFonts w:ascii="Consolas" w:eastAsia="Consolas" w:hAnsi="Consolas" w:cs="Consolas"/>
          <w:color w:val="333333"/>
          <w:sz w:val="22"/>
          <w:szCs w:val="22"/>
        </w:rPr>
        <w:t xml:space="preserve"> int </w:t>
      </w:r>
      <w:proofErr w:type="spellStart"/>
      <w:r w:rsidRPr="0010390B">
        <w:rPr>
          <w:rFonts w:ascii="Consolas" w:eastAsia="Consolas" w:hAnsi="Consolas" w:cs="Consolas"/>
          <w:color w:val="333333"/>
          <w:sz w:val="22"/>
          <w:szCs w:val="22"/>
        </w:rPr>
        <w:t>tempPin</w:t>
      </w:r>
      <w:proofErr w:type="spellEnd"/>
      <w:r w:rsidRPr="0010390B">
        <w:rPr>
          <w:rFonts w:ascii="Consolas" w:eastAsia="Consolas" w:hAnsi="Consolas" w:cs="Consolas"/>
          <w:color w:val="333333"/>
          <w:sz w:val="22"/>
          <w:szCs w:val="22"/>
        </w:rPr>
        <w:t xml:space="preserve"> = A0;</w:t>
      </w:r>
    </w:p>
    <w:p w14:paraId="56599078" w14:textId="77777777" w:rsidR="001C0F93" w:rsidRPr="0010390B" w:rsidRDefault="00894AF7">
      <w:pPr>
        <w:shd w:val="clear" w:color="auto" w:fill="E6F5F6"/>
        <w:rPr>
          <w:sz w:val="22"/>
          <w:szCs w:val="22"/>
        </w:rPr>
      </w:pPr>
      <w:proofErr w:type="spellStart"/>
      <w:r w:rsidRPr="0010390B">
        <w:rPr>
          <w:rFonts w:ascii="Consolas" w:eastAsia="Consolas" w:hAnsi="Consolas" w:cs="Consolas"/>
          <w:color w:val="333333"/>
          <w:sz w:val="22"/>
          <w:szCs w:val="22"/>
        </w:rPr>
        <w:t>const</w:t>
      </w:r>
      <w:proofErr w:type="spellEnd"/>
      <w:r w:rsidRPr="0010390B">
        <w:rPr>
          <w:rFonts w:ascii="Consolas" w:eastAsia="Consolas" w:hAnsi="Consolas" w:cs="Consolas"/>
          <w:color w:val="333333"/>
          <w:sz w:val="22"/>
          <w:szCs w:val="22"/>
        </w:rPr>
        <w:t xml:space="preserve"> int </w:t>
      </w:r>
      <w:proofErr w:type="spellStart"/>
      <w:r w:rsidRPr="0010390B">
        <w:rPr>
          <w:rFonts w:ascii="Consolas" w:eastAsia="Consolas" w:hAnsi="Consolas" w:cs="Consolas"/>
          <w:color w:val="333333"/>
          <w:sz w:val="22"/>
          <w:szCs w:val="22"/>
        </w:rPr>
        <w:t>fanPin</w:t>
      </w:r>
      <w:proofErr w:type="spellEnd"/>
      <w:r w:rsidRPr="0010390B">
        <w:rPr>
          <w:rFonts w:ascii="Consolas" w:eastAsia="Consolas" w:hAnsi="Consolas" w:cs="Consolas"/>
          <w:color w:val="333333"/>
          <w:sz w:val="22"/>
          <w:szCs w:val="22"/>
        </w:rPr>
        <w:t xml:space="preserve"> = 9;</w:t>
      </w:r>
    </w:p>
    <w:p w14:paraId="56599079"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int </w:t>
      </w:r>
      <w:proofErr w:type="spellStart"/>
      <w:r w:rsidRPr="0010390B">
        <w:rPr>
          <w:rFonts w:ascii="Consolas" w:eastAsia="Consolas" w:hAnsi="Consolas" w:cs="Consolas"/>
          <w:color w:val="333333"/>
          <w:sz w:val="22"/>
          <w:szCs w:val="22"/>
        </w:rPr>
        <w:t>tempC</w:t>
      </w:r>
      <w:proofErr w:type="spellEnd"/>
      <w:r w:rsidRPr="0010390B">
        <w:rPr>
          <w:rFonts w:ascii="Consolas" w:eastAsia="Consolas" w:hAnsi="Consolas" w:cs="Consolas"/>
          <w:color w:val="333333"/>
          <w:sz w:val="22"/>
          <w:szCs w:val="22"/>
        </w:rPr>
        <w:t>;</w:t>
      </w:r>
    </w:p>
    <w:p w14:paraId="5659907A"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int </w:t>
      </w:r>
      <w:proofErr w:type="spellStart"/>
      <w:r w:rsidRPr="0010390B">
        <w:rPr>
          <w:rFonts w:ascii="Consolas" w:eastAsia="Consolas" w:hAnsi="Consolas" w:cs="Consolas"/>
          <w:color w:val="333333"/>
          <w:sz w:val="22"/>
          <w:szCs w:val="22"/>
        </w:rPr>
        <w:t>pwmValue</w:t>
      </w:r>
      <w:proofErr w:type="spellEnd"/>
      <w:r w:rsidRPr="0010390B">
        <w:rPr>
          <w:rFonts w:ascii="Consolas" w:eastAsia="Consolas" w:hAnsi="Consolas" w:cs="Consolas"/>
          <w:color w:val="333333"/>
          <w:sz w:val="22"/>
          <w:szCs w:val="22"/>
        </w:rPr>
        <w:t>;</w:t>
      </w:r>
    </w:p>
    <w:p w14:paraId="5659907B"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
    <w:p w14:paraId="5659907C"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void </w:t>
      </w:r>
      <w:proofErr w:type="gramStart"/>
      <w:r w:rsidRPr="0010390B">
        <w:rPr>
          <w:rFonts w:ascii="Consolas" w:eastAsia="Consolas" w:hAnsi="Consolas" w:cs="Consolas"/>
          <w:color w:val="333333"/>
          <w:sz w:val="22"/>
          <w:szCs w:val="22"/>
        </w:rPr>
        <w:t>setup(</w:t>
      </w:r>
      <w:proofErr w:type="gramEnd"/>
      <w:r w:rsidRPr="0010390B">
        <w:rPr>
          <w:rFonts w:ascii="Consolas" w:eastAsia="Consolas" w:hAnsi="Consolas" w:cs="Consolas"/>
          <w:color w:val="333333"/>
          <w:sz w:val="22"/>
          <w:szCs w:val="22"/>
        </w:rPr>
        <w:t>) {</w:t>
      </w:r>
    </w:p>
    <w:p w14:paraId="5659907D"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proofErr w:type="gramStart"/>
      <w:r w:rsidRPr="0010390B">
        <w:rPr>
          <w:rFonts w:ascii="Consolas" w:eastAsia="Consolas" w:hAnsi="Consolas" w:cs="Consolas"/>
          <w:color w:val="333333"/>
          <w:sz w:val="22"/>
          <w:szCs w:val="22"/>
        </w:rPr>
        <w:t>pinMode</w:t>
      </w:r>
      <w:proofErr w:type="spellEnd"/>
      <w:r w:rsidRPr="0010390B">
        <w:rPr>
          <w:rFonts w:ascii="Consolas" w:eastAsia="Consolas" w:hAnsi="Consolas" w:cs="Consolas"/>
          <w:color w:val="333333"/>
          <w:sz w:val="22"/>
          <w:szCs w:val="22"/>
        </w:rPr>
        <w:t>(</w:t>
      </w:r>
      <w:proofErr w:type="spellStart"/>
      <w:proofErr w:type="gramEnd"/>
      <w:r w:rsidRPr="0010390B">
        <w:rPr>
          <w:rFonts w:ascii="Consolas" w:eastAsia="Consolas" w:hAnsi="Consolas" w:cs="Consolas"/>
          <w:color w:val="333333"/>
          <w:sz w:val="22"/>
          <w:szCs w:val="22"/>
        </w:rPr>
        <w:t>fanPin</w:t>
      </w:r>
      <w:proofErr w:type="spellEnd"/>
      <w:r w:rsidRPr="0010390B">
        <w:rPr>
          <w:rFonts w:ascii="Consolas" w:eastAsia="Consolas" w:hAnsi="Consolas" w:cs="Consolas"/>
          <w:color w:val="333333"/>
          <w:sz w:val="22"/>
          <w:szCs w:val="22"/>
        </w:rPr>
        <w:t>, OUTPUT);</w:t>
      </w:r>
    </w:p>
    <w:p w14:paraId="5659907E"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Serial.begin</w:t>
      </w:r>
      <w:proofErr w:type="spellEnd"/>
      <w:r w:rsidRPr="0010390B">
        <w:rPr>
          <w:rFonts w:ascii="Consolas" w:eastAsia="Consolas" w:hAnsi="Consolas" w:cs="Consolas"/>
          <w:color w:val="333333"/>
          <w:sz w:val="22"/>
          <w:szCs w:val="22"/>
        </w:rPr>
        <w:t>(9600);</w:t>
      </w:r>
    </w:p>
    <w:p w14:paraId="5659907F"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w:t>
      </w:r>
    </w:p>
    <w:p w14:paraId="56599080"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
    <w:p w14:paraId="56599081"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void </w:t>
      </w:r>
      <w:proofErr w:type="gramStart"/>
      <w:r w:rsidRPr="0010390B">
        <w:rPr>
          <w:rFonts w:ascii="Consolas" w:eastAsia="Consolas" w:hAnsi="Consolas" w:cs="Consolas"/>
          <w:color w:val="333333"/>
          <w:sz w:val="22"/>
          <w:szCs w:val="22"/>
        </w:rPr>
        <w:t>loop(</w:t>
      </w:r>
      <w:proofErr w:type="gramEnd"/>
      <w:r w:rsidRPr="0010390B">
        <w:rPr>
          <w:rFonts w:ascii="Consolas" w:eastAsia="Consolas" w:hAnsi="Consolas" w:cs="Consolas"/>
          <w:color w:val="333333"/>
          <w:sz w:val="22"/>
          <w:szCs w:val="22"/>
        </w:rPr>
        <w:t>) {</w:t>
      </w:r>
    </w:p>
    <w:p w14:paraId="56599082"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int </w:t>
      </w:r>
      <w:proofErr w:type="spellStart"/>
      <w:r w:rsidRPr="0010390B">
        <w:rPr>
          <w:rFonts w:ascii="Consolas" w:eastAsia="Consolas" w:hAnsi="Consolas" w:cs="Consolas"/>
          <w:color w:val="333333"/>
          <w:sz w:val="22"/>
          <w:szCs w:val="22"/>
        </w:rPr>
        <w:t>sensorValue</w:t>
      </w:r>
      <w:proofErr w:type="spellEnd"/>
      <w:r w:rsidRPr="0010390B">
        <w:rPr>
          <w:rFonts w:ascii="Consolas" w:eastAsia="Consolas" w:hAnsi="Consolas" w:cs="Consolas"/>
          <w:color w:val="333333"/>
          <w:sz w:val="22"/>
          <w:szCs w:val="22"/>
        </w:rPr>
        <w:t xml:space="preserve"> = </w:t>
      </w:r>
      <w:proofErr w:type="spellStart"/>
      <w:r w:rsidRPr="0010390B">
        <w:rPr>
          <w:rFonts w:ascii="Consolas" w:eastAsia="Consolas" w:hAnsi="Consolas" w:cs="Consolas"/>
          <w:color w:val="333333"/>
          <w:sz w:val="22"/>
          <w:szCs w:val="22"/>
        </w:rPr>
        <w:t>analogRead</w:t>
      </w:r>
      <w:proofErr w:type="spellEnd"/>
      <w:r w:rsidRPr="0010390B">
        <w:rPr>
          <w:rFonts w:ascii="Consolas" w:eastAsia="Consolas" w:hAnsi="Consolas" w:cs="Consolas"/>
          <w:color w:val="333333"/>
          <w:sz w:val="22"/>
          <w:szCs w:val="22"/>
        </w:rPr>
        <w:t>(</w:t>
      </w:r>
      <w:proofErr w:type="spellStart"/>
      <w:r w:rsidRPr="0010390B">
        <w:rPr>
          <w:rFonts w:ascii="Consolas" w:eastAsia="Consolas" w:hAnsi="Consolas" w:cs="Consolas"/>
          <w:color w:val="333333"/>
          <w:sz w:val="22"/>
          <w:szCs w:val="22"/>
        </w:rPr>
        <w:t>tempPin</w:t>
      </w:r>
      <w:proofErr w:type="spellEnd"/>
      <w:r w:rsidRPr="0010390B">
        <w:rPr>
          <w:rFonts w:ascii="Consolas" w:eastAsia="Consolas" w:hAnsi="Consolas" w:cs="Consolas"/>
          <w:color w:val="333333"/>
          <w:sz w:val="22"/>
          <w:szCs w:val="22"/>
        </w:rPr>
        <w:t>);</w:t>
      </w:r>
    </w:p>
    <w:p w14:paraId="56599083"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lastRenderedPageBreak/>
        <w:t xml:space="preserve">  </w:t>
      </w:r>
      <w:proofErr w:type="spellStart"/>
      <w:r w:rsidRPr="0010390B">
        <w:rPr>
          <w:rFonts w:ascii="Consolas" w:eastAsia="Consolas" w:hAnsi="Consolas" w:cs="Consolas"/>
          <w:color w:val="333333"/>
          <w:sz w:val="22"/>
          <w:szCs w:val="22"/>
        </w:rPr>
        <w:t>tempC</w:t>
      </w:r>
      <w:proofErr w:type="spellEnd"/>
      <w:r w:rsidRPr="0010390B">
        <w:rPr>
          <w:rFonts w:ascii="Consolas" w:eastAsia="Consolas" w:hAnsi="Consolas" w:cs="Consolas"/>
          <w:color w:val="333333"/>
          <w:sz w:val="22"/>
          <w:szCs w:val="22"/>
        </w:rPr>
        <w:t xml:space="preserve"> = </w:t>
      </w:r>
      <w:proofErr w:type="spellStart"/>
      <w:r w:rsidRPr="0010390B">
        <w:rPr>
          <w:rFonts w:ascii="Consolas" w:eastAsia="Consolas" w:hAnsi="Consolas" w:cs="Consolas"/>
          <w:color w:val="333333"/>
          <w:sz w:val="22"/>
          <w:szCs w:val="22"/>
        </w:rPr>
        <w:t>sensorValue</w:t>
      </w:r>
      <w:proofErr w:type="spellEnd"/>
      <w:r w:rsidRPr="0010390B">
        <w:rPr>
          <w:rFonts w:ascii="Consolas" w:eastAsia="Consolas" w:hAnsi="Consolas" w:cs="Consolas"/>
          <w:color w:val="333333"/>
          <w:sz w:val="22"/>
          <w:szCs w:val="22"/>
        </w:rPr>
        <w:t xml:space="preserve"> * 0.488;</w:t>
      </w:r>
    </w:p>
    <w:p w14:paraId="56599084"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
    <w:p w14:paraId="56599085"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if (</w:t>
      </w:r>
      <w:proofErr w:type="spellStart"/>
      <w:r w:rsidRPr="0010390B">
        <w:rPr>
          <w:rFonts w:ascii="Consolas" w:eastAsia="Consolas" w:hAnsi="Consolas" w:cs="Consolas"/>
          <w:color w:val="333333"/>
          <w:sz w:val="22"/>
          <w:szCs w:val="22"/>
        </w:rPr>
        <w:t>tempC</w:t>
      </w:r>
      <w:proofErr w:type="spellEnd"/>
      <w:r w:rsidRPr="0010390B">
        <w:rPr>
          <w:rFonts w:ascii="Consolas" w:eastAsia="Consolas" w:hAnsi="Consolas" w:cs="Consolas"/>
          <w:color w:val="333333"/>
          <w:sz w:val="22"/>
          <w:szCs w:val="22"/>
        </w:rPr>
        <w:t xml:space="preserve"> &lt; 23) {</w:t>
      </w:r>
    </w:p>
    <w:p w14:paraId="56599086"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pwmValue</w:t>
      </w:r>
      <w:proofErr w:type="spellEnd"/>
      <w:r w:rsidRPr="0010390B">
        <w:rPr>
          <w:rFonts w:ascii="Consolas" w:eastAsia="Consolas" w:hAnsi="Consolas" w:cs="Consolas"/>
          <w:color w:val="333333"/>
          <w:sz w:val="22"/>
          <w:szCs w:val="22"/>
        </w:rPr>
        <w:t xml:space="preserve"> = 0;</w:t>
      </w:r>
    </w:p>
    <w:p w14:paraId="56599087"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
    <w:p w14:paraId="56599088"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else if (</w:t>
      </w:r>
      <w:proofErr w:type="spellStart"/>
      <w:r w:rsidRPr="0010390B">
        <w:rPr>
          <w:rFonts w:ascii="Consolas" w:eastAsia="Consolas" w:hAnsi="Consolas" w:cs="Consolas"/>
          <w:color w:val="333333"/>
          <w:sz w:val="22"/>
          <w:szCs w:val="22"/>
        </w:rPr>
        <w:t>tempC</w:t>
      </w:r>
      <w:proofErr w:type="spellEnd"/>
      <w:r w:rsidRPr="0010390B">
        <w:rPr>
          <w:rFonts w:ascii="Consolas" w:eastAsia="Consolas" w:hAnsi="Consolas" w:cs="Consolas"/>
          <w:color w:val="333333"/>
          <w:sz w:val="22"/>
          <w:szCs w:val="22"/>
        </w:rPr>
        <w:t xml:space="preserve"> &gt;= 23 &amp;&amp; </w:t>
      </w:r>
      <w:proofErr w:type="spellStart"/>
      <w:r w:rsidRPr="0010390B">
        <w:rPr>
          <w:rFonts w:ascii="Consolas" w:eastAsia="Consolas" w:hAnsi="Consolas" w:cs="Consolas"/>
          <w:color w:val="333333"/>
          <w:sz w:val="22"/>
          <w:szCs w:val="22"/>
        </w:rPr>
        <w:t>tempC</w:t>
      </w:r>
      <w:proofErr w:type="spellEnd"/>
      <w:r w:rsidRPr="0010390B">
        <w:rPr>
          <w:rFonts w:ascii="Consolas" w:eastAsia="Consolas" w:hAnsi="Consolas" w:cs="Consolas"/>
          <w:color w:val="333333"/>
          <w:sz w:val="22"/>
          <w:szCs w:val="22"/>
        </w:rPr>
        <w:t xml:space="preserve"> &lt; 33) {</w:t>
      </w:r>
    </w:p>
    <w:p w14:paraId="56599089"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pwmValue</w:t>
      </w:r>
      <w:proofErr w:type="spellEnd"/>
      <w:r w:rsidRPr="0010390B">
        <w:rPr>
          <w:rFonts w:ascii="Consolas" w:eastAsia="Consolas" w:hAnsi="Consolas" w:cs="Consolas"/>
          <w:color w:val="333333"/>
          <w:sz w:val="22"/>
          <w:szCs w:val="22"/>
        </w:rPr>
        <w:t xml:space="preserve"> = 128;</w:t>
      </w:r>
    </w:p>
    <w:p w14:paraId="5659908A"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
    <w:p w14:paraId="5659908B"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else {</w:t>
      </w:r>
    </w:p>
    <w:p w14:paraId="5659908C"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pwmValue</w:t>
      </w:r>
      <w:proofErr w:type="spellEnd"/>
      <w:r w:rsidRPr="0010390B">
        <w:rPr>
          <w:rFonts w:ascii="Consolas" w:eastAsia="Consolas" w:hAnsi="Consolas" w:cs="Consolas"/>
          <w:color w:val="333333"/>
          <w:sz w:val="22"/>
          <w:szCs w:val="22"/>
        </w:rPr>
        <w:t xml:space="preserve"> = 255;</w:t>
      </w:r>
    </w:p>
    <w:p w14:paraId="5659908D"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
    <w:p w14:paraId="5659908E"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
    <w:p w14:paraId="5659908F"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proofErr w:type="gramStart"/>
      <w:r w:rsidRPr="0010390B">
        <w:rPr>
          <w:rFonts w:ascii="Consolas" w:eastAsia="Consolas" w:hAnsi="Consolas" w:cs="Consolas"/>
          <w:color w:val="333333"/>
          <w:sz w:val="22"/>
          <w:szCs w:val="22"/>
        </w:rPr>
        <w:t>analogWrite</w:t>
      </w:r>
      <w:proofErr w:type="spellEnd"/>
      <w:r w:rsidRPr="0010390B">
        <w:rPr>
          <w:rFonts w:ascii="Consolas" w:eastAsia="Consolas" w:hAnsi="Consolas" w:cs="Consolas"/>
          <w:color w:val="333333"/>
          <w:sz w:val="22"/>
          <w:szCs w:val="22"/>
        </w:rPr>
        <w:t>(</w:t>
      </w:r>
      <w:proofErr w:type="spellStart"/>
      <w:proofErr w:type="gramEnd"/>
      <w:r w:rsidRPr="0010390B">
        <w:rPr>
          <w:rFonts w:ascii="Consolas" w:eastAsia="Consolas" w:hAnsi="Consolas" w:cs="Consolas"/>
          <w:color w:val="333333"/>
          <w:sz w:val="22"/>
          <w:szCs w:val="22"/>
        </w:rPr>
        <w:t>fanPin</w:t>
      </w:r>
      <w:proofErr w:type="spellEnd"/>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pwmValue</w:t>
      </w:r>
      <w:proofErr w:type="spellEnd"/>
      <w:r w:rsidRPr="0010390B">
        <w:rPr>
          <w:rFonts w:ascii="Consolas" w:eastAsia="Consolas" w:hAnsi="Consolas" w:cs="Consolas"/>
          <w:color w:val="333333"/>
          <w:sz w:val="22"/>
          <w:szCs w:val="22"/>
        </w:rPr>
        <w:t>);</w:t>
      </w:r>
    </w:p>
    <w:p w14:paraId="56599090"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Serial.print</w:t>
      </w:r>
      <w:proofErr w:type="spellEnd"/>
      <w:r w:rsidRPr="0010390B">
        <w:rPr>
          <w:rFonts w:ascii="Consolas" w:eastAsia="Consolas" w:hAnsi="Consolas" w:cs="Consolas"/>
          <w:color w:val="333333"/>
          <w:sz w:val="22"/>
          <w:szCs w:val="22"/>
        </w:rPr>
        <w:t>("Temperature: ");</w:t>
      </w:r>
    </w:p>
    <w:p w14:paraId="56599091"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Serial.print</w:t>
      </w:r>
      <w:proofErr w:type="spellEnd"/>
      <w:r w:rsidRPr="0010390B">
        <w:rPr>
          <w:rFonts w:ascii="Consolas" w:eastAsia="Consolas" w:hAnsi="Consolas" w:cs="Consolas"/>
          <w:color w:val="333333"/>
          <w:sz w:val="22"/>
          <w:szCs w:val="22"/>
        </w:rPr>
        <w:t>(</w:t>
      </w:r>
      <w:proofErr w:type="spellStart"/>
      <w:r w:rsidRPr="0010390B">
        <w:rPr>
          <w:rFonts w:ascii="Consolas" w:eastAsia="Consolas" w:hAnsi="Consolas" w:cs="Consolas"/>
          <w:color w:val="333333"/>
          <w:sz w:val="22"/>
          <w:szCs w:val="22"/>
        </w:rPr>
        <w:t>tempC</w:t>
      </w:r>
      <w:proofErr w:type="spellEnd"/>
      <w:r w:rsidRPr="0010390B">
        <w:rPr>
          <w:rFonts w:ascii="Consolas" w:eastAsia="Consolas" w:hAnsi="Consolas" w:cs="Consolas"/>
          <w:color w:val="333333"/>
          <w:sz w:val="22"/>
          <w:szCs w:val="22"/>
        </w:rPr>
        <w:t>);</w:t>
      </w:r>
    </w:p>
    <w:p w14:paraId="56599092"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Serial.print</w:t>
      </w:r>
      <w:proofErr w:type="spellEnd"/>
      <w:r w:rsidRPr="0010390B">
        <w:rPr>
          <w:rFonts w:ascii="Consolas" w:eastAsia="Consolas" w:hAnsi="Consolas" w:cs="Consolas"/>
          <w:color w:val="333333"/>
          <w:sz w:val="22"/>
          <w:szCs w:val="22"/>
        </w:rPr>
        <w:t>(" C | PWM: ");</w:t>
      </w:r>
    </w:p>
    <w:p w14:paraId="56599093"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spellStart"/>
      <w:r w:rsidRPr="0010390B">
        <w:rPr>
          <w:rFonts w:ascii="Consolas" w:eastAsia="Consolas" w:hAnsi="Consolas" w:cs="Consolas"/>
          <w:color w:val="333333"/>
          <w:sz w:val="22"/>
          <w:szCs w:val="22"/>
        </w:rPr>
        <w:t>Serial.println</w:t>
      </w:r>
      <w:proofErr w:type="spellEnd"/>
      <w:r w:rsidRPr="0010390B">
        <w:rPr>
          <w:rFonts w:ascii="Consolas" w:eastAsia="Consolas" w:hAnsi="Consolas" w:cs="Consolas"/>
          <w:color w:val="333333"/>
          <w:sz w:val="22"/>
          <w:szCs w:val="22"/>
        </w:rPr>
        <w:t>(</w:t>
      </w:r>
      <w:proofErr w:type="spellStart"/>
      <w:r w:rsidRPr="0010390B">
        <w:rPr>
          <w:rFonts w:ascii="Consolas" w:eastAsia="Consolas" w:hAnsi="Consolas" w:cs="Consolas"/>
          <w:color w:val="333333"/>
          <w:sz w:val="22"/>
          <w:szCs w:val="22"/>
        </w:rPr>
        <w:t>pwmValue</w:t>
      </w:r>
      <w:proofErr w:type="spellEnd"/>
      <w:r w:rsidRPr="0010390B">
        <w:rPr>
          <w:rFonts w:ascii="Consolas" w:eastAsia="Consolas" w:hAnsi="Consolas" w:cs="Consolas"/>
          <w:color w:val="333333"/>
          <w:sz w:val="22"/>
          <w:szCs w:val="22"/>
        </w:rPr>
        <w:t>);</w:t>
      </w:r>
    </w:p>
    <w:p w14:paraId="56599094" w14:textId="77777777" w:rsidR="001C0F93" w:rsidRPr="0010390B" w:rsidRDefault="00894AF7">
      <w:pPr>
        <w:shd w:val="clear" w:color="auto" w:fill="E6F5F6"/>
        <w:rPr>
          <w:sz w:val="22"/>
          <w:szCs w:val="22"/>
        </w:rPr>
      </w:pPr>
      <w:r w:rsidRPr="0010390B">
        <w:rPr>
          <w:rFonts w:ascii="Consolas" w:eastAsia="Consolas" w:hAnsi="Consolas" w:cs="Consolas"/>
          <w:color w:val="333333"/>
          <w:sz w:val="22"/>
          <w:szCs w:val="22"/>
        </w:rPr>
        <w:t xml:space="preserve">  </w:t>
      </w:r>
      <w:proofErr w:type="gramStart"/>
      <w:r w:rsidRPr="0010390B">
        <w:rPr>
          <w:rFonts w:ascii="Consolas" w:eastAsia="Consolas" w:hAnsi="Consolas" w:cs="Consolas"/>
          <w:color w:val="333333"/>
          <w:sz w:val="22"/>
          <w:szCs w:val="22"/>
        </w:rPr>
        <w:t>delay(</w:t>
      </w:r>
      <w:proofErr w:type="gramEnd"/>
      <w:r w:rsidRPr="0010390B">
        <w:rPr>
          <w:rFonts w:ascii="Consolas" w:eastAsia="Consolas" w:hAnsi="Consolas" w:cs="Consolas"/>
          <w:color w:val="333333"/>
          <w:sz w:val="22"/>
          <w:szCs w:val="22"/>
        </w:rPr>
        <w:t>500);</w:t>
      </w:r>
    </w:p>
    <w:p w14:paraId="56599095" w14:textId="77777777" w:rsidR="001C0F93" w:rsidRPr="0010390B" w:rsidRDefault="00894AF7">
      <w:pPr>
        <w:shd w:val="clear" w:color="auto" w:fill="E6F5F6"/>
        <w:spacing w:after="160"/>
        <w:rPr>
          <w:sz w:val="22"/>
          <w:szCs w:val="22"/>
        </w:rPr>
      </w:pPr>
      <w:r w:rsidRPr="0010390B">
        <w:rPr>
          <w:rFonts w:ascii="Consolas" w:eastAsia="Consolas" w:hAnsi="Consolas" w:cs="Consolas"/>
          <w:color w:val="333333"/>
          <w:sz w:val="22"/>
          <w:szCs w:val="22"/>
        </w:rPr>
        <w:t>}</w:t>
      </w:r>
    </w:p>
    <w:p w14:paraId="56599096" w14:textId="77777777" w:rsidR="001C0F93" w:rsidRDefault="00894AF7">
      <w:pPr>
        <w:pStyle w:val="Heading1"/>
        <w:pBdr>
          <w:bottom w:val="single" w:sz="6" w:space="4" w:color="00A9B5"/>
        </w:pBdr>
        <w:spacing w:before="360" w:after="200"/>
      </w:pPr>
      <w:r>
        <w:rPr>
          <w:b/>
          <w:bCs/>
          <w:color w:val="0D2B3E"/>
          <w:sz w:val="30"/>
          <w:szCs w:val="30"/>
        </w:rPr>
        <w:t>8. Simulation and Testing</w:t>
      </w:r>
    </w:p>
    <w:p w14:paraId="56599097" w14:textId="77777777" w:rsidR="001C0F93" w:rsidRPr="0010390B" w:rsidRDefault="00894AF7">
      <w:pPr>
        <w:spacing w:after="160" w:line="300" w:lineRule="auto"/>
        <w:jc w:val="both"/>
        <w:rPr>
          <w:sz w:val="24"/>
          <w:szCs w:val="24"/>
        </w:rPr>
      </w:pPr>
      <w:r w:rsidRPr="0010390B">
        <w:rPr>
          <w:color w:val="202020"/>
          <w:sz w:val="24"/>
          <w:szCs w:val="24"/>
        </w:rPr>
        <w:t>The circuit was simulated across three representative temperature conditions to validate each branch of the control logic — the OFF state, the medium-speed state, and the full-speed state. The corresponding simulation screenshots and Serial Monitor outputs are shown below.</w:t>
      </w:r>
    </w:p>
    <w:p w14:paraId="56599098" w14:textId="7777777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t>8.1 Case 1 — Low Temperature (21 °C): Fan OFF</w:t>
      </w:r>
    </w:p>
    <w:p w14:paraId="56599099" w14:textId="77777777" w:rsidR="001C0F93" w:rsidRPr="00B02F52" w:rsidRDefault="00894AF7">
      <w:pPr>
        <w:spacing w:after="160" w:line="300" w:lineRule="auto"/>
        <w:jc w:val="both"/>
        <w:rPr>
          <w:sz w:val="22"/>
          <w:szCs w:val="22"/>
        </w:rPr>
      </w:pPr>
      <w:r w:rsidRPr="00B02F52">
        <w:rPr>
          <w:color w:val="202020"/>
          <w:sz w:val="22"/>
          <w:szCs w:val="22"/>
        </w:rPr>
        <w:t xml:space="preserve">At 21 °C, the sensed temperature is below the 23 °C threshold, so the control logic sets </w:t>
      </w:r>
      <w:proofErr w:type="spellStart"/>
      <w:r w:rsidRPr="00B02F52">
        <w:rPr>
          <w:color w:val="202020"/>
          <w:sz w:val="22"/>
          <w:szCs w:val="22"/>
        </w:rPr>
        <w:t>pwmValue</w:t>
      </w:r>
      <w:proofErr w:type="spellEnd"/>
      <w:r w:rsidRPr="00B02F52">
        <w:rPr>
          <w:color w:val="202020"/>
          <w:sz w:val="22"/>
          <w:szCs w:val="22"/>
        </w:rPr>
        <w:t xml:space="preserve"> to 0 and the fan remains switched off, as confirmed by the Serial Monitor output ("Temperature: 21 C | PWM: 0").</w:t>
      </w:r>
    </w:p>
    <w:p w14:paraId="5659909A" w14:textId="77777777" w:rsidR="001C0F93" w:rsidRDefault="00894AF7">
      <w:pPr>
        <w:spacing w:before="160"/>
        <w:jc w:val="center"/>
      </w:pPr>
      <w:bookmarkStart w:id="0" w:name="_GoBack"/>
      <w:r>
        <w:rPr>
          <w:noProof/>
        </w:rPr>
        <w:drawing>
          <wp:inline distT="0" distB="0" distL="0" distR="0" wp14:anchorId="565990D7" wp14:editId="4A46FEE3">
            <wp:extent cx="5441985" cy="246126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11213" cy="2492570"/>
                    </a:xfrm>
                    <a:prstGeom prst="rect">
                      <a:avLst/>
                    </a:prstGeom>
                  </pic:spPr>
                </pic:pic>
              </a:graphicData>
            </a:graphic>
          </wp:inline>
        </w:drawing>
      </w:r>
      <w:bookmarkEnd w:id="0"/>
    </w:p>
    <w:p w14:paraId="4E103E37" w14:textId="3ABBCEC4" w:rsidR="0010390B" w:rsidRPr="0010390B" w:rsidRDefault="00894AF7" w:rsidP="0010390B">
      <w:pPr>
        <w:spacing w:before="80" w:after="260"/>
        <w:jc w:val="center"/>
      </w:pPr>
      <w:r w:rsidRPr="0010390B">
        <w:rPr>
          <w:iCs/>
          <w:color w:val="595959"/>
        </w:rPr>
        <w:t>Fig. 2 — Simulation at 21 °C: Fan OFF (PWM = 0)</w:t>
      </w:r>
    </w:p>
    <w:p w14:paraId="5659909C" w14:textId="583B44BA"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lastRenderedPageBreak/>
        <w:t>8.2 Case 2 — Moderate Temperature (26 °C): Fan at Medium Speed</w:t>
      </w:r>
    </w:p>
    <w:p w14:paraId="5659909D" w14:textId="77777777" w:rsidR="001C0F93" w:rsidRPr="0010390B" w:rsidRDefault="00894AF7">
      <w:pPr>
        <w:spacing w:after="160" w:line="300" w:lineRule="auto"/>
        <w:jc w:val="both"/>
        <w:rPr>
          <w:sz w:val="24"/>
          <w:szCs w:val="24"/>
        </w:rPr>
      </w:pPr>
      <w:r w:rsidRPr="0010390B">
        <w:rPr>
          <w:color w:val="202020"/>
          <w:sz w:val="24"/>
          <w:szCs w:val="24"/>
        </w:rPr>
        <w:t xml:space="preserve">At 26 °C, the temperature falls within the 23–33 °C range, so the fan is driven at a medium speed with </w:t>
      </w:r>
      <w:proofErr w:type="spellStart"/>
      <w:r w:rsidRPr="0010390B">
        <w:rPr>
          <w:color w:val="202020"/>
          <w:sz w:val="24"/>
          <w:szCs w:val="24"/>
        </w:rPr>
        <w:t>pwmValue</w:t>
      </w:r>
      <w:proofErr w:type="spellEnd"/>
      <w:r w:rsidRPr="0010390B">
        <w:rPr>
          <w:color w:val="202020"/>
          <w:sz w:val="24"/>
          <w:szCs w:val="24"/>
        </w:rPr>
        <w:t xml:space="preserve"> set to 128 (approximately 50% duty cycle), as confirmed by the output ("Temperature: 26 C | PWM: 128").</w:t>
      </w:r>
    </w:p>
    <w:p w14:paraId="5659909E" w14:textId="77777777" w:rsidR="001C0F93" w:rsidRDefault="00894AF7">
      <w:pPr>
        <w:spacing w:before="160"/>
        <w:jc w:val="center"/>
      </w:pPr>
      <w:r>
        <w:rPr>
          <w:noProof/>
        </w:rPr>
        <w:drawing>
          <wp:inline distT="0" distB="0" distL="0" distR="0" wp14:anchorId="565990D9" wp14:editId="6D11C59D">
            <wp:extent cx="5750442" cy="22479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5902" cy="2253944"/>
                    </a:xfrm>
                    <a:prstGeom prst="rect">
                      <a:avLst/>
                    </a:prstGeom>
                  </pic:spPr>
                </pic:pic>
              </a:graphicData>
            </a:graphic>
          </wp:inline>
        </w:drawing>
      </w:r>
    </w:p>
    <w:p w14:paraId="5659909F" w14:textId="77777777" w:rsidR="001C0F93" w:rsidRPr="0010390B" w:rsidRDefault="00894AF7">
      <w:pPr>
        <w:spacing w:before="80" w:after="260"/>
        <w:jc w:val="center"/>
      </w:pPr>
      <w:r w:rsidRPr="0010390B">
        <w:rPr>
          <w:iCs/>
          <w:color w:val="595959"/>
        </w:rPr>
        <w:t>Fig. 3 — Simulation at 26 °C: Fan ON at medium speed (PWM = 128)</w:t>
      </w:r>
    </w:p>
    <w:p w14:paraId="6494B3C1" w14:textId="77777777" w:rsidR="0010390B" w:rsidRDefault="0010390B" w:rsidP="0010390B">
      <w:pPr>
        <w:pStyle w:val="Heading2"/>
        <w:pBdr>
          <w:bottom w:val="single" w:sz="4" w:space="1" w:color="auto"/>
        </w:pBdr>
        <w:spacing w:before="260" w:after="140"/>
        <w:rPr>
          <w:b/>
          <w:bCs/>
          <w:sz w:val="28"/>
          <w:szCs w:val="28"/>
        </w:rPr>
      </w:pPr>
    </w:p>
    <w:p w14:paraId="565990A0" w14:textId="1E52ABC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t>8.3 Case 3 — High Temperature (46 °C): Fan at Full Speed</w:t>
      </w:r>
    </w:p>
    <w:p w14:paraId="565990A1" w14:textId="77777777" w:rsidR="001C0F93" w:rsidRPr="0010390B" w:rsidRDefault="00894AF7">
      <w:pPr>
        <w:spacing w:after="160" w:line="300" w:lineRule="auto"/>
        <w:jc w:val="both"/>
        <w:rPr>
          <w:sz w:val="24"/>
          <w:szCs w:val="24"/>
        </w:rPr>
      </w:pPr>
      <w:r w:rsidRPr="0010390B">
        <w:rPr>
          <w:color w:val="202020"/>
          <w:sz w:val="24"/>
          <w:szCs w:val="24"/>
        </w:rPr>
        <w:t xml:space="preserve">At 46 °C, the temperature exceeds the 33 °C threshold, so the fan runs at full speed with </w:t>
      </w:r>
      <w:proofErr w:type="spellStart"/>
      <w:r w:rsidRPr="0010390B">
        <w:rPr>
          <w:color w:val="202020"/>
          <w:sz w:val="24"/>
          <w:szCs w:val="24"/>
        </w:rPr>
        <w:t>pwmValue</w:t>
      </w:r>
      <w:proofErr w:type="spellEnd"/>
      <w:r w:rsidRPr="0010390B">
        <w:rPr>
          <w:color w:val="202020"/>
          <w:sz w:val="24"/>
          <w:szCs w:val="24"/>
        </w:rPr>
        <w:t xml:space="preserve"> set to 255 (100% duty cycle), as confirmed by the output ("Temperature: 46 C | PWM: 255").</w:t>
      </w:r>
    </w:p>
    <w:p w14:paraId="565990A2" w14:textId="77777777" w:rsidR="001C0F93" w:rsidRDefault="00894AF7">
      <w:pPr>
        <w:spacing w:before="160"/>
        <w:jc w:val="center"/>
      </w:pPr>
      <w:r>
        <w:rPr>
          <w:noProof/>
        </w:rPr>
        <w:drawing>
          <wp:inline distT="0" distB="0" distL="0" distR="0" wp14:anchorId="565990DB" wp14:editId="65090256">
            <wp:extent cx="5725249" cy="2225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47925" cy="2233853"/>
                    </a:xfrm>
                    <a:prstGeom prst="rect">
                      <a:avLst/>
                    </a:prstGeom>
                  </pic:spPr>
                </pic:pic>
              </a:graphicData>
            </a:graphic>
          </wp:inline>
        </w:drawing>
      </w:r>
    </w:p>
    <w:p w14:paraId="565990A3" w14:textId="77777777" w:rsidR="001C0F93" w:rsidRPr="0010390B" w:rsidRDefault="00894AF7">
      <w:pPr>
        <w:spacing w:before="80" w:after="260"/>
        <w:jc w:val="center"/>
      </w:pPr>
      <w:r w:rsidRPr="0010390B">
        <w:rPr>
          <w:iCs/>
          <w:color w:val="595959"/>
        </w:rPr>
        <w:t>Fig. 4 — Simulation at 46 °C: Fan ON at full speed (PWM = 255)</w:t>
      </w:r>
    </w:p>
    <w:p w14:paraId="3ED8E8BB" w14:textId="77777777" w:rsidR="0010390B" w:rsidRDefault="0010390B">
      <w:pPr>
        <w:pStyle w:val="Heading2"/>
        <w:spacing w:before="260" w:after="140"/>
        <w:rPr>
          <w:b/>
          <w:bCs/>
          <w:sz w:val="24"/>
          <w:szCs w:val="24"/>
        </w:rPr>
      </w:pPr>
    </w:p>
    <w:p w14:paraId="5B61F685" w14:textId="77777777" w:rsidR="0010390B" w:rsidRDefault="0010390B">
      <w:pPr>
        <w:pStyle w:val="Heading2"/>
        <w:spacing w:before="260" w:after="140"/>
        <w:rPr>
          <w:b/>
          <w:bCs/>
          <w:sz w:val="24"/>
          <w:szCs w:val="24"/>
        </w:rPr>
      </w:pPr>
    </w:p>
    <w:p w14:paraId="565990A4" w14:textId="2DD83B26"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lastRenderedPageBreak/>
        <w:t>8.4 Summary of Test 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2600"/>
        <w:gridCol w:w="1300"/>
        <w:gridCol w:w="1500"/>
      </w:tblGrid>
      <w:tr w:rsidR="001C0F93" w14:paraId="565990AA" w14:textId="77777777" w:rsidTr="00894AF7">
        <w:tc>
          <w:tcPr>
            <w:tcW w:w="2500" w:type="dxa"/>
            <w:shd w:val="clear" w:color="auto" w:fill="0D2B3E"/>
            <w:tcMar>
              <w:top w:w="100" w:type="dxa"/>
              <w:left w:w="120" w:type="dxa"/>
              <w:bottom w:w="100" w:type="dxa"/>
              <w:right w:w="120" w:type="dxa"/>
            </w:tcMar>
            <w:vAlign w:val="center"/>
          </w:tcPr>
          <w:p w14:paraId="565990A5" w14:textId="77777777" w:rsidR="001C0F93" w:rsidRDefault="00894AF7">
            <w:r>
              <w:rPr>
                <w:b/>
                <w:bCs/>
                <w:color w:val="FFFFFF"/>
                <w:sz w:val="21"/>
                <w:szCs w:val="21"/>
              </w:rPr>
              <w:t>Condition</w:t>
            </w:r>
          </w:p>
        </w:tc>
        <w:tc>
          <w:tcPr>
            <w:tcW w:w="2100" w:type="dxa"/>
            <w:shd w:val="clear" w:color="auto" w:fill="0D2B3E"/>
            <w:tcMar>
              <w:top w:w="100" w:type="dxa"/>
              <w:left w:w="120" w:type="dxa"/>
              <w:bottom w:w="100" w:type="dxa"/>
              <w:right w:w="120" w:type="dxa"/>
            </w:tcMar>
            <w:vAlign w:val="center"/>
          </w:tcPr>
          <w:p w14:paraId="565990A6" w14:textId="77777777" w:rsidR="001C0F93" w:rsidRDefault="00894AF7">
            <w:pPr>
              <w:jc w:val="center"/>
            </w:pPr>
            <w:r>
              <w:rPr>
                <w:b/>
                <w:bCs/>
                <w:color w:val="FFFFFF"/>
                <w:sz w:val="21"/>
                <w:szCs w:val="21"/>
              </w:rPr>
              <w:t>Sensed Temperature</w:t>
            </w:r>
          </w:p>
        </w:tc>
        <w:tc>
          <w:tcPr>
            <w:tcW w:w="2600" w:type="dxa"/>
            <w:shd w:val="clear" w:color="auto" w:fill="0D2B3E"/>
            <w:tcMar>
              <w:top w:w="100" w:type="dxa"/>
              <w:left w:w="120" w:type="dxa"/>
              <w:bottom w:w="100" w:type="dxa"/>
              <w:right w:w="120" w:type="dxa"/>
            </w:tcMar>
            <w:vAlign w:val="center"/>
          </w:tcPr>
          <w:p w14:paraId="565990A7" w14:textId="77777777" w:rsidR="001C0F93" w:rsidRDefault="00894AF7">
            <w:pPr>
              <w:jc w:val="center"/>
            </w:pPr>
            <w:r>
              <w:rPr>
                <w:b/>
                <w:bCs/>
                <w:color w:val="FFFFFF"/>
                <w:sz w:val="21"/>
                <w:szCs w:val="21"/>
              </w:rPr>
              <w:t>Fan State</w:t>
            </w:r>
          </w:p>
        </w:tc>
        <w:tc>
          <w:tcPr>
            <w:tcW w:w="1300" w:type="dxa"/>
            <w:shd w:val="clear" w:color="auto" w:fill="0D2B3E"/>
            <w:tcMar>
              <w:top w:w="100" w:type="dxa"/>
              <w:left w:w="120" w:type="dxa"/>
              <w:bottom w:w="100" w:type="dxa"/>
              <w:right w:w="120" w:type="dxa"/>
            </w:tcMar>
            <w:vAlign w:val="center"/>
          </w:tcPr>
          <w:p w14:paraId="565990A8" w14:textId="77777777" w:rsidR="001C0F93" w:rsidRDefault="00894AF7">
            <w:pPr>
              <w:jc w:val="center"/>
            </w:pPr>
            <w:r>
              <w:rPr>
                <w:b/>
                <w:bCs/>
                <w:color w:val="FFFFFF"/>
                <w:sz w:val="21"/>
                <w:szCs w:val="21"/>
              </w:rPr>
              <w:t>PWM Value</w:t>
            </w:r>
          </w:p>
        </w:tc>
        <w:tc>
          <w:tcPr>
            <w:tcW w:w="1500" w:type="dxa"/>
            <w:shd w:val="clear" w:color="auto" w:fill="0D2B3E"/>
            <w:tcMar>
              <w:top w:w="100" w:type="dxa"/>
              <w:left w:w="120" w:type="dxa"/>
              <w:bottom w:w="100" w:type="dxa"/>
              <w:right w:w="120" w:type="dxa"/>
            </w:tcMar>
            <w:vAlign w:val="center"/>
          </w:tcPr>
          <w:p w14:paraId="565990A9" w14:textId="77777777" w:rsidR="001C0F93" w:rsidRDefault="00894AF7">
            <w:pPr>
              <w:jc w:val="center"/>
            </w:pPr>
            <w:r>
              <w:rPr>
                <w:b/>
                <w:bCs/>
                <w:color w:val="FFFFFF"/>
                <w:sz w:val="21"/>
                <w:szCs w:val="21"/>
              </w:rPr>
              <w:t>Duty Cycle</w:t>
            </w:r>
          </w:p>
        </w:tc>
      </w:tr>
      <w:tr w:rsidR="001C0F93" w14:paraId="565990B0" w14:textId="77777777" w:rsidTr="00894AF7">
        <w:tc>
          <w:tcPr>
            <w:tcW w:w="2500" w:type="dxa"/>
            <w:shd w:val="clear" w:color="auto" w:fill="FFFFFF"/>
            <w:tcMar>
              <w:top w:w="100" w:type="dxa"/>
              <w:left w:w="120" w:type="dxa"/>
              <w:bottom w:w="100" w:type="dxa"/>
              <w:right w:w="120" w:type="dxa"/>
            </w:tcMar>
            <w:vAlign w:val="center"/>
          </w:tcPr>
          <w:p w14:paraId="565990AB" w14:textId="77777777" w:rsidR="001C0F93" w:rsidRDefault="00894AF7">
            <w:r>
              <w:rPr>
                <w:color w:val="202020"/>
                <w:sz w:val="21"/>
                <w:szCs w:val="21"/>
              </w:rPr>
              <w:t>Below threshold (cool)</w:t>
            </w:r>
          </w:p>
        </w:tc>
        <w:tc>
          <w:tcPr>
            <w:tcW w:w="2100" w:type="dxa"/>
            <w:shd w:val="clear" w:color="auto" w:fill="FFFFFF"/>
            <w:tcMar>
              <w:top w:w="100" w:type="dxa"/>
              <w:left w:w="120" w:type="dxa"/>
              <w:bottom w:w="100" w:type="dxa"/>
              <w:right w:w="120" w:type="dxa"/>
            </w:tcMar>
            <w:vAlign w:val="center"/>
          </w:tcPr>
          <w:p w14:paraId="565990AC" w14:textId="77777777" w:rsidR="001C0F93" w:rsidRDefault="00894AF7">
            <w:pPr>
              <w:jc w:val="center"/>
            </w:pPr>
            <w:r>
              <w:rPr>
                <w:color w:val="202020"/>
                <w:sz w:val="21"/>
                <w:szCs w:val="21"/>
              </w:rPr>
              <w:t>21 °C</w:t>
            </w:r>
          </w:p>
        </w:tc>
        <w:tc>
          <w:tcPr>
            <w:tcW w:w="2600" w:type="dxa"/>
            <w:shd w:val="clear" w:color="auto" w:fill="FFFFFF"/>
            <w:tcMar>
              <w:top w:w="100" w:type="dxa"/>
              <w:left w:w="120" w:type="dxa"/>
              <w:bottom w:w="100" w:type="dxa"/>
              <w:right w:w="120" w:type="dxa"/>
            </w:tcMar>
            <w:vAlign w:val="center"/>
          </w:tcPr>
          <w:p w14:paraId="565990AD" w14:textId="77777777" w:rsidR="001C0F93" w:rsidRDefault="00894AF7">
            <w:pPr>
              <w:jc w:val="center"/>
            </w:pPr>
            <w:r>
              <w:rPr>
                <w:color w:val="202020"/>
                <w:sz w:val="21"/>
                <w:szCs w:val="21"/>
              </w:rPr>
              <w:t>OFF</w:t>
            </w:r>
          </w:p>
        </w:tc>
        <w:tc>
          <w:tcPr>
            <w:tcW w:w="1300" w:type="dxa"/>
            <w:shd w:val="clear" w:color="auto" w:fill="FFFFFF"/>
            <w:tcMar>
              <w:top w:w="100" w:type="dxa"/>
              <w:left w:w="120" w:type="dxa"/>
              <w:bottom w:w="100" w:type="dxa"/>
              <w:right w:w="120" w:type="dxa"/>
            </w:tcMar>
            <w:vAlign w:val="center"/>
          </w:tcPr>
          <w:p w14:paraId="565990AE" w14:textId="77777777" w:rsidR="001C0F93" w:rsidRDefault="00894AF7">
            <w:pPr>
              <w:jc w:val="center"/>
            </w:pPr>
            <w:r>
              <w:rPr>
                <w:color w:val="202020"/>
                <w:sz w:val="21"/>
                <w:szCs w:val="21"/>
              </w:rPr>
              <w:t>0</w:t>
            </w:r>
          </w:p>
        </w:tc>
        <w:tc>
          <w:tcPr>
            <w:tcW w:w="1500" w:type="dxa"/>
            <w:shd w:val="clear" w:color="auto" w:fill="FFFFFF"/>
            <w:tcMar>
              <w:top w:w="100" w:type="dxa"/>
              <w:left w:w="120" w:type="dxa"/>
              <w:bottom w:w="100" w:type="dxa"/>
              <w:right w:w="120" w:type="dxa"/>
            </w:tcMar>
            <w:vAlign w:val="center"/>
          </w:tcPr>
          <w:p w14:paraId="565990AF" w14:textId="77777777" w:rsidR="001C0F93" w:rsidRDefault="00894AF7">
            <w:pPr>
              <w:jc w:val="center"/>
            </w:pPr>
            <w:r>
              <w:rPr>
                <w:color w:val="202020"/>
                <w:sz w:val="21"/>
                <w:szCs w:val="21"/>
              </w:rPr>
              <w:t>0%</w:t>
            </w:r>
          </w:p>
        </w:tc>
      </w:tr>
      <w:tr w:rsidR="001C0F93" w14:paraId="565990B6" w14:textId="77777777" w:rsidTr="00894AF7">
        <w:tc>
          <w:tcPr>
            <w:tcW w:w="2500" w:type="dxa"/>
            <w:shd w:val="clear" w:color="auto" w:fill="FFFFFF"/>
            <w:tcMar>
              <w:top w:w="100" w:type="dxa"/>
              <w:left w:w="120" w:type="dxa"/>
              <w:bottom w:w="100" w:type="dxa"/>
              <w:right w:w="120" w:type="dxa"/>
            </w:tcMar>
            <w:vAlign w:val="center"/>
          </w:tcPr>
          <w:p w14:paraId="565990B1" w14:textId="77777777" w:rsidR="001C0F93" w:rsidRDefault="00894AF7">
            <w:r>
              <w:rPr>
                <w:color w:val="202020"/>
                <w:sz w:val="21"/>
                <w:szCs w:val="21"/>
              </w:rPr>
              <w:t>Moderate temperature</w:t>
            </w:r>
          </w:p>
        </w:tc>
        <w:tc>
          <w:tcPr>
            <w:tcW w:w="2100" w:type="dxa"/>
            <w:shd w:val="clear" w:color="auto" w:fill="FFFFFF"/>
            <w:tcMar>
              <w:top w:w="100" w:type="dxa"/>
              <w:left w:w="120" w:type="dxa"/>
              <w:bottom w:w="100" w:type="dxa"/>
              <w:right w:w="120" w:type="dxa"/>
            </w:tcMar>
            <w:vAlign w:val="center"/>
          </w:tcPr>
          <w:p w14:paraId="565990B2" w14:textId="77777777" w:rsidR="001C0F93" w:rsidRDefault="00894AF7">
            <w:pPr>
              <w:jc w:val="center"/>
            </w:pPr>
            <w:r>
              <w:rPr>
                <w:color w:val="202020"/>
                <w:sz w:val="21"/>
                <w:szCs w:val="21"/>
              </w:rPr>
              <w:t>26 °C</w:t>
            </w:r>
          </w:p>
        </w:tc>
        <w:tc>
          <w:tcPr>
            <w:tcW w:w="2600" w:type="dxa"/>
            <w:shd w:val="clear" w:color="auto" w:fill="FFFFFF"/>
            <w:tcMar>
              <w:top w:w="100" w:type="dxa"/>
              <w:left w:w="120" w:type="dxa"/>
              <w:bottom w:w="100" w:type="dxa"/>
              <w:right w:w="120" w:type="dxa"/>
            </w:tcMar>
            <w:vAlign w:val="center"/>
          </w:tcPr>
          <w:p w14:paraId="565990B3" w14:textId="77777777" w:rsidR="001C0F93" w:rsidRDefault="00894AF7">
            <w:pPr>
              <w:jc w:val="center"/>
            </w:pPr>
            <w:r>
              <w:rPr>
                <w:color w:val="202020"/>
                <w:sz w:val="21"/>
                <w:szCs w:val="21"/>
              </w:rPr>
              <w:t>ON — Medium speed</w:t>
            </w:r>
          </w:p>
        </w:tc>
        <w:tc>
          <w:tcPr>
            <w:tcW w:w="1300" w:type="dxa"/>
            <w:shd w:val="clear" w:color="auto" w:fill="FFFFFF"/>
            <w:tcMar>
              <w:top w:w="100" w:type="dxa"/>
              <w:left w:w="120" w:type="dxa"/>
              <w:bottom w:w="100" w:type="dxa"/>
              <w:right w:w="120" w:type="dxa"/>
            </w:tcMar>
            <w:vAlign w:val="center"/>
          </w:tcPr>
          <w:p w14:paraId="565990B4" w14:textId="77777777" w:rsidR="001C0F93" w:rsidRDefault="00894AF7">
            <w:pPr>
              <w:jc w:val="center"/>
            </w:pPr>
            <w:r>
              <w:rPr>
                <w:color w:val="202020"/>
                <w:sz w:val="21"/>
                <w:szCs w:val="21"/>
              </w:rPr>
              <w:t>128</w:t>
            </w:r>
          </w:p>
        </w:tc>
        <w:tc>
          <w:tcPr>
            <w:tcW w:w="1500" w:type="dxa"/>
            <w:shd w:val="clear" w:color="auto" w:fill="FFFFFF"/>
            <w:tcMar>
              <w:top w:w="100" w:type="dxa"/>
              <w:left w:w="120" w:type="dxa"/>
              <w:bottom w:w="100" w:type="dxa"/>
              <w:right w:w="120" w:type="dxa"/>
            </w:tcMar>
            <w:vAlign w:val="center"/>
          </w:tcPr>
          <w:p w14:paraId="565990B5" w14:textId="77777777" w:rsidR="001C0F93" w:rsidRDefault="00894AF7">
            <w:pPr>
              <w:jc w:val="center"/>
            </w:pPr>
            <w:r>
              <w:rPr>
                <w:color w:val="202020"/>
                <w:sz w:val="21"/>
                <w:szCs w:val="21"/>
              </w:rPr>
              <w:t>≈ 50%</w:t>
            </w:r>
          </w:p>
        </w:tc>
      </w:tr>
      <w:tr w:rsidR="001C0F93" w14:paraId="565990BC" w14:textId="77777777" w:rsidTr="00894AF7">
        <w:tc>
          <w:tcPr>
            <w:tcW w:w="2500" w:type="dxa"/>
            <w:shd w:val="clear" w:color="auto" w:fill="FFFFFF"/>
            <w:tcMar>
              <w:top w:w="100" w:type="dxa"/>
              <w:left w:w="120" w:type="dxa"/>
              <w:bottom w:w="100" w:type="dxa"/>
              <w:right w:w="120" w:type="dxa"/>
            </w:tcMar>
            <w:vAlign w:val="center"/>
          </w:tcPr>
          <w:p w14:paraId="565990B7" w14:textId="77777777" w:rsidR="001C0F93" w:rsidRDefault="00894AF7">
            <w:r>
              <w:rPr>
                <w:color w:val="202020"/>
                <w:sz w:val="21"/>
                <w:szCs w:val="21"/>
              </w:rPr>
              <w:t>High temperature</w:t>
            </w:r>
          </w:p>
        </w:tc>
        <w:tc>
          <w:tcPr>
            <w:tcW w:w="2100" w:type="dxa"/>
            <w:shd w:val="clear" w:color="auto" w:fill="FFFFFF"/>
            <w:tcMar>
              <w:top w:w="100" w:type="dxa"/>
              <w:left w:w="120" w:type="dxa"/>
              <w:bottom w:w="100" w:type="dxa"/>
              <w:right w:w="120" w:type="dxa"/>
            </w:tcMar>
            <w:vAlign w:val="center"/>
          </w:tcPr>
          <w:p w14:paraId="565990B8" w14:textId="77777777" w:rsidR="001C0F93" w:rsidRDefault="00894AF7">
            <w:pPr>
              <w:jc w:val="center"/>
            </w:pPr>
            <w:r>
              <w:rPr>
                <w:color w:val="202020"/>
                <w:sz w:val="21"/>
                <w:szCs w:val="21"/>
              </w:rPr>
              <w:t>46 °C</w:t>
            </w:r>
          </w:p>
        </w:tc>
        <w:tc>
          <w:tcPr>
            <w:tcW w:w="2600" w:type="dxa"/>
            <w:shd w:val="clear" w:color="auto" w:fill="FFFFFF"/>
            <w:tcMar>
              <w:top w:w="100" w:type="dxa"/>
              <w:left w:w="120" w:type="dxa"/>
              <w:bottom w:w="100" w:type="dxa"/>
              <w:right w:w="120" w:type="dxa"/>
            </w:tcMar>
            <w:vAlign w:val="center"/>
          </w:tcPr>
          <w:p w14:paraId="565990B9" w14:textId="77777777" w:rsidR="001C0F93" w:rsidRDefault="00894AF7">
            <w:pPr>
              <w:jc w:val="center"/>
            </w:pPr>
            <w:r>
              <w:rPr>
                <w:color w:val="202020"/>
                <w:sz w:val="21"/>
                <w:szCs w:val="21"/>
              </w:rPr>
              <w:t>ON — Full speed</w:t>
            </w:r>
          </w:p>
        </w:tc>
        <w:tc>
          <w:tcPr>
            <w:tcW w:w="1300" w:type="dxa"/>
            <w:shd w:val="clear" w:color="auto" w:fill="FFFFFF"/>
            <w:tcMar>
              <w:top w:w="100" w:type="dxa"/>
              <w:left w:w="120" w:type="dxa"/>
              <w:bottom w:w="100" w:type="dxa"/>
              <w:right w:w="120" w:type="dxa"/>
            </w:tcMar>
            <w:vAlign w:val="center"/>
          </w:tcPr>
          <w:p w14:paraId="565990BA" w14:textId="77777777" w:rsidR="001C0F93" w:rsidRDefault="00894AF7">
            <w:pPr>
              <w:jc w:val="center"/>
            </w:pPr>
            <w:r>
              <w:rPr>
                <w:color w:val="202020"/>
                <w:sz w:val="21"/>
                <w:szCs w:val="21"/>
              </w:rPr>
              <w:t>255</w:t>
            </w:r>
          </w:p>
        </w:tc>
        <w:tc>
          <w:tcPr>
            <w:tcW w:w="1500" w:type="dxa"/>
            <w:shd w:val="clear" w:color="auto" w:fill="FFFFFF"/>
            <w:tcMar>
              <w:top w:w="100" w:type="dxa"/>
              <w:left w:w="120" w:type="dxa"/>
              <w:bottom w:w="100" w:type="dxa"/>
              <w:right w:w="120" w:type="dxa"/>
            </w:tcMar>
            <w:vAlign w:val="center"/>
          </w:tcPr>
          <w:p w14:paraId="565990BB" w14:textId="77777777" w:rsidR="001C0F93" w:rsidRDefault="00894AF7">
            <w:pPr>
              <w:jc w:val="center"/>
            </w:pPr>
            <w:r>
              <w:rPr>
                <w:color w:val="202020"/>
                <w:sz w:val="21"/>
                <w:szCs w:val="21"/>
              </w:rPr>
              <w:t>100%</w:t>
            </w:r>
          </w:p>
        </w:tc>
      </w:tr>
    </w:tbl>
    <w:p w14:paraId="565990BD" w14:textId="77777777" w:rsidR="001C0F93" w:rsidRDefault="001C0F93">
      <w:pPr>
        <w:spacing w:after="200"/>
      </w:pPr>
    </w:p>
    <w:p w14:paraId="565990BE" w14:textId="77777777" w:rsidR="001C0F93" w:rsidRPr="0010390B" w:rsidRDefault="00894AF7">
      <w:pPr>
        <w:spacing w:after="160" w:line="300" w:lineRule="auto"/>
        <w:jc w:val="both"/>
        <w:rPr>
          <w:sz w:val="24"/>
          <w:szCs w:val="24"/>
        </w:rPr>
      </w:pPr>
      <w:r w:rsidRPr="0010390B">
        <w:rPr>
          <w:color w:val="202020"/>
          <w:sz w:val="24"/>
          <w:szCs w:val="24"/>
        </w:rPr>
        <w:t>The results confirm that the system correctly transitions between all three operating states — OFF, medium speed, and full speed — in direct response to the sensed temperature, validating the control logic implemented in the Arduino sketch.</w:t>
      </w:r>
    </w:p>
    <w:p w14:paraId="565990BF" w14:textId="77777777" w:rsidR="001C0F93" w:rsidRDefault="00894AF7">
      <w:pPr>
        <w:pStyle w:val="Heading1"/>
        <w:pBdr>
          <w:bottom w:val="single" w:sz="6" w:space="4" w:color="00A9B5"/>
        </w:pBdr>
        <w:spacing w:before="360" w:after="200"/>
      </w:pPr>
      <w:r>
        <w:rPr>
          <w:b/>
          <w:bCs/>
          <w:color w:val="0D2B3E"/>
          <w:sz w:val="30"/>
          <w:szCs w:val="30"/>
        </w:rPr>
        <w:t>9. Applications</w:t>
      </w:r>
    </w:p>
    <w:p w14:paraId="565990C0"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Automatic cooling systems for electronic enclosures and control panels.</w:t>
      </w:r>
    </w:p>
    <w:p w14:paraId="565990C1"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Smart home climate control and energy-saving ventilation.</w:t>
      </w:r>
    </w:p>
    <w:p w14:paraId="565990C2"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CPU/server cabinet cooling based on real-time temperature.</w:t>
      </w:r>
    </w:p>
    <w:p w14:paraId="565990C3"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Industrial machine and motor cooling systems.</w:t>
      </w:r>
    </w:p>
    <w:p w14:paraId="565990C4"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Greenhouse and storage room temperature regulation.</w:t>
      </w:r>
    </w:p>
    <w:p w14:paraId="565990C5" w14:textId="77777777" w:rsidR="001C0F93" w:rsidRDefault="00894AF7">
      <w:pPr>
        <w:pStyle w:val="Heading1"/>
        <w:pBdr>
          <w:bottom w:val="single" w:sz="6" w:space="4" w:color="00A9B5"/>
        </w:pBdr>
        <w:spacing w:before="360" w:after="200"/>
      </w:pPr>
      <w:r>
        <w:rPr>
          <w:b/>
          <w:bCs/>
          <w:color w:val="0D2B3E"/>
          <w:sz w:val="30"/>
          <w:szCs w:val="30"/>
        </w:rPr>
        <w:t>10. Advantages</w:t>
      </w:r>
    </w:p>
    <w:p w14:paraId="565990C6"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Fully automatic operation — no manual switching required.</w:t>
      </w:r>
    </w:p>
    <w:p w14:paraId="565990C7"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Energy efficient, since the fan runs only when needed and at a speed proportional to demand.</w:t>
      </w:r>
    </w:p>
    <w:p w14:paraId="565990C8"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Simple, low-cost hardware built around a widely available microcontroller and sensor.</w:t>
      </w:r>
    </w:p>
    <w:p w14:paraId="565990C9"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Easily extendable with additional sensors, an LCD display, or IoT connectivity for remote monitoring.</w:t>
      </w:r>
    </w:p>
    <w:p w14:paraId="565990CA" w14:textId="77777777" w:rsidR="001C0F93" w:rsidRDefault="00894AF7">
      <w:pPr>
        <w:pStyle w:val="Heading1"/>
        <w:pBdr>
          <w:bottom w:val="single" w:sz="6" w:space="4" w:color="00A9B5"/>
        </w:pBdr>
        <w:spacing w:before="360" w:after="200"/>
      </w:pPr>
      <w:r>
        <w:rPr>
          <w:b/>
          <w:bCs/>
          <w:color w:val="0D2B3E"/>
          <w:sz w:val="30"/>
          <w:szCs w:val="30"/>
        </w:rPr>
        <w:t>11. Future Scope</w:t>
      </w:r>
    </w:p>
    <w:p w14:paraId="565990CB"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Add an LCD/OLED display to show live temperature and fan status.</w:t>
      </w:r>
    </w:p>
    <w:p w14:paraId="565990CC"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Integrate IoT connectivity (e.g., ESP8266/ESP32) to monitor and log temperature data remotely.</w:t>
      </w:r>
    </w:p>
    <w:p w14:paraId="565990CD"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Implement a PID-based closed-loop control for smoother, continuous speed variation instead of fixed steps.</w:t>
      </w:r>
    </w:p>
    <w:p w14:paraId="565990CE"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Add multiple sensor nodes for zone-wise cooling in larger environments.</w:t>
      </w:r>
    </w:p>
    <w:p w14:paraId="565990CF" w14:textId="77777777" w:rsidR="001C0F93" w:rsidRDefault="00894AF7">
      <w:pPr>
        <w:pStyle w:val="Heading1"/>
        <w:pBdr>
          <w:bottom w:val="single" w:sz="6" w:space="4" w:color="00A9B5"/>
        </w:pBdr>
        <w:spacing w:before="360" w:after="200"/>
      </w:pPr>
      <w:r>
        <w:rPr>
          <w:b/>
          <w:bCs/>
          <w:color w:val="0D2B3E"/>
          <w:sz w:val="30"/>
          <w:szCs w:val="30"/>
        </w:rPr>
        <w:lastRenderedPageBreak/>
        <w:t>12. Conclusion</w:t>
      </w:r>
    </w:p>
    <w:p w14:paraId="565990D0" w14:textId="77777777" w:rsidR="001C0F93" w:rsidRPr="0010390B" w:rsidRDefault="00894AF7">
      <w:pPr>
        <w:spacing w:after="160" w:line="300" w:lineRule="auto"/>
        <w:jc w:val="both"/>
        <w:rPr>
          <w:sz w:val="24"/>
          <w:szCs w:val="24"/>
        </w:rPr>
      </w:pPr>
      <w:r w:rsidRPr="0010390B">
        <w:rPr>
          <w:color w:val="202020"/>
          <w:sz w:val="24"/>
          <w:szCs w:val="24"/>
        </w:rPr>
        <w:t xml:space="preserve">The Automatic Fan Speed Control system successfully demonstrates a practical application of embedded systems in real-time environmental monitoring and actuation. By combining a TMP36 temperature sensor, an Arduino UNO, and a transistor-driven PWM stage, the system automatically adjusts fan speed across three distinct temperature bands, as validated through simulation at 21 °C, 26 °C, and 46 °C. This project highlights core embedded systems concepts — </w:t>
      </w:r>
      <w:proofErr w:type="spellStart"/>
      <w:r w:rsidRPr="0010390B">
        <w:rPr>
          <w:color w:val="202020"/>
          <w:sz w:val="24"/>
          <w:szCs w:val="24"/>
        </w:rPr>
        <w:t>analog</w:t>
      </w:r>
      <w:proofErr w:type="spellEnd"/>
      <w:r w:rsidRPr="0010390B">
        <w:rPr>
          <w:color w:val="202020"/>
          <w:sz w:val="24"/>
          <w:szCs w:val="24"/>
        </w:rPr>
        <w:t xml:space="preserve"> sensing, decision logic, and PWM-based actuation — and provides a solid foundation for further enhancement with additional sensors, display feedback, or IoT-based remote monitoring.</w:t>
      </w:r>
    </w:p>
    <w:sectPr w:rsidR="001C0F93" w:rsidRPr="0010390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5990E3" w14:textId="77777777" w:rsidR="0055672E" w:rsidRDefault="00894AF7">
      <w:r>
        <w:separator/>
      </w:r>
    </w:p>
  </w:endnote>
  <w:endnote w:type="continuationSeparator" w:id="0">
    <w:p w14:paraId="565990E5" w14:textId="77777777" w:rsidR="0055672E" w:rsidRDefault="00894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990DE" w14:textId="4AC5FEE0" w:rsidR="001C0F93" w:rsidRDefault="00894AF7">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0390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5990DF" w14:textId="77777777" w:rsidR="0055672E" w:rsidRDefault="00894AF7">
      <w:r>
        <w:separator/>
      </w:r>
    </w:p>
  </w:footnote>
  <w:footnote w:type="continuationSeparator" w:id="0">
    <w:p w14:paraId="565990E1" w14:textId="77777777" w:rsidR="0055672E" w:rsidRDefault="00894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990DD" w14:textId="77777777" w:rsidR="001C0F93" w:rsidRDefault="00894AF7">
    <w:pPr>
      <w:pBdr>
        <w:bottom w:val="single" w:sz="4" w:space="4" w:color="BFBFBF"/>
      </w:pBdr>
      <w:jc w:val="right"/>
    </w:pPr>
    <w:r>
      <w:rPr>
        <w:color w:val="595959"/>
        <w:sz w:val="16"/>
        <w:szCs w:val="16"/>
      </w:rPr>
      <w:t>Automatic Fan Speed Control Using Temperature Sensor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486990"/>
    <w:multiLevelType w:val="hybridMultilevel"/>
    <w:tmpl w:val="F3189062"/>
    <w:lvl w:ilvl="0" w:tplc="7764C17A">
      <w:start w:val="1"/>
      <w:numFmt w:val="bullet"/>
      <w:lvlText w:val="•"/>
      <w:lvlJc w:val="left"/>
      <w:pPr>
        <w:ind w:left="420" w:hanging="260"/>
      </w:pPr>
    </w:lvl>
    <w:lvl w:ilvl="1" w:tplc="EC3C6F6A">
      <w:numFmt w:val="decimal"/>
      <w:lvlText w:val=""/>
      <w:lvlJc w:val="left"/>
    </w:lvl>
    <w:lvl w:ilvl="2" w:tplc="CF3CDDE4">
      <w:numFmt w:val="decimal"/>
      <w:lvlText w:val=""/>
      <w:lvlJc w:val="left"/>
    </w:lvl>
    <w:lvl w:ilvl="3" w:tplc="F9FE459E">
      <w:numFmt w:val="decimal"/>
      <w:lvlText w:val=""/>
      <w:lvlJc w:val="left"/>
    </w:lvl>
    <w:lvl w:ilvl="4" w:tplc="54A4AAC0">
      <w:numFmt w:val="decimal"/>
      <w:lvlText w:val=""/>
      <w:lvlJc w:val="left"/>
    </w:lvl>
    <w:lvl w:ilvl="5" w:tplc="17AC65C8">
      <w:numFmt w:val="decimal"/>
      <w:lvlText w:val=""/>
      <w:lvlJc w:val="left"/>
    </w:lvl>
    <w:lvl w:ilvl="6" w:tplc="2E6A0EAA">
      <w:numFmt w:val="decimal"/>
      <w:lvlText w:val=""/>
      <w:lvlJc w:val="left"/>
    </w:lvl>
    <w:lvl w:ilvl="7" w:tplc="CD9C531E">
      <w:numFmt w:val="decimal"/>
      <w:lvlText w:val=""/>
      <w:lvlJc w:val="left"/>
    </w:lvl>
    <w:lvl w:ilvl="8" w:tplc="21DA0B52">
      <w:numFmt w:val="decimal"/>
      <w:lvlText w:val=""/>
      <w:lvlJc w:val="left"/>
    </w:lvl>
  </w:abstractNum>
  <w:abstractNum w:abstractNumId="1" w15:restartNumberingAfterBreak="0">
    <w:nsid w:val="4500649E"/>
    <w:multiLevelType w:val="hybridMultilevel"/>
    <w:tmpl w:val="B838E466"/>
    <w:lvl w:ilvl="0" w:tplc="C6820128">
      <w:start w:val="1"/>
      <w:numFmt w:val="bullet"/>
      <w:lvlText w:val="●"/>
      <w:lvlJc w:val="left"/>
      <w:pPr>
        <w:ind w:left="720" w:hanging="360"/>
      </w:pPr>
    </w:lvl>
    <w:lvl w:ilvl="1" w:tplc="D2302466">
      <w:start w:val="1"/>
      <w:numFmt w:val="bullet"/>
      <w:lvlText w:val="○"/>
      <w:lvlJc w:val="left"/>
      <w:pPr>
        <w:ind w:left="1440" w:hanging="360"/>
      </w:pPr>
    </w:lvl>
    <w:lvl w:ilvl="2" w:tplc="E03AAE06">
      <w:start w:val="1"/>
      <w:numFmt w:val="bullet"/>
      <w:lvlText w:val="■"/>
      <w:lvlJc w:val="left"/>
      <w:pPr>
        <w:ind w:left="2160" w:hanging="360"/>
      </w:pPr>
    </w:lvl>
    <w:lvl w:ilvl="3" w:tplc="93E43D9E">
      <w:start w:val="1"/>
      <w:numFmt w:val="bullet"/>
      <w:lvlText w:val="●"/>
      <w:lvlJc w:val="left"/>
      <w:pPr>
        <w:ind w:left="2880" w:hanging="360"/>
      </w:pPr>
    </w:lvl>
    <w:lvl w:ilvl="4" w:tplc="5D90E1B8">
      <w:start w:val="1"/>
      <w:numFmt w:val="bullet"/>
      <w:lvlText w:val="○"/>
      <w:lvlJc w:val="left"/>
      <w:pPr>
        <w:ind w:left="3600" w:hanging="360"/>
      </w:pPr>
    </w:lvl>
    <w:lvl w:ilvl="5" w:tplc="065C4FE4">
      <w:start w:val="1"/>
      <w:numFmt w:val="bullet"/>
      <w:lvlText w:val="■"/>
      <w:lvlJc w:val="left"/>
      <w:pPr>
        <w:ind w:left="4320" w:hanging="360"/>
      </w:pPr>
    </w:lvl>
    <w:lvl w:ilvl="6" w:tplc="6C881DA4">
      <w:start w:val="1"/>
      <w:numFmt w:val="bullet"/>
      <w:lvlText w:val="●"/>
      <w:lvlJc w:val="left"/>
      <w:pPr>
        <w:ind w:left="5040" w:hanging="360"/>
      </w:pPr>
    </w:lvl>
    <w:lvl w:ilvl="7" w:tplc="5DF863D4">
      <w:start w:val="1"/>
      <w:numFmt w:val="bullet"/>
      <w:lvlText w:val="●"/>
      <w:lvlJc w:val="left"/>
      <w:pPr>
        <w:ind w:left="5760" w:hanging="360"/>
      </w:pPr>
    </w:lvl>
    <w:lvl w:ilvl="8" w:tplc="2A2A070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93"/>
    <w:rsid w:val="0010390B"/>
    <w:rsid w:val="001C0F93"/>
    <w:rsid w:val="0055672E"/>
    <w:rsid w:val="00894AF7"/>
    <w:rsid w:val="00B02F52"/>
    <w:rsid w:val="00C73F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904B"/>
  <w15:docId w15:val="{CF96129F-AFC2-451A-8693-D31F589C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00A9B5"/>
      <w:sz w:val="32"/>
      <w:szCs w:val="32"/>
    </w:rPr>
  </w:style>
  <w:style w:type="paragraph" w:styleId="Heading2">
    <w:name w:val="heading 2"/>
    <w:uiPriority w:val="9"/>
    <w:unhideWhenUsed/>
    <w:qFormat/>
    <w:pPr>
      <w:outlineLvl w:val="1"/>
    </w:pPr>
    <w:rPr>
      <w:color w:val="00A9B5"/>
      <w:sz w:val="26"/>
      <w:szCs w:val="26"/>
    </w:rPr>
  </w:style>
  <w:style w:type="paragraph" w:styleId="Heading3">
    <w:name w:val="heading 3"/>
    <w:uiPriority w:val="9"/>
    <w:semiHidden/>
    <w:unhideWhenUsed/>
    <w:qFormat/>
    <w:pPr>
      <w:outlineLvl w:val="2"/>
    </w:pPr>
    <w:rPr>
      <w:color w:val="0B4650"/>
      <w:sz w:val="24"/>
      <w:szCs w:val="24"/>
    </w:rPr>
  </w:style>
  <w:style w:type="paragraph" w:styleId="Heading4">
    <w:name w:val="heading 4"/>
    <w:uiPriority w:val="9"/>
    <w:semiHidden/>
    <w:unhideWhenUsed/>
    <w:qFormat/>
    <w:pPr>
      <w:outlineLvl w:val="3"/>
    </w:pPr>
    <w:rPr>
      <w:i/>
      <w:iCs/>
      <w:color w:val="00A9B5"/>
    </w:rPr>
  </w:style>
  <w:style w:type="paragraph" w:styleId="Heading5">
    <w:name w:val="heading 5"/>
    <w:uiPriority w:val="9"/>
    <w:semiHidden/>
    <w:unhideWhenUsed/>
    <w:qFormat/>
    <w:pPr>
      <w:outlineLvl w:val="4"/>
    </w:pPr>
    <w:rPr>
      <w:color w:val="00A9B5"/>
    </w:rPr>
  </w:style>
  <w:style w:type="paragraph" w:styleId="Heading6">
    <w:name w:val="heading 6"/>
    <w:uiPriority w:val="9"/>
    <w:semiHidden/>
    <w:unhideWhenUsed/>
    <w:qFormat/>
    <w:pPr>
      <w:outlineLvl w:val="5"/>
    </w:pPr>
    <w:rPr>
      <w:color w:val="0B46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A9B5"/>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2026-07-02T16:39:00Z</dcterms:created>
  <dcterms:modified xsi:type="dcterms:W3CDTF">2026-07-02T17:46:00Z</dcterms:modified>
</cp:coreProperties>
</file>