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D060" w14:textId="77777777" w:rsidR="00E32831" w:rsidRDefault="00E32831">
      <w:pPr>
        <w:spacing w:before="120" w:after="40"/>
        <w:jc w:val="center"/>
      </w:pPr>
      <w:r>
        <w:rPr>
          <w:noProof/>
        </w:rPr>
        <w:drawing>
          <wp:inline distT="0" distB="0" distL="0" distR="0" wp14:anchorId="7A1B2C3D" wp14:editId="3BD06A6C">
            <wp:extent cx="5585460" cy="1927860"/>
            <wp:effectExtent l="0" t="0" r="0" b="0"/>
            <wp:docPr id="101" name="SmartBin Overview Diagram" descr="Diagram showing the smart lid with sensor, ESP32 Wi-Fi control unit, and Blynk app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martBin Overview Diagram"/>
                    <pic:cNvPicPr/>
                  </pic:nvPicPr>
                  <pic:blipFill>
                    <a:blip r:embed="rId6"/>
                    <a:stretch>
                      <a:fillRect/>
                    </a:stretch>
                  </pic:blipFill>
                  <pic:spPr>
                    <a:xfrm>
                      <a:off x="0" y="0"/>
                      <a:ext cx="5590623" cy="1929642"/>
                    </a:xfrm>
                    <a:prstGeom prst="rect">
                      <a:avLst/>
                    </a:prstGeom>
                  </pic:spPr>
                </pic:pic>
              </a:graphicData>
            </a:graphic>
          </wp:inline>
        </w:drawing>
      </w:r>
    </w:p>
    <w:p w14:paraId="4A24CCBD" w14:textId="3AF56AB9" w:rsidR="00427771" w:rsidRDefault="00000000">
      <w:pPr>
        <w:spacing w:before="400" w:after="60"/>
        <w:jc w:val="center"/>
      </w:pPr>
      <w:r>
        <w:rPr>
          <w:b/>
          <w:bCs/>
          <w:color w:val="1F6F5C"/>
          <w:sz w:val="56"/>
          <w:szCs w:val="56"/>
        </w:rPr>
        <w:t>SMART BIN</w:t>
      </w:r>
    </w:p>
    <w:p w14:paraId="00CF3AF1" w14:textId="77777777" w:rsidR="00427771" w:rsidRDefault="00000000">
      <w:pPr>
        <w:spacing w:after="40"/>
        <w:jc w:val="center"/>
      </w:pPr>
      <w:r>
        <w:rPr>
          <w:i/>
          <w:iCs/>
          <w:color w:val="555555"/>
          <w:sz w:val="26"/>
          <w:szCs w:val="26"/>
        </w:rPr>
        <w:t>IoT-Based Automatic Lid Dustbin using ESP32 and Blynk</w:t>
      </w:r>
    </w:p>
    <w:p w14:paraId="2914DF95" w14:textId="77777777" w:rsidR="00427771" w:rsidRPr="00AF7785" w:rsidRDefault="00000000">
      <w:pPr>
        <w:spacing w:after="400"/>
        <w:jc w:val="center"/>
        <w:rPr>
          <w:sz w:val="24"/>
          <w:szCs w:val="24"/>
        </w:rPr>
      </w:pPr>
      <w:r>
        <w:rPr>
          <w:color w:val="555555"/>
          <w:sz w:val="24"/>
          <w:szCs w:val="24"/>
        </w:rPr>
        <w:t>Project Documentation</w:t>
      </w:r>
    </w:p>
    <w:p w14:paraId="7FC31506" w14:textId="77777777" w:rsidR="00893971" w:rsidRDefault="00893971" w:rsidP="00752097">
      <w:pPr>
        <w:spacing w:after="20"/>
        <w:jc w:val="center"/>
        <w:rPr>
          <w:color w:val="1A1A1A"/>
          <w:sz w:val="24"/>
          <w:szCs w:val="24"/>
        </w:rPr>
      </w:pPr>
    </w:p>
    <w:p w14:paraId="3768FCE7" w14:textId="2B1FD88B" w:rsidR="00427771" w:rsidRPr="008C3ED5" w:rsidRDefault="00000000" w:rsidP="00752097">
      <w:pPr>
        <w:spacing w:after="20"/>
        <w:jc w:val="center"/>
        <w:rPr>
          <w:color w:val="1A1A1A"/>
          <w:sz w:val="24"/>
          <w:szCs w:val="24"/>
        </w:rPr>
      </w:pPr>
      <w:r>
        <w:rPr>
          <w:color w:val="1A1A1A"/>
          <w:sz w:val="24"/>
          <w:szCs w:val="24"/>
        </w:rPr>
        <w:t xml:space="preserve">Project by: M. Jayantha Siva Srinivas </w:t>
      </w:r>
    </w:p>
    <w:p w14:paraId="51BAF58F" w14:textId="1A28F630" w:rsidR="00427771" w:rsidRPr="008C3ED5" w:rsidRDefault="00000000">
      <w:pPr>
        <w:spacing w:after="500"/>
        <w:jc w:val="center"/>
        <w:rPr>
          <w:sz w:val="24"/>
          <w:szCs w:val="24"/>
        </w:rPr>
      </w:pPr>
      <w:r>
        <w:rPr>
          <w:color w:val="1A1A1A"/>
          <w:sz w:val="24"/>
          <w:szCs w:val="24"/>
        </w:rPr>
        <w:t>B. Tech, Electronics and Communication Engineering</w:t>
      </w:r>
    </w:p>
    <w:p w14:paraId="0C6B4390" w14:textId="77777777" w:rsidR="00427771" w:rsidRDefault="00427771">
      <w:pPr>
        <w:spacing w:before="120"/>
        <w:jc w:val="center"/>
      </w:pPr>
      <w:r>
        <w:rPr>
          <w:noProof/>
        </w:rPr>
        <w:drawing>
          <wp:inline distT="0" distB="0" distL="0" distR="0" wp14:anchorId="7A1B2C41" wp14:editId="14679854">
            <wp:extent cx="4737553" cy="1409700"/>
            <wp:effectExtent l="0" t="0" r="6350" b="0"/>
            <wp:docPr id="102" name="Hardware Components Row" descr="Icons of ESP32 dev board, HC-SR04 ultrasonic sensor, SG90 servo, and jumper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ardware Components Row"/>
                    <pic:cNvPicPr/>
                  </pic:nvPicPr>
                  <pic:blipFill>
                    <a:blip r:embed="rId7"/>
                    <a:stretch>
                      <a:fillRect/>
                    </a:stretch>
                  </pic:blipFill>
                  <pic:spPr>
                    <a:xfrm>
                      <a:off x="0" y="0"/>
                      <a:ext cx="4761344" cy="1416779"/>
                    </a:xfrm>
                    <a:prstGeom prst="rect">
                      <a:avLst/>
                    </a:prstGeom>
                  </pic:spPr>
                </pic:pic>
              </a:graphicData>
            </a:graphic>
          </wp:inline>
        </w:drawing>
      </w:r>
    </w:p>
    <w:p w14:paraId="1F6760AF" w14:textId="77777777" w:rsidR="00E656BF" w:rsidRDefault="00E656BF">
      <w:pPr>
        <w:spacing w:before="120"/>
        <w:jc w:val="center"/>
      </w:pPr>
    </w:p>
    <w:p w14:paraId="0C6B4391" w14:textId="77777777" w:rsidR="00427771" w:rsidRDefault="00427771">
      <w:pPr>
        <w:spacing w:before="100"/>
        <w:jc w:val="center"/>
      </w:pPr>
      <w:r>
        <w:rPr>
          <w:noProof/>
        </w:rPr>
        <w:drawing>
          <wp:inline distT="0" distB="0" distL="0" distR="0" wp14:anchorId="7A1B2C43" wp14:editId="7DF1B31D">
            <wp:extent cx="1554480" cy="2103242"/>
            <wp:effectExtent l="0" t="0" r="7620" b="0"/>
            <wp:docPr id="103" name="Blynk Dashboard Mockup" descr="Mockup of the Blynk mobile dashboard showing a distance gauge, lid status label, and ESP32 online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Blynk Dashboard Mockup"/>
                    <pic:cNvPicPr/>
                  </pic:nvPicPr>
                  <pic:blipFill>
                    <a:blip r:embed="rId8"/>
                    <a:stretch>
                      <a:fillRect/>
                    </a:stretch>
                  </pic:blipFill>
                  <pic:spPr>
                    <a:xfrm>
                      <a:off x="0" y="0"/>
                      <a:ext cx="1562624" cy="2114262"/>
                    </a:xfrm>
                    <a:prstGeom prst="rect">
                      <a:avLst/>
                    </a:prstGeom>
                  </pic:spPr>
                </pic:pic>
              </a:graphicData>
            </a:graphic>
          </wp:inline>
        </w:drawing>
      </w:r>
    </w:p>
    <w:p w14:paraId="0C6B439F" w14:textId="54997A9B" w:rsidR="00427771" w:rsidRDefault="00E656BF">
      <w:r>
        <w:rPr>
          <w:noProof/>
        </w:rPr>
        <mc:AlternateContent>
          <mc:Choice Requires="wps">
            <w:drawing>
              <wp:anchor distT="0" distB="0" distL="114300" distR="114300" simplePos="0" relativeHeight="251659264" behindDoc="0" locked="0" layoutInCell="1" allowOverlap="1" wp14:anchorId="1F017B6E" wp14:editId="7281BF02">
                <wp:simplePos x="0" y="0"/>
                <wp:positionH relativeFrom="margin">
                  <wp:posOffset>2753995</wp:posOffset>
                </wp:positionH>
                <wp:positionV relativeFrom="paragraph">
                  <wp:posOffset>62865</wp:posOffset>
                </wp:positionV>
                <wp:extent cx="967740" cy="289560"/>
                <wp:effectExtent l="0" t="0" r="3810" b="0"/>
                <wp:wrapNone/>
                <wp:docPr id="1119366845" name="Text Box 1"/>
                <wp:cNvGraphicFramePr/>
                <a:graphic xmlns:a="http://schemas.openxmlformats.org/drawingml/2006/main">
                  <a:graphicData uri="http://schemas.microsoft.com/office/word/2010/wordprocessingShape">
                    <wps:wsp>
                      <wps:cNvSpPr txBox="1"/>
                      <wps:spPr>
                        <a:xfrm>
                          <a:off x="0" y="0"/>
                          <a:ext cx="967740" cy="289560"/>
                        </a:xfrm>
                        <a:prstGeom prst="rect">
                          <a:avLst/>
                        </a:prstGeom>
                        <a:solidFill>
                          <a:schemeClr val="lt1"/>
                        </a:solidFill>
                        <a:ln w="6350">
                          <a:noFill/>
                        </a:ln>
                      </wps:spPr>
                      <wps:txbx>
                        <w:txbxContent>
                          <w:p w14:paraId="42C0EA84" w14:textId="04C9C0EA" w:rsidR="00E656BF" w:rsidRPr="00857E74" w:rsidRDefault="00E656BF">
                            <w:pPr>
                              <w:rPr>
                                <w:rFonts w:ascii="Californian FB" w:hAnsi="Californian FB"/>
                                <w:b/>
                                <w:bCs/>
                              </w:rPr>
                            </w:pPr>
                            <w:r w:rsidRPr="00857E74">
                              <w:rPr>
                                <w:rFonts w:ascii="Californian FB" w:hAnsi="Californian FB"/>
                                <w:b/>
                                <w:bCs/>
                              </w:rPr>
                              <w:t>Blynk IoT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017B6E" id="_x0000_t202" coordsize="21600,21600" o:spt="202" path="m,l,21600r21600,l21600,xe">
                <v:stroke joinstyle="miter"/>
                <v:path gradientshapeok="t" o:connecttype="rect"/>
              </v:shapetype>
              <v:shape id="Text Box 1" o:spid="_x0000_s1026" type="#_x0000_t202" style="position:absolute;margin-left:216.85pt;margin-top:4.95pt;width:76.2pt;height:22.8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" fillcolor="white [3201]" stroked="f" strokeweight=".5pt">
                <v:textbox>
                  <w:txbxContent>
                    <w:p w14:paraId="42C0EA84" w14:textId="04C9C0EA" w:rsidR="00E656BF" w:rsidRPr="00857E74" w:rsidRDefault="00E656BF">
                      <w:pPr>
                        <w:rPr>
                          <w:rFonts w:ascii="Californian FB" w:hAnsi="Californian FB"/>
                          <w:b/>
                          <w:bCs/>
                        </w:rPr>
                      </w:pPr>
                      <w:r w:rsidRPr="00857E74">
                        <w:rPr>
                          <w:rFonts w:ascii="Californian FB" w:hAnsi="Californian FB"/>
                          <w:b/>
                          <w:bCs/>
                        </w:rPr>
                        <w:t>Blynk IoT</w:t>
                      </w:r>
                    </w:p>
                  </w:txbxContent>
                </v:textbox>
                <w10:wrap anchorx="margin"/>
              </v:shape>
            </w:pict>
          </mc:Fallback>
        </mc:AlternateContent>
      </w:r>
      <w:r>
        <w:br w:type="page"/>
      </w:r>
    </w:p>
    <w:p w14:paraId="0A0DE7FB" w14:textId="77777777" w:rsidR="00427771" w:rsidRDefault="00000000">
      <w:pPr>
        <w:pStyle w:val="Heading1"/>
        <w:pBdr>
          <w:bottom w:val="single" w:sz="8" w:space="4" w:color="1F6F5C"/>
        </w:pBdr>
        <w:spacing w:before="360" w:after="180"/>
      </w:pPr>
      <w:r>
        <w:rPr>
          <w:b/>
          <w:bCs/>
          <w:color w:val="1F6F5C"/>
          <w:sz w:val="30"/>
          <w:szCs w:val="30"/>
        </w:rPr>
        <w:lastRenderedPageBreak/>
        <w:t>1. Project Overview</w:t>
      </w:r>
    </w:p>
    <w:p w14:paraId="52894B05" w14:textId="77777777" w:rsidR="00427771" w:rsidRPr="00F054FD" w:rsidRDefault="00000000" w:rsidP="00F054FD">
      <w:pPr>
        <w:spacing w:after="160" w:line="300" w:lineRule="auto"/>
        <w:jc w:val="both"/>
        <w:rPr>
          <w:sz w:val="24"/>
          <w:szCs w:val="24"/>
        </w:rPr>
      </w:pPr>
      <w:r>
        <w:rPr>
          <w:color w:val="1A1A1A"/>
          <w:sz w:val="24"/>
          <w:szCs w:val="24"/>
        </w:rPr>
        <w:t>Smart Bin is an IoT-enabled waste bin that automatically opens its lid when an object or hand approaches it, and reports its live status to a mobile/web dashboard in real time. The system uses an ultrasonic distance sensor to detect proximity, a servo motor to actuate the lid, and an ESP32 microcontroller to run the logic and push data to the cloud through the Blynk IoT platform.</w:t>
      </w:r>
    </w:p>
    <w:p w14:paraId="780FD98D" w14:textId="77777777" w:rsidR="00427771" w:rsidRPr="00F054FD" w:rsidRDefault="00000000" w:rsidP="00F054FD">
      <w:pPr>
        <w:spacing w:after="160" w:line="300" w:lineRule="auto"/>
        <w:jc w:val="both"/>
        <w:rPr>
          <w:sz w:val="24"/>
          <w:szCs w:val="24"/>
        </w:rPr>
      </w:pPr>
      <w:r>
        <w:rPr>
          <w:color w:val="1A1A1A"/>
          <w:sz w:val="24"/>
          <w:szCs w:val="24"/>
        </w:rPr>
        <w:t>The goal of the project was to build a low-cost, contactless, internet-connected dustbin that eliminates the need to physically touch the lid, while also giving the user a way to remotely monitor the bin's lid status and the distance reading from anywhere through the Blynk dashboard.</w:t>
      </w:r>
    </w:p>
    <w:p w14:paraId="1319F527" w14:textId="77777777" w:rsidR="00427771" w:rsidRDefault="00000000">
      <w:pPr>
        <w:pStyle w:val="Heading2"/>
        <w:spacing w:before="260" w:after="120"/>
      </w:pPr>
      <w:r>
        <w:rPr>
          <w:b/>
          <w:bCs/>
          <w:color w:val="1A1A1A"/>
          <w:sz w:val="24"/>
          <w:szCs w:val="24"/>
        </w:rPr>
        <w:t>1.1 Key Features</w:t>
      </w:r>
    </w:p>
    <w:p w14:paraId="65DEA79E" w14:textId="4725707B" w:rsidR="00427771" w:rsidRPr="00F054FD" w:rsidRDefault="00000000" w:rsidP="00531ED3">
      <w:pPr>
        <w:pStyle w:val="ListParagraph"/>
        <w:numPr>
          <w:ilvl w:val="0"/>
          <w:numId w:val="2"/>
        </w:numPr>
        <w:spacing w:after="90" w:line="280" w:lineRule="auto"/>
        <w:jc w:val="both"/>
        <w:rPr>
          <w:sz w:val="24"/>
          <w:szCs w:val="24"/>
        </w:rPr>
      </w:pPr>
      <w:r>
        <w:rPr>
          <w:color w:val="1A1A1A"/>
          <w:sz w:val="24"/>
          <w:szCs w:val="24"/>
        </w:rPr>
        <w:t>Contactless, automatic lid opening using ultrasonic proximity sensing.</w:t>
      </w:r>
    </w:p>
    <w:p w14:paraId="29D1390F" w14:textId="0258F89A" w:rsidR="00427771" w:rsidRPr="00F054FD" w:rsidRDefault="00000000" w:rsidP="00531ED3">
      <w:pPr>
        <w:pStyle w:val="ListParagraph"/>
        <w:numPr>
          <w:ilvl w:val="0"/>
          <w:numId w:val="2"/>
        </w:numPr>
        <w:spacing w:after="90" w:line="280" w:lineRule="auto"/>
        <w:jc w:val="both"/>
        <w:rPr>
          <w:sz w:val="24"/>
          <w:szCs w:val="24"/>
        </w:rPr>
      </w:pPr>
      <w:r>
        <w:rPr>
          <w:color w:val="1A1A1A"/>
          <w:sz w:val="24"/>
          <w:szCs w:val="24"/>
        </w:rPr>
        <w:t>Real-time distance visualization on a Blynk Gauge widget.</w:t>
      </w:r>
    </w:p>
    <w:p w14:paraId="5A86B410" w14:textId="2A45DE39" w:rsidR="00427771" w:rsidRPr="00F054FD" w:rsidRDefault="00000000" w:rsidP="00531ED3">
      <w:pPr>
        <w:pStyle w:val="ListParagraph"/>
        <w:numPr>
          <w:ilvl w:val="0"/>
          <w:numId w:val="2"/>
        </w:numPr>
        <w:spacing w:after="90" w:line="280" w:lineRule="auto"/>
        <w:jc w:val="both"/>
        <w:rPr>
          <w:sz w:val="24"/>
          <w:szCs w:val="24"/>
        </w:rPr>
      </w:pPr>
      <w:r>
        <w:rPr>
          <w:color w:val="1A1A1A"/>
          <w:sz w:val="24"/>
          <w:szCs w:val="24"/>
        </w:rPr>
        <w:t>Real-time lid status (OPEN / CLOSED) visualization on a Blynk Label widget.</w:t>
      </w:r>
    </w:p>
    <w:p w14:paraId="7CB6ABD1" w14:textId="556B05FA" w:rsidR="00427771" w:rsidRPr="00F054FD" w:rsidRDefault="00000000" w:rsidP="00531ED3">
      <w:pPr>
        <w:pStyle w:val="ListParagraph"/>
        <w:numPr>
          <w:ilvl w:val="0"/>
          <w:numId w:val="2"/>
        </w:numPr>
        <w:spacing w:after="90" w:line="280" w:lineRule="auto"/>
        <w:jc w:val="both"/>
        <w:rPr>
          <w:sz w:val="24"/>
          <w:szCs w:val="24"/>
        </w:rPr>
      </w:pPr>
      <w:r>
        <w:rPr>
          <w:color w:val="1A1A1A"/>
          <w:sz w:val="24"/>
          <w:szCs w:val="24"/>
        </w:rPr>
        <w:t>Wi-Fi connectivity via the ESP32's built-in module — no extra networking hardware.</w:t>
      </w:r>
    </w:p>
    <w:p w14:paraId="06EA613F" w14:textId="05D12D6D" w:rsidR="00427771" w:rsidRPr="00F054FD" w:rsidRDefault="00000000" w:rsidP="00531ED3">
      <w:pPr>
        <w:pStyle w:val="ListParagraph"/>
        <w:numPr>
          <w:ilvl w:val="0"/>
          <w:numId w:val="2"/>
        </w:numPr>
        <w:spacing w:after="90" w:line="280" w:lineRule="auto"/>
        <w:jc w:val="both"/>
        <w:rPr>
          <w:sz w:val="24"/>
          <w:szCs w:val="24"/>
        </w:rPr>
      </w:pPr>
      <w:r>
        <w:rPr>
          <w:color w:val="1A1A1A"/>
          <w:sz w:val="24"/>
          <w:szCs w:val="24"/>
        </w:rPr>
        <w:t>Cloud dashboard accessible from anywhere, on mobile or web.</w:t>
      </w:r>
    </w:p>
    <w:p w14:paraId="68A16C26" w14:textId="44C86DC3" w:rsidR="00427771" w:rsidRPr="00F054FD" w:rsidRDefault="00000000" w:rsidP="00531ED3">
      <w:pPr>
        <w:pStyle w:val="ListParagraph"/>
        <w:numPr>
          <w:ilvl w:val="0"/>
          <w:numId w:val="2"/>
        </w:numPr>
        <w:spacing w:after="90" w:line="280" w:lineRule="auto"/>
        <w:jc w:val="both"/>
        <w:rPr>
          <w:sz w:val="24"/>
          <w:szCs w:val="24"/>
        </w:rPr>
      </w:pPr>
      <w:r>
        <w:rPr>
          <w:color w:val="1A1A1A"/>
          <w:sz w:val="24"/>
          <w:szCs w:val="24"/>
        </w:rPr>
        <w:t>Simple, low-cost hardware — no display module required on the device itself.</w:t>
      </w:r>
    </w:p>
    <w:p w14:paraId="13BEEBD6" w14:textId="77777777" w:rsidR="00427771" w:rsidRDefault="00000000">
      <w:pPr>
        <w:pStyle w:val="Heading1"/>
        <w:pBdr>
          <w:bottom w:val="single" w:sz="8" w:space="4" w:color="1F6F5C"/>
        </w:pBdr>
        <w:spacing w:before="360" w:after="180"/>
      </w:pPr>
      <w:r>
        <w:rPr>
          <w:b/>
          <w:bCs/>
          <w:color w:val="1F6F5C"/>
          <w:sz w:val="30"/>
          <w:szCs w:val="30"/>
        </w:rPr>
        <w:t>2. Hardware and Software Components</w:t>
      </w:r>
    </w:p>
    <w:p w14:paraId="1E6A3827" w14:textId="77777777" w:rsidR="00427771" w:rsidRDefault="00000000">
      <w:pPr>
        <w:pStyle w:val="Heading2"/>
        <w:spacing w:before="260" w:after="120"/>
      </w:pPr>
      <w:r>
        <w:rPr>
          <w:b/>
          <w:bCs/>
          <w:color w:val="1A1A1A"/>
          <w:sz w:val="24"/>
          <w:szCs w:val="24"/>
        </w:rPr>
        <w:t>2.1 Hardware Used</w:t>
      </w:r>
    </w:p>
    <w:p w14:paraId="6BF8E79D" w14:textId="77777777" w:rsidR="00427771" w:rsidRPr="00531ED3" w:rsidRDefault="00000000" w:rsidP="00531ED3">
      <w:pPr>
        <w:pStyle w:val="ListParagraph"/>
        <w:numPr>
          <w:ilvl w:val="0"/>
          <w:numId w:val="2"/>
        </w:numPr>
        <w:spacing w:after="90" w:line="280" w:lineRule="auto"/>
        <w:jc w:val="both"/>
        <w:rPr>
          <w:sz w:val="24"/>
          <w:szCs w:val="24"/>
        </w:rPr>
      </w:pPr>
      <w:r>
        <w:rPr>
          <w:color w:val="1A1A1A"/>
          <w:sz w:val="24"/>
          <w:szCs w:val="24"/>
        </w:rPr>
        <w:t>ESP32 Development Board (Wi-Fi + Bluetooth microcontroller)</w:t>
      </w:r>
    </w:p>
    <w:p w14:paraId="46DA5BC2" w14:textId="77777777" w:rsidR="00427771" w:rsidRPr="00531ED3" w:rsidRDefault="00000000" w:rsidP="00531ED3">
      <w:pPr>
        <w:pStyle w:val="ListParagraph"/>
        <w:numPr>
          <w:ilvl w:val="0"/>
          <w:numId w:val="2"/>
        </w:numPr>
        <w:spacing w:after="90" w:line="280" w:lineRule="auto"/>
        <w:jc w:val="both"/>
        <w:rPr>
          <w:sz w:val="24"/>
          <w:szCs w:val="24"/>
        </w:rPr>
      </w:pPr>
      <w:r>
        <w:rPr>
          <w:color w:val="1A1A1A"/>
          <w:sz w:val="24"/>
          <w:szCs w:val="24"/>
        </w:rPr>
        <w:t>HC-SR04 Ultrasonic Distance Sensor</w:t>
      </w:r>
    </w:p>
    <w:p w14:paraId="41FF06B4" w14:textId="77777777" w:rsidR="00427771" w:rsidRPr="00531ED3" w:rsidRDefault="00000000" w:rsidP="00531ED3">
      <w:pPr>
        <w:pStyle w:val="ListParagraph"/>
        <w:numPr>
          <w:ilvl w:val="0"/>
          <w:numId w:val="2"/>
        </w:numPr>
        <w:spacing w:after="90" w:line="280" w:lineRule="auto"/>
        <w:jc w:val="both"/>
        <w:rPr>
          <w:sz w:val="24"/>
          <w:szCs w:val="24"/>
        </w:rPr>
      </w:pPr>
      <w:r>
        <w:rPr>
          <w:color w:val="1A1A1A"/>
          <w:sz w:val="24"/>
          <w:szCs w:val="24"/>
        </w:rPr>
        <w:t>SG90 Micro Servo Motor (lid actuator)</w:t>
      </w:r>
    </w:p>
    <w:p w14:paraId="6FB11070" w14:textId="77777777" w:rsidR="00427771" w:rsidRPr="00531ED3" w:rsidRDefault="00000000" w:rsidP="00531ED3">
      <w:pPr>
        <w:pStyle w:val="ListParagraph"/>
        <w:numPr>
          <w:ilvl w:val="0"/>
          <w:numId w:val="2"/>
        </w:numPr>
        <w:spacing w:after="90" w:line="280" w:lineRule="auto"/>
        <w:jc w:val="both"/>
        <w:rPr>
          <w:sz w:val="24"/>
          <w:szCs w:val="24"/>
        </w:rPr>
      </w:pPr>
      <w:r>
        <w:rPr>
          <w:color w:val="1A1A1A"/>
          <w:sz w:val="24"/>
          <w:szCs w:val="24"/>
        </w:rPr>
        <w:t>Jumper wires and breadboard</w:t>
      </w:r>
    </w:p>
    <w:p w14:paraId="76D08BD9" w14:textId="77777777" w:rsidR="00427771" w:rsidRPr="00531ED3" w:rsidRDefault="00000000" w:rsidP="00531ED3">
      <w:pPr>
        <w:pStyle w:val="ListParagraph"/>
        <w:numPr>
          <w:ilvl w:val="0"/>
          <w:numId w:val="2"/>
        </w:numPr>
        <w:spacing w:after="90" w:line="280" w:lineRule="auto"/>
        <w:jc w:val="both"/>
        <w:rPr>
          <w:sz w:val="24"/>
          <w:szCs w:val="24"/>
        </w:rPr>
      </w:pPr>
      <w:r>
        <w:rPr>
          <w:color w:val="1A1A1A"/>
          <w:sz w:val="24"/>
          <w:szCs w:val="24"/>
        </w:rPr>
        <w:t>USB cable for power and programming</w:t>
      </w:r>
    </w:p>
    <w:p w14:paraId="39920B14" w14:textId="77777777" w:rsidR="00427771" w:rsidRDefault="00000000" w:rsidP="00531ED3">
      <w:pPr>
        <w:pStyle w:val="ListParagraph"/>
        <w:numPr>
          <w:ilvl w:val="0"/>
          <w:numId w:val="2"/>
        </w:numPr>
        <w:spacing w:after="90" w:line="280" w:lineRule="auto"/>
        <w:jc w:val="both"/>
      </w:pPr>
      <w:r>
        <w:rPr>
          <w:color w:val="1A1A1A"/>
          <w:sz w:val="24"/>
          <w:szCs w:val="24"/>
        </w:rPr>
        <w:t>Bin enclosure / prototype housing</w:t>
      </w:r>
    </w:p>
    <w:p w14:paraId="32BFD2DC" w14:textId="77777777" w:rsidR="00427771" w:rsidRDefault="00000000">
      <w:pPr>
        <w:pStyle w:val="Heading2"/>
        <w:spacing w:before="260" w:after="120"/>
      </w:pPr>
      <w:r>
        <w:rPr>
          <w:b/>
          <w:bCs/>
          <w:color w:val="1A1A1A"/>
          <w:sz w:val="24"/>
          <w:szCs w:val="24"/>
        </w:rPr>
        <w:t>2.2 Software and Platforms Used</w:t>
      </w:r>
    </w:p>
    <w:p w14:paraId="04091E8A" w14:textId="64C4CE63" w:rsidR="00427771" w:rsidRPr="00416924" w:rsidRDefault="00000000" w:rsidP="00416924">
      <w:pPr>
        <w:pStyle w:val="ListParagraph"/>
        <w:numPr>
          <w:ilvl w:val="0"/>
          <w:numId w:val="2"/>
        </w:numPr>
        <w:spacing w:after="90" w:line="280" w:lineRule="auto"/>
        <w:jc w:val="both"/>
        <w:rPr>
          <w:sz w:val="24"/>
          <w:szCs w:val="24"/>
        </w:rPr>
      </w:pPr>
      <w:r>
        <w:rPr>
          <w:color w:val="1A1A1A"/>
          <w:sz w:val="24"/>
          <w:szCs w:val="24"/>
        </w:rPr>
        <w:t>Arduino IDE — used to write and upload ("flash") the firmware to the ESP32.</w:t>
      </w:r>
    </w:p>
    <w:p w14:paraId="6CE534B9" w14:textId="6D2E8820" w:rsidR="00427771" w:rsidRPr="00416924" w:rsidRDefault="00000000" w:rsidP="00416924">
      <w:pPr>
        <w:pStyle w:val="ListParagraph"/>
        <w:numPr>
          <w:ilvl w:val="0"/>
          <w:numId w:val="2"/>
        </w:numPr>
        <w:spacing w:after="90" w:line="280" w:lineRule="auto"/>
        <w:jc w:val="both"/>
        <w:rPr>
          <w:sz w:val="24"/>
          <w:szCs w:val="24"/>
        </w:rPr>
      </w:pPr>
      <w:r>
        <w:rPr>
          <w:color w:val="1A1A1A"/>
          <w:sz w:val="24"/>
          <w:szCs w:val="24"/>
        </w:rPr>
        <w:t>Blynk IoT platform (Blynk Console) — cloud dashboard for visualization and monitoring.</w:t>
      </w:r>
    </w:p>
    <w:p w14:paraId="30249DEF" w14:textId="2D291D80" w:rsidR="00427771" w:rsidRPr="00416924" w:rsidRDefault="00000000" w:rsidP="00416924">
      <w:pPr>
        <w:pStyle w:val="ListParagraph"/>
        <w:numPr>
          <w:ilvl w:val="0"/>
          <w:numId w:val="2"/>
        </w:numPr>
        <w:spacing w:after="90" w:line="280" w:lineRule="auto"/>
        <w:jc w:val="both"/>
        <w:rPr>
          <w:sz w:val="24"/>
          <w:szCs w:val="24"/>
        </w:rPr>
      </w:pPr>
      <w:r>
        <w:rPr>
          <w:color w:val="1A1A1A"/>
          <w:sz w:val="24"/>
          <w:szCs w:val="24"/>
        </w:rPr>
        <w:t>ESP32 Arduino core, plus the Blynk and ESP32Servo libraries.</w:t>
      </w:r>
    </w:p>
    <w:p w14:paraId="5E508502" w14:textId="77777777" w:rsidR="00E656BF" w:rsidRDefault="00E656BF">
      <w:pPr>
        <w:pStyle w:val="Heading2"/>
        <w:spacing w:before="260" w:after="120"/>
        <w:rPr>
          <w:b/>
          <w:bCs/>
          <w:color w:val="1A1A1A"/>
          <w:sz w:val="24"/>
          <w:szCs w:val="24"/>
        </w:rPr>
      </w:pPr>
    </w:p>
    <w:p w14:paraId="1DD6FD43" w14:textId="77777777" w:rsidR="00E656BF" w:rsidRDefault="00E656BF">
      <w:pPr>
        <w:pStyle w:val="Heading2"/>
        <w:spacing w:before="260" w:after="120"/>
        <w:rPr>
          <w:b/>
          <w:bCs/>
          <w:color w:val="1A1A1A"/>
          <w:sz w:val="24"/>
          <w:szCs w:val="24"/>
        </w:rPr>
      </w:pPr>
    </w:p>
    <w:p w14:paraId="3F934940" w14:textId="77777777" w:rsidR="00E656BF" w:rsidRDefault="00E656BF">
      <w:pPr>
        <w:pStyle w:val="Heading2"/>
        <w:spacing w:before="260" w:after="120"/>
        <w:rPr>
          <w:b/>
          <w:bCs/>
          <w:color w:val="1A1A1A"/>
          <w:sz w:val="24"/>
          <w:szCs w:val="24"/>
        </w:rPr>
      </w:pPr>
    </w:p>
    <w:p w14:paraId="07CBB611" w14:textId="5BBEBE31" w:rsidR="00427771" w:rsidRDefault="00000000">
      <w:pPr>
        <w:pStyle w:val="Heading2"/>
        <w:spacing w:before="260" w:after="120"/>
      </w:pPr>
      <w:r>
        <w:rPr>
          <w:b/>
          <w:bCs/>
          <w:color w:val="1A1A1A"/>
          <w:sz w:val="24"/>
          <w:szCs w:val="24"/>
        </w:rPr>
        <w:lastRenderedPageBreak/>
        <w:t>2.3 Pin Connection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2950"/>
        <w:gridCol w:w="2950"/>
      </w:tblGrid>
      <w:tr w:rsidR="00427771" w:rsidRPr="00416924" w14:paraId="01464E4D" w14:textId="77777777" w:rsidTr="00416924">
        <w:tc>
          <w:tcPr>
            <w:tcW w:w="3450" w:type="dxa"/>
            <w:shd w:val="clear" w:color="auto" w:fill="1F6F5C"/>
            <w:tcMar>
              <w:top w:w="90" w:type="dxa"/>
              <w:left w:w="140" w:type="dxa"/>
              <w:bottom w:w="90" w:type="dxa"/>
              <w:right w:w="140" w:type="dxa"/>
            </w:tcMar>
          </w:tcPr>
          <w:p w14:paraId="2D144E4B" w14:textId="77777777" w:rsidR="00427771" w:rsidRPr="00416924" w:rsidRDefault="00000000">
            <w:pPr>
              <w:rPr>
                <w:sz w:val="24"/>
                <w:szCs w:val="24"/>
              </w:rPr>
            </w:pPr>
            <w:r>
              <w:rPr>
                <w:b/>
                <w:bCs/>
                <w:color w:val="FFFFFF"/>
                <w:sz w:val="24"/>
                <w:szCs w:val="24"/>
              </w:rPr>
              <w:t>Component</w:t>
            </w:r>
          </w:p>
        </w:tc>
        <w:tc>
          <w:tcPr>
            <w:tcW w:w="2950" w:type="dxa"/>
            <w:shd w:val="clear" w:color="auto" w:fill="1F6F5C"/>
            <w:tcMar>
              <w:top w:w="90" w:type="dxa"/>
              <w:left w:w="140" w:type="dxa"/>
              <w:bottom w:w="90" w:type="dxa"/>
              <w:right w:w="140" w:type="dxa"/>
            </w:tcMar>
          </w:tcPr>
          <w:p w14:paraId="7F0C5BD9" w14:textId="77777777" w:rsidR="00427771" w:rsidRPr="00416924" w:rsidRDefault="00000000">
            <w:pPr>
              <w:rPr>
                <w:sz w:val="24"/>
                <w:szCs w:val="24"/>
              </w:rPr>
            </w:pPr>
            <w:r>
              <w:rPr>
                <w:b/>
                <w:bCs/>
                <w:color w:val="FFFFFF"/>
                <w:sz w:val="24"/>
                <w:szCs w:val="24"/>
              </w:rPr>
              <w:t>Pin / Signal</w:t>
            </w:r>
          </w:p>
        </w:tc>
        <w:tc>
          <w:tcPr>
            <w:tcW w:w="2950" w:type="dxa"/>
            <w:shd w:val="clear" w:color="auto" w:fill="1F6F5C"/>
            <w:tcMar>
              <w:top w:w="90" w:type="dxa"/>
              <w:left w:w="140" w:type="dxa"/>
              <w:bottom w:w="90" w:type="dxa"/>
              <w:right w:w="140" w:type="dxa"/>
            </w:tcMar>
          </w:tcPr>
          <w:p w14:paraId="182C9469" w14:textId="77777777" w:rsidR="00427771" w:rsidRPr="00416924" w:rsidRDefault="00000000">
            <w:pPr>
              <w:rPr>
                <w:sz w:val="24"/>
                <w:szCs w:val="24"/>
              </w:rPr>
            </w:pPr>
            <w:r>
              <w:rPr>
                <w:b/>
                <w:bCs/>
                <w:color w:val="FFFFFF"/>
                <w:sz w:val="24"/>
                <w:szCs w:val="24"/>
              </w:rPr>
              <w:t>ESP32 GPIO</w:t>
            </w:r>
          </w:p>
        </w:tc>
      </w:tr>
      <w:tr w:rsidR="00427771" w:rsidRPr="00416924" w14:paraId="4E2E1104" w14:textId="77777777" w:rsidTr="00416924">
        <w:tc>
          <w:tcPr>
            <w:tcW w:w="3450" w:type="dxa"/>
            <w:shd w:val="clear" w:color="auto" w:fill="FFFFFF"/>
            <w:tcMar>
              <w:top w:w="90" w:type="dxa"/>
              <w:left w:w="140" w:type="dxa"/>
              <w:bottom w:w="90" w:type="dxa"/>
              <w:right w:w="140" w:type="dxa"/>
            </w:tcMar>
          </w:tcPr>
          <w:p w14:paraId="01367E66" w14:textId="77777777" w:rsidR="00427771" w:rsidRPr="00416924" w:rsidRDefault="00000000">
            <w:pPr>
              <w:rPr>
                <w:sz w:val="24"/>
                <w:szCs w:val="24"/>
              </w:rPr>
            </w:pPr>
            <w:r>
              <w:rPr>
                <w:color w:val="1A1A1A"/>
                <w:sz w:val="24"/>
                <w:szCs w:val="24"/>
              </w:rPr>
              <w:t>HC-SR04 Ultrasonic Sensor</w:t>
            </w:r>
          </w:p>
        </w:tc>
        <w:tc>
          <w:tcPr>
            <w:tcW w:w="2950" w:type="dxa"/>
            <w:shd w:val="clear" w:color="auto" w:fill="FFFFFF"/>
            <w:tcMar>
              <w:top w:w="90" w:type="dxa"/>
              <w:left w:w="140" w:type="dxa"/>
              <w:bottom w:w="90" w:type="dxa"/>
              <w:right w:w="140" w:type="dxa"/>
            </w:tcMar>
          </w:tcPr>
          <w:p w14:paraId="229BB8CB" w14:textId="77777777" w:rsidR="00427771" w:rsidRPr="00416924" w:rsidRDefault="00000000">
            <w:pPr>
              <w:rPr>
                <w:sz w:val="24"/>
                <w:szCs w:val="24"/>
              </w:rPr>
            </w:pPr>
            <w:r>
              <w:rPr>
                <w:color w:val="1A1A1A"/>
                <w:sz w:val="24"/>
                <w:szCs w:val="24"/>
              </w:rPr>
              <w:t>TRIG</w:t>
            </w:r>
          </w:p>
        </w:tc>
        <w:tc>
          <w:tcPr>
            <w:tcW w:w="2950" w:type="dxa"/>
            <w:shd w:val="clear" w:color="auto" w:fill="FFFFFF"/>
            <w:tcMar>
              <w:top w:w="90" w:type="dxa"/>
              <w:left w:w="140" w:type="dxa"/>
              <w:bottom w:w="90" w:type="dxa"/>
              <w:right w:w="140" w:type="dxa"/>
            </w:tcMar>
          </w:tcPr>
          <w:p w14:paraId="4B0D0964" w14:textId="77777777" w:rsidR="00427771" w:rsidRPr="00416924" w:rsidRDefault="00000000">
            <w:pPr>
              <w:rPr>
                <w:sz w:val="24"/>
                <w:szCs w:val="24"/>
              </w:rPr>
            </w:pPr>
            <w:r>
              <w:rPr>
                <w:color w:val="1A1A1A"/>
                <w:sz w:val="24"/>
                <w:szCs w:val="24"/>
              </w:rPr>
              <w:t>GPIO 5</w:t>
            </w:r>
          </w:p>
        </w:tc>
      </w:tr>
      <w:tr w:rsidR="00427771" w:rsidRPr="00416924" w14:paraId="3FFEA35A" w14:textId="77777777" w:rsidTr="00416924">
        <w:tc>
          <w:tcPr>
            <w:tcW w:w="3450" w:type="dxa"/>
            <w:shd w:val="clear" w:color="auto" w:fill="E8F3F1"/>
            <w:tcMar>
              <w:top w:w="90" w:type="dxa"/>
              <w:left w:w="140" w:type="dxa"/>
              <w:bottom w:w="90" w:type="dxa"/>
              <w:right w:w="140" w:type="dxa"/>
            </w:tcMar>
          </w:tcPr>
          <w:p w14:paraId="584F93C7" w14:textId="77777777" w:rsidR="00427771" w:rsidRPr="00416924" w:rsidRDefault="00000000">
            <w:pPr>
              <w:rPr>
                <w:sz w:val="24"/>
                <w:szCs w:val="24"/>
              </w:rPr>
            </w:pPr>
            <w:r>
              <w:rPr>
                <w:color w:val="1A1A1A"/>
                <w:sz w:val="24"/>
                <w:szCs w:val="24"/>
              </w:rPr>
              <w:t>HC-SR04 Ultrasonic Sensor</w:t>
            </w:r>
          </w:p>
        </w:tc>
        <w:tc>
          <w:tcPr>
            <w:tcW w:w="2950" w:type="dxa"/>
            <w:shd w:val="clear" w:color="auto" w:fill="E8F3F1"/>
            <w:tcMar>
              <w:top w:w="90" w:type="dxa"/>
              <w:left w:w="140" w:type="dxa"/>
              <w:bottom w:w="90" w:type="dxa"/>
              <w:right w:w="140" w:type="dxa"/>
            </w:tcMar>
          </w:tcPr>
          <w:p w14:paraId="7FE52483" w14:textId="77777777" w:rsidR="00427771" w:rsidRPr="00416924" w:rsidRDefault="00000000">
            <w:pPr>
              <w:rPr>
                <w:sz w:val="24"/>
                <w:szCs w:val="24"/>
              </w:rPr>
            </w:pPr>
            <w:r>
              <w:rPr>
                <w:color w:val="1A1A1A"/>
                <w:sz w:val="24"/>
                <w:szCs w:val="24"/>
              </w:rPr>
              <w:t>ECHO</w:t>
            </w:r>
          </w:p>
        </w:tc>
        <w:tc>
          <w:tcPr>
            <w:tcW w:w="2950" w:type="dxa"/>
            <w:shd w:val="clear" w:color="auto" w:fill="E8F3F1"/>
            <w:tcMar>
              <w:top w:w="90" w:type="dxa"/>
              <w:left w:w="140" w:type="dxa"/>
              <w:bottom w:w="90" w:type="dxa"/>
              <w:right w:w="140" w:type="dxa"/>
            </w:tcMar>
          </w:tcPr>
          <w:p w14:paraId="14B6B306" w14:textId="77777777" w:rsidR="00427771" w:rsidRPr="00416924" w:rsidRDefault="00000000">
            <w:pPr>
              <w:rPr>
                <w:sz w:val="24"/>
                <w:szCs w:val="24"/>
              </w:rPr>
            </w:pPr>
            <w:r>
              <w:rPr>
                <w:color w:val="1A1A1A"/>
                <w:sz w:val="24"/>
                <w:szCs w:val="24"/>
              </w:rPr>
              <w:t>GPIO 18</w:t>
            </w:r>
          </w:p>
        </w:tc>
      </w:tr>
      <w:tr w:rsidR="00427771" w:rsidRPr="00416924" w14:paraId="69775923" w14:textId="77777777" w:rsidTr="00416924">
        <w:tc>
          <w:tcPr>
            <w:tcW w:w="3450" w:type="dxa"/>
            <w:shd w:val="clear" w:color="auto" w:fill="FFFFFF"/>
            <w:tcMar>
              <w:top w:w="90" w:type="dxa"/>
              <w:left w:w="140" w:type="dxa"/>
              <w:bottom w:w="90" w:type="dxa"/>
              <w:right w:w="140" w:type="dxa"/>
            </w:tcMar>
          </w:tcPr>
          <w:p w14:paraId="26CD9A0D" w14:textId="77777777" w:rsidR="00427771" w:rsidRPr="00416924" w:rsidRDefault="00000000">
            <w:pPr>
              <w:rPr>
                <w:sz w:val="24"/>
                <w:szCs w:val="24"/>
              </w:rPr>
            </w:pPr>
            <w:r>
              <w:rPr>
                <w:color w:val="1A1A1A"/>
                <w:sz w:val="24"/>
                <w:szCs w:val="24"/>
              </w:rPr>
              <w:t>SG90 Servo Motor</w:t>
            </w:r>
          </w:p>
        </w:tc>
        <w:tc>
          <w:tcPr>
            <w:tcW w:w="2950" w:type="dxa"/>
            <w:shd w:val="clear" w:color="auto" w:fill="FFFFFF"/>
            <w:tcMar>
              <w:top w:w="90" w:type="dxa"/>
              <w:left w:w="140" w:type="dxa"/>
              <w:bottom w:w="90" w:type="dxa"/>
              <w:right w:w="140" w:type="dxa"/>
            </w:tcMar>
          </w:tcPr>
          <w:p w14:paraId="389B9CD8" w14:textId="77777777" w:rsidR="00427771" w:rsidRPr="00416924" w:rsidRDefault="00000000">
            <w:pPr>
              <w:rPr>
                <w:sz w:val="24"/>
                <w:szCs w:val="24"/>
              </w:rPr>
            </w:pPr>
            <w:r>
              <w:rPr>
                <w:color w:val="1A1A1A"/>
                <w:sz w:val="24"/>
                <w:szCs w:val="24"/>
              </w:rPr>
              <w:t>Signal (PWM)</w:t>
            </w:r>
          </w:p>
        </w:tc>
        <w:tc>
          <w:tcPr>
            <w:tcW w:w="2950" w:type="dxa"/>
            <w:shd w:val="clear" w:color="auto" w:fill="FFFFFF"/>
            <w:tcMar>
              <w:top w:w="90" w:type="dxa"/>
              <w:left w:w="140" w:type="dxa"/>
              <w:bottom w:w="90" w:type="dxa"/>
              <w:right w:w="140" w:type="dxa"/>
            </w:tcMar>
          </w:tcPr>
          <w:p w14:paraId="44DCE62E" w14:textId="77777777" w:rsidR="00427771" w:rsidRPr="00416924" w:rsidRDefault="00000000">
            <w:pPr>
              <w:rPr>
                <w:sz w:val="24"/>
                <w:szCs w:val="24"/>
              </w:rPr>
            </w:pPr>
            <w:r>
              <w:rPr>
                <w:color w:val="1A1A1A"/>
                <w:sz w:val="24"/>
                <w:szCs w:val="24"/>
              </w:rPr>
              <w:t>GPIO 13</w:t>
            </w:r>
          </w:p>
        </w:tc>
      </w:tr>
    </w:tbl>
    <w:p w14:paraId="746C3E36" w14:textId="77777777" w:rsidR="00427771" w:rsidRDefault="00000000">
      <w:pPr>
        <w:pStyle w:val="Heading1"/>
        <w:pBdr>
          <w:bottom w:val="single" w:sz="8" w:space="4" w:color="1F6F5C"/>
        </w:pBdr>
        <w:spacing w:before="360" w:after="180"/>
      </w:pPr>
      <w:r>
        <w:rPr>
          <w:b/>
          <w:bCs/>
          <w:color w:val="1F6F5C"/>
          <w:sz w:val="30"/>
          <w:szCs w:val="30"/>
        </w:rPr>
        <w:t>3. Hardware Setup</w:t>
      </w:r>
    </w:p>
    <w:p w14:paraId="779B846A" w14:textId="77777777" w:rsidR="00427771" w:rsidRDefault="00000000" w:rsidP="004E59A1">
      <w:pPr>
        <w:spacing w:after="160" w:line="300" w:lineRule="auto"/>
        <w:jc w:val="both"/>
        <w:rPr>
          <w:color w:val="1A1A1A"/>
          <w:sz w:val="24"/>
          <w:szCs w:val="24"/>
        </w:rPr>
      </w:pPr>
      <w:r>
        <w:rPr>
          <w:color w:val="1A1A1A"/>
          <w:sz w:val="24"/>
          <w:szCs w:val="24"/>
        </w:rPr>
        <w:t>The ultrasonic sensor is mounted facing outward/upward on top of the bin's lid assembly so it can detect an approaching hand or object. The servo motor is coupled to the lid mechanism so that it can swing the lid open on command. The ESP32 board is powered over USB and connects to the local Wi-Fi network to communicate with the Blynk cloud server.</w:t>
      </w:r>
    </w:p>
    <w:p w14:paraId="226DF27A" w14:textId="77777777" w:rsidR="00E656BF" w:rsidRPr="004E59A1" w:rsidRDefault="00E656BF" w:rsidP="004E59A1">
      <w:pPr>
        <w:spacing w:after="160" w:line="300" w:lineRule="auto"/>
        <w:jc w:val="both"/>
        <w:rPr>
          <w:sz w:val="24"/>
          <w:szCs w:val="24"/>
        </w:rPr>
      </w:pPr>
    </w:p>
    <w:p w14:paraId="2433DECE" w14:textId="77777777" w:rsidR="00427771" w:rsidRDefault="00000000">
      <w:pPr>
        <w:spacing w:before="120"/>
        <w:jc w:val="center"/>
      </w:pPr>
      <w:r>
        <w:rPr>
          <w:noProof/>
        </w:rPr>
        <w:drawing>
          <wp:inline distT="0" distB="0" distL="0" distR="0" wp14:anchorId="41659442" wp14:editId="10FA9C89">
            <wp:extent cx="4785945" cy="6189328"/>
            <wp:effectExtent l="3175"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rot="16200000">
                      <a:off x="0" y="0"/>
                      <a:ext cx="4836944" cy="6255282"/>
                    </a:xfrm>
                    <a:prstGeom prst="rect">
                      <a:avLst/>
                    </a:prstGeom>
                  </pic:spPr>
                </pic:pic>
              </a:graphicData>
            </a:graphic>
          </wp:inline>
        </w:drawing>
      </w:r>
    </w:p>
    <w:p w14:paraId="74F747E5" w14:textId="77777777" w:rsidR="00427771" w:rsidRPr="00696641" w:rsidRDefault="00000000">
      <w:pPr>
        <w:spacing w:before="100" w:after="260"/>
        <w:jc w:val="center"/>
      </w:pPr>
      <w:r>
        <w:rPr>
          <w:color w:val="555555"/>
        </w:rPr>
        <w:t>Fig. 1 — Prototype hardware setup: ESP32 board, HC-SR04 ultrasonic sensor, and wiring mounted on the bin enclosure</w:t>
      </w:r>
    </w:p>
    <w:p w14:paraId="4D8E0BD6" w14:textId="634C44B6" w:rsidR="00427771" w:rsidRDefault="00000000">
      <w:pPr>
        <w:pStyle w:val="Heading1"/>
        <w:pBdr>
          <w:bottom w:val="single" w:sz="8" w:space="4" w:color="1F6F5C"/>
        </w:pBdr>
        <w:spacing w:before="360" w:after="180"/>
      </w:pPr>
      <w:r>
        <w:rPr>
          <w:b/>
          <w:bCs/>
          <w:color w:val="1F6F5C"/>
          <w:sz w:val="30"/>
          <w:szCs w:val="30"/>
        </w:rPr>
        <w:lastRenderedPageBreak/>
        <w:t>4. Working Principle</w:t>
      </w:r>
    </w:p>
    <w:p w14:paraId="5D68DD18" w14:textId="77777777" w:rsidR="00427771" w:rsidRPr="004E59A1" w:rsidRDefault="00000000" w:rsidP="004E59A1">
      <w:pPr>
        <w:pStyle w:val="ListParagraph"/>
        <w:numPr>
          <w:ilvl w:val="0"/>
          <w:numId w:val="2"/>
        </w:numPr>
        <w:spacing w:after="90" w:line="280" w:lineRule="auto"/>
        <w:jc w:val="both"/>
        <w:rPr>
          <w:sz w:val="24"/>
          <w:szCs w:val="24"/>
        </w:rPr>
      </w:pPr>
      <w:r>
        <w:rPr>
          <w:color w:val="1A1A1A"/>
          <w:sz w:val="24"/>
          <w:szCs w:val="24"/>
        </w:rPr>
        <w:t>The HC-SR04 sensor continuously measures the distance to the nearest object in front of the bin by timing an ultrasonic pulse's echo.</w:t>
      </w:r>
    </w:p>
    <w:p w14:paraId="1AF6BF15" w14:textId="77777777" w:rsidR="00427771" w:rsidRPr="004E59A1" w:rsidRDefault="00000000" w:rsidP="004E59A1">
      <w:pPr>
        <w:pStyle w:val="ListParagraph"/>
        <w:numPr>
          <w:ilvl w:val="0"/>
          <w:numId w:val="2"/>
        </w:numPr>
        <w:spacing w:after="90" w:line="280" w:lineRule="auto"/>
        <w:jc w:val="both"/>
        <w:rPr>
          <w:sz w:val="24"/>
          <w:szCs w:val="24"/>
        </w:rPr>
      </w:pPr>
      <w:r>
        <w:rPr>
          <w:color w:val="1A1A1A"/>
          <w:sz w:val="24"/>
          <w:szCs w:val="24"/>
        </w:rPr>
        <w:t>The ESP32 reads this distance every second using a Blynk timer.</w:t>
      </w:r>
    </w:p>
    <w:p w14:paraId="070D488C" w14:textId="77777777" w:rsidR="00427771" w:rsidRPr="004E59A1" w:rsidRDefault="00000000" w:rsidP="004E59A1">
      <w:pPr>
        <w:pStyle w:val="ListParagraph"/>
        <w:numPr>
          <w:ilvl w:val="0"/>
          <w:numId w:val="2"/>
        </w:numPr>
        <w:spacing w:after="90" w:line="280" w:lineRule="auto"/>
        <w:jc w:val="both"/>
        <w:rPr>
          <w:sz w:val="24"/>
          <w:szCs w:val="24"/>
        </w:rPr>
      </w:pPr>
      <w:r>
        <w:rPr>
          <w:color w:val="1A1A1A"/>
          <w:sz w:val="24"/>
          <w:szCs w:val="24"/>
        </w:rPr>
        <w:t>If the measured distance is less than or equal to 20 cm (and greater than 0), the ESP32 treats this as "an object/hand is present" and rotates the servo to 90° to open the lid.</w:t>
      </w:r>
    </w:p>
    <w:p w14:paraId="23A4D404" w14:textId="77777777" w:rsidR="00427771" w:rsidRPr="004E59A1" w:rsidRDefault="00000000" w:rsidP="004E59A1">
      <w:pPr>
        <w:pStyle w:val="ListParagraph"/>
        <w:numPr>
          <w:ilvl w:val="0"/>
          <w:numId w:val="2"/>
        </w:numPr>
        <w:spacing w:after="90" w:line="280" w:lineRule="auto"/>
        <w:jc w:val="both"/>
        <w:rPr>
          <w:sz w:val="24"/>
          <w:szCs w:val="24"/>
        </w:rPr>
      </w:pPr>
      <w:r>
        <w:rPr>
          <w:color w:val="1A1A1A"/>
          <w:sz w:val="24"/>
          <w:szCs w:val="24"/>
        </w:rPr>
        <w:t>If the distance is greater than 20 cm, the servo returns to 0°, closing the lid.</w:t>
      </w:r>
    </w:p>
    <w:p w14:paraId="056656ED" w14:textId="77777777" w:rsidR="00427771" w:rsidRPr="004E59A1" w:rsidRDefault="00000000" w:rsidP="004E59A1">
      <w:pPr>
        <w:pStyle w:val="ListParagraph"/>
        <w:numPr>
          <w:ilvl w:val="0"/>
          <w:numId w:val="2"/>
        </w:numPr>
        <w:spacing w:after="90" w:line="280" w:lineRule="auto"/>
        <w:jc w:val="both"/>
        <w:rPr>
          <w:sz w:val="24"/>
          <w:szCs w:val="24"/>
        </w:rPr>
      </w:pPr>
      <w:r>
        <w:rPr>
          <w:color w:val="1A1A1A"/>
          <w:sz w:val="24"/>
          <w:szCs w:val="24"/>
        </w:rPr>
        <w:t>On every reading, the ESP32 pushes the live distance value to virtual pin V0 (displayed on a Gauge widget) and the lid status text ("OPEN" or "CLOSED") to virtual pin V1 (displayed on a Label widget) on the Blynk dashboard.</w:t>
      </w:r>
    </w:p>
    <w:p w14:paraId="724048F4" w14:textId="034FCF36" w:rsidR="00A34AF0" w:rsidRPr="004E59A1" w:rsidRDefault="00000000" w:rsidP="004E59A1">
      <w:pPr>
        <w:pStyle w:val="ListParagraph"/>
        <w:numPr>
          <w:ilvl w:val="0"/>
          <w:numId w:val="2"/>
        </w:numPr>
        <w:spacing w:after="90" w:line="280" w:lineRule="auto"/>
        <w:jc w:val="both"/>
        <w:rPr>
          <w:sz w:val="24"/>
          <w:szCs w:val="24"/>
        </w:rPr>
      </w:pPr>
      <w:r>
        <w:rPr>
          <w:color w:val="1A1A1A"/>
          <w:sz w:val="24"/>
          <w:szCs w:val="24"/>
        </w:rPr>
        <w:t>Because the ESP32 stays connected to Wi-Fi and the Blynk cloud, this status can be viewed live from any device running the Blynk app or console, without being physically near the bin.</w:t>
      </w:r>
    </w:p>
    <w:p w14:paraId="1A7CE4FF" w14:textId="39183F47" w:rsidR="00427771" w:rsidRDefault="00000000">
      <w:pPr>
        <w:pStyle w:val="Heading1"/>
        <w:pBdr>
          <w:bottom w:val="single" w:sz="8" w:space="4" w:color="1F6F5C"/>
        </w:pBdr>
        <w:spacing w:before="360" w:after="180"/>
      </w:pPr>
      <w:r>
        <w:rPr>
          <w:b/>
          <w:bCs/>
          <w:color w:val="1F6F5C"/>
          <w:sz w:val="30"/>
          <w:szCs w:val="30"/>
        </w:rPr>
        <w:t>5. Blynk IoT Dashboard</w:t>
      </w:r>
    </w:p>
    <w:p w14:paraId="4469D078" w14:textId="77777777" w:rsidR="00427771" w:rsidRPr="004E59A1" w:rsidRDefault="00000000" w:rsidP="004E59A1">
      <w:pPr>
        <w:spacing w:after="160" w:line="300" w:lineRule="auto"/>
        <w:jc w:val="both"/>
        <w:rPr>
          <w:sz w:val="24"/>
          <w:szCs w:val="24"/>
        </w:rPr>
      </w:pPr>
      <w:r>
        <w:rPr>
          <w:color w:val="1A1A1A"/>
          <w:sz w:val="24"/>
          <w:szCs w:val="24"/>
        </w:rPr>
        <w:t>The dashboard was built in the Blynk Console under a device named "SmartBin", using two widgets:</w:t>
      </w:r>
    </w:p>
    <w:p w14:paraId="2A6F7086" w14:textId="77777777" w:rsidR="00427771" w:rsidRPr="004E59A1" w:rsidRDefault="00000000" w:rsidP="004E59A1">
      <w:pPr>
        <w:pStyle w:val="ListParagraph"/>
        <w:numPr>
          <w:ilvl w:val="0"/>
          <w:numId w:val="2"/>
        </w:numPr>
        <w:spacing w:after="90" w:line="280" w:lineRule="auto"/>
        <w:jc w:val="both"/>
        <w:rPr>
          <w:sz w:val="24"/>
          <w:szCs w:val="24"/>
        </w:rPr>
      </w:pPr>
      <w:r>
        <w:rPr>
          <w:color w:val="1A1A1A"/>
          <w:sz w:val="24"/>
          <w:szCs w:val="24"/>
        </w:rPr>
        <w:t>Gauge widget (V0) — displays the live ultrasonic distance reading in centimetres, scaled 0–100.</w:t>
      </w:r>
    </w:p>
    <w:p w14:paraId="0D1463DD" w14:textId="6AE5169C" w:rsidR="00AF7785" w:rsidRPr="00E656BF" w:rsidRDefault="00000000" w:rsidP="00E656BF">
      <w:pPr>
        <w:pStyle w:val="ListParagraph"/>
        <w:numPr>
          <w:ilvl w:val="0"/>
          <w:numId w:val="2"/>
        </w:numPr>
        <w:spacing w:after="90" w:line="280" w:lineRule="auto"/>
        <w:jc w:val="both"/>
        <w:rPr>
          <w:sz w:val="24"/>
          <w:szCs w:val="24"/>
        </w:rPr>
      </w:pPr>
      <w:r>
        <w:rPr>
          <w:color w:val="1A1A1A"/>
          <w:sz w:val="24"/>
          <w:szCs w:val="24"/>
        </w:rPr>
        <w:t>Label widget (V1) — displays the current lid status as the text "OPEN" or "CLOSED".</w:t>
      </w:r>
    </w:p>
    <w:p w14:paraId="7EB45BD7" w14:textId="1941D1A5" w:rsidR="00427771" w:rsidRPr="004E59A1" w:rsidRDefault="00000000" w:rsidP="004E59A1">
      <w:pPr>
        <w:pStyle w:val="Heading2"/>
        <w:spacing w:before="260" w:after="120"/>
        <w:jc w:val="both"/>
        <w:rPr>
          <w:sz w:val="24"/>
          <w:szCs w:val="24"/>
        </w:rPr>
      </w:pPr>
      <w:r>
        <w:rPr>
          <w:b/>
          <w:bCs/>
          <w:color w:val="1A1A1A"/>
          <w:sz w:val="24"/>
          <w:szCs w:val="24"/>
        </w:rPr>
        <w:t>5.1 Lid Closed State</w:t>
      </w:r>
    </w:p>
    <w:p w14:paraId="68344CC7" w14:textId="77777777" w:rsidR="00427771" w:rsidRPr="004E59A1" w:rsidRDefault="00000000" w:rsidP="004E59A1">
      <w:pPr>
        <w:spacing w:after="160" w:line="300" w:lineRule="auto"/>
        <w:jc w:val="both"/>
        <w:rPr>
          <w:sz w:val="24"/>
          <w:szCs w:val="24"/>
        </w:rPr>
      </w:pPr>
      <w:r>
        <w:rPr>
          <w:color w:val="1A1A1A"/>
          <w:sz w:val="24"/>
          <w:szCs w:val="24"/>
        </w:rPr>
        <w:t>When no object is within range, the distance reads close to 100 cm and the Label widget shows "CLOSED".</w:t>
      </w:r>
    </w:p>
    <w:p w14:paraId="397249EE" w14:textId="77777777" w:rsidR="00427771" w:rsidRDefault="00000000">
      <w:pPr>
        <w:spacing w:before="120"/>
        <w:jc w:val="center"/>
      </w:pPr>
      <w:r>
        <w:rPr>
          <w:noProof/>
        </w:rPr>
        <w:drawing>
          <wp:inline distT="0" distB="0" distL="0" distR="0" wp14:anchorId="16E390B2" wp14:editId="11B87ACE">
            <wp:extent cx="6632493" cy="3055620"/>
            <wp:effectExtent l="0" t="0" r="0" b="0"/>
            <wp:docPr id="1853195711" name="Picture 185319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74629" cy="3075032"/>
                    </a:xfrm>
                    <a:prstGeom prst="rect">
                      <a:avLst/>
                    </a:prstGeom>
                  </pic:spPr>
                </pic:pic>
              </a:graphicData>
            </a:graphic>
          </wp:inline>
        </w:drawing>
      </w:r>
    </w:p>
    <w:p w14:paraId="708B0EEB" w14:textId="199F808D" w:rsidR="00427771" w:rsidRPr="00A70DCE" w:rsidRDefault="00000000">
      <w:pPr>
        <w:spacing w:before="100" w:after="260"/>
        <w:jc w:val="center"/>
      </w:pPr>
      <w:r>
        <w:rPr>
          <w:color w:val="555555"/>
        </w:rPr>
        <w:t>Fig. 2 — Blynk dashboard: Distance gauge reads 100 cm, Lid Status shows CLOSED</w:t>
      </w:r>
    </w:p>
    <w:p w14:paraId="21C836F2" w14:textId="2828A827" w:rsidR="00427771" w:rsidRDefault="00000000">
      <w:pPr>
        <w:pStyle w:val="Heading2"/>
        <w:spacing w:before="260" w:after="120"/>
      </w:pPr>
      <w:r>
        <w:rPr>
          <w:b/>
          <w:bCs/>
          <w:color w:val="1A1A1A"/>
          <w:sz w:val="24"/>
          <w:szCs w:val="24"/>
        </w:rPr>
        <w:lastRenderedPageBreak/>
        <w:t>5.2 Lid Open State</w:t>
      </w:r>
    </w:p>
    <w:p w14:paraId="18F0B935" w14:textId="77777777" w:rsidR="00427771" w:rsidRPr="004E59A1" w:rsidRDefault="00000000" w:rsidP="004E59A1">
      <w:pPr>
        <w:spacing w:after="160" w:line="300" w:lineRule="auto"/>
        <w:jc w:val="both"/>
        <w:rPr>
          <w:sz w:val="24"/>
          <w:szCs w:val="24"/>
        </w:rPr>
      </w:pPr>
      <w:r>
        <w:rPr>
          <w:color w:val="1A1A1A"/>
          <w:sz w:val="24"/>
          <w:szCs w:val="24"/>
        </w:rPr>
        <w:t>When an object/hand comes within the 20 cm threshold, the distance reading drops and the Label widget updates to "OPEN" in real time.</w:t>
      </w:r>
    </w:p>
    <w:p w14:paraId="65FDF12E" w14:textId="77777777" w:rsidR="00427771" w:rsidRDefault="00000000">
      <w:pPr>
        <w:spacing w:before="120"/>
        <w:jc w:val="center"/>
      </w:pPr>
      <w:r>
        <w:rPr>
          <w:noProof/>
        </w:rPr>
        <w:drawing>
          <wp:inline distT="0" distB="0" distL="0" distR="0" wp14:anchorId="3954757E" wp14:editId="145AC32D">
            <wp:extent cx="6204249" cy="3017520"/>
            <wp:effectExtent l="0" t="0" r="6350" b="0"/>
            <wp:docPr id="1825287745" name="Picture 182528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43060" cy="3036396"/>
                    </a:xfrm>
                    <a:prstGeom prst="rect">
                      <a:avLst/>
                    </a:prstGeom>
                  </pic:spPr>
                </pic:pic>
              </a:graphicData>
            </a:graphic>
          </wp:inline>
        </w:drawing>
      </w:r>
    </w:p>
    <w:p w14:paraId="5A1A6420" w14:textId="77777777" w:rsidR="00427771" w:rsidRPr="00FC25E4" w:rsidRDefault="00000000">
      <w:pPr>
        <w:spacing w:before="100" w:after="260"/>
        <w:jc w:val="center"/>
      </w:pPr>
      <w:r>
        <w:rPr>
          <w:color w:val="555555"/>
        </w:rPr>
        <w:t>Fig. 3 — Blynk dashboard: Distance gauge reads 1 cm, Lid Status shows OPEN</w:t>
      </w:r>
    </w:p>
    <w:p w14:paraId="4180077A" w14:textId="77777777" w:rsidR="00427771" w:rsidRDefault="00000000">
      <w:pPr>
        <w:pStyle w:val="Heading1"/>
        <w:pBdr>
          <w:bottom w:val="single" w:sz="8" w:space="4" w:color="1F6F5C"/>
        </w:pBdr>
        <w:spacing w:before="360" w:after="180"/>
      </w:pPr>
      <w:r>
        <w:rPr>
          <w:b/>
          <w:bCs/>
          <w:color w:val="1F6F5C"/>
          <w:sz w:val="30"/>
          <w:szCs w:val="30"/>
        </w:rPr>
        <w:t>6. Firmware (Arduino IDE, ESP32)</w:t>
      </w:r>
    </w:p>
    <w:p w14:paraId="67ABA3B7" w14:textId="77777777" w:rsidR="00427771" w:rsidRPr="004E59A1" w:rsidRDefault="00000000" w:rsidP="004E59A1">
      <w:pPr>
        <w:spacing w:after="160" w:line="300" w:lineRule="auto"/>
        <w:jc w:val="both"/>
        <w:rPr>
          <w:sz w:val="24"/>
          <w:szCs w:val="24"/>
        </w:rPr>
      </w:pPr>
      <w:r>
        <w:rPr>
          <w:color w:val="1A1A1A"/>
          <w:sz w:val="24"/>
          <w:szCs w:val="24"/>
        </w:rPr>
        <w:t>The firmware below is written for the Arduino IDE and flashed onto the ESP32. It reads the HC-SR04 sensor, drives the SG90 servo, and streams the distance and lid-status values to the Blynk Gauge and Label widgets. Unlike the original working draft, this version has the OLED display code fully removed, since the project's status output is handled entirely through the Blynk dashboard rather than an on-device screen.</w:t>
      </w:r>
    </w:p>
    <w:p w14:paraId="3EB49FDD" w14:textId="77777777" w:rsidR="00427771" w:rsidRDefault="00000000">
      <w:pPr>
        <w:shd w:val="clear" w:color="auto" w:fill="F4F4F4"/>
      </w:pPr>
      <w:r>
        <w:rPr>
          <w:rFonts w:ascii="Consolas" w:eastAsia="Consolas" w:hAnsi="Consolas" w:cs="Consolas"/>
          <w:color w:val="222222"/>
          <w:sz w:val="18"/>
          <w:szCs w:val="18"/>
        </w:rPr>
        <w:t>#define BLYNK_TEMPLATE_ID   "TMPL3LvNQJAGE"</w:t>
      </w:r>
    </w:p>
    <w:p w14:paraId="3265A8D8" w14:textId="77777777" w:rsidR="00427771" w:rsidRDefault="00000000">
      <w:pPr>
        <w:shd w:val="clear" w:color="auto" w:fill="F4F4F4"/>
      </w:pPr>
      <w:r>
        <w:rPr>
          <w:rFonts w:ascii="Consolas" w:eastAsia="Consolas" w:hAnsi="Consolas" w:cs="Consolas"/>
          <w:color w:val="222222"/>
          <w:sz w:val="18"/>
          <w:szCs w:val="18"/>
        </w:rPr>
        <w:t>#define BLYNK_TEMPLATE_NAME "SmartBin"</w:t>
      </w:r>
    </w:p>
    <w:p w14:paraId="010B2BDB" w14:textId="77777777" w:rsidR="00427771" w:rsidRDefault="00000000">
      <w:pPr>
        <w:shd w:val="clear" w:color="auto" w:fill="F4F4F4"/>
      </w:pPr>
      <w:r>
        <w:rPr>
          <w:rFonts w:ascii="Consolas" w:eastAsia="Consolas" w:hAnsi="Consolas" w:cs="Consolas"/>
          <w:color w:val="222222"/>
          <w:sz w:val="18"/>
          <w:szCs w:val="18"/>
        </w:rPr>
        <w:t>#define BLYNK_AUTH_TOKEN    "3Qsw7VqnMGUbOJbYLbQTm-YHN6Xe0gP6"</w:t>
      </w:r>
    </w:p>
    <w:p w14:paraId="249E2BAE" w14:textId="77777777" w:rsidR="00427771" w:rsidRDefault="00000000">
      <w:pPr>
        <w:shd w:val="clear" w:color="auto" w:fill="F4F4F4"/>
      </w:pPr>
      <w:r>
        <w:rPr>
          <w:rFonts w:ascii="Consolas" w:eastAsia="Consolas" w:hAnsi="Consolas" w:cs="Consolas"/>
          <w:color w:val="222222"/>
          <w:sz w:val="18"/>
          <w:szCs w:val="18"/>
        </w:rPr>
        <w:t xml:space="preserve"> </w:t>
      </w:r>
    </w:p>
    <w:p w14:paraId="62FE71C0" w14:textId="77777777" w:rsidR="00427771" w:rsidRDefault="00000000">
      <w:pPr>
        <w:shd w:val="clear" w:color="auto" w:fill="F4F4F4"/>
      </w:pPr>
      <w:r>
        <w:rPr>
          <w:rFonts w:ascii="Consolas" w:eastAsia="Consolas" w:hAnsi="Consolas" w:cs="Consolas"/>
          <w:color w:val="222222"/>
          <w:sz w:val="18"/>
          <w:szCs w:val="18"/>
        </w:rPr>
        <w:t>#include &lt;WiFi.h&gt;</w:t>
      </w:r>
    </w:p>
    <w:p w14:paraId="565EB94A" w14:textId="77777777" w:rsidR="00427771" w:rsidRDefault="00000000">
      <w:pPr>
        <w:shd w:val="clear" w:color="auto" w:fill="F4F4F4"/>
      </w:pPr>
      <w:r>
        <w:rPr>
          <w:rFonts w:ascii="Consolas" w:eastAsia="Consolas" w:hAnsi="Consolas" w:cs="Consolas"/>
          <w:color w:val="222222"/>
          <w:sz w:val="18"/>
          <w:szCs w:val="18"/>
        </w:rPr>
        <w:t>#include &lt;BlynkSimpleEsp32.h&gt;</w:t>
      </w:r>
    </w:p>
    <w:p w14:paraId="0AF728A6" w14:textId="77777777" w:rsidR="00427771" w:rsidRDefault="00000000">
      <w:pPr>
        <w:shd w:val="clear" w:color="auto" w:fill="F4F4F4"/>
      </w:pPr>
      <w:r>
        <w:rPr>
          <w:rFonts w:ascii="Consolas" w:eastAsia="Consolas" w:hAnsi="Consolas" w:cs="Consolas"/>
          <w:color w:val="222222"/>
          <w:sz w:val="18"/>
          <w:szCs w:val="18"/>
        </w:rPr>
        <w:t>#include &lt;ESP32Servo.h&gt;</w:t>
      </w:r>
    </w:p>
    <w:p w14:paraId="46DF16D6" w14:textId="77777777" w:rsidR="00427771" w:rsidRDefault="00000000">
      <w:pPr>
        <w:shd w:val="clear" w:color="auto" w:fill="F4F4F4"/>
      </w:pPr>
      <w:r>
        <w:rPr>
          <w:rFonts w:ascii="Consolas" w:eastAsia="Consolas" w:hAnsi="Consolas" w:cs="Consolas"/>
          <w:color w:val="222222"/>
          <w:sz w:val="18"/>
          <w:szCs w:val="18"/>
        </w:rPr>
        <w:t xml:space="preserve"> </w:t>
      </w:r>
    </w:p>
    <w:p w14:paraId="777BE1DC" w14:textId="77777777" w:rsidR="00427771" w:rsidRDefault="00000000">
      <w:pPr>
        <w:shd w:val="clear" w:color="auto" w:fill="F4F4F4"/>
      </w:pPr>
      <w:r>
        <w:rPr>
          <w:rFonts w:ascii="Consolas" w:eastAsia="Consolas" w:hAnsi="Consolas" w:cs="Consolas"/>
          <w:color w:val="222222"/>
          <w:sz w:val="18"/>
          <w:szCs w:val="18"/>
        </w:rPr>
        <w:t>// ---------- WiFi credentials ----------</w:t>
      </w:r>
    </w:p>
    <w:p w14:paraId="6694B81F" w14:textId="77777777" w:rsidR="00427771" w:rsidRDefault="00000000">
      <w:pPr>
        <w:shd w:val="clear" w:color="auto" w:fill="F4F4F4"/>
      </w:pPr>
      <w:r>
        <w:rPr>
          <w:rFonts w:ascii="Consolas" w:eastAsia="Consolas" w:hAnsi="Consolas" w:cs="Consolas"/>
          <w:color w:val="222222"/>
          <w:sz w:val="18"/>
          <w:szCs w:val="18"/>
        </w:rPr>
        <w:t>char ssid[] = "Jay";</w:t>
      </w:r>
    </w:p>
    <w:p w14:paraId="72685932" w14:textId="59B7B1B7" w:rsidR="00427771" w:rsidRDefault="00000000">
      <w:pPr>
        <w:shd w:val="clear" w:color="auto" w:fill="F4F4F4"/>
      </w:pPr>
      <w:r>
        <w:rPr>
          <w:rFonts w:ascii="Consolas" w:eastAsia="Consolas" w:hAnsi="Consolas" w:cs="Consolas"/>
          <w:color w:val="222222"/>
          <w:sz w:val="18"/>
          <w:szCs w:val="18"/>
        </w:rPr>
        <w:t>char pass[] = "MSP@1978";</w:t>
      </w:r>
    </w:p>
    <w:p w14:paraId="2832CE7F" w14:textId="77777777" w:rsidR="00427771" w:rsidRDefault="00000000">
      <w:pPr>
        <w:shd w:val="clear" w:color="auto" w:fill="F4F4F4"/>
      </w:pPr>
      <w:r>
        <w:rPr>
          <w:rFonts w:ascii="Consolas" w:eastAsia="Consolas" w:hAnsi="Consolas" w:cs="Consolas"/>
          <w:color w:val="222222"/>
          <w:sz w:val="18"/>
          <w:szCs w:val="18"/>
        </w:rPr>
        <w:t xml:space="preserve"> </w:t>
      </w:r>
    </w:p>
    <w:p w14:paraId="4028B760" w14:textId="77777777" w:rsidR="00427771" w:rsidRDefault="00000000">
      <w:pPr>
        <w:shd w:val="clear" w:color="auto" w:fill="F4F4F4"/>
      </w:pPr>
      <w:r>
        <w:rPr>
          <w:rFonts w:ascii="Consolas" w:eastAsia="Consolas" w:hAnsi="Consolas" w:cs="Consolas"/>
          <w:color w:val="222222"/>
          <w:sz w:val="18"/>
          <w:szCs w:val="18"/>
        </w:rPr>
        <w:t>// ---------- Pin definitions ----------</w:t>
      </w:r>
    </w:p>
    <w:p w14:paraId="750FC486" w14:textId="77777777" w:rsidR="00427771" w:rsidRDefault="00000000">
      <w:pPr>
        <w:shd w:val="clear" w:color="auto" w:fill="F4F4F4"/>
      </w:pPr>
      <w:r>
        <w:rPr>
          <w:rFonts w:ascii="Consolas" w:eastAsia="Consolas" w:hAnsi="Consolas" w:cs="Consolas"/>
          <w:color w:val="222222"/>
          <w:sz w:val="18"/>
          <w:szCs w:val="18"/>
        </w:rPr>
        <w:t>#define TRIG_PIN  5</w:t>
      </w:r>
    </w:p>
    <w:p w14:paraId="78F34309" w14:textId="77777777" w:rsidR="00427771" w:rsidRDefault="00000000">
      <w:pPr>
        <w:shd w:val="clear" w:color="auto" w:fill="F4F4F4"/>
      </w:pPr>
      <w:r>
        <w:rPr>
          <w:rFonts w:ascii="Consolas" w:eastAsia="Consolas" w:hAnsi="Consolas" w:cs="Consolas"/>
          <w:color w:val="222222"/>
          <w:sz w:val="18"/>
          <w:szCs w:val="18"/>
        </w:rPr>
        <w:t>#define ECHO_PIN  18</w:t>
      </w:r>
    </w:p>
    <w:p w14:paraId="275FA1F0" w14:textId="77777777" w:rsidR="00427771" w:rsidRDefault="00000000">
      <w:pPr>
        <w:shd w:val="clear" w:color="auto" w:fill="F4F4F4"/>
      </w:pPr>
      <w:r>
        <w:rPr>
          <w:rFonts w:ascii="Consolas" w:eastAsia="Consolas" w:hAnsi="Consolas" w:cs="Consolas"/>
          <w:color w:val="222222"/>
          <w:sz w:val="18"/>
          <w:szCs w:val="18"/>
        </w:rPr>
        <w:t>#define SERVO_PIN 13</w:t>
      </w:r>
    </w:p>
    <w:p w14:paraId="1AD43CCC" w14:textId="77777777" w:rsidR="00427771" w:rsidRDefault="00000000">
      <w:pPr>
        <w:shd w:val="clear" w:color="auto" w:fill="F4F4F4"/>
      </w:pPr>
      <w:r>
        <w:rPr>
          <w:rFonts w:ascii="Consolas" w:eastAsia="Consolas" w:hAnsi="Consolas" w:cs="Consolas"/>
          <w:color w:val="222222"/>
          <w:sz w:val="18"/>
          <w:szCs w:val="18"/>
        </w:rPr>
        <w:t xml:space="preserve"> </w:t>
      </w:r>
    </w:p>
    <w:p w14:paraId="5B2D11F5" w14:textId="77777777" w:rsidR="00427771" w:rsidRDefault="00000000">
      <w:pPr>
        <w:shd w:val="clear" w:color="auto" w:fill="F4F4F4"/>
      </w:pPr>
      <w:r>
        <w:rPr>
          <w:rFonts w:ascii="Consolas" w:eastAsia="Consolas" w:hAnsi="Consolas" w:cs="Consolas"/>
          <w:color w:val="222222"/>
          <w:sz w:val="18"/>
          <w:szCs w:val="18"/>
        </w:rPr>
        <w:t>Servo lidServo;</w:t>
      </w:r>
    </w:p>
    <w:p w14:paraId="6B16D884" w14:textId="77777777" w:rsidR="00427771" w:rsidRDefault="00000000">
      <w:pPr>
        <w:shd w:val="clear" w:color="auto" w:fill="F4F4F4"/>
      </w:pPr>
      <w:r>
        <w:rPr>
          <w:rFonts w:ascii="Consolas" w:eastAsia="Consolas" w:hAnsi="Consolas" w:cs="Consolas"/>
          <w:color w:val="222222"/>
          <w:sz w:val="18"/>
          <w:szCs w:val="18"/>
        </w:rPr>
        <w:t>bool lidOpen = false;</w:t>
      </w:r>
    </w:p>
    <w:p w14:paraId="667D2B19" w14:textId="77777777" w:rsidR="00427771" w:rsidRDefault="00000000">
      <w:pPr>
        <w:shd w:val="clear" w:color="auto" w:fill="F4F4F4"/>
      </w:pPr>
      <w:r>
        <w:rPr>
          <w:rFonts w:ascii="Consolas" w:eastAsia="Consolas" w:hAnsi="Consolas" w:cs="Consolas"/>
          <w:color w:val="222222"/>
          <w:sz w:val="18"/>
          <w:szCs w:val="18"/>
        </w:rPr>
        <w:t>BlynkTimer timer;</w:t>
      </w:r>
    </w:p>
    <w:p w14:paraId="6AEB54B1" w14:textId="77777777" w:rsidR="00427771" w:rsidRDefault="00000000">
      <w:pPr>
        <w:shd w:val="clear" w:color="auto" w:fill="F4F4F4"/>
      </w:pPr>
      <w:r>
        <w:rPr>
          <w:rFonts w:ascii="Consolas" w:eastAsia="Consolas" w:hAnsi="Consolas" w:cs="Consolas"/>
          <w:color w:val="222222"/>
          <w:sz w:val="18"/>
          <w:szCs w:val="18"/>
        </w:rPr>
        <w:t xml:space="preserve"> </w:t>
      </w:r>
    </w:p>
    <w:p w14:paraId="611CF8BE" w14:textId="77777777" w:rsidR="00427771" w:rsidRDefault="00000000">
      <w:pPr>
        <w:shd w:val="clear" w:color="auto" w:fill="F4F4F4"/>
      </w:pPr>
      <w:r>
        <w:rPr>
          <w:rFonts w:ascii="Consolas" w:eastAsia="Consolas" w:hAnsi="Consolas" w:cs="Consolas"/>
          <w:color w:val="222222"/>
          <w:sz w:val="18"/>
          <w:szCs w:val="18"/>
        </w:rPr>
        <w:lastRenderedPageBreak/>
        <w:t>void sendSensor()</w:t>
      </w:r>
    </w:p>
    <w:p w14:paraId="2F7F8756" w14:textId="77777777" w:rsidR="00427771" w:rsidRDefault="00000000">
      <w:pPr>
        <w:shd w:val="clear" w:color="auto" w:fill="F4F4F4"/>
      </w:pPr>
      <w:r>
        <w:rPr>
          <w:rFonts w:ascii="Consolas" w:eastAsia="Consolas" w:hAnsi="Consolas" w:cs="Consolas"/>
          <w:color w:val="222222"/>
          <w:sz w:val="18"/>
          <w:szCs w:val="18"/>
        </w:rPr>
        <w:t>{</w:t>
      </w:r>
    </w:p>
    <w:p w14:paraId="4A77C0D0" w14:textId="77777777" w:rsidR="00427771" w:rsidRDefault="00000000">
      <w:pPr>
        <w:shd w:val="clear" w:color="auto" w:fill="F4F4F4"/>
      </w:pPr>
      <w:r>
        <w:rPr>
          <w:rFonts w:ascii="Consolas" w:eastAsia="Consolas" w:hAnsi="Consolas" w:cs="Consolas"/>
          <w:color w:val="222222"/>
          <w:sz w:val="18"/>
          <w:szCs w:val="18"/>
        </w:rPr>
        <w:t xml:space="preserve">  long duration;</w:t>
      </w:r>
    </w:p>
    <w:p w14:paraId="6F2CCBD8" w14:textId="77777777" w:rsidR="00427771" w:rsidRDefault="00000000">
      <w:pPr>
        <w:shd w:val="clear" w:color="auto" w:fill="F4F4F4"/>
      </w:pPr>
      <w:r>
        <w:rPr>
          <w:rFonts w:ascii="Consolas" w:eastAsia="Consolas" w:hAnsi="Consolas" w:cs="Consolas"/>
          <w:color w:val="222222"/>
          <w:sz w:val="18"/>
          <w:szCs w:val="18"/>
        </w:rPr>
        <w:t xml:space="preserve">  float distance;</w:t>
      </w:r>
    </w:p>
    <w:p w14:paraId="249506F8" w14:textId="77777777" w:rsidR="00427771" w:rsidRDefault="00000000">
      <w:pPr>
        <w:shd w:val="clear" w:color="auto" w:fill="F4F4F4"/>
      </w:pPr>
      <w:r>
        <w:rPr>
          <w:rFonts w:ascii="Consolas" w:eastAsia="Consolas" w:hAnsi="Consolas" w:cs="Consolas"/>
          <w:color w:val="222222"/>
          <w:sz w:val="18"/>
          <w:szCs w:val="18"/>
        </w:rPr>
        <w:t xml:space="preserve"> </w:t>
      </w:r>
    </w:p>
    <w:p w14:paraId="04392859" w14:textId="77777777" w:rsidR="00427771" w:rsidRDefault="00000000">
      <w:pPr>
        <w:shd w:val="clear" w:color="auto" w:fill="F4F4F4"/>
      </w:pPr>
      <w:r>
        <w:rPr>
          <w:rFonts w:ascii="Consolas" w:eastAsia="Consolas" w:hAnsi="Consolas" w:cs="Consolas"/>
          <w:color w:val="222222"/>
          <w:sz w:val="18"/>
          <w:szCs w:val="18"/>
        </w:rPr>
        <w:t xml:space="preserve">  // Trigger the ultrasonic sensor</w:t>
      </w:r>
    </w:p>
    <w:p w14:paraId="1FCD800D" w14:textId="77777777" w:rsidR="00427771" w:rsidRDefault="00000000">
      <w:pPr>
        <w:shd w:val="clear" w:color="auto" w:fill="F4F4F4"/>
      </w:pPr>
      <w:r>
        <w:rPr>
          <w:rFonts w:ascii="Consolas" w:eastAsia="Consolas" w:hAnsi="Consolas" w:cs="Consolas"/>
          <w:color w:val="222222"/>
          <w:sz w:val="18"/>
          <w:szCs w:val="18"/>
        </w:rPr>
        <w:t xml:space="preserve">  digitalWrite(TRIG_PIN, LOW);</w:t>
      </w:r>
    </w:p>
    <w:p w14:paraId="29B64286" w14:textId="77777777" w:rsidR="00427771" w:rsidRDefault="00000000">
      <w:pPr>
        <w:shd w:val="clear" w:color="auto" w:fill="F4F4F4"/>
      </w:pPr>
      <w:r>
        <w:rPr>
          <w:rFonts w:ascii="Consolas" w:eastAsia="Consolas" w:hAnsi="Consolas" w:cs="Consolas"/>
          <w:color w:val="222222"/>
          <w:sz w:val="18"/>
          <w:szCs w:val="18"/>
        </w:rPr>
        <w:t xml:space="preserve">  delayMicroseconds(2);</w:t>
      </w:r>
    </w:p>
    <w:p w14:paraId="5022D350" w14:textId="77777777" w:rsidR="00427771" w:rsidRDefault="00000000">
      <w:pPr>
        <w:shd w:val="clear" w:color="auto" w:fill="F4F4F4"/>
      </w:pPr>
      <w:r>
        <w:rPr>
          <w:rFonts w:ascii="Consolas" w:eastAsia="Consolas" w:hAnsi="Consolas" w:cs="Consolas"/>
          <w:color w:val="222222"/>
          <w:sz w:val="18"/>
          <w:szCs w:val="18"/>
        </w:rPr>
        <w:t xml:space="preserve">  digitalWrite(TRIG_PIN, HIGH);</w:t>
      </w:r>
    </w:p>
    <w:p w14:paraId="63118C96" w14:textId="77777777" w:rsidR="00427771" w:rsidRDefault="00000000">
      <w:pPr>
        <w:shd w:val="clear" w:color="auto" w:fill="F4F4F4"/>
      </w:pPr>
      <w:r>
        <w:rPr>
          <w:rFonts w:ascii="Consolas" w:eastAsia="Consolas" w:hAnsi="Consolas" w:cs="Consolas"/>
          <w:color w:val="222222"/>
          <w:sz w:val="18"/>
          <w:szCs w:val="18"/>
        </w:rPr>
        <w:t xml:space="preserve">  delayMicroseconds(10);</w:t>
      </w:r>
    </w:p>
    <w:p w14:paraId="334B3F3E" w14:textId="77777777" w:rsidR="00427771" w:rsidRDefault="00000000">
      <w:pPr>
        <w:shd w:val="clear" w:color="auto" w:fill="F4F4F4"/>
      </w:pPr>
      <w:r>
        <w:rPr>
          <w:rFonts w:ascii="Consolas" w:eastAsia="Consolas" w:hAnsi="Consolas" w:cs="Consolas"/>
          <w:color w:val="222222"/>
          <w:sz w:val="18"/>
          <w:szCs w:val="18"/>
        </w:rPr>
        <w:t xml:space="preserve">  digitalWrite(TRIG_PIN, LOW);</w:t>
      </w:r>
    </w:p>
    <w:p w14:paraId="68C604D0" w14:textId="77777777" w:rsidR="00427771" w:rsidRDefault="00000000">
      <w:pPr>
        <w:shd w:val="clear" w:color="auto" w:fill="F4F4F4"/>
      </w:pPr>
      <w:r>
        <w:rPr>
          <w:rFonts w:ascii="Consolas" w:eastAsia="Consolas" w:hAnsi="Consolas" w:cs="Consolas"/>
          <w:color w:val="222222"/>
          <w:sz w:val="18"/>
          <w:szCs w:val="18"/>
        </w:rPr>
        <w:t xml:space="preserve"> </w:t>
      </w:r>
    </w:p>
    <w:p w14:paraId="0FB390DB" w14:textId="77777777" w:rsidR="00427771" w:rsidRDefault="00000000">
      <w:pPr>
        <w:shd w:val="clear" w:color="auto" w:fill="F4F4F4"/>
      </w:pPr>
      <w:r>
        <w:rPr>
          <w:rFonts w:ascii="Consolas" w:eastAsia="Consolas" w:hAnsi="Consolas" w:cs="Consolas"/>
          <w:color w:val="222222"/>
          <w:sz w:val="18"/>
          <w:szCs w:val="18"/>
        </w:rPr>
        <w:t xml:space="preserve">  duration = pulseIn(ECHO_PIN, HIGH);</w:t>
      </w:r>
    </w:p>
    <w:p w14:paraId="76C8ED9C" w14:textId="77777777" w:rsidR="00427771" w:rsidRDefault="00000000">
      <w:pPr>
        <w:shd w:val="clear" w:color="auto" w:fill="F4F4F4"/>
      </w:pPr>
      <w:r>
        <w:rPr>
          <w:rFonts w:ascii="Consolas" w:eastAsia="Consolas" w:hAnsi="Consolas" w:cs="Consolas"/>
          <w:color w:val="222222"/>
          <w:sz w:val="18"/>
          <w:szCs w:val="18"/>
        </w:rPr>
        <w:t xml:space="preserve">  distance = duration * 0.0343 / 2;</w:t>
      </w:r>
    </w:p>
    <w:p w14:paraId="15506187" w14:textId="77777777" w:rsidR="00427771" w:rsidRDefault="00000000">
      <w:pPr>
        <w:shd w:val="clear" w:color="auto" w:fill="F4F4F4"/>
      </w:pPr>
      <w:r>
        <w:rPr>
          <w:rFonts w:ascii="Consolas" w:eastAsia="Consolas" w:hAnsi="Consolas" w:cs="Consolas"/>
          <w:color w:val="222222"/>
          <w:sz w:val="18"/>
          <w:szCs w:val="18"/>
        </w:rPr>
        <w:t xml:space="preserve"> </w:t>
      </w:r>
    </w:p>
    <w:p w14:paraId="47BA223A" w14:textId="77777777" w:rsidR="00427771" w:rsidRDefault="00000000">
      <w:pPr>
        <w:shd w:val="clear" w:color="auto" w:fill="F4F4F4"/>
      </w:pPr>
      <w:r>
        <w:rPr>
          <w:rFonts w:ascii="Consolas" w:eastAsia="Consolas" w:hAnsi="Consolas" w:cs="Consolas"/>
          <w:color w:val="222222"/>
          <w:sz w:val="18"/>
          <w:szCs w:val="18"/>
        </w:rPr>
        <w:t xml:space="preserve">  Serial.print("Distance : ");</w:t>
      </w:r>
    </w:p>
    <w:p w14:paraId="4ABFEF06" w14:textId="77777777" w:rsidR="00427771" w:rsidRDefault="00000000">
      <w:pPr>
        <w:shd w:val="clear" w:color="auto" w:fill="F4F4F4"/>
      </w:pPr>
      <w:r>
        <w:rPr>
          <w:rFonts w:ascii="Consolas" w:eastAsia="Consolas" w:hAnsi="Consolas" w:cs="Consolas"/>
          <w:color w:val="222222"/>
          <w:sz w:val="18"/>
          <w:szCs w:val="18"/>
        </w:rPr>
        <w:t xml:space="preserve">  Serial.println(distance);</w:t>
      </w:r>
    </w:p>
    <w:p w14:paraId="40419EDC" w14:textId="77777777" w:rsidR="00427771" w:rsidRDefault="00000000">
      <w:pPr>
        <w:shd w:val="clear" w:color="auto" w:fill="F4F4F4"/>
      </w:pPr>
      <w:r>
        <w:rPr>
          <w:rFonts w:ascii="Consolas" w:eastAsia="Consolas" w:hAnsi="Consolas" w:cs="Consolas"/>
          <w:color w:val="222222"/>
          <w:sz w:val="18"/>
          <w:szCs w:val="18"/>
        </w:rPr>
        <w:t xml:space="preserve"> </w:t>
      </w:r>
    </w:p>
    <w:p w14:paraId="3078240E" w14:textId="77777777" w:rsidR="00427771" w:rsidRDefault="00000000">
      <w:pPr>
        <w:shd w:val="clear" w:color="auto" w:fill="F4F4F4"/>
      </w:pPr>
      <w:r>
        <w:rPr>
          <w:rFonts w:ascii="Consolas" w:eastAsia="Consolas" w:hAnsi="Consolas" w:cs="Consolas"/>
          <w:color w:val="222222"/>
          <w:sz w:val="18"/>
          <w:szCs w:val="18"/>
        </w:rPr>
        <w:t xml:space="preserve">  if (distance &lt;= 20 &amp;&amp; distance &gt; 0)</w:t>
      </w:r>
    </w:p>
    <w:p w14:paraId="0C0C0787" w14:textId="77777777" w:rsidR="00427771" w:rsidRDefault="00000000">
      <w:pPr>
        <w:shd w:val="clear" w:color="auto" w:fill="F4F4F4"/>
      </w:pPr>
      <w:r>
        <w:rPr>
          <w:rFonts w:ascii="Consolas" w:eastAsia="Consolas" w:hAnsi="Consolas" w:cs="Consolas"/>
          <w:color w:val="222222"/>
          <w:sz w:val="18"/>
          <w:szCs w:val="18"/>
        </w:rPr>
        <w:t xml:space="preserve">  {</w:t>
      </w:r>
    </w:p>
    <w:p w14:paraId="448982BC" w14:textId="77777777" w:rsidR="00427771" w:rsidRDefault="00000000">
      <w:pPr>
        <w:shd w:val="clear" w:color="auto" w:fill="F4F4F4"/>
      </w:pPr>
      <w:r>
        <w:rPr>
          <w:rFonts w:ascii="Consolas" w:eastAsia="Consolas" w:hAnsi="Consolas" w:cs="Consolas"/>
          <w:color w:val="222222"/>
          <w:sz w:val="18"/>
          <w:szCs w:val="18"/>
        </w:rPr>
        <w:t xml:space="preserve">    lidServo.write(90);</w:t>
      </w:r>
    </w:p>
    <w:p w14:paraId="6A694514" w14:textId="77777777" w:rsidR="00427771" w:rsidRDefault="00000000">
      <w:pPr>
        <w:shd w:val="clear" w:color="auto" w:fill="F4F4F4"/>
      </w:pPr>
      <w:r>
        <w:rPr>
          <w:rFonts w:ascii="Consolas" w:eastAsia="Consolas" w:hAnsi="Consolas" w:cs="Consolas"/>
          <w:color w:val="222222"/>
          <w:sz w:val="18"/>
          <w:szCs w:val="18"/>
        </w:rPr>
        <w:t xml:space="preserve">    lidOpen = true;</w:t>
      </w:r>
    </w:p>
    <w:p w14:paraId="638C07D9" w14:textId="77777777" w:rsidR="00427771" w:rsidRDefault="00000000">
      <w:pPr>
        <w:shd w:val="clear" w:color="auto" w:fill="F4F4F4"/>
      </w:pPr>
      <w:r>
        <w:rPr>
          <w:rFonts w:ascii="Consolas" w:eastAsia="Consolas" w:hAnsi="Consolas" w:cs="Consolas"/>
          <w:color w:val="222222"/>
          <w:sz w:val="18"/>
          <w:szCs w:val="18"/>
        </w:rPr>
        <w:t xml:space="preserve">    Blynk.virtualWrite(V1, "OPEN");</w:t>
      </w:r>
    </w:p>
    <w:p w14:paraId="0E160C24" w14:textId="77777777" w:rsidR="00427771" w:rsidRDefault="00000000">
      <w:pPr>
        <w:shd w:val="clear" w:color="auto" w:fill="F4F4F4"/>
      </w:pPr>
      <w:r>
        <w:rPr>
          <w:rFonts w:ascii="Consolas" w:eastAsia="Consolas" w:hAnsi="Consolas" w:cs="Consolas"/>
          <w:color w:val="222222"/>
          <w:sz w:val="18"/>
          <w:szCs w:val="18"/>
        </w:rPr>
        <w:t xml:space="preserve">  }</w:t>
      </w:r>
    </w:p>
    <w:p w14:paraId="7EDC81AA" w14:textId="77777777" w:rsidR="00427771" w:rsidRDefault="00000000">
      <w:pPr>
        <w:shd w:val="clear" w:color="auto" w:fill="F4F4F4"/>
      </w:pPr>
      <w:r>
        <w:rPr>
          <w:rFonts w:ascii="Consolas" w:eastAsia="Consolas" w:hAnsi="Consolas" w:cs="Consolas"/>
          <w:color w:val="222222"/>
          <w:sz w:val="18"/>
          <w:szCs w:val="18"/>
        </w:rPr>
        <w:t xml:space="preserve">  else</w:t>
      </w:r>
    </w:p>
    <w:p w14:paraId="6C6746A0" w14:textId="77777777" w:rsidR="00427771" w:rsidRDefault="00000000">
      <w:pPr>
        <w:shd w:val="clear" w:color="auto" w:fill="F4F4F4"/>
      </w:pPr>
      <w:r>
        <w:rPr>
          <w:rFonts w:ascii="Consolas" w:eastAsia="Consolas" w:hAnsi="Consolas" w:cs="Consolas"/>
          <w:color w:val="222222"/>
          <w:sz w:val="18"/>
          <w:szCs w:val="18"/>
        </w:rPr>
        <w:t xml:space="preserve">  {</w:t>
      </w:r>
    </w:p>
    <w:p w14:paraId="510D494E" w14:textId="77777777" w:rsidR="00427771" w:rsidRDefault="00000000">
      <w:pPr>
        <w:shd w:val="clear" w:color="auto" w:fill="F4F4F4"/>
      </w:pPr>
      <w:r>
        <w:rPr>
          <w:rFonts w:ascii="Consolas" w:eastAsia="Consolas" w:hAnsi="Consolas" w:cs="Consolas"/>
          <w:color w:val="222222"/>
          <w:sz w:val="18"/>
          <w:szCs w:val="18"/>
        </w:rPr>
        <w:t xml:space="preserve">    lidServo.write(0);</w:t>
      </w:r>
    </w:p>
    <w:p w14:paraId="05C225CF" w14:textId="77777777" w:rsidR="00427771" w:rsidRDefault="00000000">
      <w:pPr>
        <w:shd w:val="clear" w:color="auto" w:fill="F4F4F4"/>
      </w:pPr>
      <w:r>
        <w:rPr>
          <w:rFonts w:ascii="Consolas" w:eastAsia="Consolas" w:hAnsi="Consolas" w:cs="Consolas"/>
          <w:color w:val="222222"/>
          <w:sz w:val="18"/>
          <w:szCs w:val="18"/>
        </w:rPr>
        <w:t xml:space="preserve">    lidOpen = false;</w:t>
      </w:r>
    </w:p>
    <w:p w14:paraId="04311BF8" w14:textId="77777777" w:rsidR="00427771" w:rsidRDefault="00000000">
      <w:pPr>
        <w:shd w:val="clear" w:color="auto" w:fill="F4F4F4"/>
      </w:pPr>
      <w:r>
        <w:rPr>
          <w:rFonts w:ascii="Consolas" w:eastAsia="Consolas" w:hAnsi="Consolas" w:cs="Consolas"/>
          <w:color w:val="222222"/>
          <w:sz w:val="18"/>
          <w:szCs w:val="18"/>
        </w:rPr>
        <w:t xml:space="preserve">    Blynk.virtualWrite(V1, "CLOSED");</w:t>
      </w:r>
    </w:p>
    <w:p w14:paraId="6B0A9B2F" w14:textId="77777777" w:rsidR="00427771" w:rsidRDefault="00000000">
      <w:pPr>
        <w:shd w:val="clear" w:color="auto" w:fill="F4F4F4"/>
      </w:pPr>
      <w:r>
        <w:rPr>
          <w:rFonts w:ascii="Consolas" w:eastAsia="Consolas" w:hAnsi="Consolas" w:cs="Consolas"/>
          <w:color w:val="222222"/>
          <w:sz w:val="18"/>
          <w:szCs w:val="18"/>
        </w:rPr>
        <w:t xml:space="preserve">  }</w:t>
      </w:r>
    </w:p>
    <w:p w14:paraId="10F04CB8" w14:textId="77777777" w:rsidR="00427771" w:rsidRDefault="00000000">
      <w:pPr>
        <w:shd w:val="clear" w:color="auto" w:fill="F4F4F4"/>
      </w:pPr>
      <w:r>
        <w:rPr>
          <w:rFonts w:ascii="Consolas" w:eastAsia="Consolas" w:hAnsi="Consolas" w:cs="Consolas"/>
          <w:color w:val="222222"/>
          <w:sz w:val="18"/>
          <w:szCs w:val="18"/>
        </w:rPr>
        <w:t xml:space="preserve"> </w:t>
      </w:r>
    </w:p>
    <w:p w14:paraId="6DBBDF05" w14:textId="77777777" w:rsidR="00427771" w:rsidRDefault="00000000">
      <w:pPr>
        <w:shd w:val="clear" w:color="auto" w:fill="F4F4F4"/>
      </w:pPr>
      <w:r>
        <w:rPr>
          <w:rFonts w:ascii="Consolas" w:eastAsia="Consolas" w:hAnsi="Consolas" w:cs="Consolas"/>
          <w:color w:val="222222"/>
          <w:sz w:val="18"/>
          <w:szCs w:val="18"/>
        </w:rPr>
        <w:t xml:space="preserve">  // Send distance reading to the Blynk Gauge widget</w:t>
      </w:r>
    </w:p>
    <w:p w14:paraId="5B67BB26" w14:textId="77777777" w:rsidR="00427771" w:rsidRDefault="00000000">
      <w:pPr>
        <w:shd w:val="clear" w:color="auto" w:fill="F4F4F4"/>
      </w:pPr>
      <w:r>
        <w:rPr>
          <w:rFonts w:ascii="Consolas" w:eastAsia="Consolas" w:hAnsi="Consolas" w:cs="Consolas"/>
          <w:color w:val="222222"/>
          <w:sz w:val="18"/>
          <w:szCs w:val="18"/>
        </w:rPr>
        <w:t xml:space="preserve">  Blynk.virtualWrite(V0, distance);</w:t>
      </w:r>
    </w:p>
    <w:p w14:paraId="35839638" w14:textId="77777777" w:rsidR="00427771" w:rsidRDefault="00000000">
      <w:pPr>
        <w:shd w:val="clear" w:color="auto" w:fill="F4F4F4"/>
      </w:pPr>
      <w:r>
        <w:rPr>
          <w:rFonts w:ascii="Consolas" w:eastAsia="Consolas" w:hAnsi="Consolas" w:cs="Consolas"/>
          <w:color w:val="222222"/>
          <w:sz w:val="18"/>
          <w:szCs w:val="18"/>
        </w:rPr>
        <w:t>}</w:t>
      </w:r>
    </w:p>
    <w:p w14:paraId="1426AE06" w14:textId="77777777" w:rsidR="00427771" w:rsidRDefault="00000000">
      <w:pPr>
        <w:shd w:val="clear" w:color="auto" w:fill="F4F4F4"/>
      </w:pPr>
      <w:r>
        <w:rPr>
          <w:rFonts w:ascii="Consolas" w:eastAsia="Consolas" w:hAnsi="Consolas" w:cs="Consolas"/>
          <w:color w:val="222222"/>
          <w:sz w:val="18"/>
          <w:szCs w:val="18"/>
        </w:rPr>
        <w:t xml:space="preserve"> </w:t>
      </w:r>
    </w:p>
    <w:p w14:paraId="2AEEE131" w14:textId="77777777" w:rsidR="00427771" w:rsidRDefault="00000000">
      <w:pPr>
        <w:shd w:val="clear" w:color="auto" w:fill="F4F4F4"/>
      </w:pPr>
      <w:r>
        <w:rPr>
          <w:rFonts w:ascii="Consolas" w:eastAsia="Consolas" w:hAnsi="Consolas" w:cs="Consolas"/>
          <w:color w:val="222222"/>
          <w:sz w:val="18"/>
          <w:szCs w:val="18"/>
        </w:rPr>
        <w:t>void setup()</w:t>
      </w:r>
    </w:p>
    <w:p w14:paraId="2941D371" w14:textId="77777777" w:rsidR="00427771" w:rsidRDefault="00000000">
      <w:pPr>
        <w:shd w:val="clear" w:color="auto" w:fill="F4F4F4"/>
      </w:pPr>
      <w:r>
        <w:rPr>
          <w:rFonts w:ascii="Consolas" w:eastAsia="Consolas" w:hAnsi="Consolas" w:cs="Consolas"/>
          <w:color w:val="222222"/>
          <w:sz w:val="18"/>
          <w:szCs w:val="18"/>
        </w:rPr>
        <w:t>{</w:t>
      </w:r>
    </w:p>
    <w:p w14:paraId="5D596A32" w14:textId="77777777" w:rsidR="00427771" w:rsidRDefault="00000000">
      <w:pPr>
        <w:shd w:val="clear" w:color="auto" w:fill="F4F4F4"/>
      </w:pPr>
      <w:r>
        <w:rPr>
          <w:rFonts w:ascii="Consolas" w:eastAsia="Consolas" w:hAnsi="Consolas" w:cs="Consolas"/>
          <w:color w:val="222222"/>
          <w:sz w:val="18"/>
          <w:szCs w:val="18"/>
        </w:rPr>
        <w:t xml:space="preserve">  Serial.begin(115200);</w:t>
      </w:r>
    </w:p>
    <w:p w14:paraId="4A4BD954" w14:textId="77777777" w:rsidR="00427771" w:rsidRDefault="00000000">
      <w:pPr>
        <w:shd w:val="clear" w:color="auto" w:fill="F4F4F4"/>
      </w:pPr>
      <w:r>
        <w:rPr>
          <w:rFonts w:ascii="Consolas" w:eastAsia="Consolas" w:hAnsi="Consolas" w:cs="Consolas"/>
          <w:color w:val="222222"/>
          <w:sz w:val="18"/>
          <w:szCs w:val="18"/>
        </w:rPr>
        <w:t xml:space="preserve"> </w:t>
      </w:r>
    </w:p>
    <w:p w14:paraId="5ADD4B33" w14:textId="77777777" w:rsidR="00427771" w:rsidRDefault="00000000">
      <w:pPr>
        <w:shd w:val="clear" w:color="auto" w:fill="F4F4F4"/>
      </w:pPr>
      <w:r>
        <w:rPr>
          <w:rFonts w:ascii="Consolas" w:eastAsia="Consolas" w:hAnsi="Consolas" w:cs="Consolas"/>
          <w:color w:val="222222"/>
          <w:sz w:val="18"/>
          <w:szCs w:val="18"/>
        </w:rPr>
        <w:t xml:space="preserve">  pinMode(TRIG_PIN, OUTPUT);</w:t>
      </w:r>
    </w:p>
    <w:p w14:paraId="769ABBA4" w14:textId="77777777" w:rsidR="00427771" w:rsidRDefault="00000000">
      <w:pPr>
        <w:shd w:val="clear" w:color="auto" w:fill="F4F4F4"/>
      </w:pPr>
      <w:r>
        <w:rPr>
          <w:rFonts w:ascii="Consolas" w:eastAsia="Consolas" w:hAnsi="Consolas" w:cs="Consolas"/>
          <w:color w:val="222222"/>
          <w:sz w:val="18"/>
          <w:szCs w:val="18"/>
        </w:rPr>
        <w:t xml:space="preserve">  pinMode(ECHO_PIN, INPUT);</w:t>
      </w:r>
    </w:p>
    <w:p w14:paraId="291D73CC" w14:textId="77777777" w:rsidR="00427771" w:rsidRDefault="00000000">
      <w:pPr>
        <w:shd w:val="clear" w:color="auto" w:fill="F4F4F4"/>
      </w:pPr>
      <w:r>
        <w:rPr>
          <w:rFonts w:ascii="Consolas" w:eastAsia="Consolas" w:hAnsi="Consolas" w:cs="Consolas"/>
          <w:color w:val="222222"/>
          <w:sz w:val="18"/>
          <w:szCs w:val="18"/>
        </w:rPr>
        <w:t xml:space="preserve"> </w:t>
      </w:r>
    </w:p>
    <w:p w14:paraId="69F01E44" w14:textId="77777777" w:rsidR="00427771" w:rsidRDefault="00000000">
      <w:pPr>
        <w:shd w:val="clear" w:color="auto" w:fill="F4F4F4"/>
      </w:pPr>
      <w:r>
        <w:rPr>
          <w:rFonts w:ascii="Consolas" w:eastAsia="Consolas" w:hAnsi="Consolas" w:cs="Consolas"/>
          <w:color w:val="222222"/>
          <w:sz w:val="18"/>
          <w:szCs w:val="18"/>
        </w:rPr>
        <w:t xml:space="preserve">  lidServo.setPeriodHertz(50);</w:t>
      </w:r>
    </w:p>
    <w:p w14:paraId="3BC609A5" w14:textId="77777777" w:rsidR="00427771" w:rsidRDefault="00000000">
      <w:pPr>
        <w:shd w:val="clear" w:color="auto" w:fill="F4F4F4"/>
      </w:pPr>
      <w:r>
        <w:rPr>
          <w:rFonts w:ascii="Consolas" w:eastAsia="Consolas" w:hAnsi="Consolas" w:cs="Consolas"/>
          <w:color w:val="222222"/>
          <w:sz w:val="18"/>
          <w:szCs w:val="18"/>
        </w:rPr>
        <w:t xml:space="preserve">  lidServo.attach(SERVO_PIN, 500, 2400);</w:t>
      </w:r>
    </w:p>
    <w:p w14:paraId="376CCAD8" w14:textId="77777777" w:rsidR="00427771" w:rsidRDefault="00000000">
      <w:pPr>
        <w:shd w:val="clear" w:color="auto" w:fill="F4F4F4"/>
      </w:pPr>
      <w:r>
        <w:rPr>
          <w:rFonts w:ascii="Consolas" w:eastAsia="Consolas" w:hAnsi="Consolas" w:cs="Consolas"/>
          <w:color w:val="222222"/>
          <w:sz w:val="18"/>
          <w:szCs w:val="18"/>
        </w:rPr>
        <w:t xml:space="preserve">  lidServo.write(0);</w:t>
      </w:r>
    </w:p>
    <w:p w14:paraId="63AE9A61" w14:textId="77777777" w:rsidR="00427771" w:rsidRDefault="00000000">
      <w:pPr>
        <w:shd w:val="clear" w:color="auto" w:fill="F4F4F4"/>
      </w:pPr>
      <w:r>
        <w:rPr>
          <w:rFonts w:ascii="Consolas" w:eastAsia="Consolas" w:hAnsi="Consolas" w:cs="Consolas"/>
          <w:color w:val="222222"/>
          <w:sz w:val="18"/>
          <w:szCs w:val="18"/>
        </w:rPr>
        <w:t xml:space="preserve"> </w:t>
      </w:r>
    </w:p>
    <w:p w14:paraId="3C657A3E" w14:textId="77777777" w:rsidR="00427771" w:rsidRDefault="00000000">
      <w:pPr>
        <w:shd w:val="clear" w:color="auto" w:fill="F4F4F4"/>
      </w:pPr>
      <w:r>
        <w:rPr>
          <w:rFonts w:ascii="Consolas" w:eastAsia="Consolas" w:hAnsi="Consolas" w:cs="Consolas"/>
          <w:color w:val="222222"/>
          <w:sz w:val="18"/>
          <w:szCs w:val="18"/>
        </w:rPr>
        <w:t xml:space="preserve">  WiFi.begin(ssid, pass);</w:t>
      </w:r>
    </w:p>
    <w:p w14:paraId="1C0F71CB" w14:textId="77777777" w:rsidR="00427771" w:rsidRDefault="00000000">
      <w:pPr>
        <w:shd w:val="clear" w:color="auto" w:fill="F4F4F4"/>
      </w:pPr>
      <w:r>
        <w:rPr>
          <w:rFonts w:ascii="Consolas" w:eastAsia="Consolas" w:hAnsi="Consolas" w:cs="Consolas"/>
          <w:color w:val="222222"/>
          <w:sz w:val="18"/>
          <w:szCs w:val="18"/>
        </w:rPr>
        <w:t xml:space="preserve">  while (WiFi.status() != WL_CONNECTED)</w:t>
      </w:r>
    </w:p>
    <w:p w14:paraId="178D4759" w14:textId="77777777" w:rsidR="00427771" w:rsidRDefault="00000000">
      <w:pPr>
        <w:shd w:val="clear" w:color="auto" w:fill="F4F4F4"/>
      </w:pPr>
      <w:r>
        <w:rPr>
          <w:rFonts w:ascii="Consolas" w:eastAsia="Consolas" w:hAnsi="Consolas" w:cs="Consolas"/>
          <w:color w:val="222222"/>
          <w:sz w:val="18"/>
          <w:szCs w:val="18"/>
        </w:rPr>
        <w:t xml:space="preserve">  {</w:t>
      </w:r>
    </w:p>
    <w:p w14:paraId="21F6E991" w14:textId="77777777" w:rsidR="00427771" w:rsidRDefault="00000000">
      <w:pPr>
        <w:shd w:val="clear" w:color="auto" w:fill="F4F4F4"/>
      </w:pPr>
      <w:r>
        <w:rPr>
          <w:rFonts w:ascii="Consolas" w:eastAsia="Consolas" w:hAnsi="Consolas" w:cs="Consolas"/>
          <w:color w:val="222222"/>
          <w:sz w:val="18"/>
          <w:szCs w:val="18"/>
        </w:rPr>
        <w:t xml:space="preserve">    delay(500);</w:t>
      </w:r>
    </w:p>
    <w:p w14:paraId="186B170D" w14:textId="77777777" w:rsidR="00427771" w:rsidRDefault="00000000">
      <w:pPr>
        <w:shd w:val="clear" w:color="auto" w:fill="F4F4F4"/>
      </w:pPr>
      <w:r>
        <w:rPr>
          <w:rFonts w:ascii="Consolas" w:eastAsia="Consolas" w:hAnsi="Consolas" w:cs="Consolas"/>
          <w:color w:val="222222"/>
          <w:sz w:val="18"/>
          <w:szCs w:val="18"/>
        </w:rPr>
        <w:t xml:space="preserve">    Serial.print(".");</w:t>
      </w:r>
    </w:p>
    <w:p w14:paraId="5F600A1D" w14:textId="77777777" w:rsidR="00427771" w:rsidRDefault="00000000">
      <w:pPr>
        <w:shd w:val="clear" w:color="auto" w:fill="F4F4F4"/>
      </w:pPr>
      <w:r>
        <w:rPr>
          <w:rFonts w:ascii="Consolas" w:eastAsia="Consolas" w:hAnsi="Consolas" w:cs="Consolas"/>
          <w:color w:val="222222"/>
          <w:sz w:val="18"/>
          <w:szCs w:val="18"/>
        </w:rPr>
        <w:t xml:space="preserve">  }</w:t>
      </w:r>
    </w:p>
    <w:p w14:paraId="0270E3D0" w14:textId="77777777" w:rsidR="00427771" w:rsidRDefault="00000000">
      <w:pPr>
        <w:shd w:val="clear" w:color="auto" w:fill="F4F4F4"/>
      </w:pPr>
      <w:r>
        <w:rPr>
          <w:rFonts w:ascii="Consolas" w:eastAsia="Consolas" w:hAnsi="Consolas" w:cs="Consolas"/>
          <w:color w:val="222222"/>
          <w:sz w:val="18"/>
          <w:szCs w:val="18"/>
        </w:rPr>
        <w:t xml:space="preserve">  Serial.println("WiFi Connected");</w:t>
      </w:r>
    </w:p>
    <w:p w14:paraId="3FE05DE8" w14:textId="77777777" w:rsidR="00427771" w:rsidRDefault="00000000">
      <w:pPr>
        <w:shd w:val="clear" w:color="auto" w:fill="F4F4F4"/>
      </w:pPr>
      <w:r>
        <w:rPr>
          <w:rFonts w:ascii="Consolas" w:eastAsia="Consolas" w:hAnsi="Consolas" w:cs="Consolas"/>
          <w:color w:val="222222"/>
          <w:sz w:val="18"/>
          <w:szCs w:val="18"/>
        </w:rPr>
        <w:t xml:space="preserve"> </w:t>
      </w:r>
    </w:p>
    <w:p w14:paraId="1D7F61BB" w14:textId="77777777" w:rsidR="00427771" w:rsidRDefault="00000000">
      <w:pPr>
        <w:shd w:val="clear" w:color="auto" w:fill="F4F4F4"/>
      </w:pPr>
      <w:r>
        <w:rPr>
          <w:rFonts w:ascii="Consolas" w:eastAsia="Consolas" w:hAnsi="Consolas" w:cs="Consolas"/>
          <w:color w:val="222222"/>
          <w:sz w:val="18"/>
          <w:szCs w:val="18"/>
        </w:rPr>
        <w:t xml:space="preserve">  Blynk.begin(BLYNK_AUTH_TOKEN, ssid, pass);</w:t>
      </w:r>
    </w:p>
    <w:p w14:paraId="3AD50240" w14:textId="77777777" w:rsidR="00427771" w:rsidRDefault="00000000">
      <w:pPr>
        <w:shd w:val="clear" w:color="auto" w:fill="F4F4F4"/>
      </w:pPr>
      <w:r>
        <w:rPr>
          <w:rFonts w:ascii="Consolas" w:eastAsia="Consolas" w:hAnsi="Consolas" w:cs="Consolas"/>
          <w:color w:val="222222"/>
          <w:sz w:val="18"/>
          <w:szCs w:val="18"/>
        </w:rPr>
        <w:t xml:space="preserve">  timer.setInterval(1000L, sendSensor);</w:t>
      </w:r>
    </w:p>
    <w:p w14:paraId="18C41763" w14:textId="77777777" w:rsidR="00427771" w:rsidRDefault="00000000">
      <w:pPr>
        <w:shd w:val="clear" w:color="auto" w:fill="F4F4F4"/>
      </w:pPr>
      <w:r>
        <w:rPr>
          <w:rFonts w:ascii="Consolas" w:eastAsia="Consolas" w:hAnsi="Consolas" w:cs="Consolas"/>
          <w:color w:val="222222"/>
          <w:sz w:val="18"/>
          <w:szCs w:val="18"/>
        </w:rPr>
        <w:t>}</w:t>
      </w:r>
    </w:p>
    <w:p w14:paraId="35C1E50A" w14:textId="77777777" w:rsidR="00427771" w:rsidRDefault="00000000">
      <w:pPr>
        <w:shd w:val="clear" w:color="auto" w:fill="F4F4F4"/>
      </w:pPr>
      <w:r>
        <w:rPr>
          <w:rFonts w:ascii="Consolas" w:eastAsia="Consolas" w:hAnsi="Consolas" w:cs="Consolas"/>
          <w:color w:val="222222"/>
          <w:sz w:val="18"/>
          <w:szCs w:val="18"/>
        </w:rPr>
        <w:t xml:space="preserve"> </w:t>
      </w:r>
    </w:p>
    <w:p w14:paraId="6A7C93B0" w14:textId="77777777" w:rsidR="00427771" w:rsidRDefault="00000000">
      <w:pPr>
        <w:shd w:val="clear" w:color="auto" w:fill="F4F4F4"/>
      </w:pPr>
      <w:r>
        <w:rPr>
          <w:rFonts w:ascii="Consolas" w:eastAsia="Consolas" w:hAnsi="Consolas" w:cs="Consolas"/>
          <w:color w:val="222222"/>
          <w:sz w:val="18"/>
          <w:szCs w:val="18"/>
        </w:rPr>
        <w:t>void loop()</w:t>
      </w:r>
    </w:p>
    <w:p w14:paraId="483AA5B9" w14:textId="77777777" w:rsidR="00427771" w:rsidRDefault="00000000">
      <w:pPr>
        <w:shd w:val="clear" w:color="auto" w:fill="F4F4F4"/>
      </w:pPr>
      <w:r>
        <w:rPr>
          <w:rFonts w:ascii="Consolas" w:eastAsia="Consolas" w:hAnsi="Consolas" w:cs="Consolas"/>
          <w:color w:val="222222"/>
          <w:sz w:val="18"/>
          <w:szCs w:val="18"/>
        </w:rPr>
        <w:t>{</w:t>
      </w:r>
    </w:p>
    <w:p w14:paraId="0CF47B6F" w14:textId="77777777" w:rsidR="00427771" w:rsidRDefault="00000000">
      <w:pPr>
        <w:shd w:val="clear" w:color="auto" w:fill="F4F4F4"/>
      </w:pPr>
      <w:r>
        <w:rPr>
          <w:rFonts w:ascii="Consolas" w:eastAsia="Consolas" w:hAnsi="Consolas" w:cs="Consolas"/>
          <w:color w:val="222222"/>
          <w:sz w:val="18"/>
          <w:szCs w:val="18"/>
        </w:rPr>
        <w:t xml:space="preserve">  Blynk.run();</w:t>
      </w:r>
    </w:p>
    <w:p w14:paraId="1A3000E8" w14:textId="77777777" w:rsidR="00427771" w:rsidRDefault="00000000">
      <w:pPr>
        <w:shd w:val="clear" w:color="auto" w:fill="F4F4F4"/>
      </w:pPr>
      <w:r>
        <w:rPr>
          <w:rFonts w:ascii="Consolas" w:eastAsia="Consolas" w:hAnsi="Consolas" w:cs="Consolas"/>
          <w:color w:val="222222"/>
          <w:sz w:val="18"/>
          <w:szCs w:val="18"/>
        </w:rPr>
        <w:t xml:space="preserve">  timer.run();</w:t>
      </w:r>
    </w:p>
    <w:p w14:paraId="3E9F84DF" w14:textId="77777777" w:rsidR="00427771" w:rsidRDefault="00000000">
      <w:pPr>
        <w:shd w:val="clear" w:color="auto" w:fill="F4F4F4"/>
      </w:pPr>
      <w:r>
        <w:rPr>
          <w:rFonts w:ascii="Consolas" w:eastAsia="Consolas" w:hAnsi="Consolas" w:cs="Consolas"/>
          <w:color w:val="222222"/>
          <w:sz w:val="18"/>
          <w:szCs w:val="18"/>
        </w:rPr>
        <w:t>}</w:t>
      </w:r>
    </w:p>
    <w:p w14:paraId="75B3F3BB" w14:textId="77777777" w:rsidR="00427771" w:rsidRDefault="00000000">
      <w:pPr>
        <w:pStyle w:val="Heading1"/>
        <w:pBdr>
          <w:bottom w:val="single" w:sz="8" w:space="4" w:color="1F6F5C"/>
        </w:pBdr>
        <w:spacing w:before="360" w:after="180"/>
      </w:pPr>
      <w:r>
        <w:rPr>
          <w:b/>
          <w:bCs/>
          <w:color w:val="1F6F5C"/>
          <w:sz w:val="30"/>
          <w:szCs w:val="30"/>
        </w:rPr>
        <w:lastRenderedPageBreak/>
        <w:t>7. Testing and Results</w:t>
      </w:r>
    </w:p>
    <w:p w14:paraId="139A45F2"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Uploaded the firmware to the ESP32 via Arduino IDE and confirmed a successful Wi-Fi connection over Serial Monitor.</w:t>
      </w:r>
    </w:p>
    <w:p w14:paraId="207A15E1" w14:textId="44D11348"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Verified the device came Online in the Blynk Console under the Smart Bin template.</w:t>
      </w:r>
    </w:p>
    <w:p w14:paraId="06A61EBA"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With no object nearby, confirmed the Gauge showed a distance near 100 cm and the Label showed CLOSED.</w:t>
      </w:r>
    </w:p>
    <w:p w14:paraId="2DF56BB6"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Bringing a hand within ~20 cm of the sensor triggered the servo to open the lid, the Gauge dropped to a low reading (as low as 1 cm), and the Label updated to OPEN in real time.</w:t>
      </w:r>
    </w:p>
    <w:p w14:paraId="3B31EA0D" w14:textId="23DD7A83"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Confirmed the dashboard updated live, once per second, matching the Blynk Timer interval in firmware.</w:t>
      </w:r>
    </w:p>
    <w:p w14:paraId="04ECD2C3" w14:textId="77777777" w:rsidR="00427771" w:rsidRDefault="00000000">
      <w:pPr>
        <w:pStyle w:val="Heading1"/>
        <w:pBdr>
          <w:bottom w:val="single" w:sz="8" w:space="4" w:color="1F6F5C"/>
        </w:pBdr>
        <w:spacing w:before="360" w:after="180"/>
      </w:pPr>
      <w:r>
        <w:rPr>
          <w:b/>
          <w:bCs/>
          <w:color w:val="1F6F5C"/>
          <w:sz w:val="30"/>
          <w:szCs w:val="30"/>
        </w:rPr>
        <w:t>8. Future Scope</w:t>
      </w:r>
    </w:p>
    <w:p w14:paraId="0C5E34BF"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Add a fill-level sensor (a second ultrasonic sensor inside the bin) to warn when the bin is nearly full, with a Blynk notification/alert.</w:t>
      </w:r>
    </w:p>
    <w:p w14:paraId="151A35D1"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Add a battery + solar charging circuit for fully wireless, outdoor-ready operation.</w:t>
      </w:r>
    </w:p>
    <w:p w14:paraId="298F4FC5"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Introduce waste segregation using a moisture sensor and a diverter flap to separate dry and wet waste automatically.</w:t>
      </w:r>
    </w:p>
    <w:p w14:paraId="79F3FEEC"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Add a buzzer for local audible alerts (e.g., bin full, lid stuck) in addition to the cloud dashboard.</w:t>
      </w:r>
    </w:p>
    <w:p w14:paraId="20879314"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Log historical distance/usage data in Blynk to analyze bin usage patterns over time.</w:t>
      </w:r>
    </w:p>
    <w:p w14:paraId="0C223D1C"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Move to a more power-efficient duty cycle (deep sleep between readings) to extend battery life in a portable version.</w:t>
      </w:r>
    </w:p>
    <w:p w14:paraId="188F22A8" w14:textId="77777777" w:rsidR="00427771" w:rsidRPr="00AF7785" w:rsidRDefault="00000000" w:rsidP="00AF7785">
      <w:pPr>
        <w:pStyle w:val="ListParagraph"/>
        <w:numPr>
          <w:ilvl w:val="0"/>
          <w:numId w:val="2"/>
        </w:numPr>
        <w:spacing w:after="90" w:line="280" w:lineRule="auto"/>
        <w:jc w:val="both"/>
        <w:rPr>
          <w:sz w:val="24"/>
          <w:szCs w:val="24"/>
        </w:rPr>
      </w:pPr>
      <w:r>
        <w:rPr>
          <w:color w:val="1A1A1A"/>
          <w:sz w:val="24"/>
          <w:szCs w:val="24"/>
        </w:rPr>
        <w:t>Scale to a fleet of bins across a location, each reporting to the same Blynk organization dashboard for centralized municipal or campus-wide monitoring.</w:t>
      </w:r>
    </w:p>
    <w:p w14:paraId="46314572" w14:textId="77777777" w:rsidR="00427771" w:rsidRDefault="00000000">
      <w:pPr>
        <w:pStyle w:val="Heading1"/>
        <w:pBdr>
          <w:bottom w:val="single" w:sz="8" w:space="4" w:color="1F6F5C"/>
        </w:pBdr>
        <w:spacing w:before="360" w:after="180"/>
      </w:pPr>
      <w:r>
        <w:rPr>
          <w:b/>
          <w:bCs/>
          <w:color w:val="1F6F5C"/>
          <w:sz w:val="30"/>
          <w:szCs w:val="30"/>
        </w:rPr>
        <w:t>9. Knowledge Gained</w:t>
      </w:r>
    </w:p>
    <w:p w14:paraId="6B420C04" w14:textId="77777777" w:rsidR="00427771" w:rsidRPr="000C29E5" w:rsidRDefault="00000000" w:rsidP="000C29E5">
      <w:pPr>
        <w:pStyle w:val="ListParagraph"/>
        <w:numPr>
          <w:ilvl w:val="0"/>
          <w:numId w:val="2"/>
        </w:numPr>
        <w:spacing w:after="90" w:line="280" w:lineRule="auto"/>
        <w:jc w:val="both"/>
        <w:rPr>
          <w:sz w:val="24"/>
          <w:szCs w:val="24"/>
        </w:rPr>
      </w:pPr>
      <w:r>
        <w:rPr>
          <w:color w:val="1A1A1A"/>
          <w:sz w:val="24"/>
          <w:szCs w:val="24"/>
        </w:rPr>
        <w:t>Practical experience interfacing an HC-SR04 ultrasonic sensor with an ESP32 and converting echo pulse duration into a real-world distance value.</w:t>
      </w:r>
    </w:p>
    <w:p w14:paraId="5FD3DAFB" w14:textId="77777777" w:rsidR="00427771" w:rsidRPr="000C29E5" w:rsidRDefault="00000000" w:rsidP="000C29E5">
      <w:pPr>
        <w:pStyle w:val="ListParagraph"/>
        <w:numPr>
          <w:ilvl w:val="0"/>
          <w:numId w:val="2"/>
        </w:numPr>
        <w:spacing w:after="90" w:line="280" w:lineRule="auto"/>
        <w:jc w:val="both"/>
        <w:rPr>
          <w:sz w:val="24"/>
          <w:szCs w:val="24"/>
        </w:rPr>
      </w:pPr>
      <w:r>
        <w:rPr>
          <w:color w:val="1A1A1A"/>
          <w:sz w:val="24"/>
          <w:szCs w:val="24"/>
        </w:rPr>
        <w:t>Hands-on control of an SG90 servo motor using the ESP32Servo library, including setting PWM period and pulse-width range for accurate angle control.</w:t>
      </w:r>
    </w:p>
    <w:p w14:paraId="5D84ADD1" w14:textId="77777777" w:rsidR="00427771" w:rsidRPr="000C29E5" w:rsidRDefault="00000000" w:rsidP="000C29E5">
      <w:pPr>
        <w:pStyle w:val="ListParagraph"/>
        <w:numPr>
          <w:ilvl w:val="0"/>
          <w:numId w:val="2"/>
        </w:numPr>
        <w:spacing w:after="90" w:line="280" w:lineRule="auto"/>
        <w:jc w:val="both"/>
        <w:rPr>
          <w:sz w:val="24"/>
          <w:szCs w:val="24"/>
        </w:rPr>
      </w:pPr>
      <w:r>
        <w:rPr>
          <w:color w:val="1A1A1A"/>
          <w:sz w:val="24"/>
          <w:szCs w:val="24"/>
        </w:rPr>
        <w:t>End-to-end IoT integration: connecting an ESP32 to Wi-Fi, authenticating with the Blynk cloud, and streaming sensor data to virtual pins in real time.</w:t>
      </w:r>
    </w:p>
    <w:p w14:paraId="460D1493" w14:textId="77777777" w:rsidR="00427771" w:rsidRPr="000C29E5" w:rsidRDefault="00000000" w:rsidP="000C29E5">
      <w:pPr>
        <w:pStyle w:val="ListParagraph"/>
        <w:numPr>
          <w:ilvl w:val="0"/>
          <w:numId w:val="2"/>
        </w:numPr>
        <w:spacing w:after="90" w:line="280" w:lineRule="auto"/>
        <w:jc w:val="both"/>
        <w:rPr>
          <w:sz w:val="24"/>
          <w:szCs w:val="24"/>
        </w:rPr>
      </w:pPr>
      <w:r>
        <w:rPr>
          <w:color w:val="1A1A1A"/>
          <w:sz w:val="24"/>
          <w:szCs w:val="24"/>
        </w:rPr>
        <w:t>Working with Blynk IoT dashboard widgets — configuring a Gauge and a Label widget and mapping them to virtual pins (V0, V1).</w:t>
      </w:r>
    </w:p>
    <w:p w14:paraId="7EDB2995" w14:textId="12B2EC86" w:rsidR="00427771" w:rsidRPr="000C29E5" w:rsidRDefault="00000000" w:rsidP="000C29E5">
      <w:pPr>
        <w:pStyle w:val="ListParagraph"/>
        <w:numPr>
          <w:ilvl w:val="0"/>
          <w:numId w:val="2"/>
        </w:numPr>
        <w:spacing w:after="90" w:line="280" w:lineRule="auto"/>
        <w:jc w:val="both"/>
        <w:rPr>
          <w:sz w:val="24"/>
          <w:szCs w:val="24"/>
        </w:rPr>
      </w:pPr>
      <w:r>
        <w:rPr>
          <w:color w:val="1A1A1A"/>
          <w:sz w:val="24"/>
          <w:szCs w:val="24"/>
        </w:rPr>
        <w:t>Using Blynk Timer to run periodic, non-blocking sensor reads instead of blocking delay() calls in the main loop.</w:t>
      </w:r>
    </w:p>
    <w:p w14:paraId="38D745B2" w14:textId="77777777" w:rsidR="00427771" w:rsidRPr="000C29E5" w:rsidRDefault="00000000" w:rsidP="000C29E5">
      <w:pPr>
        <w:pStyle w:val="ListParagraph"/>
        <w:numPr>
          <w:ilvl w:val="0"/>
          <w:numId w:val="2"/>
        </w:numPr>
        <w:spacing w:after="90" w:line="280" w:lineRule="auto"/>
        <w:jc w:val="both"/>
        <w:rPr>
          <w:sz w:val="24"/>
          <w:szCs w:val="24"/>
        </w:rPr>
      </w:pPr>
      <w:r>
        <w:rPr>
          <w:color w:val="1A1A1A"/>
          <w:sz w:val="24"/>
          <w:szCs w:val="24"/>
        </w:rPr>
        <w:lastRenderedPageBreak/>
        <w:t>Debugging and cleaning up firmware — identifying and fixing a broken string literal in the Wi-Fi credentials, and removing display-related code and its dependent libraries cleanly without breaking the rest of the logic.</w:t>
      </w:r>
    </w:p>
    <w:p w14:paraId="35998E37" w14:textId="77777777" w:rsidR="00427771" w:rsidRPr="000C29E5" w:rsidRDefault="00000000" w:rsidP="000C29E5">
      <w:pPr>
        <w:pStyle w:val="ListParagraph"/>
        <w:numPr>
          <w:ilvl w:val="0"/>
          <w:numId w:val="2"/>
        </w:numPr>
        <w:spacing w:after="90" w:line="280" w:lineRule="auto"/>
        <w:jc w:val="both"/>
        <w:rPr>
          <w:sz w:val="24"/>
          <w:szCs w:val="24"/>
        </w:rPr>
      </w:pPr>
      <w:r>
        <w:rPr>
          <w:color w:val="1A1A1A"/>
          <w:sz w:val="24"/>
          <w:szCs w:val="24"/>
        </w:rPr>
        <w:t>Understanding the trade-off of removing a local display: the project now depends fully on network connectivity for status visibility, which is a useful design lesson in remote vs. on-device feedback.</w:t>
      </w:r>
    </w:p>
    <w:p w14:paraId="5EF19192" w14:textId="504CA0F0" w:rsidR="00427771" w:rsidRPr="009719B3" w:rsidRDefault="00000000" w:rsidP="000C29E5">
      <w:pPr>
        <w:pStyle w:val="ListParagraph"/>
        <w:numPr>
          <w:ilvl w:val="0"/>
          <w:numId w:val="2"/>
        </w:numPr>
        <w:spacing w:after="90" w:line="280" w:lineRule="auto"/>
        <w:jc w:val="both"/>
        <w:rPr>
          <w:sz w:val="24"/>
          <w:szCs w:val="24"/>
        </w:rPr>
      </w:pPr>
      <w:r>
        <w:rPr>
          <w:color w:val="1A1A1A"/>
          <w:sz w:val="24"/>
          <w:szCs w:val="24"/>
        </w:rPr>
        <w:t>General workflow of flashing firmware from Arduino IDE to an ESP32 and validating behaviour against a live cloud dashboard.</w:t>
      </w:r>
    </w:p>
    <w:p w14:paraId="5F9AE409" w14:textId="77777777" w:rsidR="009719B3" w:rsidRDefault="009719B3" w:rsidP="009719B3">
      <w:pPr>
        <w:spacing w:after="90" w:line="280" w:lineRule="auto"/>
        <w:jc w:val="both"/>
        <w:rPr>
          <w:sz w:val="24"/>
          <w:szCs w:val="24"/>
        </w:rPr>
      </w:pPr>
    </w:p>
    <w:p w14:paraId="253AC183" w14:textId="16F0C747" w:rsidR="00E656BF" w:rsidRDefault="00E656BF" w:rsidP="00E656BF">
      <w:pPr>
        <w:pStyle w:val="Heading1"/>
        <w:pBdr>
          <w:bottom w:val="single" w:sz="8" w:space="4" w:color="1F6F5C"/>
        </w:pBdr>
        <w:spacing w:before="360" w:after="180"/>
      </w:pPr>
      <w:r>
        <w:rPr>
          <w:b/>
          <w:bCs/>
          <w:color w:val="1F6F5C"/>
          <w:sz w:val="30"/>
          <w:szCs w:val="30"/>
        </w:rPr>
        <w:t>10. Project Video</w:t>
      </w:r>
    </w:p>
    <w:p w14:paraId="6D3F2192" w14:textId="77777777" w:rsidR="00E656BF" w:rsidRDefault="00E656BF" w:rsidP="00E656BF">
      <w:pPr>
        <w:spacing w:after="90" w:line="280" w:lineRule="auto"/>
        <w:jc w:val="center"/>
        <w:rPr>
          <w:sz w:val="24"/>
          <w:szCs w:val="24"/>
        </w:rPr>
      </w:pPr>
    </w:p>
    <w:p w14:paraId="5161741D" w14:textId="2A7355B4" w:rsidR="00E656BF" w:rsidRDefault="00A65D77" w:rsidP="00E656BF">
      <w:pPr>
        <w:spacing w:after="90" w:line="280" w:lineRule="auto"/>
        <w:jc w:val="center"/>
        <w:rPr>
          <w:sz w:val="24"/>
          <w:szCs w:val="24"/>
        </w:rPr>
      </w:pPr>
      <w:r>
        <w:rPr>
          <w:sz w:val="24"/>
          <w:szCs w:val="24"/>
        </w:rPr>
        <w:object w:dxaOrig="1520" w:dyaOrig="985" w14:anchorId="46916F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90pt" o:ole="">
            <v:imagedata r:id="rId12" o:title=""/>
          </v:shape>
          <o:OLEObject Type="Embed" ProgID="Package" ShapeID="_x0000_i1025" DrawAspect="Icon" ObjectID="_1847621630" r:id="rId13"/>
        </w:object>
      </w:r>
    </w:p>
    <w:p w14:paraId="5C67579D" w14:textId="01B2ED26" w:rsidR="005E6D9F" w:rsidRPr="00E656BF" w:rsidRDefault="00120E11" w:rsidP="00E656BF">
      <w:pPr>
        <w:spacing w:after="90" w:line="280" w:lineRule="auto"/>
        <w:jc w:val="center"/>
        <w:rPr>
          <w:b/>
          <w:bCs/>
          <w:sz w:val="24"/>
          <w:szCs w:val="24"/>
        </w:rPr>
      </w:pPr>
      <w:r>
        <w:rPr>
          <w:sz w:val="24"/>
          <w:szCs w:val="24"/>
        </w:rPr>
        <w:t xml:space="preserve"> </w:t>
      </w:r>
      <w:r w:rsidR="00E656BF" w:rsidRPr="00026896">
        <w:rPr>
          <w:b/>
          <w:bCs/>
          <w:sz w:val="24"/>
          <w:szCs w:val="24"/>
        </w:rPr>
        <w:t>Note: Double Click on above file to open Video.</w:t>
      </w:r>
    </w:p>
    <w:p w14:paraId="746A73B7" w14:textId="77777777" w:rsidR="00427771" w:rsidRDefault="00427771">
      <w:pPr>
        <w:spacing w:after="200"/>
      </w:pPr>
    </w:p>
    <w:p w14:paraId="32E61FFA" w14:textId="77777777" w:rsidR="00427771" w:rsidRDefault="00000000">
      <w:pPr>
        <w:pBdr>
          <w:top w:val="single" w:sz="6" w:space="8" w:color="1F6F5C"/>
        </w:pBdr>
        <w:spacing w:before="300"/>
        <w:jc w:val="center"/>
      </w:pPr>
      <w:r>
        <w:rPr>
          <w:i/>
          <w:iCs/>
          <w:color w:val="555555"/>
        </w:rPr>
        <w:t>— End of Document —</w:t>
      </w:r>
    </w:p>
    <w:sectPr w:rsidR="00427771" w:rsidSect="00893971">
      <w:pgSz w:w="12240" w:h="15840"/>
      <w:pgMar w:top="1000" w:right="1150" w:bottom="1000" w:left="115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704B"/>
    <w:multiLevelType w:val="hybridMultilevel"/>
    <w:tmpl w:val="94D2CC62"/>
    <w:lvl w:ilvl="0" w:tplc="6AA4AC80">
      <w:start w:val="1"/>
      <w:numFmt w:val="bullet"/>
      <w:lvlText w:val="●"/>
      <w:lvlJc w:val="left"/>
      <w:pPr>
        <w:ind w:left="720" w:hanging="360"/>
      </w:pPr>
    </w:lvl>
    <w:lvl w:ilvl="1" w:tplc="3FC8485C">
      <w:start w:val="1"/>
      <w:numFmt w:val="bullet"/>
      <w:lvlText w:val="○"/>
      <w:lvlJc w:val="left"/>
      <w:pPr>
        <w:ind w:left="1440" w:hanging="360"/>
      </w:pPr>
    </w:lvl>
    <w:lvl w:ilvl="2" w:tplc="5DE20FBC">
      <w:start w:val="1"/>
      <w:numFmt w:val="bullet"/>
      <w:lvlText w:val="■"/>
      <w:lvlJc w:val="left"/>
      <w:pPr>
        <w:ind w:left="2160" w:hanging="360"/>
      </w:pPr>
    </w:lvl>
    <w:lvl w:ilvl="3" w:tplc="189437C8">
      <w:start w:val="1"/>
      <w:numFmt w:val="bullet"/>
      <w:lvlText w:val="●"/>
      <w:lvlJc w:val="left"/>
      <w:pPr>
        <w:ind w:left="2880" w:hanging="360"/>
      </w:pPr>
    </w:lvl>
    <w:lvl w:ilvl="4" w:tplc="654C9AA8">
      <w:start w:val="1"/>
      <w:numFmt w:val="bullet"/>
      <w:lvlText w:val="○"/>
      <w:lvlJc w:val="left"/>
      <w:pPr>
        <w:ind w:left="3600" w:hanging="360"/>
      </w:pPr>
    </w:lvl>
    <w:lvl w:ilvl="5" w:tplc="BEEC1658">
      <w:start w:val="1"/>
      <w:numFmt w:val="bullet"/>
      <w:lvlText w:val="■"/>
      <w:lvlJc w:val="left"/>
      <w:pPr>
        <w:ind w:left="4320" w:hanging="360"/>
      </w:pPr>
    </w:lvl>
    <w:lvl w:ilvl="6" w:tplc="760C41F8">
      <w:start w:val="1"/>
      <w:numFmt w:val="bullet"/>
      <w:lvlText w:val="●"/>
      <w:lvlJc w:val="left"/>
      <w:pPr>
        <w:ind w:left="5040" w:hanging="360"/>
      </w:pPr>
    </w:lvl>
    <w:lvl w:ilvl="7" w:tplc="38F6C172">
      <w:start w:val="1"/>
      <w:numFmt w:val="bullet"/>
      <w:lvlText w:val="●"/>
      <w:lvlJc w:val="left"/>
      <w:pPr>
        <w:ind w:left="5760" w:hanging="360"/>
      </w:pPr>
    </w:lvl>
    <w:lvl w:ilvl="8" w:tplc="D6F29BC2">
      <w:start w:val="1"/>
      <w:numFmt w:val="bullet"/>
      <w:lvlText w:val="●"/>
      <w:lvlJc w:val="left"/>
      <w:pPr>
        <w:ind w:left="6480" w:hanging="360"/>
      </w:pPr>
    </w:lvl>
  </w:abstractNum>
  <w:abstractNum w:abstractNumId="1" w15:restartNumberingAfterBreak="0">
    <w:nsid w:val="64BE0D8D"/>
    <w:multiLevelType w:val="hybridMultilevel"/>
    <w:tmpl w:val="263057D6"/>
    <w:lvl w:ilvl="0" w:tplc="36B2B8EC">
      <w:start w:val="1"/>
      <w:numFmt w:val="bullet"/>
      <w:lvlText w:val="•"/>
      <w:lvlJc w:val="left"/>
      <w:pPr>
        <w:ind w:left="420" w:hanging="260"/>
      </w:pPr>
    </w:lvl>
    <w:lvl w:ilvl="1" w:tplc="DE46C976">
      <w:start w:val="1"/>
      <w:numFmt w:val="bullet"/>
      <w:lvlText w:val="◦"/>
      <w:lvlJc w:val="left"/>
      <w:pPr>
        <w:ind w:left="840" w:hanging="260"/>
      </w:pPr>
    </w:lvl>
    <w:lvl w:ilvl="2" w:tplc="6D92F87C">
      <w:numFmt w:val="decimal"/>
      <w:lvlText w:val=""/>
      <w:lvlJc w:val="left"/>
    </w:lvl>
    <w:lvl w:ilvl="3" w:tplc="371820B8">
      <w:numFmt w:val="decimal"/>
      <w:lvlText w:val=""/>
      <w:lvlJc w:val="left"/>
    </w:lvl>
    <w:lvl w:ilvl="4" w:tplc="BC74433E">
      <w:numFmt w:val="decimal"/>
      <w:lvlText w:val=""/>
      <w:lvlJc w:val="left"/>
    </w:lvl>
    <w:lvl w:ilvl="5" w:tplc="0C50CE6A">
      <w:numFmt w:val="decimal"/>
      <w:lvlText w:val=""/>
      <w:lvlJc w:val="left"/>
    </w:lvl>
    <w:lvl w:ilvl="6" w:tplc="4ADC66AC">
      <w:numFmt w:val="decimal"/>
      <w:lvlText w:val=""/>
      <w:lvlJc w:val="left"/>
    </w:lvl>
    <w:lvl w:ilvl="7" w:tplc="56381D4A">
      <w:numFmt w:val="decimal"/>
      <w:lvlText w:val=""/>
      <w:lvlJc w:val="left"/>
    </w:lvl>
    <w:lvl w:ilvl="8" w:tplc="EF2E537C">
      <w:numFmt w:val="decimal"/>
      <w:lvlText w:val=""/>
      <w:lvlJc w:val="left"/>
    </w:lvl>
  </w:abstractNum>
  <w:num w:numId="1" w16cid:durableId="1584294842">
    <w:abstractNumId w:val="0"/>
    <w:lvlOverride w:ilvl="0">
      <w:startOverride w:val="1"/>
    </w:lvlOverride>
  </w:num>
  <w:num w:numId="2" w16cid:durableId="4250763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771"/>
    <w:rsid w:val="000521B1"/>
    <w:rsid w:val="00052AB6"/>
    <w:rsid w:val="000B712D"/>
    <w:rsid w:val="000C0413"/>
    <w:rsid w:val="000C29E5"/>
    <w:rsid w:val="000E6E62"/>
    <w:rsid w:val="00120E11"/>
    <w:rsid w:val="001F6D7B"/>
    <w:rsid w:val="00281B13"/>
    <w:rsid w:val="002D0D12"/>
    <w:rsid w:val="00416924"/>
    <w:rsid w:val="00427771"/>
    <w:rsid w:val="004B1BBD"/>
    <w:rsid w:val="004E59A1"/>
    <w:rsid w:val="004F1E14"/>
    <w:rsid w:val="00531ED3"/>
    <w:rsid w:val="0059376E"/>
    <w:rsid w:val="005E6D9F"/>
    <w:rsid w:val="00696641"/>
    <w:rsid w:val="00752097"/>
    <w:rsid w:val="00857E74"/>
    <w:rsid w:val="00893971"/>
    <w:rsid w:val="008C3ED5"/>
    <w:rsid w:val="009333FA"/>
    <w:rsid w:val="009719B3"/>
    <w:rsid w:val="00A34AF0"/>
    <w:rsid w:val="00A5084B"/>
    <w:rsid w:val="00A65D77"/>
    <w:rsid w:val="00A70DCE"/>
    <w:rsid w:val="00A754FE"/>
    <w:rsid w:val="00AF7785"/>
    <w:rsid w:val="00C006FF"/>
    <w:rsid w:val="00C4782E"/>
    <w:rsid w:val="00D46E1E"/>
    <w:rsid w:val="00DF3632"/>
    <w:rsid w:val="00E32831"/>
    <w:rsid w:val="00E548FE"/>
    <w:rsid w:val="00E656BF"/>
    <w:rsid w:val="00F054FD"/>
    <w:rsid w:val="00FA052C"/>
    <w:rsid w:val="00FC25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6ABE"/>
  <w15:docId w15:val="{A51C86D1-A621-4AEE-88D1-05D07F6A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656BF"/>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306F0-41CD-4D5B-B48D-D1E5E19DA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MALLAMPALLY JAYANTHA SIVA SRINIVAS</cp:lastModifiedBy>
  <cp:revision>4</cp:revision>
  <dcterms:created xsi:type="dcterms:W3CDTF">2026-08-07T09:44:00Z</dcterms:created>
  <dcterms:modified xsi:type="dcterms:W3CDTF">2026-08-07T09:57:00Z</dcterms:modified>
</cp:coreProperties>
</file>