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6CA3" w:rsidRDefault="00A76CA3" w:rsidP="00A76CA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界面</w:t>
      </w:r>
      <w:r>
        <w:t>修</w:t>
      </w:r>
      <w:r>
        <w:rPr>
          <w:rFonts w:hint="eastAsia"/>
        </w:rPr>
        <w:t>改</w:t>
      </w:r>
    </w:p>
    <w:p w:rsidR="00A76CA3" w:rsidRPr="00B94B6D" w:rsidRDefault="00A76CA3" w:rsidP="00A76CA3">
      <w:pPr>
        <w:pStyle w:val="a5"/>
        <w:ind w:left="360" w:firstLineChars="0" w:firstLine="0"/>
      </w:pPr>
      <w:r w:rsidRPr="00B94B6D">
        <w:t>计划任务列表</w:t>
      </w:r>
      <w:r w:rsidRPr="00B94B6D">
        <w:rPr>
          <w:rFonts w:hint="eastAsia"/>
        </w:rPr>
        <w:t>\</w:t>
      </w:r>
      <w:r w:rsidRPr="00B94B6D">
        <w:t>任务卡列表</w:t>
      </w:r>
      <w:r w:rsidRPr="00B94B6D">
        <w:rPr>
          <w:rFonts w:hint="eastAsia"/>
        </w:rPr>
        <w:t>\</w:t>
      </w:r>
      <w:r w:rsidRPr="00B94B6D">
        <w:t>区域报告查询</w:t>
      </w:r>
      <w:r w:rsidRPr="00B94B6D">
        <w:rPr>
          <w:rFonts w:hint="eastAsia"/>
        </w:rPr>
        <w:t>\</w:t>
      </w:r>
      <w:r w:rsidRPr="00B94B6D">
        <w:t> 巡检进度查询</w:t>
      </w:r>
      <w:r w:rsidRPr="00B94B6D">
        <w:rPr>
          <w:rFonts w:hint="eastAsia"/>
        </w:rPr>
        <w:t>\</w:t>
      </w:r>
      <w:r w:rsidRPr="00B94B6D">
        <w:t>经销商报告导出</w:t>
      </w:r>
      <w:r w:rsidRPr="00B94B6D">
        <w:rPr>
          <w:rFonts w:hint="eastAsia"/>
        </w:rPr>
        <w:t>\</w:t>
      </w:r>
      <w:r w:rsidRPr="00B94B6D">
        <w:t>经销商结果查询</w:t>
      </w:r>
      <w:r w:rsidRPr="00B94B6D">
        <w:rPr>
          <w:rFonts w:hint="eastAsia"/>
        </w:rPr>
        <w:t xml:space="preserve"> </w:t>
      </w:r>
      <w:r w:rsidRPr="00B94B6D">
        <w:t xml:space="preserve"> </w:t>
      </w:r>
      <w:r w:rsidRPr="00B94B6D">
        <w:rPr>
          <w:rFonts w:hint="eastAsia"/>
        </w:rPr>
        <w:t>等界面的</w:t>
      </w:r>
      <w:r w:rsidRPr="00B94B6D">
        <w:t>检核类型</w:t>
      </w:r>
      <w:r w:rsidRPr="00B94B6D">
        <w:rPr>
          <w:rFonts w:hint="eastAsia"/>
        </w:rPr>
        <w:t>下拉</w:t>
      </w:r>
      <w:r w:rsidRPr="00B94B6D">
        <w:t>列表增加</w:t>
      </w:r>
      <w:r w:rsidR="00B94B6D" w:rsidRPr="00B94B6D">
        <w:t>DMS销售功能检查</w:t>
      </w:r>
      <w:r w:rsidR="00B94B6D" w:rsidRPr="00B94B6D">
        <w:rPr>
          <w:rFonts w:hint="eastAsia"/>
        </w:rPr>
        <w:t>和</w:t>
      </w:r>
      <w:r w:rsidR="00B94B6D" w:rsidRPr="008F4D07">
        <w:rPr>
          <w:rFonts w:hint="eastAsia"/>
        </w:rPr>
        <w:t>卖车宝系统使用检查</w:t>
      </w:r>
    </w:p>
    <w:p w:rsidR="00A76CA3" w:rsidRPr="00976695" w:rsidRDefault="00976695" w:rsidP="00A76CA3">
      <w:pPr>
        <w:pStyle w:val="a5"/>
        <w:ind w:left="360" w:firstLineChars="0" w:firstLine="0"/>
        <w:rPr>
          <w:color w:val="FF0000"/>
        </w:rPr>
      </w:pPr>
      <w:r w:rsidRPr="00976695">
        <w:rPr>
          <w:rFonts w:hint="eastAsia"/>
          <w:color w:val="FF0000"/>
        </w:rPr>
        <w:t>确认</w:t>
      </w:r>
    </w:p>
    <w:p w:rsidR="00DA1D30" w:rsidRDefault="00AF25A4" w:rsidP="00AF25A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经销商</w:t>
      </w:r>
      <w:r>
        <w:t>报告的区别：</w:t>
      </w:r>
    </w:p>
    <w:p w:rsidR="00AF25A4" w:rsidRDefault="00AF25A4" w:rsidP="00AF25A4">
      <w:pPr>
        <w:pStyle w:val="a5"/>
        <w:ind w:left="360" w:firstLineChars="0" w:firstLine="0"/>
      </w:pPr>
      <w:r>
        <w:rPr>
          <w:rFonts w:ascii="Verdana" w:hAnsi="Verdana"/>
          <w:color w:val="000000"/>
          <w:szCs w:val="21"/>
          <w:shd w:val="clear" w:color="auto" w:fill="FFFFFF"/>
        </w:rPr>
        <w:t>DMS</w:t>
      </w:r>
      <w:r>
        <w:rPr>
          <w:rFonts w:ascii="Verdana" w:hAnsi="Verdana"/>
          <w:color w:val="000000"/>
          <w:szCs w:val="21"/>
          <w:shd w:val="clear" w:color="auto" w:fill="FFFFFF"/>
        </w:rPr>
        <w:t>销售功能检查</w:t>
      </w:r>
      <w:r>
        <w:rPr>
          <w:rFonts w:ascii="Verdana" w:hAnsi="Verdana"/>
          <w:color w:val="000000"/>
          <w:szCs w:val="21"/>
          <w:shd w:val="clear" w:color="auto" w:fill="FFFFFF"/>
        </w:rPr>
        <w:t>-</w:t>
      </w:r>
      <w:r>
        <w:rPr>
          <w:rFonts w:ascii="Verdana" w:hAnsi="Verdana"/>
          <w:color w:val="000000"/>
          <w:szCs w:val="21"/>
          <w:shd w:val="clear" w:color="auto" w:fill="FFFFFF"/>
        </w:rPr>
        <w:t>经销商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单店</w:t>
      </w:r>
      <w:r>
        <w:rPr>
          <w:rFonts w:ascii="Verdana" w:hAnsi="Verdana"/>
          <w:color w:val="000000"/>
          <w:szCs w:val="21"/>
          <w:shd w:val="clear" w:color="auto" w:fill="FFFFFF"/>
        </w:rPr>
        <w:t>报告</w:t>
      </w:r>
    </w:p>
    <w:p w:rsidR="00AF25A4" w:rsidRDefault="00AF25A4" w:rsidP="00AF25A4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146DC138" wp14:editId="74AAD627">
            <wp:extent cx="5274310" cy="154813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D07" w:rsidRDefault="008F4D07" w:rsidP="00AF25A4">
      <w:pPr>
        <w:pStyle w:val="a5"/>
        <w:ind w:left="360" w:firstLineChars="0" w:firstLine="0"/>
      </w:pPr>
      <w:r w:rsidRPr="008F4D07">
        <w:rPr>
          <w:rFonts w:hint="eastAsia"/>
        </w:rPr>
        <w:t>卖车宝系统使用检查</w:t>
      </w:r>
      <w:r>
        <w:rPr>
          <w:rFonts w:ascii="Verdana" w:hAnsi="Verdana"/>
          <w:color w:val="000000"/>
          <w:szCs w:val="21"/>
          <w:shd w:val="clear" w:color="auto" w:fill="FFFFFF"/>
        </w:rPr>
        <w:t>-</w:t>
      </w:r>
      <w:r>
        <w:rPr>
          <w:rFonts w:ascii="Verdana" w:hAnsi="Verdana"/>
          <w:color w:val="000000"/>
          <w:szCs w:val="21"/>
          <w:shd w:val="clear" w:color="auto" w:fill="FFFFFF"/>
        </w:rPr>
        <w:t>经销商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单店</w:t>
      </w:r>
      <w:r>
        <w:rPr>
          <w:rFonts w:ascii="Verdana" w:hAnsi="Verdana"/>
          <w:color w:val="000000"/>
          <w:szCs w:val="21"/>
          <w:shd w:val="clear" w:color="auto" w:fill="FFFFFF"/>
        </w:rPr>
        <w:t>报告</w:t>
      </w:r>
    </w:p>
    <w:p w:rsidR="008F4D07" w:rsidRDefault="008F4D07" w:rsidP="00AF25A4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484E00A7" wp14:editId="1D550048">
            <wp:extent cx="5274310" cy="161163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D07" w:rsidRDefault="00163FD1" w:rsidP="00AF25A4">
      <w:pPr>
        <w:pStyle w:val="a5"/>
        <w:ind w:left="360" w:firstLineChars="0" w:firstLine="0"/>
      </w:pPr>
      <w:r w:rsidRPr="00163FD1">
        <w:t>明检体系检核</w:t>
      </w:r>
      <w:r w:rsidRPr="00163FD1">
        <w:rPr>
          <w:rFonts w:hint="eastAsia"/>
        </w:rPr>
        <w:t>\</w:t>
      </w:r>
      <w:r w:rsidRPr="00163FD1">
        <w:t>客服区域业务巡检</w:t>
      </w:r>
      <w:r w:rsidR="008F4D07">
        <w:t>的单</w:t>
      </w:r>
      <w:r w:rsidR="008F4D07">
        <w:rPr>
          <w:rFonts w:hint="eastAsia"/>
        </w:rPr>
        <w:t>店</w:t>
      </w:r>
      <w:r w:rsidR="008F4D07">
        <w:t>报告</w:t>
      </w:r>
    </w:p>
    <w:p w:rsidR="00AF25A4" w:rsidRDefault="00AF25A4" w:rsidP="00AF25A4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30689A68" wp14:editId="20563744">
            <wp:extent cx="5274310" cy="15436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5A4" w:rsidRDefault="008F4D07" w:rsidP="00AF25A4">
      <w:pPr>
        <w:pStyle w:val="a5"/>
        <w:ind w:left="360" w:firstLineChars="0" w:firstLine="0"/>
      </w:pPr>
      <w:r>
        <w:rPr>
          <w:rFonts w:ascii="Verdana" w:hAnsi="Verdana"/>
          <w:color w:val="000000"/>
          <w:szCs w:val="21"/>
          <w:shd w:val="clear" w:color="auto" w:fill="FFFFFF"/>
        </w:rPr>
        <w:t>DMS</w:t>
      </w:r>
      <w:r>
        <w:rPr>
          <w:rFonts w:ascii="Verdana" w:hAnsi="Verdana"/>
          <w:color w:val="000000"/>
          <w:szCs w:val="21"/>
          <w:shd w:val="clear" w:color="auto" w:fill="FFFFFF"/>
        </w:rPr>
        <w:t>销售功能检查</w:t>
      </w:r>
      <w:r w:rsidR="00AF25A4">
        <w:rPr>
          <w:rFonts w:hint="eastAsia"/>
        </w:rPr>
        <w:t>跟</w:t>
      </w:r>
      <w:r w:rsidR="00AF25A4">
        <w:t>现有的</w:t>
      </w:r>
      <w:r w:rsidR="00AF25A4">
        <w:rPr>
          <w:rFonts w:hint="eastAsia"/>
        </w:rPr>
        <w:t>明检体系</w:t>
      </w:r>
      <w:r w:rsidR="00AF25A4">
        <w:t>巡检</w:t>
      </w:r>
      <w:r>
        <w:rPr>
          <w:rFonts w:hint="eastAsia"/>
        </w:rPr>
        <w:t>单店</w:t>
      </w:r>
      <w:r>
        <w:t>报告</w:t>
      </w:r>
      <w:r w:rsidR="00AF25A4">
        <w:t>的区别：</w:t>
      </w:r>
      <w:r w:rsidR="00AF25A4">
        <w:rPr>
          <w:rFonts w:hint="eastAsia"/>
        </w:rPr>
        <w:t>多了</w:t>
      </w:r>
      <w:r w:rsidR="00AF25A4">
        <w:t>销售内勤，销售顾问</w:t>
      </w:r>
      <w:r w:rsidR="00AF25A4">
        <w:rPr>
          <w:rFonts w:hint="eastAsia"/>
        </w:rPr>
        <w:t>，销售</w:t>
      </w:r>
      <w:r w:rsidR="00AF25A4">
        <w:t>经理</w:t>
      </w:r>
      <w:r w:rsidR="00AF25A4">
        <w:rPr>
          <w:rFonts w:hint="eastAsia"/>
        </w:rPr>
        <w:t>，</w:t>
      </w:r>
      <w:r w:rsidR="00AF25A4">
        <w:t>执行</w:t>
      </w:r>
      <w:r w:rsidR="00AF25A4">
        <w:rPr>
          <w:rFonts w:hint="eastAsia"/>
        </w:rPr>
        <w:t>地区</w:t>
      </w:r>
      <w:r w:rsidR="00AF25A4">
        <w:t>经理姓名</w:t>
      </w:r>
      <w:r w:rsidR="00AF25A4">
        <w:rPr>
          <w:rFonts w:hint="eastAsia"/>
        </w:rPr>
        <w:t>；</w:t>
      </w:r>
      <w:r w:rsidR="00AF25A4">
        <w:t>少了</w:t>
      </w:r>
      <w:r w:rsidR="00AF25A4">
        <w:rPr>
          <w:rFonts w:hint="eastAsia"/>
        </w:rPr>
        <w:t>检核</w:t>
      </w:r>
      <w:r w:rsidR="00AF25A4">
        <w:t>类型</w:t>
      </w:r>
      <w:r w:rsidR="00AF25A4">
        <w:rPr>
          <w:rFonts w:hint="eastAsia"/>
        </w:rPr>
        <w:t>，检核</w:t>
      </w:r>
      <w:r w:rsidR="00AF25A4">
        <w:t>月份</w:t>
      </w:r>
      <w:r w:rsidR="00AF25A4">
        <w:rPr>
          <w:rFonts w:hint="eastAsia"/>
        </w:rPr>
        <w:t>，检核</w:t>
      </w:r>
      <w:r w:rsidR="00AF25A4">
        <w:t>时间</w:t>
      </w:r>
    </w:p>
    <w:p w:rsidR="008F4D07" w:rsidRDefault="008F4D07" w:rsidP="008F4D07">
      <w:pPr>
        <w:pStyle w:val="a5"/>
        <w:ind w:left="360" w:firstLineChars="0" w:firstLine="0"/>
      </w:pPr>
      <w:r w:rsidRPr="008F4D07">
        <w:rPr>
          <w:rFonts w:hint="eastAsia"/>
        </w:rPr>
        <w:lastRenderedPageBreak/>
        <w:t>卖车宝系统使用检查</w:t>
      </w:r>
      <w:r>
        <w:rPr>
          <w:rFonts w:hint="eastAsia"/>
        </w:rPr>
        <w:t>跟</w:t>
      </w:r>
      <w:r>
        <w:t>现有的</w:t>
      </w:r>
      <w:r>
        <w:rPr>
          <w:rFonts w:hint="eastAsia"/>
        </w:rPr>
        <w:t>明检体系</w:t>
      </w:r>
      <w:r>
        <w:t>巡检</w:t>
      </w:r>
      <w:r>
        <w:rPr>
          <w:rFonts w:hint="eastAsia"/>
        </w:rPr>
        <w:t>单店</w:t>
      </w:r>
      <w:r>
        <w:t>报告的区别：</w:t>
      </w:r>
      <w:r>
        <w:rPr>
          <w:rFonts w:hint="eastAsia"/>
        </w:rPr>
        <w:t>多了抽检人员</w:t>
      </w:r>
      <w:r>
        <w:t>信息</w:t>
      </w:r>
      <w:r>
        <w:rPr>
          <w:rFonts w:hint="eastAsia"/>
        </w:rPr>
        <w:t>\四个</w:t>
      </w:r>
      <w:r>
        <w:t>抽检岗位</w:t>
      </w:r>
    </w:p>
    <w:p w:rsidR="00032F0F" w:rsidRPr="00794C38" w:rsidRDefault="00794C38" w:rsidP="008F4D07">
      <w:pPr>
        <w:pStyle w:val="a5"/>
        <w:ind w:left="360" w:firstLineChars="0" w:firstLine="0"/>
        <w:rPr>
          <w:color w:val="FF0000"/>
        </w:rPr>
      </w:pPr>
      <w:r w:rsidRPr="00794C38">
        <w:rPr>
          <w:rFonts w:hint="eastAsia"/>
          <w:color w:val="FF0000"/>
        </w:rPr>
        <w:t>表头</w:t>
      </w:r>
      <w:r w:rsidRPr="00794C38">
        <w:rPr>
          <w:color w:val="FF0000"/>
        </w:rPr>
        <w:t>信息参考明检单店报告</w:t>
      </w:r>
      <w:r w:rsidRPr="00794C38">
        <w:rPr>
          <w:rFonts w:hint="eastAsia"/>
          <w:color w:val="FF0000"/>
        </w:rPr>
        <w:t>已添加</w:t>
      </w:r>
      <w:r w:rsidRPr="00794C38">
        <w:rPr>
          <w:color w:val="FF0000"/>
        </w:rPr>
        <w:t>“</w:t>
      </w:r>
      <w:r w:rsidRPr="00794C38">
        <w:rPr>
          <w:rFonts w:hint="eastAsia"/>
          <w:color w:val="FF0000"/>
        </w:rPr>
        <w:t>检核内容</w:t>
      </w:r>
      <w:r w:rsidRPr="00794C38">
        <w:rPr>
          <w:color w:val="FF0000"/>
        </w:rPr>
        <w:t>”</w:t>
      </w:r>
      <w:r w:rsidRPr="00794C38">
        <w:rPr>
          <w:rFonts w:hint="eastAsia"/>
          <w:color w:val="FF0000"/>
        </w:rPr>
        <w:t>、</w:t>
      </w:r>
      <w:r w:rsidRPr="00794C38">
        <w:rPr>
          <w:color w:val="FF0000"/>
        </w:rPr>
        <w:t>“</w:t>
      </w:r>
      <w:r w:rsidRPr="00794C38">
        <w:rPr>
          <w:rFonts w:hint="eastAsia"/>
          <w:color w:val="FF0000"/>
        </w:rPr>
        <w:t>巡检</w:t>
      </w:r>
      <w:r w:rsidRPr="00794C38">
        <w:rPr>
          <w:color w:val="FF0000"/>
        </w:rPr>
        <w:t>月份”</w:t>
      </w:r>
      <w:r w:rsidRPr="00794C38">
        <w:rPr>
          <w:rFonts w:hint="eastAsia"/>
          <w:color w:val="FF0000"/>
        </w:rPr>
        <w:t>、</w:t>
      </w:r>
      <w:r w:rsidRPr="00794C38">
        <w:rPr>
          <w:color w:val="FF0000"/>
        </w:rPr>
        <w:t>“</w:t>
      </w:r>
      <w:r w:rsidRPr="00794C38">
        <w:rPr>
          <w:rFonts w:hint="eastAsia"/>
          <w:color w:val="FF0000"/>
        </w:rPr>
        <w:t>检核</w:t>
      </w:r>
      <w:r w:rsidRPr="00794C38">
        <w:rPr>
          <w:color w:val="FF0000"/>
        </w:rPr>
        <w:t>时间”</w:t>
      </w:r>
      <w:r w:rsidRPr="00794C38">
        <w:rPr>
          <w:rFonts w:hint="eastAsia"/>
          <w:color w:val="FF0000"/>
        </w:rPr>
        <w:t>，</w:t>
      </w:r>
      <w:r w:rsidRPr="00794C38">
        <w:rPr>
          <w:color w:val="FF0000"/>
        </w:rPr>
        <w:t>请参考</w:t>
      </w:r>
      <w:r w:rsidRPr="00794C38">
        <w:rPr>
          <w:rFonts w:hint="eastAsia"/>
          <w:color w:val="FF0000"/>
        </w:rPr>
        <w:t>附件；</w:t>
      </w:r>
      <w:r w:rsidRPr="00794C38">
        <w:rPr>
          <w:color w:val="FF0000"/>
        </w:rPr>
        <w:t>关于</w:t>
      </w:r>
      <w:r w:rsidRPr="00794C38">
        <w:rPr>
          <w:rFonts w:hint="eastAsia"/>
          <w:color w:val="FF0000"/>
        </w:rPr>
        <w:t>新增内容，</w:t>
      </w:r>
      <w:r w:rsidR="00B05FA2">
        <w:rPr>
          <w:rFonts w:hint="eastAsia"/>
          <w:color w:val="FF0000"/>
        </w:rPr>
        <w:t>卖车宝的</w:t>
      </w:r>
      <w:r w:rsidR="00B05FA2">
        <w:rPr>
          <w:color w:val="FF0000"/>
        </w:rPr>
        <w:t>两个抽检岗位</w:t>
      </w:r>
      <w:r w:rsidR="00B05FA2">
        <w:rPr>
          <w:rFonts w:hint="eastAsia"/>
          <w:color w:val="FF0000"/>
        </w:rPr>
        <w:t>分别</w:t>
      </w:r>
      <w:r w:rsidR="00B05FA2">
        <w:rPr>
          <w:color w:val="FF0000"/>
        </w:rPr>
        <w:t>为“</w:t>
      </w:r>
      <w:r w:rsidR="00B05FA2">
        <w:rPr>
          <w:rFonts w:hint="eastAsia"/>
          <w:color w:val="FF0000"/>
        </w:rPr>
        <w:t>销售</w:t>
      </w:r>
      <w:r w:rsidR="00B05FA2">
        <w:rPr>
          <w:color w:val="FF0000"/>
        </w:rPr>
        <w:t>经理”</w:t>
      </w:r>
      <w:r w:rsidR="00B05FA2">
        <w:rPr>
          <w:rFonts w:hint="eastAsia"/>
          <w:color w:val="FF0000"/>
        </w:rPr>
        <w:t>及</w:t>
      </w:r>
      <w:r w:rsidR="00B05FA2">
        <w:rPr>
          <w:color w:val="FF0000"/>
        </w:rPr>
        <w:t>“</w:t>
      </w:r>
      <w:r w:rsidR="00B05FA2">
        <w:rPr>
          <w:rFonts w:hint="eastAsia"/>
          <w:color w:val="FF0000"/>
        </w:rPr>
        <w:t>销售</w:t>
      </w:r>
      <w:r w:rsidR="00B05FA2">
        <w:rPr>
          <w:color w:val="FF0000"/>
        </w:rPr>
        <w:t>顾问”</w:t>
      </w:r>
      <w:r w:rsidR="00B05FA2">
        <w:rPr>
          <w:rFonts w:hint="eastAsia"/>
          <w:color w:val="FF0000"/>
        </w:rPr>
        <w:t>，</w:t>
      </w:r>
      <w:r w:rsidR="00B05FA2">
        <w:rPr>
          <w:color w:val="FF0000"/>
        </w:rPr>
        <w:t>其余信息</w:t>
      </w:r>
      <w:r w:rsidRPr="00794C38">
        <w:rPr>
          <w:color w:val="FF0000"/>
        </w:rPr>
        <w:t>可否在检核</w:t>
      </w:r>
      <w:r w:rsidRPr="00794C38">
        <w:rPr>
          <w:rFonts w:hint="eastAsia"/>
          <w:color w:val="FF0000"/>
        </w:rPr>
        <w:t>时</w:t>
      </w:r>
      <w:r w:rsidR="00B05FA2">
        <w:rPr>
          <w:color w:val="FF0000"/>
        </w:rPr>
        <w:t>采用手动</w:t>
      </w:r>
      <w:r w:rsidR="00B05FA2">
        <w:rPr>
          <w:rFonts w:hint="eastAsia"/>
          <w:color w:val="FF0000"/>
        </w:rPr>
        <w:t>录入方式</w:t>
      </w:r>
      <w:bookmarkStart w:id="0" w:name="_GoBack"/>
      <w:bookmarkEnd w:id="0"/>
      <w:r w:rsidRPr="00794C38">
        <w:rPr>
          <w:color w:val="FF0000"/>
        </w:rPr>
        <w:t>进行采集并保</w:t>
      </w:r>
      <w:r w:rsidRPr="00794C38">
        <w:rPr>
          <w:rFonts w:hint="eastAsia"/>
          <w:color w:val="FF0000"/>
        </w:rPr>
        <w:t>存</w:t>
      </w:r>
      <w:r w:rsidRPr="00794C38">
        <w:rPr>
          <w:color w:val="FF0000"/>
        </w:rPr>
        <w:t>？</w:t>
      </w:r>
    </w:p>
    <w:p w:rsidR="008F4D07" w:rsidRDefault="00B95427" w:rsidP="00B9542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区域</w:t>
      </w:r>
      <w:r>
        <w:t>报告</w:t>
      </w:r>
    </w:p>
    <w:p w:rsidR="00A76CA3" w:rsidRDefault="00A76CA3" w:rsidP="00A76CA3">
      <w:pPr>
        <w:pStyle w:val="a5"/>
        <w:ind w:left="360" w:firstLineChars="0" w:firstLine="0"/>
      </w:pPr>
      <w:r>
        <w:rPr>
          <w:rFonts w:hint="eastAsia"/>
        </w:rPr>
        <w:t>客户</w:t>
      </w:r>
      <w:r>
        <w:t>服务巡检没有数据</w:t>
      </w:r>
    </w:p>
    <w:p w:rsidR="00A00B04" w:rsidRDefault="00A00B04" w:rsidP="00A76CA3">
      <w:pPr>
        <w:pStyle w:val="a5"/>
        <w:ind w:left="360" w:firstLineChars="0" w:firstLine="0"/>
        <w:rPr>
          <w:color w:val="FF0000"/>
        </w:rPr>
      </w:pPr>
      <w:r>
        <w:rPr>
          <w:rFonts w:hint="eastAsia"/>
          <w:color w:val="FF0000"/>
        </w:rPr>
        <w:t>客服</w:t>
      </w:r>
      <w:r>
        <w:rPr>
          <w:color w:val="FF0000"/>
        </w:rPr>
        <w:t>业务巡检平台上</w:t>
      </w:r>
      <w:r>
        <w:rPr>
          <w:rFonts w:hint="eastAsia"/>
          <w:color w:val="FF0000"/>
        </w:rPr>
        <w:t>是</w:t>
      </w:r>
      <w:r>
        <w:rPr>
          <w:color w:val="FF0000"/>
        </w:rPr>
        <w:t>有</w:t>
      </w:r>
      <w:r w:rsidR="00794C38">
        <w:rPr>
          <w:rFonts w:hint="eastAsia"/>
          <w:color w:val="FF0000"/>
        </w:rPr>
        <w:t>历史</w:t>
      </w:r>
      <w:r>
        <w:rPr>
          <w:color w:val="FF0000"/>
        </w:rPr>
        <w:t>数据的，但</w:t>
      </w:r>
      <w:r>
        <w:rPr>
          <w:rFonts w:hint="eastAsia"/>
          <w:color w:val="FF0000"/>
        </w:rPr>
        <w:t>现在却无法</w:t>
      </w:r>
      <w:r>
        <w:rPr>
          <w:color w:val="FF0000"/>
        </w:rPr>
        <w:t>下载数据，</w:t>
      </w:r>
      <w:r>
        <w:rPr>
          <w:rFonts w:hint="eastAsia"/>
          <w:color w:val="FF0000"/>
        </w:rPr>
        <w:t>一直停留</w:t>
      </w:r>
      <w:r>
        <w:rPr>
          <w:color w:val="FF0000"/>
        </w:rPr>
        <w:t>在图中的状态</w:t>
      </w:r>
    </w:p>
    <w:p w:rsidR="00A00B04" w:rsidRPr="00A00B04" w:rsidRDefault="00A00B04" w:rsidP="00A76CA3">
      <w:pPr>
        <w:pStyle w:val="a5"/>
        <w:ind w:left="360" w:firstLineChars="0" w:firstLine="0"/>
        <w:rPr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5274310" cy="2314575"/>
            <wp:effectExtent l="0" t="0" r="254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E85A3F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0000"/>
        </w:rPr>
        <w:t>之前</w:t>
      </w:r>
      <w:r>
        <w:rPr>
          <w:rFonts w:hint="eastAsia"/>
          <w:color w:val="FF0000"/>
        </w:rPr>
        <w:t>应该</w:t>
      </w:r>
      <w:r>
        <w:rPr>
          <w:color w:val="FF0000"/>
        </w:rPr>
        <w:t>是可以正常下载的，不知</w:t>
      </w:r>
      <w:r>
        <w:rPr>
          <w:rFonts w:hint="eastAsia"/>
          <w:color w:val="FF0000"/>
        </w:rPr>
        <w:t>为何</w:t>
      </w:r>
    </w:p>
    <w:p w:rsidR="00A76CA3" w:rsidRDefault="00163FD1" w:rsidP="00A76CA3">
      <w:pPr>
        <w:pStyle w:val="a5"/>
        <w:ind w:left="360" w:firstLineChars="0" w:firstLine="0"/>
      </w:pPr>
      <w:r w:rsidRPr="00163FD1">
        <w:t>明检体系检核</w:t>
      </w:r>
    </w:p>
    <w:tbl>
      <w:tblPr>
        <w:tblW w:w="10108" w:type="dxa"/>
        <w:tblLook w:val="04A0" w:firstRow="1" w:lastRow="0" w:firstColumn="1" w:lastColumn="0" w:noHBand="0" w:noVBand="1"/>
      </w:tblPr>
      <w:tblGrid>
        <w:gridCol w:w="2527"/>
        <w:gridCol w:w="2527"/>
        <w:gridCol w:w="2527"/>
        <w:gridCol w:w="2527"/>
      </w:tblGrid>
      <w:tr w:rsidR="00A76CA3" w:rsidRPr="00A76CA3" w:rsidTr="00A76CA3">
        <w:trPr>
          <w:trHeight w:val="205"/>
        </w:trPr>
        <w:tc>
          <w:tcPr>
            <w:tcW w:w="2527" w:type="dxa"/>
            <w:tcBorders>
              <w:top w:val="single" w:sz="4" w:space="0" w:color="7E6A54"/>
              <w:left w:val="single" w:sz="4" w:space="0" w:color="7E6A54"/>
              <w:bottom w:val="single" w:sz="4" w:space="0" w:color="7E6A54"/>
              <w:right w:val="single" w:sz="4" w:space="0" w:color="7E6A54"/>
            </w:tcBorders>
            <w:shd w:val="clear" w:color="FFFFFF" w:fill="74A3D2"/>
            <w:vAlign w:val="center"/>
            <w:hideMark/>
          </w:tcPr>
          <w:p w:rsidR="00A76CA3" w:rsidRPr="00A76CA3" w:rsidRDefault="00A76CA3" w:rsidP="00A76CA3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A76CA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营销明检-销售-硬体设施</w:t>
            </w:r>
          </w:p>
        </w:tc>
        <w:tc>
          <w:tcPr>
            <w:tcW w:w="2527" w:type="dxa"/>
            <w:tcBorders>
              <w:top w:val="single" w:sz="4" w:space="0" w:color="7E6A54"/>
              <w:left w:val="nil"/>
              <w:bottom w:val="single" w:sz="4" w:space="0" w:color="7E6A54"/>
              <w:right w:val="single" w:sz="4" w:space="0" w:color="7E6A54"/>
            </w:tcBorders>
            <w:shd w:val="clear" w:color="FFFFFF" w:fill="74A3D2"/>
            <w:vAlign w:val="center"/>
            <w:hideMark/>
          </w:tcPr>
          <w:p w:rsidR="00A76CA3" w:rsidRPr="00A76CA3" w:rsidRDefault="00A76CA3" w:rsidP="00A76CA3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A76CA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营销明检-销售-展厅管理</w:t>
            </w:r>
          </w:p>
        </w:tc>
        <w:tc>
          <w:tcPr>
            <w:tcW w:w="2527" w:type="dxa"/>
            <w:tcBorders>
              <w:top w:val="single" w:sz="4" w:space="0" w:color="7E6A54"/>
              <w:left w:val="nil"/>
              <w:bottom w:val="single" w:sz="4" w:space="0" w:color="7E6A54"/>
              <w:right w:val="single" w:sz="4" w:space="0" w:color="7E6A54"/>
            </w:tcBorders>
            <w:shd w:val="clear" w:color="FFFFFF" w:fill="74A3D2"/>
            <w:vAlign w:val="center"/>
            <w:hideMark/>
          </w:tcPr>
          <w:p w:rsidR="00A76CA3" w:rsidRPr="00A76CA3" w:rsidRDefault="00A76CA3" w:rsidP="00A76CA3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A76CA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营销明检-销售-内控管理</w:t>
            </w:r>
          </w:p>
        </w:tc>
        <w:tc>
          <w:tcPr>
            <w:tcW w:w="2527" w:type="dxa"/>
            <w:tcBorders>
              <w:top w:val="single" w:sz="4" w:space="0" w:color="7E6A54"/>
              <w:left w:val="nil"/>
              <w:bottom w:val="single" w:sz="4" w:space="0" w:color="7E6A54"/>
              <w:right w:val="single" w:sz="4" w:space="0" w:color="7E6A54"/>
            </w:tcBorders>
            <w:shd w:val="clear" w:color="FFFFFF" w:fill="74A3D2"/>
            <w:vAlign w:val="center"/>
            <w:hideMark/>
          </w:tcPr>
          <w:p w:rsidR="00A76CA3" w:rsidRPr="00A76CA3" w:rsidRDefault="00A76CA3" w:rsidP="00A76CA3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A76CA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营销明检-销售-销售部人员</w:t>
            </w:r>
          </w:p>
        </w:tc>
      </w:tr>
    </w:tbl>
    <w:p w:rsidR="00A76CA3" w:rsidRDefault="004C331C" w:rsidP="00A76CA3">
      <w:pPr>
        <w:pStyle w:val="a5"/>
        <w:ind w:left="360" w:firstLineChars="0" w:firstLine="0"/>
      </w:pPr>
      <w:r w:rsidRPr="008F4D07">
        <w:rPr>
          <w:rFonts w:hint="eastAsia"/>
        </w:rPr>
        <w:t>卖车宝系统使用检查</w:t>
      </w:r>
    </w:p>
    <w:tbl>
      <w:tblPr>
        <w:tblW w:w="9954" w:type="dxa"/>
        <w:tblLook w:val="04A0" w:firstRow="1" w:lastRow="0" w:firstColumn="1" w:lastColumn="0" w:noHBand="0" w:noVBand="1"/>
      </w:tblPr>
      <w:tblGrid>
        <w:gridCol w:w="3318"/>
        <w:gridCol w:w="3318"/>
        <w:gridCol w:w="3318"/>
      </w:tblGrid>
      <w:tr w:rsidR="00A76CA3" w:rsidRPr="00A76CA3" w:rsidTr="00A76CA3">
        <w:trPr>
          <w:trHeight w:val="123"/>
        </w:trPr>
        <w:tc>
          <w:tcPr>
            <w:tcW w:w="3318" w:type="dxa"/>
            <w:tcBorders>
              <w:top w:val="single" w:sz="4" w:space="0" w:color="7E6A54"/>
              <w:left w:val="single" w:sz="4" w:space="0" w:color="7E6A54"/>
              <w:bottom w:val="single" w:sz="4" w:space="0" w:color="7E6A54"/>
              <w:right w:val="single" w:sz="4" w:space="0" w:color="7E6A54"/>
            </w:tcBorders>
            <w:shd w:val="clear" w:color="FFFFFF" w:fill="74A3D2"/>
            <w:vAlign w:val="center"/>
            <w:hideMark/>
          </w:tcPr>
          <w:p w:rsidR="00A76CA3" w:rsidRPr="00A76CA3" w:rsidRDefault="00A76CA3" w:rsidP="00A76CA3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A76CA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卖车宝使用关键指标模块</w:t>
            </w:r>
          </w:p>
        </w:tc>
        <w:tc>
          <w:tcPr>
            <w:tcW w:w="3318" w:type="dxa"/>
            <w:tcBorders>
              <w:top w:val="single" w:sz="4" w:space="0" w:color="7E6A54"/>
              <w:left w:val="nil"/>
              <w:bottom w:val="single" w:sz="4" w:space="0" w:color="7E6A54"/>
              <w:right w:val="single" w:sz="4" w:space="0" w:color="7E6A54"/>
            </w:tcBorders>
            <w:shd w:val="clear" w:color="FFFFFF" w:fill="74A3D2"/>
            <w:vAlign w:val="center"/>
            <w:hideMark/>
          </w:tcPr>
          <w:p w:rsidR="00A76CA3" w:rsidRPr="00A76CA3" w:rsidRDefault="00A76CA3" w:rsidP="00A76CA3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A76CA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卖车宝客户接待流程管理模块</w:t>
            </w:r>
          </w:p>
        </w:tc>
        <w:tc>
          <w:tcPr>
            <w:tcW w:w="3318" w:type="dxa"/>
            <w:tcBorders>
              <w:top w:val="single" w:sz="4" w:space="0" w:color="7E6A54"/>
              <w:left w:val="nil"/>
              <w:bottom w:val="single" w:sz="4" w:space="0" w:color="7E6A54"/>
              <w:right w:val="single" w:sz="4" w:space="0" w:color="7E6A54"/>
            </w:tcBorders>
            <w:shd w:val="clear" w:color="FFFFFF" w:fill="74A3D2"/>
            <w:vAlign w:val="center"/>
            <w:hideMark/>
          </w:tcPr>
          <w:p w:rsidR="00A76CA3" w:rsidRPr="00A76CA3" w:rsidRDefault="00A76CA3" w:rsidP="00A76CA3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A76CA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内容营销模块</w:t>
            </w:r>
          </w:p>
        </w:tc>
      </w:tr>
    </w:tbl>
    <w:p w:rsidR="00A76CA3" w:rsidRDefault="004C331C" w:rsidP="00A76CA3">
      <w:pPr>
        <w:pStyle w:val="a5"/>
        <w:ind w:left="360" w:firstLineChars="0" w:firstLine="0"/>
      </w:pPr>
      <w:r>
        <w:rPr>
          <w:rFonts w:ascii="Verdana" w:hAnsi="Verdana"/>
          <w:color w:val="000000"/>
          <w:szCs w:val="21"/>
          <w:shd w:val="clear" w:color="auto" w:fill="FFFFFF"/>
        </w:rPr>
        <w:t>DMS</w:t>
      </w:r>
      <w:r>
        <w:rPr>
          <w:rFonts w:ascii="Verdana" w:hAnsi="Verdana"/>
          <w:color w:val="000000"/>
          <w:szCs w:val="21"/>
          <w:shd w:val="clear" w:color="auto" w:fill="FFFFFF"/>
        </w:rPr>
        <w:t>销售功能检查</w:t>
      </w:r>
    </w:p>
    <w:tbl>
      <w:tblPr>
        <w:tblW w:w="9922" w:type="dxa"/>
        <w:tblLook w:val="04A0" w:firstRow="1" w:lastRow="0" w:firstColumn="1" w:lastColumn="0" w:noHBand="0" w:noVBand="1"/>
      </w:tblPr>
      <w:tblGrid>
        <w:gridCol w:w="4961"/>
        <w:gridCol w:w="4961"/>
      </w:tblGrid>
      <w:tr w:rsidR="00A76CA3" w:rsidRPr="00A76CA3" w:rsidTr="00A76CA3">
        <w:trPr>
          <w:trHeight w:val="255"/>
        </w:trPr>
        <w:tc>
          <w:tcPr>
            <w:tcW w:w="4961" w:type="dxa"/>
            <w:tcBorders>
              <w:top w:val="single" w:sz="4" w:space="0" w:color="7E6A54"/>
              <w:left w:val="single" w:sz="4" w:space="0" w:color="7E6A54"/>
              <w:bottom w:val="single" w:sz="4" w:space="0" w:color="7E6A54"/>
              <w:right w:val="single" w:sz="4" w:space="0" w:color="7E6A54"/>
            </w:tcBorders>
            <w:shd w:val="clear" w:color="FFFFFF" w:fill="74A3D2"/>
            <w:vAlign w:val="center"/>
            <w:hideMark/>
          </w:tcPr>
          <w:p w:rsidR="00A76CA3" w:rsidRPr="00A76CA3" w:rsidRDefault="00A76CA3" w:rsidP="00A76CA3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A76CA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DMS销售功能检查-客户信息管理</w:t>
            </w:r>
          </w:p>
        </w:tc>
        <w:tc>
          <w:tcPr>
            <w:tcW w:w="4961" w:type="dxa"/>
            <w:tcBorders>
              <w:top w:val="single" w:sz="4" w:space="0" w:color="7E6A54"/>
              <w:left w:val="nil"/>
              <w:bottom w:val="single" w:sz="4" w:space="0" w:color="7E6A54"/>
              <w:right w:val="single" w:sz="4" w:space="0" w:color="7E6A54"/>
            </w:tcBorders>
            <w:shd w:val="clear" w:color="FFFFFF" w:fill="74A3D2"/>
            <w:vAlign w:val="center"/>
            <w:hideMark/>
          </w:tcPr>
          <w:p w:rsidR="00A76CA3" w:rsidRPr="00A76CA3" w:rsidRDefault="00A76CA3" w:rsidP="00A76CA3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A76CA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DMS销售功能检查-实销上报管理</w:t>
            </w:r>
          </w:p>
        </w:tc>
      </w:tr>
    </w:tbl>
    <w:p w:rsidR="00A76CA3" w:rsidRPr="00A76CA3" w:rsidRDefault="00A76CA3" w:rsidP="00A76CA3">
      <w:pPr>
        <w:pStyle w:val="a5"/>
        <w:ind w:left="360" w:firstLineChars="0" w:firstLine="0"/>
      </w:pPr>
    </w:p>
    <w:p w:rsidR="004C331C" w:rsidRPr="004C331C" w:rsidRDefault="004C331C" w:rsidP="004C331C">
      <w:pPr>
        <w:pStyle w:val="a5"/>
        <w:numPr>
          <w:ilvl w:val="0"/>
          <w:numId w:val="1"/>
        </w:numPr>
        <w:ind w:firstLineChars="0"/>
      </w:pPr>
      <w:r w:rsidRPr="004C331C">
        <w:rPr>
          <w:rFonts w:hint="eastAsia"/>
        </w:rPr>
        <w:t>数据报告</w:t>
      </w:r>
    </w:p>
    <w:p w:rsidR="008F4D07" w:rsidRDefault="004C331C" w:rsidP="004C331C">
      <w:pPr>
        <w:pStyle w:val="a5"/>
        <w:ind w:left="360" w:firstLineChars="0" w:firstLine="0"/>
      </w:pPr>
      <w:r>
        <w:rPr>
          <w:rFonts w:hint="eastAsia"/>
        </w:rPr>
        <w:lastRenderedPageBreak/>
        <w:t>没有</w:t>
      </w:r>
      <w:r>
        <w:t>在界面</w:t>
      </w:r>
      <w:r>
        <w:rPr>
          <w:rFonts w:hint="eastAsia"/>
        </w:rPr>
        <w:t>中</w:t>
      </w:r>
      <w:r>
        <w:t>找到对应的</w:t>
      </w:r>
    </w:p>
    <w:p w:rsidR="00FF1C5D" w:rsidRDefault="00FF1C5D" w:rsidP="004C331C">
      <w:pPr>
        <w:pStyle w:val="a5"/>
        <w:ind w:left="360" w:firstLineChars="0" w:firstLine="0"/>
        <w:rPr>
          <w:color w:val="FF0000"/>
        </w:rPr>
      </w:pPr>
      <w:r>
        <w:rPr>
          <w:rFonts w:hint="eastAsia"/>
          <w:color w:val="FF0000"/>
        </w:rPr>
        <w:t>巡视检核</w:t>
      </w:r>
      <w:r>
        <w:rPr>
          <w:color w:val="FF0000"/>
        </w:rPr>
        <w:t>—</w:t>
      </w:r>
      <w:r>
        <w:rPr>
          <w:rFonts w:hint="eastAsia"/>
          <w:color w:val="FF0000"/>
        </w:rPr>
        <w:t>经销商</w:t>
      </w:r>
      <w:r>
        <w:rPr>
          <w:color w:val="FF0000"/>
        </w:rPr>
        <w:t>报告导出—</w:t>
      </w:r>
      <w:r>
        <w:rPr>
          <w:rFonts w:hint="eastAsia"/>
          <w:color w:val="FF0000"/>
        </w:rPr>
        <w:t>巡检基础</w:t>
      </w:r>
      <w:r>
        <w:rPr>
          <w:color w:val="FF0000"/>
        </w:rPr>
        <w:t>数据导出</w:t>
      </w:r>
    </w:p>
    <w:p w:rsidR="00FF1C5D" w:rsidRPr="00FF1C5D" w:rsidRDefault="00FF1C5D" w:rsidP="004C331C">
      <w:pPr>
        <w:pStyle w:val="a5"/>
        <w:ind w:left="360" w:firstLineChars="0" w:firstLine="0"/>
        <w:rPr>
          <w:color w:val="FF0000"/>
        </w:rPr>
      </w:pPr>
      <w:r>
        <w:rPr>
          <w:rFonts w:hint="eastAsia"/>
          <w:noProof/>
          <w:color w:val="FF0000"/>
        </w:rPr>
        <w:drawing>
          <wp:inline distT="0" distB="0" distL="0" distR="0">
            <wp:extent cx="5274310" cy="302895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E8CAA7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C5D" w:rsidRPr="004C331C" w:rsidRDefault="00FF1C5D" w:rsidP="004C331C">
      <w:pPr>
        <w:pStyle w:val="a5"/>
        <w:ind w:left="360" w:firstLineChars="0" w:firstLine="0"/>
      </w:pPr>
    </w:p>
    <w:sectPr w:rsidR="00FF1C5D" w:rsidRPr="004C33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6C54" w:rsidRDefault="00056C54" w:rsidP="00AF25A4">
      <w:r>
        <w:separator/>
      </w:r>
    </w:p>
  </w:endnote>
  <w:endnote w:type="continuationSeparator" w:id="0">
    <w:p w:rsidR="00056C54" w:rsidRDefault="00056C54" w:rsidP="00AF25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6C54" w:rsidRDefault="00056C54" w:rsidP="00AF25A4">
      <w:r>
        <w:separator/>
      </w:r>
    </w:p>
  </w:footnote>
  <w:footnote w:type="continuationSeparator" w:id="0">
    <w:p w:rsidR="00056C54" w:rsidRDefault="00056C54" w:rsidP="00AF25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577A4A"/>
    <w:multiLevelType w:val="hybridMultilevel"/>
    <w:tmpl w:val="92FC6BC6"/>
    <w:lvl w:ilvl="0" w:tplc="33A6EA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108"/>
    <w:rsid w:val="00032F0F"/>
    <w:rsid w:val="00056C54"/>
    <w:rsid w:val="00163FD1"/>
    <w:rsid w:val="004C331C"/>
    <w:rsid w:val="0064586F"/>
    <w:rsid w:val="00794C38"/>
    <w:rsid w:val="008F4D07"/>
    <w:rsid w:val="00976695"/>
    <w:rsid w:val="00986108"/>
    <w:rsid w:val="00A00B04"/>
    <w:rsid w:val="00A76CA3"/>
    <w:rsid w:val="00AF25A4"/>
    <w:rsid w:val="00B05FA2"/>
    <w:rsid w:val="00B94B6D"/>
    <w:rsid w:val="00B95427"/>
    <w:rsid w:val="00D93FF3"/>
    <w:rsid w:val="00DA1D30"/>
    <w:rsid w:val="00DC07DE"/>
    <w:rsid w:val="00FF1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79C70C2-61A9-4C18-8710-7C4AD6B95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F25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F25A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F25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F25A4"/>
    <w:rPr>
      <w:sz w:val="18"/>
      <w:szCs w:val="18"/>
    </w:rPr>
  </w:style>
  <w:style w:type="paragraph" w:styleId="a5">
    <w:name w:val="List Paragraph"/>
    <w:basedOn w:val="a"/>
    <w:uiPriority w:val="34"/>
    <w:qFormat/>
    <w:rsid w:val="00AF25A4"/>
    <w:pPr>
      <w:ind w:firstLineChars="200" w:firstLine="420"/>
    </w:pPr>
  </w:style>
  <w:style w:type="character" w:customStyle="1" w:styleId="page-title">
    <w:name w:val="page-title"/>
    <w:basedOn w:val="a0"/>
    <w:rsid w:val="00A76C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290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5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5" Type="http://schemas.openxmlformats.org/officeDocument/2006/relationships/footnotes" Target="footnotes.xml"/><Relationship Id="rId10" Type="http://schemas.openxmlformats.org/officeDocument/2006/relationships/image" Target="media/image4.tmp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95</Words>
  <Characters>548</Characters>
  <Application>Microsoft Office Word</Application>
  <DocSecurity>0</DocSecurity>
  <Lines>4</Lines>
  <Paragraphs>1</Paragraphs>
  <ScaleCrop>false</ScaleCrop>
  <Company/>
  <LinksUpToDate>false</LinksUpToDate>
  <CharactersWithSpaces>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海涛</dc:creator>
  <cp:keywords/>
  <dc:description/>
  <cp:lastModifiedBy>zuzheng</cp:lastModifiedBy>
  <cp:revision>3</cp:revision>
  <dcterms:created xsi:type="dcterms:W3CDTF">2018-01-25T06:52:00Z</dcterms:created>
  <dcterms:modified xsi:type="dcterms:W3CDTF">2018-01-25T06:57:00Z</dcterms:modified>
</cp:coreProperties>
</file>