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0B" w:rsidRDefault="00436E70" w:rsidP="00436E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66</w:t>
      </w:r>
      <w:r>
        <w:rPr>
          <w:rFonts w:hint="eastAsia"/>
        </w:rPr>
        <w:t>反馈：</w:t>
      </w:r>
      <w:r w:rsidRPr="00436E70">
        <w:rPr>
          <w:rFonts w:hint="eastAsia"/>
        </w:rPr>
        <w:t>统计方式选择</w:t>
      </w:r>
      <w:r w:rsidRPr="00436E70">
        <w:rPr>
          <w:rFonts w:hint="eastAsia"/>
        </w:rPr>
        <w:t>sum</w:t>
      </w:r>
      <w:r w:rsidRPr="00436E70">
        <w:rPr>
          <w:rFonts w:hint="eastAsia"/>
        </w:rPr>
        <w:t>时出现</w:t>
      </w:r>
      <w:r w:rsidR="001F48D8">
        <w:rPr>
          <w:rFonts w:hint="eastAsia"/>
        </w:rPr>
        <w:t>图一，统计方式选择列表时出现</w:t>
      </w:r>
      <w:r w:rsidR="001F48D8">
        <w:rPr>
          <w:rFonts w:hint="eastAsia"/>
        </w:rPr>
        <w:t>图二</w:t>
      </w: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1AD87C" wp14:editId="14EFB3F0">
            <wp:simplePos x="0" y="0"/>
            <wp:positionH relativeFrom="column">
              <wp:posOffset>295275</wp:posOffset>
            </wp:positionH>
            <wp:positionV relativeFrom="paragraph">
              <wp:posOffset>11430</wp:posOffset>
            </wp:positionV>
            <wp:extent cx="5520838" cy="1657350"/>
            <wp:effectExtent l="0" t="0" r="381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836" cy="165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106FBF" w:rsidP="00436E70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42BA91B6" wp14:editId="0A74B941">
            <wp:simplePos x="0" y="0"/>
            <wp:positionH relativeFrom="column">
              <wp:posOffset>295910</wp:posOffset>
            </wp:positionH>
            <wp:positionV relativeFrom="paragraph">
              <wp:posOffset>83820</wp:posOffset>
            </wp:positionV>
            <wp:extent cx="5486400" cy="2265045"/>
            <wp:effectExtent l="0" t="0" r="0" b="190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436E70" w:rsidRDefault="00436E70" w:rsidP="00436E70">
      <w:pPr>
        <w:pStyle w:val="a3"/>
        <w:ind w:left="360" w:firstLineChars="0" w:firstLine="0"/>
        <w:rPr>
          <w:rFonts w:hint="eastAsia"/>
        </w:rPr>
      </w:pPr>
    </w:p>
    <w:p w:rsidR="001F48D8" w:rsidRDefault="001F48D8" w:rsidP="00436E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6</w:t>
      </w:r>
      <w:r>
        <w:rPr>
          <w:rFonts w:hint="eastAsia"/>
        </w:rPr>
        <w:t>7</w:t>
      </w:r>
      <w:r>
        <w:rPr>
          <w:rFonts w:hint="eastAsia"/>
        </w:rPr>
        <w:t>反馈：</w:t>
      </w:r>
      <w:r>
        <w:rPr>
          <w:rFonts w:hint="eastAsia"/>
        </w:rPr>
        <w:t>如下图</w:t>
      </w:r>
    </w:p>
    <w:p w:rsidR="001F48D8" w:rsidRDefault="001F48D8" w:rsidP="001F48D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F19E23" wp14:editId="604C92C8">
            <wp:simplePos x="0" y="0"/>
            <wp:positionH relativeFrom="column">
              <wp:posOffset>96520</wp:posOffset>
            </wp:positionH>
            <wp:positionV relativeFrom="paragraph">
              <wp:posOffset>115570</wp:posOffset>
            </wp:positionV>
            <wp:extent cx="3632200" cy="1389380"/>
            <wp:effectExtent l="0" t="0" r="6350" b="127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48D8" w:rsidRDefault="001F48D8" w:rsidP="001F48D8">
      <w:pPr>
        <w:rPr>
          <w:rFonts w:hint="eastAsia"/>
        </w:rPr>
      </w:pPr>
    </w:p>
    <w:p w:rsidR="001F48D8" w:rsidRDefault="001F48D8" w:rsidP="001F48D8">
      <w:pPr>
        <w:rPr>
          <w:rFonts w:hint="eastAsia"/>
        </w:rPr>
      </w:pPr>
    </w:p>
    <w:p w:rsidR="001F48D8" w:rsidRDefault="001F48D8" w:rsidP="001F48D8">
      <w:pPr>
        <w:rPr>
          <w:rFonts w:hint="eastAsia"/>
        </w:rPr>
      </w:pPr>
    </w:p>
    <w:p w:rsidR="001F48D8" w:rsidRDefault="001F48D8" w:rsidP="001F48D8">
      <w:pPr>
        <w:rPr>
          <w:rFonts w:hint="eastAsia"/>
        </w:rPr>
      </w:pPr>
    </w:p>
    <w:p w:rsidR="001F48D8" w:rsidRDefault="001F48D8" w:rsidP="001F48D8">
      <w:pPr>
        <w:rPr>
          <w:rFonts w:hint="eastAsia"/>
        </w:rPr>
      </w:pPr>
    </w:p>
    <w:p w:rsidR="001F48D8" w:rsidRDefault="001F48D8" w:rsidP="001F48D8">
      <w:pPr>
        <w:rPr>
          <w:rFonts w:hint="eastAsia"/>
        </w:rPr>
      </w:pPr>
    </w:p>
    <w:p w:rsidR="001F48D8" w:rsidRDefault="001F48D8" w:rsidP="001F48D8">
      <w:pPr>
        <w:rPr>
          <w:rFonts w:hint="eastAsia"/>
        </w:rPr>
      </w:pPr>
    </w:p>
    <w:p w:rsidR="001F48D8" w:rsidRDefault="001F48D8" w:rsidP="001F48D8">
      <w:pPr>
        <w:rPr>
          <w:rFonts w:hint="eastAsia"/>
        </w:rPr>
      </w:pPr>
    </w:p>
    <w:p w:rsidR="001F260A" w:rsidRDefault="001F260A" w:rsidP="001F26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73</w:t>
      </w:r>
      <w:r>
        <w:rPr>
          <w:rFonts w:hint="eastAsia"/>
        </w:rPr>
        <w:t>反馈：</w:t>
      </w:r>
      <w:r w:rsidRPr="001F260A">
        <w:rPr>
          <w:rFonts w:hint="eastAsia"/>
        </w:rPr>
        <w:t>研究需求书中依然有人员岗位</w:t>
      </w:r>
    </w:p>
    <w:p w:rsidR="001F260A" w:rsidRPr="001F260A" w:rsidRDefault="001F260A" w:rsidP="001F260A">
      <w:pPr>
        <w:rPr>
          <w:rFonts w:hint="eastAsia"/>
        </w:rPr>
      </w:pPr>
      <w:r>
        <w:rPr>
          <w:noProof/>
        </w:rPr>
        <w:drawing>
          <wp:inline distT="0" distB="0" distL="0" distR="0" wp14:anchorId="0BAD4C6E" wp14:editId="40E54B91">
            <wp:extent cx="5274310" cy="416939"/>
            <wp:effectExtent l="0" t="0" r="254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70" w:rsidRDefault="00436E70" w:rsidP="001F260A">
      <w:pPr>
        <w:pStyle w:val="a3"/>
        <w:ind w:left="360" w:firstLineChars="0" w:firstLine="0"/>
        <w:rPr>
          <w:rFonts w:hint="eastAsia"/>
        </w:rPr>
      </w:pPr>
    </w:p>
    <w:sectPr w:rsidR="00436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D0F64"/>
    <w:multiLevelType w:val="hybridMultilevel"/>
    <w:tmpl w:val="FCD07418"/>
    <w:lvl w:ilvl="0" w:tplc="BA9EC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C3"/>
    <w:rsid w:val="00106FBF"/>
    <w:rsid w:val="001F260A"/>
    <w:rsid w:val="001F48D8"/>
    <w:rsid w:val="00436E70"/>
    <w:rsid w:val="009230C3"/>
    <w:rsid w:val="00BA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E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26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26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E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26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2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2017-11-08T02:07:00Z</dcterms:created>
  <dcterms:modified xsi:type="dcterms:W3CDTF">2017-11-08T02:19:00Z</dcterms:modified>
</cp:coreProperties>
</file>