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B2A" w:rsidRDefault="00C1116D" w:rsidP="00C1116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筛选</w:t>
      </w:r>
      <w:r w:rsidRPr="00C1116D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省份城市、项目类型-车展条件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，想要查询北京某时间段内共执行了几个车展，不理解count出的数指的什么？</w:t>
      </w:r>
    </w:p>
    <w:p w:rsidR="00C1116D" w:rsidRPr="00C1116D" w:rsidRDefault="000211B0" w:rsidP="00C1116D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1C164FE" wp14:editId="4C066288">
            <wp:extent cx="5274310" cy="1313694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6D" w:rsidRPr="00C1116D" w:rsidRDefault="00C1116D" w:rsidP="00C1116D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4072AFE" wp14:editId="420912F0">
            <wp:extent cx="5274310" cy="10554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C2" w:rsidRDefault="000211B0" w:rsidP="000624C2">
      <w:pPr>
        <w:rPr>
          <w:rFonts w:hint="eastAsia"/>
        </w:rPr>
      </w:pPr>
      <w:r>
        <w:rPr>
          <w:noProof/>
        </w:rPr>
        <w:drawing>
          <wp:inline distT="0" distB="0" distL="0" distR="0" wp14:anchorId="7BAF043F" wp14:editId="3D654869">
            <wp:extent cx="5274310" cy="19192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84" w:rsidRDefault="00750984" w:rsidP="000624C2">
      <w:pPr>
        <w:rPr>
          <w:rFonts w:hint="eastAsia"/>
        </w:rPr>
      </w:pPr>
    </w:p>
    <w:p w:rsidR="00750984" w:rsidRPr="009F5E18" w:rsidRDefault="00750984" w:rsidP="00750984">
      <w:pPr>
        <w:rPr>
          <w:rFonts w:hint="eastAsia"/>
          <w:highlight w:val="yellow"/>
        </w:rPr>
      </w:pPr>
      <w:bookmarkStart w:id="0" w:name="_GoBack"/>
      <w:bookmarkEnd w:id="0"/>
      <w:r w:rsidRPr="009F5E18">
        <w:rPr>
          <w:rFonts w:hint="eastAsia"/>
          <w:highlight w:val="yellow"/>
        </w:rPr>
        <w:t>Count</w:t>
      </w:r>
      <w:r w:rsidRPr="009F5E18">
        <w:rPr>
          <w:rFonts w:hint="eastAsia"/>
          <w:highlight w:val="yellow"/>
        </w:rPr>
        <w:t>是统计是以统计结果进行分组的</w:t>
      </w:r>
      <w:r w:rsidRPr="009F5E18">
        <w:rPr>
          <w:rFonts w:hint="eastAsia"/>
          <w:highlight w:val="yellow"/>
        </w:rPr>
        <w:t>确认单</w:t>
      </w:r>
      <w:r w:rsidRPr="009F5E18">
        <w:rPr>
          <w:rFonts w:hint="eastAsia"/>
          <w:highlight w:val="yellow"/>
        </w:rPr>
        <w:t>的行数</w:t>
      </w:r>
    </w:p>
    <w:p w:rsidR="00750984" w:rsidRPr="009F5E18" w:rsidRDefault="00750984" w:rsidP="00750984">
      <w:pPr>
        <w:rPr>
          <w:rFonts w:hint="eastAsia"/>
          <w:highlight w:val="yellow"/>
        </w:rPr>
      </w:pPr>
      <w:r w:rsidRPr="009F5E18">
        <w:rPr>
          <w:rFonts w:hint="eastAsia"/>
          <w:highlight w:val="yellow"/>
        </w:rPr>
        <w:t>按照截图的数据指</w:t>
      </w:r>
    </w:p>
    <w:p w:rsidR="00750984" w:rsidRDefault="00750984" w:rsidP="00750984">
      <w:pPr>
        <w:rPr>
          <w:rFonts w:hint="eastAsia"/>
        </w:rPr>
      </w:pPr>
      <w:r w:rsidRPr="009F5E18">
        <w:rPr>
          <w:rFonts w:hint="eastAsia"/>
          <w:highlight w:val="yellow"/>
        </w:rPr>
        <w:t>期间为</w:t>
      </w:r>
      <w:r w:rsidRPr="009F5E18">
        <w:rPr>
          <w:rFonts w:hint="eastAsia"/>
          <w:highlight w:val="yellow"/>
        </w:rPr>
        <w:t>2017</w:t>
      </w:r>
      <w:r w:rsidRPr="009F5E18">
        <w:rPr>
          <w:rFonts w:hint="eastAsia"/>
          <w:highlight w:val="yellow"/>
        </w:rPr>
        <w:t>年</w:t>
      </w:r>
      <w:r w:rsidRPr="009F5E18">
        <w:rPr>
          <w:rFonts w:hint="eastAsia"/>
          <w:highlight w:val="yellow"/>
        </w:rPr>
        <w:t>1</w:t>
      </w:r>
      <w:r w:rsidRPr="009F5E18">
        <w:rPr>
          <w:rFonts w:hint="eastAsia"/>
          <w:highlight w:val="yellow"/>
        </w:rPr>
        <w:t>月</w:t>
      </w:r>
      <w:r w:rsidRPr="009F5E18">
        <w:rPr>
          <w:rFonts w:hint="eastAsia"/>
          <w:highlight w:val="yellow"/>
        </w:rPr>
        <w:t>1</w:t>
      </w:r>
      <w:r w:rsidRPr="009F5E18">
        <w:rPr>
          <w:rFonts w:hint="eastAsia"/>
          <w:highlight w:val="yellow"/>
        </w:rPr>
        <w:t>日到</w:t>
      </w:r>
      <w:r w:rsidRPr="009F5E18">
        <w:rPr>
          <w:rFonts w:hint="eastAsia"/>
          <w:highlight w:val="yellow"/>
        </w:rPr>
        <w:t>2017</w:t>
      </w:r>
      <w:r w:rsidRPr="009F5E18">
        <w:rPr>
          <w:rFonts w:hint="eastAsia"/>
          <w:highlight w:val="yellow"/>
        </w:rPr>
        <w:t>年</w:t>
      </w:r>
      <w:r w:rsidRPr="009F5E18">
        <w:rPr>
          <w:rFonts w:hint="eastAsia"/>
          <w:highlight w:val="yellow"/>
        </w:rPr>
        <w:t>1</w:t>
      </w:r>
      <w:r w:rsidRPr="009F5E18">
        <w:rPr>
          <w:rFonts w:hint="eastAsia"/>
          <w:highlight w:val="yellow"/>
        </w:rPr>
        <w:t>月</w:t>
      </w:r>
      <w:r w:rsidRPr="009F5E18">
        <w:rPr>
          <w:rFonts w:hint="eastAsia"/>
          <w:highlight w:val="yellow"/>
        </w:rPr>
        <w:t>25</w:t>
      </w:r>
      <w:r w:rsidRPr="009F5E18">
        <w:rPr>
          <w:rFonts w:hint="eastAsia"/>
          <w:highlight w:val="yellow"/>
        </w:rPr>
        <w:t>日，执行方式为车辆展评会，执行城市为北京。每个项目，每个城市执行的确认单的行数</w:t>
      </w:r>
    </w:p>
    <w:p w:rsidR="00750984" w:rsidRDefault="00750984" w:rsidP="00750984">
      <w:pPr>
        <w:rPr>
          <w:rFonts w:hint="eastAsia"/>
        </w:rPr>
      </w:pPr>
    </w:p>
    <w:p w:rsidR="00750984" w:rsidRDefault="00750984" w:rsidP="00750984"/>
    <w:p w:rsidR="00750984" w:rsidRPr="00750984" w:rsidRDefault="00750984" w:rsidP="000624C2"/>
    <w:sectPr w:rsidR="00750984" w:rsidRPr="00750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E21F9"/>
    <w:multiLevelType w:val="hybridMultilevel"/>
    <w:tmpl w:val="B87639B2"/>
    <w:lvl w:ilvl="0" w:tplc="7A745A3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7E3318"/>
    <w:multiLevelType w:val="hybridMultilevel"/>
    <w:tmpl w:val="3EFEFE54"/>
    <w:lvl w:ilvl="0" w:tplc="4E300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B2A"/>
    <w:rsid w:val="000211B0"/>
    <w:rsid w:val="000624C2"/>
    <w:rsid w:val="002B1924"/>
    <w:rsid w:val="006E6BBF"/>
    <w:rsid w:val="00750984"/>
    <w:rsid w:val="00940CEC"/>
    <w:rsid w:val="009F5E18"/>
    <w:rsid w:val="00C1116D"/>
    <w:rsid w:val="00D6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5B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5B2A"/>
    <w:rPr>
      <w:sz w:val="18"/>
      <w:szCs w:val="18"/>
    </w:rPr>
  </w:style>
  <w:style w:type="paragraph" w:styleId="a4">
    <w:name w:val="List Paragraph"/>
    <w:basedOn w:val="a"/>
    <w:uiPriority w:val="34"/>
    <w:qFormat/>
    <w:rsid w:val="00D65B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5B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5B2A"/>
    <w:rPr>
      <w:sz w:val="18"/>
      <w:szCs w:val="18"/>
    </w:rPr>
  </w:style>
  <w:style w:type="paragraph" w:styleId="a4">
    <w:name w:val="List Paragraph"/>
    <w:basedOn w:val="a"/>
    <w:uiPriority w:val="34"/>
    <w:qFormat/>
    <w:rsid w:val="00D65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于冰珂</dc:creator>
  <cp:lastModifiedBy>ElandEmp</cp:lastModifiedBy>
  <cp:revision>15</cp:revision>
  <dcterms:created xsi:type="dcterms:W3CDTF">2017-12-13T10:20:00Z</dcterms:created>
  <dcterms:modified xsi:type="dcterms:W3CDTF">2017-12-28T12:40:00Z</dcterms:modified>
</cp:coreProperties>
</file>