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C5" w:rsidRPr="00262CB1" w:rsidRDefault="002A0D7A">
      <w:pPr>
        <w:numPr>
          <w:ilvl w:val="0"/>
          <w:numId w:val="1"/>
        </w:numPr>
        <w:rPr>
          <w:highlight w:val="yellow"/>
        </w:rPr>
      </w:pPr>
      <w:r w:rsidRPr="00262CB1">
        <w:rPr>
          <w:rFonts w:hint="eastAsia"/>
          <w:highlight w:val="yellow"/>
        </w:rPr>
        <w:t>立项信息中的样本量信息详情（图一）</w:t>
      </w:r>
      <w:proofErr w:type="gramStart"/>
      <w:r w:rsidRPr="00262CB1">
        <w:rPr>
          <w:rFonts w:hint="eastAsia"/>
          <w:highlight w:val="yellow"/>
        </w:rPr>
        <w:t>跟需求书</w:t>
      </w:r>
      <w:proofErr w:type="gramEnd"/>
      <w:r w:rsidRPr="00262CB1">
        <w:rPr>
          <w:rFonts w:hint="eastAsia"/>
          <w:highlight w:val="yellow"/>
        </w:rPr>
        <w:t>里面的样本量信息详情（图二）对应不上。</w:t>
      </w:r>
    </w:p>
    <w:p w:rsidR="00E238C5" w:rsidRDefault="002A0D7A">
      <w:r>
        <w:rPr>
          <w:rFonts w:hint="eastAsia"/>
        </w:rPr>
        <w:t>图一：</w:t>
      </w:r>
    </w:p>
    <w:p w:rsidR="00E238C5" w:rsidRDefault="002A0D7A">
      <w:r>
        <w:rPr>
          <w:noProof/>
        </w:rPr>
        <w:drawing>
          <wp:inline distT="0" distB="0" distL="114300" distR="114300">
            <wp:extent cx="5267325" cy="2786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71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Default="002A0D7A">
      <w:r>
        <w:rPr>
          <w:rFonts w:hint="eastAsia"/>
        </w:rPr>
        <w:t>图二：</w:t>
      </w:r>
    </w:p>
    <w:p w:rsidR="00E238C5" w:rsidRDefault="002A0D7A">
      <w:r>
        <w:rPr>
          <w:noProof/>
        </w:rPr>
        <w:drawing>
          <wp:inline distT="0" distB="0" distL="114300" distR="114300">
            <wp:extent cx="5274310" cy="22555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Pr="00702656" w:rsidRDefault="002A0D7A">
      <w:pPr>
        <w:numPr>
          <w:ilvl w:val="0"/>
          <w:numId w:val="1"/>
        </w:numPr>
        <w:rPr>
          <w:highlight w:val="yellow"/>
        </w:rPr>
      </w:pPr>
      <w:r w:rsidRPr="00702656">
        <w:rPr>
          <w:rFonts w:hint="eastAsia"/>
          <w:highlight w:val="yellow"/>
        </w:rPr>
        <w:t>需求书名</w:t>
      </w:r>
      <w:proofErr w:type="gramStart"/>
      <w:r w:rsidRPr="00702656">
        <w:rPr>
          <w:rFonts w:hint="eastAsia"/>
          <w:highlight w:val="yellow"/>
        </w:rPr>
        <w:t>称显示</w:t>
      </w:r>
      <w:proofErr w:type="gramEnd"/>
      <w:r w:rsidRPr="00702656">
        <w:rPr>
          <w:rFonts w:hint="eastAsia"/>
          <w:highlight w:val="yellow"/>
        </w:rPr>
        <w:t>错误</w:t>
      </w:r>
    </w:p>
    <w:p w:rsidR="00E238C5" w:rsidRDefault="002A0D7A">
      <w:r>
        <w:rPr>
          <w:noProof/>
        </w:rPr>
        <w:drawing>
          <wp:inline distT="0" distB="0" distL="114300" distR="114300">
            <wp:extent cx="5268595" cy="2348865"/>
            <wp:effectExtent l="0" t="0" r="825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Pr="00702656" w:rsidRDefault="002A0D7A">
      <w:pPr>
        <w:numPr>
          <w:ilvl w:val="0"/>
          <w:numId w:val="1"/>
        </w:numPr>
        <w:rPr>
          <w:highlight w:val="yellow"/>
        </w:rPr>
      </w:pPr>
      <w:r w:rsidRPr="00702656">
        <w:rPr>
          <w:rFonts w:hint="eastAsia"/>
          <w:highlight w:val="yellow"/>
        </w:rPr>
        <w:lastRenderedPageBreak/>
        <w:t>需求书发送时只能选择</w:t>
      </w:r>
      <w:r w:rsidRPr="00702656">
        <w:rPr>
          <w:rFonts w:hint="eastAsia"/>
          <w:highlight w:val="yellow"/>
        </w:rPr>
        <w:t>1</w:t>
      </w:r>
      <w:r w:rsidRPr="00702656">
        <w:rPr>
          <w:rFonts w:hint="eastAsia"/>
          <w:highlight w:val="yellow"/>
        </w:rPr>
        <w:t>个需求书发送，且无法生成确认单</w:t>
      </w:r>
    </w:p>
    <w:p w:rsidR="00E238C5" w:rsidRDefault="002A0D7A">
      <w:r>
        <w:rPr>
          <w:noProof/>
        </w:rPr>
        <w:drawing>
          <wp:inline distT="0" distB="0" distL="114300" distR="114300">
            <wp:extent cx="5271135" cy="3178810"/>
            <wp:effectExtent l="0" t="0" r="571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Default="002A0D7A">
      <w:pPr>
        <w:numPr>
          <w:ilvl w:val="0"/>
          <w:numId w:val="1"/>
        </w:numPr>
      </w:pPr>
      <w:r>
        <w:rPr>
          <w:rFonts w:hint="eastAsia"/>
        </w:rPr>
        <w:t>确认单填写后保存，界面应该回到确认单组界面。</w:t>
      </w:r>
    </w:p>
    <w:p w:rsidR="00E238C5" w:rsidRDefault="002A0D7A">
      <w:r>
        <w:rPr>
          <w:noProof/>
        </w:rPr>
        <w:drawing>
          <wp:inline distT="0" distB="0" distL="114300" distR="114300">
            <wp:extent cx="5268595" cy="2002155"/>
            <wp:effectExtent l="0" t="0" r="825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Default="002A0D7A">
      <w:pPr>
        <w:numPr>
          <w:ilvl w:val="0"/>
          <w:numId w:val="1"/>
        </w:numPr>
      </w:pPr>
      <w:r>
        <w:rPr>
          <w:rFonts w:hint="eastAsia"/>
        </w:rPr>
        <w:t>需求书界面需求单添加保存后要直接出现，不能每次都要刷新。</w:t>
      </w:r>
    </w:p>
    <w:p w:rsidR="00E238C5" w:rsidRDefault="002A0D7A">
      <w:r>
        <w:rPr>
          <w:noProof/>
        </w:rPr>
        <w:drawing>
          <wp:inline distT="0" distB="0" distL="114300" distR="114300">
            <wp:extent cx="5271135" cy="2363470"/>
            <wp:effectExtent l="0" t="0" r="571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Default="002A0D7A">
      <w:pPr>
        <w:numPr>
          <w:ilvl w:val="0"/>
          <w:numId w:val="1"/>
        </w:numPr>
      </w:pPr>
      <w:r>
        <w:rPr>
          <w:rFonts w:hint="eastAsia"/>
        </w:rPr>
        <w:lastRenderedPageBreak/>
        <w:t>需求书发送的时候没有发出去，但是显示已经发送成功</w:t>
      </w:r>
    </w:p>
    <w:p w:rsidR="00E238C5" w:rsidRDefault="002A0D7A">
      <w:r>
        <w:rPr>
          <w:noProof/>
        </w:rPr>
        <w:drawing>
          <wp:inline distT="0" distB="0" distL="114300" distR="114300">
            <wp:extent cx="5268595" cy="2348865"/>
            <wp:effectExtent l="0" t="0" r="825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Pr="0077016E" w:rsidRDefault="002A0D7A">
      <w:pPr>
        <w:numPr>
          <w:ilvl w:val="0"/>
          <w:numId w:val="1"/>
        </w:numPr>
        <w:rPr>
          <w:highlight w:val="yellow"/>
        </w:rPr>
      </w:pPr>
      <w:r w:rsidRPr="0077016E">
        <w:rPr>
          <w:rFonts w:hint="eastAsia"/>
          <w:highlight w:val="yellow"/>
        </w:rPr>
        <w:t>需求书填写保存后，不能直接跳转到样本量编辑页，且填写后的需要刷新后才能显示</w:t>
      </w:r>
    </w:p>
    <w:p w:rsidR="00E238C5" w:rsidRDefault="002A0D7A">
      <w:r>
        <w:rPr>
          <w:noProof/>
        </w:rPr>
        <w:drawing>
          <wp:inline distT="0" distB="0" distL="114300" distR="114300">
            <wp:extent cx="5270500" cy="1651635"/>
            <wp:effectExtent l="0" t="0" r="6350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Default="002A0D7A">
      <w:pPr>
        <w:numPr>
          <w:ilvl w:val="0"/>
          <w:numId w:val="1"/>
        </w:numPr>
      </w:pPr>
      <w:r>
        <w:rPr>
          <w:rFonts w:hint="eastAsia"/>
        </w:rPr>
        <w:t>我的申请中，查询了申请详细后，无法翻页。</w:t>
      </w:r>
    </w:p>
    <w:p w:rsidR="00E238C5" w:rsidRDefault="002A0D7A">
      <w:r>
        <w:rPr>
          <w:noProof/>
        </w:rPr>
        <w:drawing>
          <wp:inline distT="0" distB="0" distL="114300" distR="114300">
            <wp:extent cx="5268595" cy="2484755"/>
            <wp:effectExtent l="0" t="0" r="825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Pr="0077016E" w:rsidRDefault="002A0D7A">
      <w:pPr>
        <w:numPr>
          <w:ilvl w:val="0"/>
          <w:numId w:val="1"/>
        </w:numPr>
        <w:rPr>
          <w:highlight w:val="yellow"/>
        </w:rPr>
      </w:pPr>
      <w:r w:rsidRPr="0077016E">
        <w:rPr>
          <w:rFonts w:hint="eastAsia"/>
          <w:highlight w:val="yellow"/>
        </w:rPr>
        <w:t>预算确认单</w:t>
      </w:r>
      <w:r w:rsidRPr="0077016E">
        <w:rPr>
          <w:rFonts w:hint="eastAsia"/>
          <w:highlight w:val="yellow"/>
        </w:rPr>
        <w:t xml:space="preserve"> </w:t>
      </w:r>
      <w:r w:rsidRPr="0077016E">
        <w:rPr>
          <w:rFonts w:hint="eastAsia"/>
          <w:highlight w:val="yellow"/>
        </w:rPr>
        <w:t>中确认单类型没有更改：</w:t>
      </w:r>
    </w:p>
    <w:p w:rsidR="00E238C5" w:rsidRDefault="002A0D7A">
      <w:r>
        <w:rPr>
          <w:noProof/>
        </w:rPr>
        <w:lastRenderedPageBreak/>
        <w:drawing>
          <wp:inline distT="0" distB="0" distL="114300" distR="114300">
            <wp:extent cx="5262245" cy="1895475"/>
            <wp:effectExtent l="0" t="0" r="1460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Pr="002A0D7A" w:rsidRDefault="002A0D7A">
      <w:pPr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2A0D7A">
        <w:rPr>
          <w:rFonts w:hint="eastAsia"/>
          <w:highlight w:val="yellow"/>
        </w:rPr>
        <w:t>预算保存后无反应。</w:t>
      </w:r>
    </w:p>
    <w:p w:rsidR="00E238C5" w:rsidRDefault="002A0D7A">
      <w:r>
        <w:rPr>
          <w:noProof/>
        </w:rPr>
        <w:drawing>
          <wp:inline distT="0" distB="0" distL="114300" distR="114300">
            <wp:extent cx="5263515" cy="2352675"/>
            <wp:effectExtent l="0" t="0" r="1333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C5" w:rsidRDefault="00E238C5">
      <w:pPr>
        <w:numPr>
          <w:ilvl w:val="0"/>
          <w:numId w:val="1"/>
        </w:numPr>
      </w:pPr>
    </w:p>
    <w:sectPr w:rsidR="00E2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784C"/>
    <w:multiLevelType w:val="singleLevel"/>
    <w:tmpl w:val="58AE784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92865"/>
    <w:rsid w:val="00262CB1"/>
    <w:rsid w:val="002A0D7A"/>
    <w:rsid w:val="00702656"/>
    <w:rsid w:val="0077016E"/>
    <w:rsid w:val="00E238C5"/>
    <w:rsid w:val="04B00DD6"/>
    <w:rsid w:val="09C5268D"/>
    <w:rsid w:val="0A67335A"/>
    <w:rsid w:val="11614DAB"/>
    <w:rsid w:val="19890B5B"/>
    <w:rsid w:val="1BA43DE6"/>
    <w:rsid w:val="350D5CFA"/>
    <w:rsid w:val="3B3063F9"/>
    <w:rsid w:val="498054D0"/>
    <w:rsid w:val="54C175A4"/>
    <w:rsid w:val="567C402D"/>
    <w:rsid w:val="56CD30D2"/>
    <w:rsid w:val="59D914B0"/>
    <w:rsid w:val="6E1D57C2"/>
    <w:rsid w:val="788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62CB1"/>
    <w:rPr>
      <w:sz w:val="18"/>
      <w:szCs w:val="18"/>
    </w:rPr>
  </w:style>
  <w:style w:type="character" w:customStyle="1" w:styleId="Char">
    <w:name w:val="批注框文本 Char"/>
    <w:basedOn w:val="a0"/>
    <w:link w:val="a3"/>
    <w:rsid w:val="00262C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62CB1"/>
    <w:rPr>
      <w:sz w:val="18"/>
      <w:szCs w:val="18"/>
    </w:rPr>
  </w:style>
  <w:style w:type="character" w:customStyle="1" w:styleId="Char">
    <w:name w:val="批注框文本 Char"/>
    <w:basedOn w:val="a0"/>
    <w:link w:val="a3"/>
    <w:rsid w:val="00262C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3</cp:revision>
  <dcterms:created xsi:type="dcterms:W3CDTF">2017-02-23T05:46:00Z</dcterms:created>
  <dcterms:modified xsi:type="dcterms:W3CDTF">2017-02-26T15:21:00Z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