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120" w:rsidRDefault="00031066">
      <w:pPr>
        <w:numPr>
          <w:ilvl w:val="0"/>
          <w:numId w:val="1"/>
        </w:numPr>
      </w:pPr>
      <w:r>
        <w:rPr>
          <w:rFonts w:hint="eastAsia"/>
        </w:rPr>
        <w:t>在编辑样本量和供应商管理中，省份和城市请增加设置：手写输入后可自动筛选出需要的省份和城市，可以参考立项界面中所属部门的筛选模式。</w:t>
      </w:r>
    </w:p>
    <w:p w:rsidR="00D41120" w:rsidRDefault="00031066">
      <w:r>
        <w:rPr>
          <w:noProof/>
        </w:rPr>
        <w:drawing>
          <wp:inline distT="0" distB="0" distL="114300" distR="114300">
            <wp:extent cx="4952365" cy="16954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1120" w:rsidRDefault="0003106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99060</wp:posOffset>
                </wp:positionV>
                <wp:extent cx="885825" cy="372110"/>
                <wp:effectExtent l="6350" t="6350" r="22225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405" y="3192780"/>
                          <a:ext cx="88582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20" w:rsidRDefault="000310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立项界面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7.15pt;margin-top:7.8pt;width:69.75pt;height:29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" fillcolor="#ed7d31 [3205]" strokecolor="#823b0b [1605]" strokeweight="1pt">
                <v:textbox>
                  <w:txbxContent>
                    <w:p w:rsidR="00D41120" w:rsidRDefault="000310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立项界面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5019040" cy="22193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1120" w:rsidRDefault="00031066">
      <w:r>
        <w:rPr>
          <w:rFonts w:hint="eastAsia"/>
        </w:rPr>
        <w:t>2.</w:t>
      </w:r>
      <w:r>
        <w:rPr>
          <w:rFonts w:hint="eastAsia"/>
        </w:rPr>
        <w:t>在其他</w:t>
      </w:r>
      <w:r>
        <w:rPr>
          <w:rFonts w:hint="eastAsia"/>
        </w:rPr>
        <w:t>1</w:t>
      </w:r>
      <w:r>
        <w:rPr>
          <w:rFonts w:hint="eastAsia"/>
        </w:rPr>
        <w:t>模块中，需要发送多个需求书给供应商，在生成时生成了多个需求书，需要您调整一下，把多个需求书合并在一起，生成</w:t>
      </w:r>
      <w:r>
        <w:rPr>
          <w:rFonts w:hint="eastAsia"/>
        </w:rPr>
        <w:t>1</w:t>
      </w:r>
      <w:r>
        <w:rPr>
          <w:rFonts w:hint="eastAsia"/>
        </w:rPr>
        <w:t>个需求书</w:t>
      </w:r>
    </w:p>
    <w:p w:rsidR="00D41120" w:rsidRDefault="00031066">
      <w:r>
        <w:rPr>
          <w:noProof/>
        </w:rPr>
        <w:drawing>
          <wp:inline distT="0" distB="0" distL="114300" distR="114300">
            <wp:extent cx="6664960" cy="1851660"/>
            <wp:effectExtent l="0" t="0" r="2540" b="152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496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1120" w:rsidRDefault="00031066">
      <w:pPr>
        <w:numPr>
          <w:ilvl w:val="0"/>
          <w:numId w:val="1"/>
        </w:numPr>
      </w:pPr>
      <w:r>
        <w:rPr>
          <w:rFonts w:hint="eastAsia"/>
        </w:rPr>
        <w:t>在内部采购、其他</w:t>
      </w:r>
      <w:r>
        <w:rPr>
          <w:rFonts w:hint="eastAsia"/>
        </w:rPr>
        <w:t>1</w:t>
      </w:r>
      <w:r>
        <w:rPr>
          <w:rFonts w:hint="eastAsia"/>
        </w:rPr>
        <w:t>、其他</w:t>
      </w:r>
      <w:r>
        <w:rPr>
          <w:rFonts w:hint="eastAsia"/>
        </w:rPr>
        <w:t>2</w:t>
      </w:r>
      <w:r>
        <w:rPr>
          <w:rFonts w:hint="eastAsia"/>
        </w:rPr>
        <w:t>模块中，结算单无法发送，请修复。</w:t>
      </w:r>
    </w:p>
    <w:p w:rsidR="00D41120" w:rsidRDefault="00031066">
      <w:r>
        <w:rPr>
          <w:noProof/>
        </w:rPr>
        <w:lastRenderedPageBreak/>
        <w:drawing>
          <wp:inline distT="0" distB="0" distL="114300" distR="114300">
            <wp:extent cx="6663690" cy="2226310"/>
            <wp:effectExtent l="0" t="0" r="3810" b="25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1120" w:rsidRDefault="00031066">
      <w:pPr>
        <w:numPr>
          <w:ilvl w:val="0"/>
          <w:numId w:val="1"/>
        </w:numPr>
      </w:pPr>
      <w:r>
        <w:rPr>
          <w:rFonts w:hint="eastAsia"/>
        </w:rPr>
        <w:t>在其他</w:t>
      </w:r>
      <w:r>
        <w:rPr>
          <w:rFonts w:hint="eastAsia"/>
        </w:rPr>
        <w:t>1</w:t>
      </w:r>
      <w:r>
        <w:rPr>
          <w:rFonts w:hint="eastAsia"/>
        </w:rPr>
        <w:t>、其他</w:t>
      </w:r>
      <w:r>
        <w:rPr>
          <w:rFonts w:hint="eastAsia"/>
        </w:rPr>
        <w:t>2</w:t>
      </w:r>
      <w:r>
        <w:rPr>
          <w:rFonts w:hint="eastAsia"/>
        </w:rPr>
        <w:t>模块中，添加的确认单在确认单组中查询不到，但是在确认单查询中可以查询到。</w:t>
      </w:r>
    </w:p>
    <w:p w:rsidR="00D41120" w:rsidRDefault="00031066">
      <w:r>
        <w:rPr>
          <w:rFonts w:hint="eastAsia"/>
        </w:rPr>
        <w:t xml:space="preserve"> </w:t>
      </w:r>
      <w:r>
        <w:rPr>
          <w:rFonts w:hint="eastAsia"/>
        </w:rPr>
        <w:t>添加确认单时，在没有写备注的情况下，备注信息自动出现添加需求书时的备注，请修复为空白。</w:t>
      </w:r>
    </w:p>
    <w:p w:rsidR="00D41120" w:rsidRDefault="0003106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2156460</wp:posOffset>
                </wp:positionV>
                <wp:extent cx="1209675" cy="371475"/>
                <wp:effectExtent l="6350" t="6350" r="2222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20" w:rsidRDefault="000310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确认单查询界面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7" style="position:absolute;left:0;text-align:left;margin-left:16.15pt;margin-top:169.8pt;width:95.2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" fillcolor="#ed7d31 [3205]" strokecolor="#823b0b [1605]" strokeweight="1pt">
                <v:textbox>
                  <w:txbxContent>
                    <w:p w:rsidR="00D41120" w:rsidRDefault="000310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确认单查询界面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240030</wp:posOffset>
                </wp:positionV>
                <wp:extent cx="1047750" cy="371475"/>
                <wp:effectExtent l="6350" t="6350" r="1270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1755" y="3928110"/>
                          <a:ext cx="1047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20" w:rsidRDefault="000310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确认单组界面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8" style="position:absolute;left:0;text-align:left;margin-left:77.65pt;margin-top:18.9pt;width:82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" fillcolor="#ed7d31 [3205]" strokecolor="#823b0b [1605]" strokeweight="1pt">
                <v:textbox>
                  <w:txbxContent>
                    <w:p w:rsidR="00D41120" w:rsidRDefault="000310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确认单组界面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664325" cy="2264410"/>
            <wp:effectExtent l="0" t="0" r="3175" b="25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1120" w:rsidRDefault="00031066">
      <w:r>
        <w:rPr>
          <w:noProof/>
        </w:rPr>
        <w:drawing>
          <wp:inline distT="0" distB="0" distL="114300" distR="114300">
            <wp:extent cx="6666865" cy="1128395"/>
            <wp:effectExtent l="0" t="0" r="635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1120" w:rsidRDefault="00D41120"/>
    <w:p w:rsidR="00D41120" w:rsidRDefault="00031066">
      <w:pPr>
        <w:numPr>
          <w:ilvl w:val="0"/>
          <w:numId w:val="1"/>
        </w:numPr>
      </w:pPr>
      <w:r>
        <w:rPr>
          <w:rFonts w:hint="eastAsia"/>
        </w:rPr>
        <w:t>内部采购</w:t>
      </w:r>
      <w:r w:rsidR="008723B3">
        <w:rPr>
          <w:rFonts w:hint="eastAsia"/>
        </w:rPr>
        <w:t>应付</w:t>
      </w:r>
      <w:r>
        <w:rPr>
          <w:rFonts w:hint="eastAsia"/>
        </w:rPr>
        <w:t>流转单提交审核出现下面提示，请修复。</w:t>
      </w:r>
    </w:p>
    <w:p w:rsidR="00D41120" w:rsidRDefault="00031066">
      <w:r>
        <w:rPr>
          <w:noProof/>
        </w:rPr>
        <w:lastRenderedPageBreak/>
        <w:drawing>
          <wp:inline distT="0" distB="0" distL="114300" distR="114300">
            <wp:extent cx="6661785" cy="2501900"/>
            <wp:effectExtent l="0" t="0" r="5715" b="1270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1120" w:rsidRDefault="00031066">
      <w:pPr>
        <w:numPr>
          <w:ilvl w:val="0"/>
          <w:numId w:val="1"/>
        </w:numPr>
      </w:pPr>
      <w:r>
        <w:rPr>
          <w:rFonts w:hint="eastAsia"/>
        </w:rPr>
        <w:t>在</w:t>
      </w:r>
      <w:r w:rsidR="00FC621D">
        <w:rPr>
          <w:rFonts w:hint="eastAsia"/>
        </w:rPr>
        <w:t>应付</w:t>
      </w:r>
      <w:r>
        <w:rPr>
          <w:rFonts w:hint="eastAsia"/>
        </w:rPr>
        <w:t>流转单中，预算剩余金额显示不正确。第一次付款剩余金额</w:t>
      </w:r>
      <w:r>
        <w:rPr>
          <w:rFonts w:hint="eastAsia"/>
        </w:rPr>
        <w:t>=</w:t>
      </w:r>
      <w:r>
        <w:rPr>
          <w:rFonts w:hint="eastAsia"/>
        </w:rPr>
        <w:t>预算金额</w:t>
      </w:r>
      <w:r>
        <w:rPr>
          <w:rFonts w:hint="eastAsia"/>
        </w:rPr>
        <w:t>-</w:t>
      </w:r>
      <w:r>
        <w:rPr>
          <w:rFonts w:hint="eastAsia"/>
        </w:rPr>
        <w:t>第一次实际付款金额，第二次付款剩余金额</w:t>
      </w:r>
      <w:r>
        <w:rPr>
          <w:rFonts w:hint="eastAsia"/>
        </w:rPr>
        <w:t>=</w:t>
      </w:r>
      <w:r>
        <w:rPr>
          <w:rFonts w:hint="eastAsia"/>
        </w:rPr>
        <w:t>第一次预算剩余金额</w:t>
      </w:r>
      <w:r>
        <w:rPr>
          <w:rFonts w:hint="eastAsia"/>
        </w:rPr>
        <w:t>-</w:t>
      </w:r>
      <w:r>
        <w:rPr>
          <w:rFonts w:hint="eastAsia"/>
        </w:rPr>
        <w:t>本次实际付款金额，两次预算剩余金额应该是不一致的，请修复。</w:t>
      </w:r>
    </w:p>
    <w:p w:rsidR="00D41120" w:rsidRDefault="00031066">
      <w:r>
        <w:rPr>
          <w:noProof/>
        </w:rPr>
        <w:drawing>
          <wp:inline distT="0" distB="0" distL="114300" distR="114300">
            <wp:extent cx="5857240" cy="1457325"/>
            <wp:effectExtent l="0" t="0" r="1016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1120" w:rsidRDefault="00CC3ED8">
      <w:pPr>
        <w:numPr>
          <w:ilvl w:val="0"/>
          <w:numId w:val="1"/>
        </w:numPr>
      </w:pPr>
      <w:r>
        <w:rPr>
          <w:rFonts w:hint="eastAsia"/>
        </w:rPr>
        <w:t>内部、其他</w:t>
      </w:r>
      <w:r>
        <w:rPr>
          <w:rFonts w:hint="eastAsia"/>
        </w:rPr>
        <w:t>1</w:t>
      </w:r>
      <w:r>
        <w:rPr>
          <w:rFonts w:hint="eastAsia"/>
        </w:rPr>
        <w:t>、其他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31066">
        <w:rPr>
          <w:rFonts w:hint="eastAsia"/>
        </w:rPr>
        <w:t>在汇总表查询中</w:t>
      </w:r>
      <w:bookmarkStart w:id="0" w:name="_GoBack"/>
      <w:bookmarkEnd w:id="0"/>
      <w:r w:rsidR="00031066">
        <w:rPr>
          <w:rFonts w:hint="eastAsia"/>
        </w:rPr>
        <w:t>，查询的项目只有内部采购模块的项目，没有其他</w:t>
      </w:r>
      <w:r w:rsidR="00031066">
        <w:rPr>
          <w:rFonts w:hint="eastAsia"/>
        </w:rPr>
        <w:t>1</w:t>
      </w:r>
      <w:r w:rsidR="00031066">
        <w:rPr>
          <w:rFonts w:hint="eastAsia"/>
        </w:rPr>
        <w:t>和其他</w:t>
      </w:r>
      <w:r w:rsidR="00031066">
        <w:rPr>
          <w:rFonts w:hint="eastAsia"/>
        </w:rPr>
        <w:t>2</w:t>
      </w:r>
      <w:r w:rsidR="00031066">
        <w:rPr>
          <w:rFonts w:hint="eastAsia"/>
        </w:rPr>
        <w:t>的项目，请修复。</w:t>
      </w:r>
    </w:p>
    <w:p w:rsidR="00D41120" w:rsidRDefault="00031066">
      <w:r>
        <w:rPr>
          <w:noProof/>
        </w:rPr>
        <w:drawing>
          <wp:inline distT="0" distB="0" distL="114300" distR="114300">
            <wp:extent cx="6660515" cy="2892425"/>
            <wp:effectExtent l="0" t="0" r="698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1120" w:rsidRDefault="00031066">
      <w:pPr>
        <w:numPr>
          <w:ilvl w:val="0"/>
          <w:numId w:val="1"/>
        </w:numPr>
      </w:pPr>
      <w:r>
        <w:rPr>
          <w:rFonts w:hint="eastAsia"/>
        </w:rPr>
        <w:t>在其他</w:t>
      </w:r>
      <w:r>
        <w:rPr>
          <w:rFonts w:hint="eastAsia"/>
        </w:rPr>
        <w:t>1</w:t>
      </w:r>
      <w:r>
        <w:rPr>
          <w:rFonts w:hint="eastAsia"/>
        </w:rPr>
        <w:t>模块中，在</w:t>
      </w:r>
      <w:r>
        <w:rPr>
          <w:rFonts w:hint="eastAsia"/>
        </w:rPr>
        <w:t>确认单组中已经填写的报价保存后再查询，查询不到之前填写的内容，重新填写添加后依然找不到填写的内容。但是在确认单查询中，都可以查询到，而且把</w:t>
      </w:r>
      <w:r>
        <w:rPr>
          <w:rFonts w:hint="eastAsia"/>
        </w:rPr>
        <w:t>2</w:t>
      </w:r>
      <w:r>
        <w:rPr>
          <w:rFonts w:hint="eastAsia"/>
        </w:rPr>
        <w:t>次填写的内容都显示出来了，请修复。</w:t>
      </w:r>
    </w:p>
    <w:p w:rsidR="00D41120" w:rsidRDefault="00031066">
      <w:r>
        <w:rPr>
          <w:noProof/>
        </w:rPr>
        <w:lastRenderedPageBreak/>
        <w:drawing>
          <wp:inline distT="0" distB="0" distL="114300" distR="114300">
            <wp:extent cx="6665595" cy="2983230"/>
            <wp:effectExtent l="0" t="0" r="190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D41120">
      <w:pgSz w:w="11906" w:h="16838"/>
      <w:pgMar w:top="1440" w:right="846" w:bottom="1440" w:left="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066" w:rsidRDefault="00031066" w:rsidP="008723B3">
      <w:r>
        <w:separator/>
      </w:r>
    </w:p>
  </w:endnote>
  <w:endnote w:type="continuationSeparator" w:id="0">
    <w:p w:rsidR="00031066" w:rsidRDefault="00031066" w:rsidP="0087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066" w:rsidRDefault="00031066" w:rsidP="008723B3">
      <w:r>
        <w:separator/>
      </w:r>
    </w:p>
  </w:footnote>
  <w:footnote w:type="continuationSeparator" w:id="0">
    <w:p w:rsidR="00031066" w:rsidRDefault="00031066" w:rsidP="00872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A0579"/>
    <w:multiLevelType w:val="singleLevel"/>
    <w:tmpl w:val="58CA0579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F2225"/>
    <w:rsid w:val="00031066"/>
    <w:rsid w:val="008723B3"/>
    <w:rsid w:val="00CC3ED8"/>
    <w:rsid w:val="00D41120"/>
    <w:rsid w:val="00FC621D"/>
    <w:rsid w:val="01CD7A37"/>
    <w:rsid w:val="02835AA5"/>
    <w:rsid w:val="02AE1BCF"/>
    <w:rsid w:val="07FC5FD9"/>
    <w:rsid w:val="1A4406F8"/>
    <w:rsid w:val="1ADA3B3A"/>
    <w:rsid w:val="1C99380F"/>
    <w:rsid w:val="253C65CE"/>
    <w:rsid w:val="2CDF663F"/>
    <w:rsid w:val="366F2225"/>
    <w:rsid w:val="387A0101"/>
    <w:rsid w:val="50EE06A2"/>
    <w:rsid w:val="57595327"/>
    <w:rsid w:val="5EC326A5"/>
    <w:rsid w:val="618A0A7F"/>
    <w:rsid w:val="667D5F81"/>
    <w:rsid w:val="6D8B3EDF"/>
    <w:rsid w:val="6E9E452E"/>
    <w:rsid w:val="71FE0B61"/>
    <w:rsid w:val="751F47E6"/>
    <w:rsid w:val="766605B4"/>
    <w:rsid w:val="798932E6"/>
    <w:rsid w:val="7A6A7DF6"/>
    <w:rsid w:val="7D097E86"/>
    <w:rsid w:val="7E7E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F3FC437-E39A-4449-A845-DEF99B89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72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723B3"/>
    <w:rPr>
      <w:kern w:val="2"/>
      <w:sz w:val="18"/>
      <w:szCs w:val="18"/>
    </w:rPr>
  </w:style>
  <w:style w:type="paragraph" w:styleId="a4">
    <w:name w:val="footer"/>
    <w:basedOn w:val="a"/>
    <w:link w:val="Char0"/>
    <w:rsid w:val="00872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723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高磊</cp:lastModifiedBy>
  <cp:revision>4</cp:revision>
  <dcterms:created xsi:type="dcterms:W3CDTF">2017-03-16T03:18:00Z</dcterms:created>
  <dcterms:modified xsi:type="dcterms:W3CDTF">2017-03-16T10:40:00Z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