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8F" w:rsidRPr="00560BE1" w:rsidRDefault="0028621B" w:rsidP="00560BE1">
      <w:pPr>
        <w:pStyle w:val="a5"/>
        <w:ind w:left="570" w:firstLineChars="0" w:firstLine="0"/>
        <w:rPr>
          <w:b/>
        </w:rPr>
      </w:pPr>
      <w:r>
        <w:rPr>
          <w:rFonts w:hint="eastAsia"/>
          <w:b/>
        </w:rPr>
        <w:t>1</w:t>
      </w:r>
      <w:r w:rsidR="00560BE1">
        <w:rPr>
          <w:rFonts w:hint="eastAsia"/>
          <w:b/>
        </w:rPr>
        <w:t>．结算流转单，已提交金额错误</w:t>
      </w:r>
    </w:p>
    <w:p w:rsidR="00E4528F" w:rsidRDefault="00560BE1" w:rsidP="00E4528F">
      <w:pPr>
        <w:pStyle w:val="a5"/>
        <w:ind w:left="57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936118"/>
            <wp:effectExtent l="0" t="0" r="2540" b="0"/>
            <wp:docPr id="4" name="图片 4" descr="C:\Users\xuweijia\AppData\Local\Temp\WeChat Files\6416c462232ed9d6bda523cc854f6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AppData\Local\Temp\WeChat Files\6416c462232ed9d6bda523cc854f6b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28" w:rsidRDefault="00434E66" w:rsidP="00E4528F">
      <w:pPr>
        <w:pStyle w:val="a5"/>
        <w:ind w:left="570" w:firstLineChars="0" w:firstLine="0"/>
        <w:rPr>
          <w:b/>
          <w:noProof/>
        </w:rPr>
      </w:pPr>
      <w:r>
        <w:rPr>
          <w:rFonts w:hint="eastAsia"/>
          <w:b/>
        </w:rPr>
        <w:t>2.</w:t>
      </w:r>
      <w:r>
        <w:rPr>
          <w:b/>
          <w:noProof/>
        </w:rPr>
        <w:t xml:space="preserve"> </w:t>
      </w:r>
      <w:r w:rsidRPr="00434E66">
        <w:rPr>
          <w:rFonts w:hint="eastAsia"/>
          <w:b/>
          <w:noProof/>
        </w:rPr>
        <w:t>写合同的时候，插入表格保存后，报错</w:t>
      </w:r>
    </w:p>
    <w:p w:rsidR="00E4528F" w:rsidRDefault="00434E66" w:rsidP="00E4528F">
      <w:pPr>
        <w:pStyle w:val="a5"/>
        <w:ind w:left="57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2018841"/>
            <wp:effectExtent l="0" t="0" r="2540" b="635"/>
            <wp:docPr id="5" name="图片 5" descr="C:\Users\xuweijia\AppData\Local\Temp\WeChat Files\dc869058b2b0c41ed618d4b5b71e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weijia\AppData\Local\Temp\WeChat Files\dc869058b2b0c41ed618d4b5b71e7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8F" w:rsidRPr="00794686" w:rsidRDefault="007E6DE8" w:rsidP="00794686">
      <w:pPr>
        <w:pStyle w:val="a5"/>
        <w:ind w:left="57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 w:rsidR="00794686">
        <w:rPr>
          <w:rFonts w:hint="eastAsia"/>
          <w:b/>
        </w:rPr>
        <w:t>新增</w:t>
      </w:r>
      <w:r w:rsidR="00794686">
        <w:rPr>
          <w:b/>
        </w:rPr>
        <w:t>越秀山</w:t>
      </w:r>
      <w:r w:rsidR="00794686">
        <w:rPr>
          <w:rFonts w:hint="eastAsia"/>
          <w:b/>
        </w:rPr>
        <w:t>一家</w:t>
      </w:r>
      <w:r w:rsidR="00794686">
        <w:rPr>
          <w:b/>
        </w:rPr>
        <w:t>供应商的合同，填写基本信息后发现没有这类合同模板，此合同未保存</w:t>
      </w:r>
      <w:r w:rsidR="00794686">
        <w:rPr>
          <w:rFonts w:hint="eastAsia"/>
          <w:b/>
        </w:rPr>
        <w:t>，</w:t>
      </w:r>
      <w:r w:rsidR="00794686">
        <w:rPr>
          <w:b/>
        </w:rPr>
        <w:t>但已经在合同</w:t>
      </w:r>
      <w:r w:rsidR="00794686">
        <w:rPr>
          <w:rFonts w:hint="eastAsia"/>
          <w:b/>
        </w:rPr>
        <w:t>查询</w:t>
      </w:r>
      <w:r w:rsidR="00794686">
        <w:rPr>
          <w:b/>
        </w:rPr>
        <w:t>模块显示了。</w:t>
      </w:r>
      <w:r w:rsidR="00794686">
        <w:rPr>
          <w:rFonts w:hint="eastAsia"/>
          <w:b/>
        </w:rPr>
        <w:t>然后</w:t>
      </w:r>
      <w:r w:rsidR="00794686">
        <w:rPr>
          <w:b/>
        </w:rPr>
        <w:t>写了</w:t>
      </w:r>
      <w:r w:rsidR="00357E25">
        <w:rPr>
          <w:rFonts w:hint="eastAsia"/>
          <w:b/>
        </w:rPr>
        <w:t>珊瑚花园三期</w:t>
      </w:r>
      <w:r w:rsidR="00357E25">
        <w:rPr>
          <w:b/>
        </w:rPr>
        <w:t>项目</w:t>
      </w:r>
      <w:r w:rsidR="00357E25">
        <w:rPr>
          <w:rFonts w:hint="eastAsia"/>
          <w:b/>
        </w:rPr>
        <w:t>成都</w:t>
      </w:r>
      <w:r w:rsidR="00357E25">
        <w:rPr>
          <w:b/>
        </w:rPr>
        <w:t>云传</w:t>
      </w:r>
      <w:bookmarkStart w:id="0" w:name="_GoBack"/>
      <w:bookmarkEnd w:id="0"/>
      <w:r w:rsidR="00794686">
        <w:rPr>
          <w:b/>
        </w:rPr>
        <w:t>供应商的合同，点击</w:t>
      </w:r>
      <w:r w:rsidR="00794686">
        <w:rPr>
          <w:rFonts w:hint="eastAsia"/>
          <w:b/>
        </w:rPr>
        <w:t>预览</w:t>
      </w:r>
      <w:r w:rsidR="00794686">
        <w:rPr>
          <w:b/>
        </w:rPr>
        <w:t>时出现和合同确认单信息却有越秀山的</w:t>
      </w:r>
      <w:r w:rsidR="000516F1">
        <w:rPr>
          <w:rFonts w:hint="eastAsia"/>
          <w:b/>
        </w:rPr>
        <w:t>价格</w:t>
      </w:r>
      <w:r w:rsidR="000516F1">
        <w:rPr>
          <w:b/>
        </w:rPr>
        <w:t>信息</w:t>
      </w:r>
      <w:r w:rsidR="00794686">
        <w:rPr>
          <w:rFonts w:hint="eastAsia"/>
          <w:b/>
        </w:rPr>
        <w:t>（红框</w:t>
      </w:r>
      <w:r w:rsidR="00794686">
        <w:rPr>
          <w:b/>
        </w:rPr>
        <w:t>内</w:t>
      </w:r>
      <w:r w:rsidR="00794686">
        <w:rPr>
          <w:rFonts w:hint="eastAsia"/>
          <w:b/>
        </w:rPr>
        <w:t>）</w:t>
      </w:r>
    </w:p>
    <w:p w:rsidR="007E6DE8" w:rsidRDefault="00737928" w:rsidP="00E4528F">
      <w:pPr>
        <w:pStyle w:val="a5"/>
        <w:ind w:left="570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521970</wp:posOffset>
                </wp:positionV>
                <wp:extent cx="4419600" cy="68580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0D3D2" id="圆角矩形 2" o:spid="_x0000_s1026" style="position:absolute;left:0;text-align:left;margin-left:57.75pt;margin-top:41.1pt;width:34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" filled="f" strokecolor="red" strokeweight="2pt"/>
            </w:pict>
          </mc:Fallback>
        </mc:AlternateContent>
      </w:r>
      <w:r w:rsidR="007E6DE8">
        <w:rPr>
          <w:b/>
          <w:noProof/>
        </w:rPr>
        <w:drawing>
          <wp:inline distT="0" distB="0" distL="0" distR="0">
            <wp:extent cx="5274310" cy="1944052"/>
            <wp:effectExtent l="0" t="0" r="2540" b="0"/>
            <wp:docPr id="1" name="图片 1" descr="C:\Users\xuweijia\AppData\Local\Temp\WeChat Files\908b01a8ce275629b09668b3d577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AppData\Local\Temp\WeChat Files\908b01a8ce275629b09668b3d577d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EB" w:rsidRPr="00E4528F" w:rsidRDefault="00EB2EEB" w:rsidP="00E4528F">
      <w:pPr>
        <w:rPr>
          <w:b/>
        </w:rPr>
      </w:pPr>
    </w:p>
    <w:sectPr w:rsidR="00EB2EEB" w:rsidRPr="00E4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78" w:rsidRDefault="00282978" w:rsidP="004131F7">
      <w:r>
        <w:separator/>
      </w:r>
    </w:p>
  </w:endnote>
  <w:endnote w:type="continuationSeparator" w:id="0">
    <w:p w:rsidR="00282978" w:rsidRDefault="00282978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78" w:rsidRDefault="00282978" w:rsidP="004131F7">
      <w:r>
        <w:separator/>
      </w:r>
    </w:p>
  </w:footnote>
  <w:footnote w:type="continuationSeparator" w:id="0">
    <w:p w:rsidR="00282978" w:rsidRDefault="00282978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0516F1"/>
    <w:rsid w:val="000A3B95"/>
    <w:rsid w:val="00151A04"/>
    <w:rsid w:val="001949C1"/>
    <w:rsid w:val="002131F1"/>
    <w:rsid w:val="00227FE7"/>
    <w:rsid w:val="00282978"/>
    <w:rsid w:val="0028621B"/>
    <w:rsid w:val="002A1966"/>
    <w:rsid w:val="00306963"/>
    <w:rsid w:val="00357E25"/>
    <w:rsid w:val="00371A3D"/>
    <w:rsid w:val="003917B4"/>
    <w:rsid w:val="003B194C"/>
    <w:rsid w:val="004026E4"/>
    <w:rsid w:val="004131F7"/>
    <w:rsid w:val="004222CD"/>
    <w:rsid w:val="00434E66"/>
    <w:rsid w:val="00444149"/>
    <w:rsid w:val="004A0FBB"/>
    <w:rsid w:val="004F2071"/>
    <w:rsid w:val="00530070"/>
    <w:rsid w:val="005468F7"/>
    <w:rsid w:val="00560BE1"/>
    <w:rsid w:val="005940F5"/>
    <w:rsid w:val="005976E1"/>
    <w:rsid w:val="005B7305"/>
    <w:rsid w:val="005E4B7B"/>
    <w:rsid w:val="005F6F5E"/>
    <w:rsid w:val="006B3ECF"/>
    <w:rsid w:val="007307F7"/>
    <w:rsid w:val="00735183"/>
    <w:rsid w:val="00737928"/>
    <w:rsid w:val="00794686"/>
    <w:rsid w:val="007A3163"/>
    <w:rsid w:val="007E6DE8"/>
    <w:rsid w:val="00827A5E"/>
    <w:rsid w:val="008415B8"/>
    <w:rsid w:val="00857A2E"/>
    <w:rsid w:val="00861730"/>
    <w:rsid w:val="008E697C"/>
    <w:rsid w:val="00963150"/>
    <w:rsid w:val="009D62BE"/>
    <w:rsid w:val="00A710DB"/>
    <w:rsid w:val="00AC6CF1"/>
    <w:rsid w:val="00AD346D"/>
    <w:rsid w:val="00B07931"/>
    <w:rsid w:val="00B23B59"/>
    <w:rsid w:val="00B30D70"/>
    <w:rsid w:val="00B432F8"/>
    <w:rsid w:val="00B75E5C"/>
    <w:rsid w:val="00B958BC"/>
    <w:rsid w:val="00BB19A9"/>
    <w:rsid w:val="00C00230"/>
    <w:rsid w:val="00CD2DCB"/>
    <w:rsid w:val="00D75F46"/>
    <w:rsid w:val="00DB4EC6"/>
    <w:rsid w:val="00DE3E42"/>
    <w:rsid w:val="00E4528F"/>
    <w:rsid w:val="00EB2EEB"/>
    <w:rsid w:val="00ED7817"/>
    <w:rsid w:val="00F511EB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999CF-CC1A-4E68-A79C-FA263318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38</cp:revision>
  <dcterms:created xsi:type="dcterms:W3CDTF">2017-03-13T02:32:00Z</dcterms:created>
  <dcterms:modified xsi:type="dcterms:W3CDTF">2017-04-12T11:22:00Z</dcterms:modified>
</cp:coreProperties>
</file>