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13" w:rsidRPr="0002271C" w:rsidRDefault="00D055A9" w:rsidP="00F03213">
      <w:pPr>
        <w:spacing w:line="360" w:lineRule="atLeast"/>
        <w:jc w:val="center"/>
        <w:rPr>
          <w:rFonts w:ascii="黑体" w:eastAsia="黑体" w:hAnsi="华文中宋"/>
          <w:sz w:val="36"/>
          <w:szCs w:val="36"/>
        </w:rPr>
      </w:pPr>
      <w:r>
        <w:rPr>
          <w:rFonts w:ascii="微软雅黑" w:eastAsia="微软雅黑" w:hAnsi="微软雅黑"/>
          <w:b/>
          <w:sz w:val="28"/>
        </w:rPr>
        <w:t>**</w:t>
      </w:r>
      <w:r w:rsidR="00D62C58" w:rsidRPr="00DE5433">
        <w:rPr>
          <w:rFonts w:ascii="微软雅黑" w:eastAsia="微软雅黑" w:hAnsi="微软雅黑" w:hint="eastAsia"/>
          <w:b/>
          <w:sz w:val="28"/>
        </w:rPr>
        <w:t>神秘</w:t>
      </w:r>
      <w:proofErr w:type="gramStart"/>
      <w:r w:rsidR="00D62C58" w:rsidRPr="00DE5433">
        <w:rPr>
          <w:rFonts w:ascii="微软雅黑" w:eastAsia="微软雅黑" w:hAnsi="微软雅黑" w:hint="eastAsia"/>
          <w:b/>
          <w:sz w:val="28"/>
        </w:rPr>
        <w:t>客系统</w:t>
      </w:r>
      <w:proofErr w:type="gramEnd"/>
      <w:r w:rsidR="00D62C58" w:rsidRPr="00DE5433">
        <w:rPr>
          <w:rFonts w:ascii="微软雅黑" w:eastAsia="微软雅黑" w:hAnsi="微软雅黑" w:hint="eastAsia"/>
          <w:b/>
          <w:sz w:val="28"/>
        </w:rPr>
        <w:t>服务合同</w:t>
      </w:r>
    </w:p>
    <w:p w:rsidR="00F03213" w:rsidRPr="0002271C" w:rsidRDefault="00F03213" w:rsidP="00F03213">
      <w:pPr>
        <w:spacing w:line="360" w:lineRule="atLeast"/>
        <w:jc w:val="center"/>
        <w:rPr>
          <w:rFonts w:ascii="宋体" w:hAnsi="宋体"/>
          <w:b/>
          <w:szCs w:val="21"/>
        </w:rPr>
      </w:pPr>
    </w:p>
    <w:p w:rsidR="00F03213" w:rsidRPr="0002271C" w:rsidRDefault="00F03213" w:rsidP="000A42A6">
      <w:pPr>
        <w:wordWrap w:val="0"/>
        <w:ind w:right="360" w:firstLineChars="3500" w:firstLine="6300"/>
        <w:rPr>
          <w:sz w:val="18"/>
          <w:szCs w:val="18"/>
        </w:rPr>
      </w:pPr>
      <w:r w:rsidRPr="0002271C">
        <w:rPr>
          <w:rFonts w:hint="eastAsia"/>
          <w:sz w:val="18"/>
          <w:szCs w:val="18"/>
        </w:rPr>
        <w:t>合同编号：</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本合同的签署双方为：</w:t>
      </w:r>
    </w:p>
    <w:p w:rsidR="000E5321" w:rsidRPr="00924129" w:rsidRDefault="000E5321" w:rsidP="000E5321">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0E5321" w:rsidRPr="00924129" w:rsidRDefault="000E5321" w:rsidP="000E5321">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0E5321" w:rsidRPr="00924129" w:rsidRDefault="000E5321" w:rsidP="000E5321">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0E5321" w:rsidRPr="00924129" w:rsidRDefault="000E5321" w:rsidP="000E5321">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F03213" w:rsidRPr="000E5321"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F03213" w:rsidRPr="00B14AED" w:rsidRDefault="00F03213" w:rsidP="000528F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（以下简称“乙方”）</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地址及邮编：</w:t>
      </w:r>
      <w:r w:rsidR="000528F0" w:rsidRPr="00B14AED">
        <w:rPr>
          <w:rFonts w:asciiTheme="minorEastAsia" w:eastAsiaTheme="minorEastAsia" w:hAnsiTheme="minorEastAsia"/>
          <w:szCs w:val="21"/>
        </w:rPr>
        <w:t xml:space="preserve"> </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联系人：</w:t>
      </w:r>
      <w:r w:rsidR="001B0FF3">
        <w:rPr>
          <w:rFonts w:asciiTheme="minorEastAsia" w:eastAsiaTheme="minorEastAsia" w:hAnsiTheme="minorEastAsia" w:hint="eastAsia"/>
          <w:szCs w:val="21"/>
        </w:rPr>
        <w:t xml:space="preserve">                                </w:t>
      </w:r>
      <w:r w:rsidRPr="00B14AED">
        <w:rPr>
          <w:rFonts w:asciiTheme="minorEastAsia" w:eastAsiaTheme="minorEastAsia" w:hAnsiTheme="minorEastAsia" w:hint="eastAsia"/>
          <w:szCs w:val="21"/>
        </w:rPr>
        <w:t>电话：</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邮件地址：</w:t>
      </w:r>
    </w:p>
    <w:p w:rsidR="00F03213" w:rsidRPr="00B14AED" w:rsidRDefault="00F03213" w:rsidP="00F03213">
      <w:pPr>
        <w:spacing w:before="50" w:after="50" w:line="360" w:lineRule="auto"/>
        <w:rPr>
          <w:rFonts w:asciiTheme="minorEastAsia" w:eastAsiaTheme="minorEastAsia" w:hAnsiTheme="minorEastAsia"/>
          <w:b/>
          <w:szCs w:val="21"/>
        </w:rPr>
      </w:pPr>
    </w:p>
    <w:p w:rsidR="00F03213" w:rsidRPr="00B14AED" w:rsidRDefault="00F03213" w:rsidP="004656D0">
      <w:pPr>
        <w:spacing w:beforeLines="50" w:before="156" w:afterLines="50" w:after="156" w:line="360" w:lineRule="auto"/>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甲方委托乙方提供“</w:t>
      </w:r>
      <w:r w:rsidR="00D62C58">
        <w:rPr>
          <w:rFonts w:asciiTheme="minorEastAsia" w:eastAsiaTheme="minorEastAsia" w:hAnsiTheme="minorEastAsia" w:hint="eastAsia"/>
          <w:szCs w:val="21"/>
        </w:rPr>
        <w:t>系统平台”服务</w:t>
      </w:r>
      <w:r w:rsidRPr="00B14AED">
        <w:rPr>
          <w:rFonts w:asciiTheme="minorEastAsia" w:eastAsiaTheme="minorEastAsia" w:hAnsiTheme="minorEastAsia" w:hint="eastAsia"/>
          <w:szCs w:val="21"/>
        </w:rPr>
        <w:t>，经双方友好协商，达成以下</w:t>
      </w:r>
      <w:r w:rsidR="00D62C58">
        <w:rPr>
          <w:rFonts w:asciiTheme="minorEastAsia" w:eastAsiaTheme="minorEastAsia" w:hAnsiTheme="minorEastAsia" w:hint="eastAsia"/>
          <w:szCs w:val="21"/>
        </w:rPr>
        <w:t>一致</w:t>
      </w:r>
      <w:r w:rsidRPr="00B14AED">
        <w:rPr>
          <w:rFonts w:asciiTheme="minorEastAsia" w:eastAsiaTheme="minorEastAsia" w:hAnsiTheme="minorEastAsia" w:hint="eastAsia"/>
          <w:szCs w:val="21"/>
        </w:rPr>
        <w:t>：</w:t>
      </w:r>
    </w:p>
    <w:p w:rsidR="00F03213" w:rsidRPr="00B14AED" w:rsidRDefault="00F03213" w:rsidP="004656D0">
      <w:pPr>
        <w:numPr>
          <w:ilvl w:val="0"/>
          <w:numId w:val="2"/>
        </w:numPr>
        <w:tabs>
          <w:tab w:val="clear" w:pos="1474"/>
        </w:tabs>
        <w:spacing w:beforeLines="50" w:before="156" w:afterLines="50" w:after="156" w:line="360" w:lineRule="auto"/>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项目基本信息</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 xml:space="preserve">项目名称： </w:t>
      </w:r>
    </w:p>
    <w:p w:rsidR="00F03213"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项目时间：</w:t>
      </w:r>
      <w:r w:rsidR="00131544" w:rsidRPr="00B14AED">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日至</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w:t>
      </w:r>
    </w:p>
    <w:p w:rsidR="00FA14A6" w:rsidRPr="000528F0" w:rsidRDefault="00FA14A6"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Pr>
          <w:rFonts w:asciiTheme="minorEastAsia" w:eastAsiaTheme="minorEastAsia" w:hAnsiTheme="minorEastAsia" w:hint="eastAsia"/>
          <w:szCs w:val="21"/>
        </w:rPr>
        <w:t>协议签署日期：</w:t>
      </w:r>
      <w:r w:rsidRPr="00B14AED">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w:t>
      </w:r>
    </w:p>
    <w:p w:rsidR="00D62C58" w:rsidRDefault="00D62C58"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服务内容</w:t>
      </w:r>
    </w:p>
    <w:p w:rsidR="00D62C58" w:rsidRPr="00D62C58" w:rsidRDefault="00D62C58" w:rsidP="00D62C58">
      <w:pPr>
        <w:pStyle w:val="a8"/>
        <w:numPr>
          <w:ilvl w:val="0"/>
          <w:numId w:val="7"/>
        </w:numPr>
        <w:spacing w:beforeLines="50" w:before="156" w:afterLines="50" w:after="156"/>
        <w:ind w:firstLineChars="0"/>
        <w:rPr>
          <w:rFonts w:ascii="宋体" w:hAnsi="宋体"/>
          <w:szCs w:val="21"/>
        </w:rPr>
      </w:pPr>
      <w:r w:rsidRPr="00D62C58">
        <w:rPr>
          <w:rFonts w:ascii="宋体" w:hAnsi="宋体" w:hint="eastAsia"/>
        </w:rPr>
        <w:t>在遵守</w:t>
      </w:r>
      <w:proofErr w:type="gramStart"/>
      <w:r w:rsidRPr="00D62C58">
        <w:rPr>
          <w:rFonts w:ascii="宋体" w:hAnsi="宋体" w:hint="eastAsia"/>
        </w:rPr>
        <w:t>本服务</w:t>
      </w:r>
      <w:proofErr w:type="gramEnd"/>
      <w:r w:rsidRPr="00D62C58">
        <w:rPr>
          <w:rFonts w:ascii="宋体" w:hAnsi="宋体" w:hint="eastAsia"/>
        </w:rPr>
        <w:t>合同（“合同”）的条款及条件的前提下，乙方将向甲方提供</w:t>
      </w:r>
      <w:r w:rsidR="00D055A9">
        <w:rPr>
          <w:rFonts w:ascii="宋体" w:hAnsi="宋体"/>
        </w:rPr>
        <w:t>**</w:t>
      </w:r>
      <w:r w:rsidRPr="00D62C58">
        <w:rPr>
          <w:rFonts w:ascii="宋体" w:hAnsi="宋体" w:hint="eastAsia"/>
        </w:rPr>
        <w:t>系统软件使用服务；</w:t>
      </w:r>
    </w:p>
    <w:p w:rsidR="00D62C58" w:rsidRDefault="00D62C58"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D62C58">
        <w:rPr>
          <w:rFonts w:asciiTheme="minorEastAsia" w:eastAsiaTheme="minorEastAsia" w:hAnsiTheme="minorEastAsia" w:hint="eastAsia"/>
          <w:b/>
          <w:szCs w:val="21"/>
        </w:rPr>
        <w:t>授权许可</w:t>
      </w:r>
    </w:p>
    <w:p w:rsidR="00D62C58" w:rsidRPr="00D62C58" w:rsidRDefault="00D055A9" w:rsidP="00D62C58">
      <w:pPr>
        <w:pStyle w:val="a8"/>
        <w:numPr>
          <w:ilvl w:val="0"/>
          <w:numId w:val="9"/>
        </w:numPr>
        <w:tabs>
          <w:tab w:val="clear" w:pos="1474"/>
          <w:tab w:val="num" w:pos="426"/>
        </w:tabs>
        <w:spacing w:beforeLines="50" w:before="156" w:afterLines="50" w:after="156"/>
        <w:ind w:left="424" w:hangingChars="202" w:hanging="424"/>
        <w:rPr>
          <w:rFonts w:ascii="宋体" w:hAnsi="宋体"/>
        </w:rPr>
      </w:pPr>
      <w:r>
        <w:rPr>
          <w:rFonts w:ascii="宋体" w:hAnsi="宋体"/>
        </w:rPr>
        <w:t>**</w:t>
      </w:r>
      <w:r w:rsidR="00D62C58" w:rsidRPr="00D62C58">
        <w:rPr>
          <w:rFonts w:ascii="宋体" w:hAnsi="宋体" w:hint="eastAsia"/>
        </w:rPr>
        <w:t>系统使用许可</w:t>
      </w:r>
    </w:p>
    <w:p w:rsidR="00D62C58" w:rsidRPr="00D62C58" w:rsidRDefault="00D62C58" w:rsidP="00D62C58">
      <w:pPr>
        <w:pStyle w:val="a8"/>
        <w:spacing w:beforeLines="50" w:before="156" w:afterLines="50" w:after="156"/>
        <w:ind w:left="420" w:firstLineChars="0" w:firstLine="0"/>
        <w:rPr>
          <w:rFonts w:ascii="宋体" w:hAnsi="宋体"/>
          <w:szCs w:val="21"/>
        </w:rPr>
      </w:pPr>
      <w:r w:rsidRPr="00D62C58">
        <w:rPr>
          <w:rFonts w:ascii="宋体" w:hAnsi="宋体" w:hint="eastAsia"/>
        </w:rPr>
        <w:t>本合同中所涉及的</w:t>
      </w:r>
      <w:r w:rsidR="00D055A9">
        <w:rPr>
          <w:rFonts w:ascii="宋体" w:hAnsi="宋体"/>
        </w:rPr>
        <w:t>**</w:t>
      </w:r>
      <w:r w:rsidRPr="00D62C58">
        <w:rPr>
          <w:rFonts w:ascii="宋体" w:hAnsi="宋体" w:hint="eastAsia"/>
        </w:rPr>
        <w:t>系统为乙方自主开发并拥有全部知识产权</w:t>
      </w:r>
      <w:r w:rsidRPr="00D62C58">
        <w:rPr>
          <w:rFonts w:ascii="宋体" w:hAnsi="宋体" w:hint="eastAsia"/>
          <w:szCs w:val="21"/>
        </w:rPr>
        <w:t>及所有权的软件系统。乙</w:t>
      </w:r>
      <w:r w:rsidRPr="00D62C58">
        <w:rPr>
          <w:rFonts w:ascii="宋体" w:hAnsi="宋体" w:hint="eastAsia"/>
          <w:szCs w:val="21"/>
        </w:rPr>
        <w:lastRenderedPageBreak/>
        <w:t>方授予甲方在本合同第一条第</w:t>
      </w:r>
      <w:r w:rsidRPr="00D62C58">
        <w:rPr>
          <w:rFonts w:ascii="宋体" w:hAnsi="宋体"/>
          <w:szCs w:val="21"/>
        </w:rPr>
        <w:t>2</w:t>
      </w:r>
      <w:r w:rsidRPr="00D62C58">
        <w:rPr>
          <w:rFonts w:ascii="宋体" w:hAnsi="宋体" w:hint="eastAsia"/>
          <w:szCs w:val="21"/>
        </w:rPr>
        <w:t>款中所规定的软件应用服务的情况下，在本合同的履行期间为履行本合同之目的非独占的、不得再转让的使用许可，并且该等许可只限</w:t>
      </w:r>
      <w:r w:rsidR="0039394B">
        <w:rPr>
          <w:rFonts w:ascii="宋体" w:hAnsi="宋体" w:hint="eastAsia"/>
          <w:szCs w:val="21"/>
        </w:rPr>
        <w:t>甲方</w:t>
      </w:r>
      <w:r w:rsidRPr="00D62C58">
        <w:rPr>
          <w:rFonts w:ascii="宋体" w:hAnsi="宋体" w:hint="eastAsia"/>
          <w:szCs w:val="21"/>
        </w:rPr>
        <w:t>内部使用。</w:t>
      </w:r>
    </w:p>
    <w:p w:rsidR="00D62C58" w:rsidRPr="00D552A7" w:rsidRDefault="00D62C58" w:rsidP="00D552A7">
      <w:pPr>
        <w:pStyle w:val="a8"/>
        <w:numPr>
          <w:ilvl w:val="0"/>
          <w:numId w:val="9"/>
        </w:numPr>
        <w:tabs>
          <w:tab w:val="clear" w:pos="1474"/>
          <w:tab w:val="num" w:pos="426"/>
        </w:tabs>
        <w:spacing w:beforeLines="50" w:before="156" w:afterLines="50" w:after="156"/>
        <w:ind w:left="424" w:hangingChars="202" w:hanging="424"/>
        <w:rPr>
          <w:rFonts w:ascii="宋体" w:hAnsi="宋体"/>
        </w:rPr>
      </w:pPr>
      <w:r w:rsidRPr="00D552A7">
        <w:rPr>
          <w:rFonts w:ascii="宋体" w:hAnsi="宋体" w:hint="eastAsia"/>
        </w:rPr>
        <w:t>甲方资料授权许可</w:t>
      </w:r>
    </w:p>
    <w:p w:rsidR="00D62C58" w:rsidRPr="00D552A7" w:rsidRDefault="00D62C58" w:rsidP="00D552A7">
      <w:pPr>
        <w:pStyle w:val="a8"/>
        <w:spacing w:beforeLines="50" w:before="156"/>
        <w:ind w:left="431" w:firstLineChars="0" w:firstLine="0"/>
        <w:rPr>
          <w:rFonts w:ascii="宋体" w:hAnsi="宋体"/>
          <w:szCs w:val="21"/>
        </w:rPr>
      </w:pPr>
      <w:r w:rsidRPr="00D552A7">
        <w:rPr>
          <w:rFonts w:ascii="宋体" w:hAnsi="宋体" w:hint="eastAsia"/>
          <w:szCs w:val="21"/>
        </w:rPr>
        <w:t>甲方在此授予乙方，在本合同履行期间为履行合同规定的服务之目的对于甲方所有或提供的信息、数据及调研内容（“甲方资料”）的非独占的、不得再转让、免费以及无地域限制的许可及使用权，包括：</w:t>
      </w:r>
    </w:p>
    <w:p w:rsidR="00D62C58" w:rsidRPr="00D552A7" w:rsidRDefault="00D62C58" w:rsidP="00D552A7">
      <w:pPr>
        <w:pStyle w:val="a8"/>
        <w:numPr>
          <w:ilvl w:val="2"/>
          <w:numId w:val="11"/>
        </w:numPr>
        <w:spacing w:beforeLines="50" w:before="156"/>
        <w:ind w:left="851" w:firstLineChars="0"/>
        <w:rPr>
          <w:rFonts w:ascii="宋体" w:hAnsi="宋体"/>
          <w:szCs w:val="21"/>
        </w:rPr>
      </w:pPr>
      <w:r w:rsidRPr="00D552A7">
        <w:rPr>
          <w:rFonts w:ascii="宋体" w:hAnsi="宋体" w:hint="eastAsia"/>
          <w:szCs w:val="21"/>
        </w:rPr>
        <w:t>本协议期限内，许可乙方以电子形式经互联网和电子邮件将甲方资料内容拷贝、存储、存放、展示和仅限于服务于甲方的目的使用</w:t>
      </w:r>
      <w:r w:rsidR="00D552A7">
        <w:rPr>
          <w:rFonts w:ascii="宋体" w:hAnsi="宋体" w:hint="eastAsia"/>
          <w:szCs w:val="21"/>
        </w:rPr>
        <w:t>；</w:t>
      </w:r>
    </w:p>
    <w:p w:rsidR="00D62C58" w:rsidRPr="00D552A7" w:rsidRDefault="00D62C58" w:rsidP="00D552A7">
      <w:pPr>
        <w:pStyle w:val="a8"/>
        <w:numPr>
          <w:ilvl w:val="2"/>
          <w:numId w:val="11"/>
        </w:numPr>
        <w:spacing w:beforeLines="50" w:before="156"/>
        <w:ind w:left="851" w:firstLineChars="0"/>
        <w:rPr>
          <w:rFonts w:ascii="宋体" w:hAnsi="宋体"/>
          <w:szCs w:val="21"/>
        </w:rPr>
      </w:pPr>
      <w:r w:rsidRPr="00D552A7">
        <w:rPr>
          <w:rFonts w:ascii="宋体" w:hAnsi="宋体" w:hint="eastAsia"/>
          <w:szCs w:val="21"/>
        </w:rPr>
        <w:t>本协议期限内，许可乙方在甲方授权情况下，使用服务于此项目的相关资料</w:t>
      </w:r>
      <w:r w:rsidR="00D552A7">
        <w:rPr>
          <w:rFonts w:ascii="宋体" w:hAnsi="宋体" w:hint="eastAsia"/>
          <w:szCs w:val="21"/>
        </w:rPr>
        <w:t>；</w:t>
      </w:r>
    </w:p>
    <w:p w:rsidR="00D62C58" w:rsidRPr="00D552A7" w:rsidRDefault="00D62C58" w:rsidP="00D552A7">
      <w:pPr>
        <w:pStyle w:val="a8"/>
        <w:numPr>
          <w:ilvl w:val="2"/>
          <w:numId w:val="11"/>
        </w:numPr>
        <w:spacing w:beforeLines="50" w:before="156"/>
        <w:ind w:left="851" w:firstLineChars="0"/>
        <w:rPr>
          <w:rFonts w:ascii="宋体" w:hAnsi="宋体"/>
          <w:szCs w:val="21"/>
        </w:rPr>
      </w:pPr>
      <w:r w:rsidRPr="00D552A7">
        <w:rPr>
          <w:rFonts w:ascii="宋体" w:hAnsi="宋体" w:hint="eastAsia"/>
          <w:szCs w:val="21"/>
        </w:rPr>
        <w:t>其他对于乙方履行合同规定的服务之目的所必须的权利许可</w:t>
      </w:r>
      <w:r w:rsidR="00D552A7">
        <w:rPr>
          <w:rFonts w:ascii="宋体" w:hAnsi="宋体" w:hint="eastAsia"/>
          <w:szCs w:val="21"/>
        </w:rPr>
        <w:t>；</w:t>
      </w:r>
    </w:p>
    <w:p w:rsidR="00D552A7" w:rsidRDefault="00D62C58" w:rsidP="00D552A7">
      <w:pPr>
        <w:pStyle w:val="a8"/>
        <w:numPr>
          <w:ilvl w:val="2"/>
          <w:numId w:val="11"/>
        </w:numPr>
        <w:spacing w:beforeLines="50" w:before="156"/>
        <w:ind w:left="851" w:firstLineChars="0"/>
        <w:rPr>
          <w:rFonts w:ascii="宋体" w:hAnsi="宋体"/>
          <w:szCs w:val="21"/>
        </w:rPr>
      </w:pPr>
      <w:r w:rsidRPr="00D552A7">
        <w:rPr>
          <w:rFonts w:ascii="宋体" w:hAnsi="宋体" w:hint="eastAsia"/>
          <w:szCs w:val="21"/>
        </w:rPr>
        <w:t>任何情况下，乙方都不得在未经甲方许可的情况下，传递或公开甲方提供的任何资料</w:t>
      </w:r>
      <w:r w:rsidR="00D552A7">
        <w:rPr>
          <w:rFonts w:ascii="宋体" w:hAnsi="宋体" w:hint="eastAsia"/>
          <w:szCs w:val="21"/>
        </w:rPr>
        <w:t>；</w:t>
      </w:r>
    </w:p>
    <w:p w:rsidR="00D552A7" w:rsidRPr="00D552A7" w:rsidRDefault="00D62C58" w:rsidP="00D552A7">
      <w:pPr>
        <w:pStyle w:val="a8"/>
        <w:numPr>
          <w:ilvl w:val="2"/>
          <w:numId w:val="11"/>
        </w:numPr>
        <w:spacing w:beforeLines="50" w:before="156"/>
        <w:ind w:left="851" w:firstLineChars="0"/>
        <w:rPr>
          <w:rFonts w:ascii="宋体" w:hAnsi="宋体"/>
          <w:szCs w:val="21"/>
        </w:rPr>
      </w:pPr>
      <w:r w:rsidRPr="00D552A7">
        <w:rPr>
          <w:rFonts w:ascii="宋体" w:hAnsi="宋体" w:hint="eastAsia"/>
          <w:szCs w:val="21"/>
        </w:rPr>
        <w:t>甲方对本协议期内提供的域名及所有资料具备最终所有权，并有权利在协议期结束后要求乙方无偿归还</w:t>
      </w:r>
    </w:p>
    <w:p w:rsidR="00D62C58" w:rsidRPr="00D552A7" w:rsidRDefault="00D62C58" w:rsidP="00D552A7">
      <w:pPr>
        <w:pStyle w:val="a8"/>
        <w:spacing w:beforeLines="50" w:before="156"/>
        <w:ind w:left="431" w:firstLineChars="0" w:firstLine="0"/>
        <w:rPr>
          <w:rFonts w:ascii="宋体" w:hAnsi="宋体"/>
          <w:szCs w:val="21"/>
        </w:rPr>
      </w:pPr>
      <w:r w:rsidRPr="00D552A7">
        <w:rPr>
          <w:rFonts w:ascii="宋体" w:hAnsi="宋体" w:hint="eastAsia"/>
          <w:szCs w:val="21"/>
        </w:rPr>
        <w:t>但上述使用均应符合本系统之使用目的及甲方的要求，乙方不应在此范围之外使用。</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项目费用及付款</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项目费用标准及金额</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984"/>
        <w:gridCol w:w="851"/>
        <w:gridCol w:w="1701"/>
        <w:gridCol w:w="1417"/>
        <w:gridCol w:w="1843"/>
      </w:tblGrid>
      <w:tr w:rsidR="00A40764" w:rsidRPr="00A40764" w:rsidTr="00A40764">
        <w:trPr>
          <w:trHeight w:val="465"/>
        </w:trPr>
        <w:tc>
          <w:tcPr>
            <w:tcW w:w="3417" w:type="dxa"/>
            <w:gridSpan w:val="2"/>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类别</w:t>
            </w:r>
          </w:p>
        </w:tc>
        <w:tc>
          <w:tcPr>
            <w:tcW w:w="851" w:type="dxa"/>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数量</w:t>
            </w:r>
          </w:p>
        </w:tc>
        <w:tc>
          <w:tcPr>
            <w:tcW w:w="1701" w:type="dxa"/>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单价（RMB）</w:t>
            </w:r>
          </w:p>
        </w:tc>
        <w:tc>
          <w:tcPr>
            <w:tcW w:w="1417" w:type="dxa"/>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金额（RMB）</w:t>
            </w:r>
          </w:p>
        </w:tc>
        <w:tc>
          <w:tcPr>
            <w:tcW w:w="1843" w:type="dxa"/>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备注</w:t>
            </w:r>
          </w:p>
        </w:tc>
      </w:tr>
      <w:tr w:rsidR="00A40764" w:rsidRPr="00A40764" w:rsidTr="00A40764">
        <w:trPr>
          <w:trHeight w:val="420"/>
        </w:trPr>
        <w:tc>
          <w:tcPr>
            <w:tcW w:w="1433" w:type="dxa"/>
            <w:vMerge w:val="restart"/>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技术服务</w:t>
            </w:r>
          </w:p>
        </w:tc>
        <w:tc>
          <w:tcPr>
            <w:tcW w:w="1984" w:type="dxa"/>
            <w:shd w:val="clear" w:color="auto" w:fill="auto"/>
            <w:noWrap/>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问卷编程问卷录入</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1433" w:type="dxa"/>
            <w:vMerge/>
            <w:vAlign w:val="center"/>
            <w:hideMark/>
          </w:tcPr>
          <w:p w:rsidR="00A40764" w:rsidRPr="00A40764" w:rsidRDefault="00A40764" w:rsidP="00A40764">
            <w:pPr>
              <w:widowControl/>
              <w:jc w:val="left"/>
              <w:rPr>
                <w:rFonts w:ascii="宋体" w:hAnsi="宋体" w:cs="宋体"/>
                <w:color w:val="000000"/>
                <w:kern w:val="0"/>
                <w:szCs w:val="21"/>
              </w:rPr>
            </w:pPr>
          </w:p>
        </w:tc>
        <w:tc>
          <w:tcPr>
            <w:tcW w:w="1984" w:type="dxa"/>
            <w:shd w:val="clear" w:color="auto" w:fill="auto"/>
            <w:noWrap/>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软件服务（数据托管）</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1433" w:type="dxa"/>
            <w:vMerge/>
            <w:vAlign w:val="center"/>
            <w:hideMark/>
          </w:tcPr>
          <w:p w:rsidR="00A40764" w:rsidRPr="00A40764" w:rsidRDefault="00A40764" w:rsidP="00A40764">
            <w:pPr>
              <w:widowControl/>
              <w:jc w:val="left"/>
              <w:rPr>
                <w:rFonts w:ascii="宋体" w:hAnsi="宋体" w:cs="宋体"/>
                <w:color w:val="000000"/>
                <w:kern w:val="0"/>
                <w:szCs w:val="21"/>
              </w:rPr>
            </w:pPr>
          </w:p>
        </w:tc>
        <w:tc>
          <w:tcPr>
            <w:tcW w:w="1984" w:type="dxa"/>
            <w:shd w:val="clear" w:color="auto" w:fill="auto"/>
            <w:noWrap/>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个性定制</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1433" w:type="dxa"/>
            <w:vMerge w:val="restart"/>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样本服务</w:t>
            </w: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在线调查成功样本</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1433" w:type="dxa"/>
            <w:vMerge/>
            <w:vAlign w:val="center"/>
            <w:hideMark/>
          </w:tcPr>
          <w:p w:rsidR="00A40764" w:rsidRPr="00A40764" w:rsidRDefault="00A40764" w:rsidP="00A40764">
            <w:pPr>
              <w:widowControl/>
              <w:jc w:val="left"/>
              <w:rPr>
                <w:rFonts w:ascii="宋体" w:hAnsi="宋体" w:cs="宋体"/>
                <w:color w:val="000000"/>
                <w:kern w:val="0"/>
                <w:szCs w:val="21"/>
              </w:rPr>
            </w:pP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项目管理服务</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80"/>
        </w:trPr>
        <w:tc>
          <w:tcPr>
            <w:tcW w:w="1433" w:type="dxa"/>
            <w:vMerge w:val="restart"/>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短信/邮件推送服务</w:t>
            </w: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短信发送通讯费用</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1433" w:type="dxa"/>
            <w:vMerge/>
            <w:vAlign w:val="center"/>
            <w:hideMark/>
          </w:tcPr>
          <w:p w:rsidR="00A40764" w:rsidRPr="00A40764" w:rsidRDefault="00A40764" w:rsidP="00A40764">
            <w:pPr>
              <w:widowControl/>
              <w:jc w:val="left"/>
              <w:rPr>
                <w:rFonts w:ascii="宋体" w:hAnsi="宋体" w:cs="宋体"/>
                <w:color w:val="000000"/>
                <w:kern w:val="0"/>
                <w:szCs w:val="21"/>
              </w:rPr>
            </w:pP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短信邀请人工服务</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05"/>
        </w:trPr>
        <w:tc>
          <w:tcPr>
            <w:tcW w:w="1433"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硬件租赁</w:t>
            </w: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平板租用费用</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660"/>
        </w:trPr>
        <w:tc>
          <w:tcPr>
            <w:tcW w:w="1433"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充值服务</w:t>
            </w: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电话卡充值服务</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05"/>
        </w:trPr>
        <w:tc>
          <w:tcPr>
            <w:tcW w:w="1433" w:type="dxa"/>
            <w:vMerge w:val="restart"/>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数据处理</w:t>
            </w:r>
          </w:p>
        </w:tc>
        <w:tc>
          <w:tcPr>
            <w:tcW w:w="1984" w:type="dxa"/>
            <w:shd w:val="clear" w:color="auto" w:fill="auto"/>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数据整理</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05"/>
        </w:trPr>
        <w:tc>
          <w:tcPr>
            <w:tcW w:w="1433" w:type="dxa"/>
            <w:vMerge/>
            <w:vAlign w:val="center"/>
            <w:hideMark/>
          </w:tcPr>
          <w:p w:rsidR="00A40764" w:rsidRPr="00A40764" w:rsidRDefault="00A40764" w:rsidP="00A40764">
            <w:pPr>
              <w:widowControl/>
              <w:jc w:val="left"/>
              <w:rPr>
                <w:rFonts w:ascii="宋体" w:hAnsi="宋体" w:cs="宋体"/>
                <w:color w:val="000000"/>
                <w:kern w:val="0"/>
                <w:szCs w:val="21"/>
              </w:rPr>
            </w:pPr>
          </w:p>
        </w:tc>
        <w:tc>
          <w:tcPr>
            <w:tcW w:w="1984" w:type="dxa"/>
            <w:shd w:val="clear" w:color="auto" w:fill="auto"/>
            <w:noWrap/>
            <w:vAlign w:val="center"/>
            <w:hideMark/>
          </w:tcPr>
          <w:p w:rsidR="00A40764" w:rsidRPr="00A40764" w:rsidRDefault="00A40764" w:rsidP="00A40764">
            <w:pPr>
              <w:widowControl/>
              <w:jc w:val="center"/>
              <w:rPr>
                <w:rFonts w:ascii="宋体" w:hAnsi="宋体" w:cs="宋体"/>
                <w:kern w:val="0"/>
                <w:szCs w:val="21"/>
              </w:rPr>
            </w:pPr>
            <w:r w:rsidRPr="00A40764">
              <w:rPr>
                <w:rFonts w:ascii="宋体" w:hAnsi="宋体" w:cs="宋体" w:hint="eastAsia"/>
                <w:kern w:val="0"/>
                <w:szCs w:val="21"/>
              </w:rPr>
              <w:t>数据提交</w:t>
            </w:r>
          </w:p>
        </w:tc>
        <w:tc>
          <w:tcPr>
            <w:tcW w:w="851" w:type="dxa"/>
            <w:shd w:val="clear" w:color="auto" w:fill="auto"/>
            <w:noWrap/>
            <w:vAlign w:val="center"/>
            <w:hideMark/>
          </w:tcPr>
          <w:p w:rsidR="00A40764" w:rsidRPr="00A40764" w:rsidRDefault="00A40764" w:rsidP="00A40764">
            <w:pPr>
              <w:widowControl/>
              <w:jc w:val="center"/>
              <w:rPr>
                <w:rFonts w:ascii="宋体" w:hAnsi="宋体" w:cs="宋体"/>
                <w:color w:val="000000"/>
                <w:kern w:val="0"/>
                <w:szCs w:val="21"/>
              </w:rPr>
            </w:pPr>
            <w:r w:rsidRPr="00A40764">
              <w:rPr>
                <w:rFonts w:ascii="宋体" w:hAnsi="宋体" w:cs="宋体" w:hint="eastAsia"/>
                <w:color w:val="000000"/>
                <w:kern w:val="0"/>
                <w:szCs w:val="21"/>
              </w:rPr>
              <w:t>1</w:t>
            </w:r>
          </w:p>
        </w:tc>
        <w:tc>
          <w:tcPr>
            <w:tcW w:w="1701"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417" w:type="dxa"/>
            <w:shd w:val="clear" w:color="auto" w:fill="auto"/>
            <w:noWrap/>
            <w:vAlign w:val="center"/>
          </w:tcPr>
          <w:p w:rsidR="00A40764" w:rsidRPr="00A40764" w:rsidRDefault="00A40764" w:rsidP="00A40764">
            <w:pPr>
              <w:widowControl/>
              <w:jc w:val="center"/>
              <w:rPr>
                <w:rFonts w:ascii="宋体" w:hAnsi="宋体" w:cs="宋体"/>
                <w:color w:val="000000"/>
                <w:kern w:val="0"/>
                <w:szCs w:val="21"/>
              </w:rPr>
            </w:pPr>
          </w:p>
        </w:tc>
        <w:tc>
          <w:tcPr>
            <w:tcW w:w="1843" w:type="dxa"/>
            <w:shd w:val="clear" w:color="auto" w:fill="auto"/>
            <w:vAlign w:val="center"/>
          </w:tcPr>
          <w:p w:rsidR="00A40764" w:rsidRPr="00A40764" w:rsidRDefault="00A40764" w:rsidP="00A40764">
            <w:pPr>
              <w:widowControl/>
              <w:jc w:val="left"/>
              <w:rPr>
                <w:rFonts w:ascii="宋体" w:hAnsi="宋体" w:cs="宋体"/>
                <w:color w:val="000000"/>
                <w:kern w:val="0"/>
                <w:szCs w:val="21"/>
              </w:rPr>
            </w:pPr>
          </w:p>
        </w:tc>
      </w:tr>
      <w:tr w:rsidR="00A40764" w:rsidRPr="00A40764" w:rsidTr="00A40764">
        <w:trPr>
          <w:trHeight w:val="420"/>
        </w:trPr>
        <w:tc>
          <w:tcPr>
            <w:tcW w:w="3417" w:type="dxa"/>
            <w:gridSpan w:val="2"/>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合计</w:t>
            </w:r>
          </w:p>
        </w:tc>
        <w:tc>
          <w:tcPr>
            <w:tcW w:w="3969" w:type="dxa"/>
            <w:gridSpan w:val="3"/>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 xml:space="preserve">0.00 </w:t>
            </w:r>
          </w:p>
        </w:tc>
        <w:tc>
          <w:tcPr>
            <w:tcW w:w="1843" w:type="dxa"/>
            <w:shd w:val="clear" w:color="auto" w:fill="auto"/>
            <w:noWrap/>
            <w:vAlign w:val="center"/>
            <w:hideMark/>
          </w:tcPr>
          <w:p w:rsidR="00A40764" w:rsidRPr="00A40764" w:rsidRDefault="00A40764" w:rsidP="00A40764">
            <w:pPr>
              <w:widowControl/>
              <w:jc w:val="center"/>
              <w:rPr>
                <w:rFonts w:ascii="宋体" w:hAnsi="宋体" w:cs="宋体"/>
                <w:b/>
                <w:bCs/>
                <w:color w:val="000000"/>
                <w:kern w:val="0"/>
                <w:szCs w:val="21"/>
              </w:rPr>
            </w:pPr>
            <w:r w:rsidRPr="00A40764">
              <w:rPr>
                <w:rFonts w:ascii="宋体" w:hAnsi="宋体" w:cs="宋体" w:hint="eastAsia"/>
                <w:b/>
                <w:bCs/>
                <w:color w:val="000000"/>
                <w:kern w:val="0"/>
                <w:szCs w:val="21"/>
              </w:rPr>
              <w:t xml:space="preserve">　</w:t>
            </w:r>
          </w:p>
        </w:tc>
      </w:tr>
    </w:tbl>
    <w:p w:rsidR="0049328A" w:rsidRPr="00BC595D" w:rsidRDefault="0049328A" w:rsidP="0049328A">
      <w:pPr>
        <w:spacing w:line="360" w:lineRule="auto"/>
        <w:ind w:leftChars="135" w:left="283"/>
        <w:rPr>
          <w:rFonts w:ascii="宋体" w:hAnsi="宋体"/>
          <w:szCs w:val="21"/>
        </w:rPr>
      </w:pPr>
      <w:r w:rsidRPr="00BC595D">
        <w:rPr>
          <w:rFonts w:ascii="宋体" w:hAnsi="宋体" w:hint="eastAsia"/>
          <w:szCs w:val="21"/>
        </w:rPr>
        <w:t>本次服务费用为人民币____________元整（大写：_____________整），费用包括以下服</w:t>
      </w:r>
      <w:r w:rsidRPr="00BC595D">
        <w:rPr>
          <w:rFonts w:ascii="宋体" w:hAnsi="宋体" w:hint="eastAsia"/>
          <w:szCs w:val="21"/>
        </w:rPr>
        <w:lastRenderedPageBreak/>
        <w:t>务内容：</w:t>
      </w:r>
    </w:p>
    <w:p w:rsidR="0049328A" w:rsidRPr="00BC595D" w:rsidRDefault="0049328A" w:rsidP="0049328A">
      <w:pPr>
        <w:widowControl/>
        <w:numPr>
          <w:ilvl w:val="0"/>
          <w:numId w:val="12"/>
        </w:numPr>
        <w:spacing w:line="360" w:lineRule="auto"/>
        <w:rPr>
          <w:rFonts w:ascii="宋体" w:hAnsi="宋体"/>
          <w:szCs w:val="21"/>
        </w:rPr>
      </w:pPr>
      <w:r w:rsidRPr="00BC595D">
        <w:rPr>
          <w:rFonts w:ascii="宋体" w:hAnsi="宋体" w:hint="eastAsia"/>
          <w:szCs w:val="21"/>
        </w:rPr>
        <w:t>系统配置费用（包括</w:t>
      </w:r>
      <w:r w:rsidR="00BC595D">
        <w:rPr>
          <w:rFonts w:ascii="宋体" w:hAnsi="宋体" w:hint="eastAsia"/>
          <w:szCs w:val="21"/>
        </w:rPr>
        <w:t xml:space="preserve">  </w:t>
      </w:r>
      <w:r w:rsidRPr="00BC595D">
        <w:rPr>
          <w:rFonts w:ascii="宋体" w:hAnsi="宋体" w:hint="eastAsia"/>
          <w:szCs w:val="21"/>
        </w:rPr>
        <w:t>年</w:t>
      </w:r>
      <w:r w:rsidR="00BC595D">
        <w:rPr>
          <w:rFonts w:ascii="宋体" w:hAnsi="宋体" w:hint="eastAsia"/>
          <w:szCs w:val="21"/>
        </w:rPr>
        <w:t xml:space="preserve">   </w:t>
      </w:r>
      <w:r w:rsidRPr="00BC595D">
        <w:rPr>
          <w:rFonts w:ascii="宋体" w:hAnsi="宋体" w:hint="eastAsia"/>
          <w:szCs w:val="21"/>
        </w:rPr>
        <w:t>月</w:t>
      </w:r>
      <w:r w:rsidR="00BC595D">
        <w:rPr>
          <w:rFonts w:ascii="宋体" w:hAnsi="宋体" w:hint="eastAsia"/>
          <w:szCs w:val="21"/>
        </w:rPr>
        <w:t xml:space="preserve">   </w:t>
      </w:r>
      <w:r w:rsidRPr="00BC595D">
        <w:rPr>
          <w:rFonts w:ascii="宋体" w:hAnsi="宋体" w:hint="eastAsia"/>
          <w:szCs w:val="21"/>
        </w:rPr>
        <w:t>日到</w:t>
      </w:r>
      <w:r w:rsidR="00BC595D">
        <w:rPr>
          <w:rFonts w:ascii="宋体" w:hAnsi="宋体" w:hint="eastAsia"/>
          <w:szCs w:val="21"/>
        </w:rPr>
        <w:t xml:space="preserve">  </w:t>
      </w:r>
      <w:r w:rsidRPr="00BC595D">
        <w:rPr>
          <w:rFonts w:ascii="宋体" w:hAnsi="宋体" w:hint="eastAsia"/>
          <w:szCs w:val="21"/>
        </w:rPr>
        <w:t>年</w:t>
      </w:r>
      <w:r w:rsidR="00BC595D">
        <w:rPr>
          <w:rFonts w:ascii="宋体" w:hAnsi="宋体" w:hint="eastAsia"/>
          <w:szCs w:val="21"/>
        </w:rPr>
        <w:t xml:space="preserve">  </w:t>
      </w:r>
      <w:r w:rsidRPr="00BC595D">
        <w:rPr>
          <w:rFonts w:ascii="宋体" w:hAnsi="宋体" w:hint="eastAsia"/>
          <w:szCs w:val="21"/>
        </w:rPr>
        <w:t>月</w:t>
      </w:r>
      <w:r w:rsidR="00BC595D">
        <w:rPr>
          <w:rFonts w:ascii="宋体" w:hAnsi="宋体" w:hint="eastAsia"/>
          <w:szCs w:val="21"/>
        </w:rPr>
        <w:t xml:space="preserve">  </w:t>
      </w:r>
      <w:r w:rsidRPr="00BC595D">
        <w:rPr>
          <w:rFonts w:ascii="宋体" w:hAnsi="宋体" w:hint="eastAsia"/>
          <w:szCs w:val="21"/>
        </w:rPr>
        <w:t>日的服务器使用费用，保证至少</w:t>
      </w:r>
      <w:r w:rsidR="00BC595D">
        <w:rPr>
          <w:rFonts w:ascii="宋体" w:hAnsi="宋体" w:hint="eastAsia"/>
          <w:szCs w:val="21"/>
        </w:rPr>
        <w:t xml:space="preserve">    </w:t>
      </w:r>
      <w:r w:rsidRPr="00BC595D">
        <w:rPr>
          <w:rFonts w:ascii="宋体" w:hAnsi="宋体" w:hint="eastAsia"/>
          <w:szCs w:val="21"/>
        </w:rPr>
        <w:t>人能同时登录在线使用）；</w:t>
      </w:r>
    </w:p>
    <w:p w:rsidR="0049328A" w:rsidRPr="00BC595D" w:rsidRDefault="0049328A" w:rsidP="0049328A">
      <w:pPr>
        <w:widowControl/>
        <w:numPr>
          <w:ilvl w:val="0"/>
          <w:numId w:val="12"/>
        </w:numPr>
        <w:spacing w:line="360" w:lineRule="auto"/>
        <w:rPr>
          <w:rFonts w:ascii="宋体" w:hAnsi="宋体"/>
          <w:szCs w:val="21"/>
        </w:rPr>
      </w:pPr>
      <w:r w:rsidRPr="00BC595D">
        <w:rPr>
          <w:rFonts w:ascii="宋体" w:hAnsi="宋体" w:hint="eastAsia"/>
          <w:szCs w:val="21"/>
        </w:rPr>
        <w:t>数据记录费；</w:t>
      </w:r>
    </w:p>
    <w:p w:rsidR="0049328A" w:rsidRPr="00BC595D" w:rsidRDefault="0049328A" w:rsidP="0049328A">
      <w:pPr>
        <w:widowControl/>
        <w:numPr>
          <w:ilvl w:val="0"/>
          <w:numId w:val="12"/>
        </w:numPr>
        <w:spacing w:line="360" w:lineRule="auto"/>
        <w:rPr>
          <w:rFonts w:ascii="宋体" w:hAnsi="宋体"/>
          <w:szCs w:val="21"/>
        </w:rPr>
      </w:pPr>
      <w:r w:rsidRPr="00BC595D">
        <w:rPr>
          <w:rFonts w:ascii="宋体" w:hAnsi="宋体" w:hint="eastAsia"/>
          <w:szCs w:val="21"/>
        </w:rPr>
        <w:t>该项目用户权限设置费用；</w:t>
      </w:r>
    </w:p>
    <w:p w:rsidR="0049328A" w:rsidRPr="00BC595D" w:rsidRDefault="0049328A" w:rsidP="0049328A">
      <w:pPr>
        <w:widowControl/>
        <w:numPr>
          <w:ilvl w:val="0"/>
          <w:numId w:val="12"/>
        </w:numPr>
        <w:spacing w:line="360" w:lineRule="auto"/>
        <w:rPr>
          <w:rFonts w:ascii="宋体" w:hAnsi="宋体"/>
          <w:szCs w:val="21"/>
        </w:rPr>
      </w:pPr>
      <w:r w:rsidRPr="00BC595D">
        <w:rPr>
          <w:rFonts w:ascii="宋体" w:hAnsi="宋体" w:hint="eastAsia"/>
          <w:szCs w:val="21"/>
        </w:rPr>
        <w:t>系统使用的热线服务费用（</w:t>
      </w:r>
      <w:r w:rsidR="006E4E3E">
        <w:rPr>
          <w:rFonts w:ascii="宋体" w:hAnsi="宋体" w:hint="eastAsia"/>
          <w:szCs w:val="21"/>
        </w:rPr>
        <w:t xml:space="preserve">   </w:t>
      </w:r>
      <w:r w:rsidRPr="00BC595D">
        <w:rPr>
          <w:rFonts w:ascii="宋体" w:hAnsi="宋体" w:hint="eastAsia"/>
          <w:szCs w:val="21"/>
        </w:rPr>
        <w:t>年</w:t>
      </w:r>
      <w:r w:rsidR="006E4E3E">
        <w:rPr>
          <w:rFonts w:ascii="宋体" w:hAnsi="宋体" w:hint="eastAsia"/>
          <w:szCs w:val="21"/>
        </w:rPr>
        <w:t xml:space="preserve">  </w:t>
      </w:r>
      <w:r w:rsidRPr="00BC595D">
        <w:rPr>
          <w:rFonts w:ascii="宋体" w:hAnsi="宋体" w:hint="eastAsia"/>
          <w:szCs w:val="21"/>
        </w:rPr>
        <w:t>月</w:t>
      </w:r>
      <w:r w:rsidR="006E4E3E">
        <w:rPr>
          <w:rFonts w:ascii="宋体" w:hAnsi="宋体" w:hint="eastAsia"/>
          <w:szCs w:val="21"/>
        </w:rPr>
        <w:t xml:space="preserve">  </w:t>
      </w:r>
      <w:r w:rsidRPr="00BC595D">
        <w:rPr>
          <w:rFonts w:ascii="宋体" w:hAnsi="宋体" w:hint="eastAsia"/>
          <w:szCs w:val="21"/>
        </w:rPr>
        <w:t>日到</w:t>
      </w:r>
      <w:r w:rsidR="006E4E3E">
        <w:rPr>
          <w:rFonts w:ascii="宋体" w:hAnsi="宋体" w:hint="eastAsia"/>
          <w:szCs w:val="21"/>
        </w:rPr>
        <w:t xml:space="preserve">   </w:t>
      </w:r>
      <w:r w:rsidRPr="00BC595D">
        <w:rPr>
          <w:rFonts w:ascii="宋体" w:hAnsi="宋体" w:hint="eastAsia"/>
          <w:szCs w:val="21"/>
        </w:rPr>
        <w:t>年</w:t>
      </w:r>
      <w:r w:rsidR="006E4E3E">
        <w:rPr>
          <w:rFonts w:ascii="宋体" w:hAnsi="宋体" w:hint="eastAsia"/>
          <w:szCs w:val="21"/>
        </w:rPr>
        <w:t xml:space="preserve">  </w:t>
      </w:r>
      <w:r w:rsidRPr="00BC595D">
        <w:rPr>
          <w:rFonts w:ascii="宋体" w:hAnsi="宋体" w:hint="eastAsia"/>
          <w:szCs w:val="21"/>
        </w:rPr>
        <w:t>月</w:t>
      </w:r>
      <w:r w:rsidR="006E4E3E">
        <w:rPr>
          <w:rFonts w:ascii="宋体" w:hAnsi="宋体" w:hint="eastAsia"/>
          <w:szCs w:val="21"/>
        </w:rPr>
        <w:t xml:space="preserve">   </w:t>
      </w:r>
      <w:r w:rsidRPr="00BC595D">
        <w:rPr>
          <w:rFonts w:ascii="宋体" w:hAnsi="宋体" w:hint="eastAsia"/>
          <w:szCs w:val="21"/>
        </w:rPr>
        <w:t>日）；</w:t>
      </w:r>
    </w:p>
    <w:p w:rsidR="0049328A" w:rsidRPr="00BC595D" w:rsidRDefault="0049328A" w:rsidP="0049328A">
      <w:pPr>
        <w:widowControl/>
        <w:numPr>
          <w:ilvl w:val="0"/>
          <w:numId w:val="12"/>
        </w:numPr>
        <w:spacing w:line="360" w:lineRule="auto"/>
        <w:rPr>
          <w:rFonts w:ascii="宋体" w:hAnsi="宋体"/>
          <w:szCs w:val="21"/>
        </w:rPr>
      </w:pPr>
      <w:r w:rsidRPr="00BC595D">
        <w:rPr>
          <w:rFonts w:ascii="宋体" w:hAnsi="宋体" w:hint="eastAsia"/>
          <w:szCs w:val="21"/>
        </w:rPr>
        <w:t xml:space="preserve"> 邮件通知功能，报告分权限下载功能；</w:t>
      </w:r>
    </w:p>
    <w:p w:rsidR="006E4E3E" w:rsidRDefault="0049328A" w:rsidP="0049328A">
      <w:pPr>
        <w:spacing w:beforeLines="50" w:before="156" w:afterLines="50" w:after="156"/>
        <w:ind w:left="420"/>
        <w:rPr>
          <w:rFonts w:ascii="宋体" w:hAnsi="宋体"/>
          <w:szCs w:val="21"/>
        </w:rPr>
      </w:pPr>
      <w:r w:rsidRPr="00BC595D">
        <w:rPr>
          <w:rFonts w:ascii="宋体" w:hAnsi="宋体" w:hint="eastAsia"/>
          <w:szCs w:val="21"/>
        </w:rPr>
        <w:t>特别说明：</w:t>
      </w:r>
    </w:p>
    <w:p w:rsidR="006E4E3E" w:rsidRPr="006E4E3E" w:rsidRDefault="0049328A" w:rsidP="006E4E3E">
      <w:pPr>
        <w:pStyle w:val="a8"/>
        <w:numPr>
          <w:ilvl w:val="0"/>
          <w:numId w:val="13"/>
        </w:numPr>
        <w:spacing w:beforeLines="50" w:before="156" w:afterLines="50" w:after="156"/>
        <w:ind w:firstLineChars="0"/>
        <w:rPr>
          <w:rFonts w:ascii="宋体" w:hAnsi="宋体"/>
          <w:szCs w:val="21"/>
        </w:rPr>
      </w:pPr>
      <w:r w:rsidRPr="006E4E3E">
        <w:rPr>
          <w:rFonts w:ascii="宋体" w:hAnsi="宋体" w:hint="eastAsia"/>
          <w:szCs w:val="21"/>
        </w:rPr>
        <w:t>甲方提供的《网络平台需求》文件作为该合同的附件，乙方同时也必须履行附件中的具体要求；</w:t>
      </w:r>
    </w:p>
    <w:p w:rsidR="0049328A" w:rsidRPr="006E4E3E" w:rsidRDefault="0049328A" w:rsidP="006E4E3E">
      <w:pPr>
        <w:pStyle w:val="a8"/>
        <w:numPr>
          <w:ilvl w:val="0"/>
          <w:numId w:val="13"/>
        </w:numPr>
        <w:spacing w:beforeLines="50" w:before="156" w:afterLines="50" w:after="156"/>
        <w:ind w:firstLineChars="0"/>
        <w:rPr>
          <w:rFonts w:ascii="宋体" w:hAnsi="宋体"/>
          <w:szCs w:val="21"/>
        </w:rPr>
      </w:pPr>
      <w:r w:rsidRPr="006E4E3E">
        <w:rPr>
          <w:rFonts w:ascii="宋体" w:hAnsi="宋体" w:hint="eastAsia"/>
          <w:szCs w:val="21"/>
        </w:rPr>
        <w:t>该项目执行过程中，如果甲方针对该项目需要其他个性化的研发或修改，乙方则根据工作量进行评估追加甲方适当费用</w:t>
      </w:r>
      <w:r w:rsidR="00BC595D" w:rsidRPr="006E4E3E">
        <w:rPr>
          <w:rFonts w:ascii="宋体" w:hAnsi="宋体" w:hint="eastAsia"/>
          <w:szCs w:val="21"/>
        </w:rPr>
        <w:t>。</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付款时间及方式</w:t>
      </w:r>
    </w:p>
    <w:p w:rsidR="006E4E3E" w:rsidRPr="006E4E3E" w:rsidRDefault="006E4E3E" w:rsidP="0039394B">
      <w:pPr>
        <w:pStyle w:val="a8"/>
        <w:widowControl/>
        <w:numPr>
          <w:ilvl w:val="0"/>
          <w:numId w:val="17"/>
        </w:numPr>
        <w:ind w:left="851" w:firstLineChars="0"/>
        <w:jc w:val="left"/>
        <w:rPr>
          <w:rFonts w:ascii="宋体" w:hAnsi="宋体"/>
          <w:szCs w:val="21"/>
        </w:rPr>
      </w:pPr>
      <w:r w:rsidRPr="006E4E3E">
        <w:rPr>
          <w:rFonts w:ascii="宋体" w:hAnsi="宋体" w:hint="eastAsia"/>
          <w:szCs w:val="21"/>
        </w:rPr>
        <w:t>在合同生效后</w:t>
      </w:r>
      <w:r>
        <w:rPr>
          <w:rFonts w:ascii="宋体" w:hAnsi="宋体" w:hint="eastAsia"/>
          <w:szCs w:val="21"/>
        </w:rPr>
        <w:t>20</w:t>
      </w:r>
      <w:r w:rsidRPr="006E4E3E">
        <w:rPr>
          <w:rFonts w:ascii="宋体" w:hAnsi="宋体" w:hint="eastAsia"/>
          <w:szCs w:val="21"/>
        </w:rPr>
        <w:t>个工作日内且通过甲方测试后，甲方支付</w:t>
      </w:r>
      <w:r w:rsidRPr="006E4E3E">
        <w:rPr>
          <w:rFonts w:ascii="宋体" w:hAnsi="宋体"/>
          <w:szCs w:val="21"/>
        </w:rPr>
        <w:t>50%</w:t>
      </w:r>
      <w:r w:rsidRPr="006E4E3E">
        <w:rPr>
          <w:rFonts w:ascii="宋体" w:hAnsi="宋体" w:hint="eastAsia"/>
          <w:szCs w:val="21"/>
        </w:rPr>
        <w:t>的首付款给乙方，如果甲方初步测试不合格，则甲方有权延迟支付或支付一半的首付款；</w:t>
      </w:r>
    </w:p>
    <w:p w:rsidR="006E4E3E" w:rsidRPr="006E4E3E" w:rsidRDefault="006E4E3E" w:rsidP="0039394B">
      <w:pPr>
        <w:pStyle w:val="a8"/>
        <w:widowControl/>
        <w:numPr>
          <w:ilvl w:val="0"/>
          <w:numId w:val="17"/>
        </w:numPr>
        <w:ind w:left="851" w:firstLineChars="0"/>
        <w:jc w:val="left"/>
        <w:rPr>
          <w:rFonts w:ascii="宋体" w:hAnsi="宋体"/>
          <w:szCs w:val="21"/>
        </w:rPr>
      </w:pPr>
      <w:r w:rsidRPr="006E4E3E">
        <w:rPr>
          <w:rFonts w:ascii="宋体" w:hAnsi="宋体" w:hint="eastAsia"/>
          <w:szCs w:val="21"/>
        </w:rPr>
        <w:t>剩余的</w:t>
      </w:r>
      <w:r w:rsidRPr="006E4E3E">
        <w:rPr>
          <w:rFonts w:ascii="宋体" w:hAnsi="宋体"/>
          <w:szCs w:val="21"/>
        </w:rPr>
        <w:t>50%</w:t>
      </w:r>
      <w:r w:rsidRPr="006E4E3E">
        <w:rPr>
          <w:rFonts w:ascii="宋体" w:hAnsi="宋体" w:hint="eastAsia"/>
          <w:szCs w:val="21"/>
        </w:rPr>
        <w:t>的款项，甲方应在系统全部开发完成后</w:t>
      </w:r>
      <w:r>
        <w:rPr>
          <w:rFonts w:ascii="宋体" w:hAnsi="宋体" w:hint="eastAsia"/>
          <w:szCs w:val="21"/>
        </w:rPr>
        <w:t>4</w:t>
      </w:r>
      <w:r w:rsidRPr="006E4E3E">
        <w:rPr>
          <w:rFonts w:ascii="宋体" w:hAnsi="宋体"/>
          <w:szCs w:val="21"/>
        </w:rPr>
        <w:t>5</w:t>
      </w:r>
      <w:r w:rsidRPr="006E4E3E">
        <w:rPr>
          <w:rFonts w:ascii="宋体" w:hAnsi="宋体" w:hint="eastAsia"/>
          <w:szCs w:val="21"/>
        </w:rPr>
        <w:t>个工作日内且通过甲方测试后，支付给乙方，如果甲方测试不合格，则甲方有权延迟支付剩余的</w:t>
      </w:r>
      <w:r w:rsidRPr="006E4E3E">
        <w:rPr>
          <w:rFonts w:ascii="宋体" w:hAnsi="宋体"/>
          <w:szCs w:val="21"/>
        </w:rPr>
        <w:t>50%</w:t>
      </w:r>
      <w:r w:rsidRPr="006E4E3E">
        <w:rPr>
          <w:rFonts w:ascii="宋体" w:hAnsi="宋体" w:hint="eastAsia"/>
          <w:szCs w:val="21"/>
        </w:rPr>
        <w:t>款项。</w:t>
      </w:r>
    </w:p>
    <w:p w:rsidR="006E4E3E" w:rsidRDefault="006E4E3E" w:rsidP="0039394B">
      <w:pPr>
        <w:pStyle w:val="a8"/>
        <w:widowControl/>
        <w:numPr>
          <w:ilvl w:val="0"/>
          <w:numId w:val="17"/>
        </w:numPr>
        <w:ind w:left="851" w:firstLineChars="0"/>
        <w:jc w:val="left"/>
        <w:rPr>
          <w:rFonts w:ascii="宋体" w:hAnsi="宋体"/>
          <w:szCs w:val="21"/>
        </w:rPr>
      </w:pPr>
      <w:r w:rsidRPr="006E4E3E">
        <w:rPr>
          <w:rFonts w:ascii="宋体" w:hAnsi="宋体" w:hint="eastAsia"/>
          <w:szCs w:val="21"/>
        </w:rPr>
        <w:t>追加的费用，由甲乙双方协商支付日期。</w:t>
      </w:r>
    </w:p>
    <w:p w:rsidR="008656C2" w:rsidRPr="008656C2" w:rsidRDefault="008656C2" w:rsidP="0039394B">
      <w:pPr>
        <w:pStyle w:val="a8"/>
        <w:widowControl/>
        <w:numPr>
          <w:ilvl w:val="0"/>
          <w:numId w:val="17"/>
        </w:numPr>
        <w:ind w:left="851" w:firstLineChars="0"/>
        <w:jc w:val="left"/>
        <w:rPr>
          <w:rFonts w:ascii="宋体" w:hAnsi="宋体"/>
          <w:szCs w:val="21"/>
        </w:rPr>
      </w:pPr>
      <w:r w:rsidRPr="008656C2">
        <w:rPr>
          <w:rFonts w:ascii="宋体" w:hAnsi="宋体" w:hint="eastAsia"/>
          <w:szCs w:val="21"/>
        </w:rPr>
        <w:t>乙方开具</w:t>
      </w:r>
      <w:r>
        <w:rPr>
          <w:rFonts w:ascii="宋体" w:hAnsi="宋体" w:hint="eastAsia"/>
          <w:szCs w:val="21"/>
        </w:rPr>
        <w:t>增值税专用发票给甲方。</w:t>
      </w:r>
    </w:p>
    <w:p w:rsidR="008656C2" w:rsidRPr="008656C2" w:rsidRDefault="008656C2" w:rsidP="0039394B">
      <w:pPr>
        <w:pStyle w:val="a8"/>
        <w:widowControl/>
        <w:numPr>
          <w:ilvl w:val="0"/>
          <w:numId w:val="17"/>
        </w:numPr>
        <w:ind w:left="851" w:firstLineChars="0"/>
        <w:jc w:val="left"/>
        <w:rPr>
          <w:rFonts w:ascii="宋体" w:hAnsi="宋体"/>
          <w:szCs w:val="21"/>
        </w:rPr>
      </w:pPr>
      <w:r w:rsidRPr="008656C2">
        <w:rPr>
          <w:rFonts w:ascii="宋体" w:hAnsi="宋体" w:hint="eastAsia"/>
          <w:szCs w:val="21"/>
        </w:rPr>
        <w:t>对于到期日之后三十天内乙方仍未收到的款项，甲方须参照中国人民银行规定的金融机构计收逾期贷款利息的标准计算并支付逾期付款</w:t>
      </w:r>
      <w:r w:rsidR="006C2A3F">
        <w:rPr>
          <w:rFonts w:ascii="宋体" w:hAnsi="宋体" w:hint="eastAsia"/>
          <w:szCs w:val="21"/>
        </w:rPr>
        <w:t>违约</w:t>
      </w:r>
      <w:r w:rsidRPr="008656C2">
        <w:rPr>
          <w:rFonts w:ascii="宋体" w:hAnsi="宋体" w:hint="eastAsia"/>
          <w:szCs w:val="21"/>
        </w:rPr>
        <w:t>金。</w:t>
      </w:r>
    </w:p>
    <w:p w:rsidR="008656C2" w:rsidRPr="008656C2" w:rsidRDefault="008656C2" w:rsidP="0039394B">
      <w:pPr>
        <w:pStyle w:val="a8"/>
        <w:widowControl/>
        <w:numPr>
          <w:ilvl w:val="0"/>
          <w:numId w:val="17"/>
        </w:numPr>
        <w:ind w:left="851" w:firstLineChars="0"/>
        <w:jc w:val="left"/>
        <w:rPr>
          <w:rFonts w:ascii="宋体" w:hAnsi="宋体"/>
          <w:szCs w:val="21"/>
        </w:rPr>
      </w:pPr>
      <w:r w:rsidRPr="008656C2">
        <w:rPr>
          <w:rFonts w:ascii="宋体" w:hAnsi="宋体" w:hint="eastAsia"/>
          <w:szCs w:val="21"/>
        </w:rPr>
        <w:t>如</w:t>
      </w:r>
      <w:r w:rsidR="006C2A3F">
        <w:rPr>
          <w:rFonts w:ascii="宋体" w:hAnsi="宋体" w:hint="eastAsia"/>
          <w:szCs w:val="21"/>
        </w:rPr>
        <w:t>甲方</w:t>
      </w:r>
      <w:r w:rsidRPr="008656C2">
        <w:rPr>
          <w:rFonts w:ascii="宋体" w:hAnsi="宋体" w:hint="eastAsia"/>
          <w:szCs w:val="21"/>
        </w:rPr>
        <w:t>没有及时支付本合同中需履行的任何到期款项，在所有未付款项（包括逾期付款</w:t>
      </w:r>
      <w:r w:rsidR="00343A28">
        <w:rPr>
          <w:rFonts w:ascii="宋体" w:hAnsi="宋体" w:hint="eastAsia"/>
          <w:szCs w:val="21"/>
        </w:rPr>
        <w:t>违约</w:t>
      </w:r>
      <w:r w:rsidRPr="008656C2">
        <w:rPr>
          <w:rFonts w:ascii="宋体" w:hAnsi="宋体" w:hint="eastAsia"/>
          <w:szCs w:val="21"/>
        </w:rPr>
        <w:t>金在内）全部付清之前，乙方应有权暂停和</w:t>
      </w:r>
      <w:r w:rsidRPr="008656C2">
        <w:rPr>
          <w:rFonts w:ascii="宋体" w:hAnsi="宋体"/>
          <w:szCs w:val="21"/>
        </w:rPr>
        <w:t>/</w:t>
      </w:r>
      <w:r w:rsidRPr="008656C2">
        <w:rPr>
          <w:rFonts w:ascii="宋体" w:hAnsi="宋体" w:hint="eastAsia"/>
          <w:szCs w:val="21"/>
        </w:rPr>
        <w:t>或终止所有服务和支持服务。</w:t>
      </w:r>
    </w:p>
    <w:p w:rsidR="006E4E3E" w:rsidRPr="006E4E3E" w:rsidRDefault="006E4E3E" w:rsidP="006E4E3E">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6E4E3E">
        <w:rPr>
          <w:rFonts w:asciiTheme="minorEastAsia" w:eastAsiaTheme="minorEastAsia" w:hAnsiTheme="minorEastAsia" w:hint="eastAsia"/>
          <w:szCs w:val="21"/>
        </w:rPr>
        <w:t>乙方账户：</w:t>
      </w:r>
    </w:p>
    <w:p w:rsidR="006E4E3E" w:rsidRPr="006E4E3E" w:rsidRDefault="006E4E3E" w:rsidP="006E4E3E">
      <w:pPr>
        <w:pStyle w:val="a8"/>
        <w:spacing w:line="360" w:lineRule="auto"/>
        <w:ind w:left="426" w:firstLineChars="0" w:firstLine="0"/>
        <w:rPr>
          <w:rFonts w:ascii="宋体" w:hAnsi="宋体"/>
          <w:color w:val="000000"/>
          <w:szCs w:val="21"/>
        </w:rPr>
      </w:pPr>
      <w:r w:rsidRPr="006E4E3E">
        <w:rPr>
          <w:rFonts w:ascii="宋体" w:hAnsi="宋体" w:hint="eastAsia"/>
          <w:color w:val="000000"/>
          <w:szCs w:val="21"/>
        </w:rPr>
        <w:t>公司</w:t>
      </w:r>
      <w:proofErr w:type="gramStart"/>
      <w:r w:rsidRPr="006E4E3E">
        <w:rPr>
          <w:rFonts w:ascii="宋体" w:hAnsi="宋体" w:hint="eastAsia"/>
          <w:color w:val="000000"/>
          <w:szCs w:val="21"/>
        </w:rPr>
        <w:t>帐户</w:t>
      </w:r>
      <w:proofErr w:type="gramEnd"/>
      <w:r w:rsidRPr="006E4E3E">
        <w:rPr>
          <w:rFonts w:ascii="宋体" w:hAnsi="宋体" w:hint="eastAsia"/>
          <w:color w:val="000000"/>
          <w:szCs w:val="21"/>
        </w:rPr>
        <w:t>：</w:t>
      </w:r>
      <w:r w:rsidR="000E5321" w:rsidRPr="006E4E3E">
        <w:rPr>
          <w:rFonts w:ascii="宋体" w:hAnsi="宋体"/>
          <w:color w:val="000000"/>
          <w:szCs w:val="21"/>
        </w:rPr>
        <w:t xml:space="preserve"> </w:t>
      </w:r>
    </w:p>
    <w:p w:rsidR="006E4E3E" w:rsidRPr="006E4E3E" w:rsidRDefault="006E4E3E" w:rsidP="006E4E3E">
      <w:pPr>
        <w:pStyle w:val="a8"/>
        <w:spacing w:line="360" w:lineRule="auto"/>
        <w:ind w:left="426" w:firstLineChars="0" w:firstLine="0"/>
        <w:rPr>
          <w:rFonts w:ascii="宋体" w:hAnsi="宋体"/>
          <w:color w:val="000000"/>
          <w:szCs w:val="21"/>
        </w:rPr>
      </w:pPr>
      <w:r w:rsidRPr="006E4E3E">
        <w:rPr>
          <w:rFonts w:ascii="宋体" w:hAnsi="宋体" w:hint="eastAsia"/>
          <w:color w:val="000000"/>
          <w:szCs w:val="21"/>
        </w:rPr>
        <w:t xml:space="preserve">开 户 </w:t>
      </w:r>
      <w:r w:rsidR="000E5321">
        <w:rPr>
          <w:rFonts w:ascii="宋体" w:hAnsi="宋体" w:hint="eastAsia"/>
          <w:color w:val="000000"/>
          <w:szCs w:val="21"/>
        </w:rPr>
        <w:t>行：</w:t>
      </w:r>
    </w:p>
    <w:p w:rsidR="006E4E3E" w:rsidRPr="006E4E3E" w:rsidRDefault="006E4E3E" w:rsidP="006E4E3E">
      <w:pPr>
        <w:pStyle w:val="a8"/>
        <w:spacing w:line="360" w:lineRule="auto"/>
        <w:ind w:left="426" w:firstLineChars="0" w:firstLine="0"/>
        <w:rPr>
          <w:rFonts w:ascii="宋体" w:hAnsi="宋体"/>
          <w:color w:val="000000"/>
          <w:szCs w:val="21"/>
        </w:rPr>
      </w:pPr>
      <w:r w:rsidRPr="006E4E3E">
        <w:rPr>
          <w:rFonts w:ascii="宋体" w:hAnsi="宋体" w:hint="eastAsia"/>
          <w:color w:val="000000"/>
          <w:szCs w:val="21"/>
        </w:rPr>
        <w:t>帐 号：</w:t>
      </w:r>
    </w:p>
    <w:p w:rsidR="006E4E3E" w:rsidRPr="006E4E3E" w:rsidRDefault="006E4E3E"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8656C2">
        <w:rPr>
          <w:rFonts w:asciiTheme="minorEastAsia" w:eastAsiaTheme="minorEastAsia" w:hAnsiTheme="minorEastAsia" w:hint="eastAsia"/>
          <w:b/>
          <w:szCs w:val="21"/>
        </w:rPr>
        <w:t>甲方权利和义务</w:t>
      </w:r>
    </w:p>
    <w:p w:rsidR="006E4E3E" w:rsidRP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甲方应严格遵守中华人民共和国《互联网信息服务管理办法》和《互联网电子邮件服务管理办法》的规定。如甲方未能遵守上述规定的，乙方应书面告知违反规定之处，如甲方在合理期限内仍未改正，乙方有权随时终止本合同。因此而产生全部损失及法律责任全部由甲方承担。</w:t>
      </w:r>
    </w:p>
    <w:p w:rsid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乙方不对甲方资料的真实性、准确性及合法性进行审核，也</w:t>
      </w:r>
      <w:proofErr w:type="gramStart"/>
      <w:r w:rsidRPr="006E4E3E">
        <w:rPr>
          <w:rFonts w:ascii="宋体" w:hAnsi="宋体" w:hint="eastAsia"/>
          <w:b w:val="0"/>
          <w:sz w:val="21"/>
          <w:szCs w:val="21"/>
        </w:rPr>
        <w:t>不</w:t>
      </w:r>
      <w:proofErr w:type="gramEnd"/>
      <w:r w:rsidRPr="006E4E3E">
        <w:rPr>
          <w:rFonts w:ascii="宋体" w:hAnsi="宋体" w:hint="eastAsia"/>
          <w:b w:val="0"/>
          <w:sz w:val="21"/>
          <w:szCs w:val="21"/>
        </w:rPr>
        <w:t>对此承担任何法律责任。甲方应当承担全部责任。</w:t>
      </w:r>
    </w:p>
    <w:p w:rsid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lastRenderedPageBreak/>
        <w:t>为顺利使用本合同中的服务和</w:t>
      </w:r>
      <w:r w:rsidR="00D055A9">
        <w:rPr>
          <w:rFonts w:ascii="宋体" w:hAnsi="宋体"/>
          <w:b w:val="0"/>
          <w:sz w:val="21"/>
          <w:szCs w:val="21"/>
        </w:rPr>
        <w:t>**</w:t>
      </w:r>
      <w:r w:rsidRPr="006E4E3E">
        <w:rPr>
          <w:rFonts w:ascii="宋体" w:hAnsi="宋体" w:hint="eastAsia"/>
          <w:b w:val="0"/>
          <w:sz w:val="21"/>
          <w:szCs w:val="21"/>
        </w:rPr>
        <w:t>系统服务，期间甲方应采取合理要求、与乙方进行协助和合作。</w:t>
      </w:r>
    </w:p>
    <w:p w:rsidR="006E4E3E" w:rsidRP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所有由甲方提供的调查内容和邮件，应符合</w:t>
      </w:r>
      <w:r w:rsidR="00D055A9">
        <w:rPr>
          <w:rFonts w:ascii="宋体" w:hAnsi="宋体"/>
          <w:b w:val="0"/>
          <w:sz w:val="21"/>
          <w:szCs w:val="21"/>
        </w:rPr>
        <w:t>**</w:t>
      </w:r>
      <w:r w:rsidRPr="006E4E3E">
        <w:rPr>
          <w:rFonts w:ascii="宋体" w:hAnsi="宋体" w:hint="eastAsia"/>
          <w:b w:val="0"/>
          <w:kern w:val="28"/>
          <w:sz w:val="21"/>
          <w:szCs w:val="21"/>
        </w:rPr>
        <w:t>系统传输时执行的技术标准。</w:t>
      </w:r>
    </w:p>
    <w:p w:rsidR="006E4E3E" w:rsidRP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甲方使用</w:t>
      </w:r>
      <w:r w:rsidR="00D055A9">
        <w:rPr>
          <w:rFonts w:ascii="宋体" w:hAnsi="宋体"/>
          <w:b w:val="0"/>
          <w:sz w:val="21"/>
          <w:szCs w:val="21"/>
        </w:rPr>
        <w:t>**</w:t>
      </w:r>
      <w:r w:rsidRPr="006E4E3E">
        <w:rPr>
          <w:rFonts w:ascii="宋体" w:hAnsi="宋体" w:hint="eastAsia"/>
          <w:b w:val="0"/>
          <w:sz w:val="21"/>
          <w:szCs w:val="21"/>
        </w:rPr>
        <w:t>系统进行调研时，应遵守以下限制，如有因</w:t>
      </w:r>
      <w:r w:rsidR="0039394B">
        <w:rPr>
          <w:rFonts w:ascii="宋体" w:hAnsi="宋体" w:hint="eastAsia"/>
          <w:b w:val="0"/>
          <w:sz w:val="21"/>
          <w:szCs w:val="21"/>
        </w:rPr>
        <w:t>甲方</w:t>
      </w:r>
      <w:r w:rsidRPr="006E4E3E">
        <w:rPr>
          <w:rFonts w:ascii="宋体" w:hAnsi="宋体" w:hint="eastAsia"/>
          <w:b w:val="0"/>
          <w:sz w:val="21"/>
          <w:szCs w:val="21"/>
        </w:rPr>
        <w:t>违反造成的不良影响和损失将由甲方自行承担。</w:t>
      </w:r>
    </w:p>
    <w:p w:rsidR="006E4E3E" w:rsidRPr="006E4E3E" w:rsidRDefault="006E4E3E" w:rsidP="006E4E3E">
      <w:pPr>
        <w:widowControl/>
        <w:numPr>
          <w:ilvl w:val="2"/>
          <w:numId w:val="21"/>
        </w:numPr>
        <w:tabs>
          <w:tab w:val="left" w:pos="851"/>
        </w:tabs>
        <w:spacing w:beforeLines="50" w:before="156"/>
        <w:ind w:left="851" w:hanging="425"/>
        <w:rPr>
          <w:rFonts w:ascii="宋体" w:hAnsi="宋体"/>
          <w:szCs w:val="21"/>
        </w:rPr>
      </w:pPr>
      <w:r w:rsidRPr="006E4E3E">
        <w:rPr>
          <w:rFonts w:ascii="宋体" w:hAnsi="宋体" w:hint="eastAsia"/>
          <w:szCs w:val="21"/>
        </w:rPr>
        <w:t>不得是诽谤性的、对青少年有害、淫秽、猥亵、色情、恐吓或骚扰性的；</w:t>
      </w:r>
    </w:p>
    <w:p w:rsidR="006E4E3E" w:rsidRPr="006E4E3E" w:rsidRDefault="006E4E3E" w:rsidP="006E4E3E">
      <w:pPr>
        <w:widowControl/>
        <w:numPr>
          <w:ilvl w:val="2"/>
          <w:numId w:val="21"/>
        </w:numPr>
        <w:tabs>
          <w:tab w:val="left" w:pos="851"/>
        </w:tabs>
        <w:spacing w:beforeLines="50" w:before="156"/>
        <w:ind w:left="851" w:hanging="425"/>
        <w:rPr>
          <w:rFonts w:ascii="宋体" w:hAnsi="宋体"/>
          <w:szCs w:val="21"/>
        </w:rPr>
      </w:pPr>
      <w:r w:rsidRPr="006E4E3E">
        <w:rPr>
          <w:rFonts w:ascii="宋体" w:hAnsi="宋体" w:hint="eastAsia"/>
          <w:szCs w:val="21"/>
        </w:rPr>
        <w:t>不得含有或者引起木马病毒、蠕虫病毒、病毒或有意干扰、毁坏、破毁或秘密截取或剥夺任何系统、数据或个人信息的程序调度程序；</w:t>
      </w:r>
    </w:p>
    <w:p w:rsidR="006E4E3E" w:rsidRPr="006E4E3E" w:rsidRDefault="006E4E3E" w:rsidP="006E4E3E">
      <w:pPr>
        <w:widowControl/>
        <w:numPr>
          <w:ilvl w:val="2"/>
          <w:numId w:val="21"/>
        </w:numPr>
        <w:tabs>
          <w:tab w:val="left" w:pos="851"/>
        </w:tabs>
        <w:spacing w:beforeLines="50" w:before="156"/>
        <w:ind w:left="851" w:hanging="425"/>
        <w:rPr>
          <w:rFonts w:ascii="宋体" w:hAnsi="宋体"/>
          <w:szCs w:val="21"/>
        </w:rPr>
      </w:pPr>
      <w:r w:rsidRPr="006E4E3E">
        <w:rPr>
          <w:rFonts w:ascii="宋体" w:hAnsi="宋体" w:hint="eastAsia"/>
          <w:szCs w:val="21"/>
        </w:rPr>
        <w:t>不得在实质上是虚假、引起误解或不准确的；</w:t>
      </w:r>
    </w:p>
    <w:p w:rsidR="006E4E3E" w:rsidRPr="006E4E3E" w:rsidRDefault="006E4E3E" w:rsidP="006E4E3E">
      <w:pPr>
        <w:widowControl/>
        <w:numPr>
          <w:ilvl w:val="2"/>
          <w:numId w:val="21"/>
        </w:numPr>
        <w:tabs>
          <w:tab w:val="left" w:pos="851"/>
        </w:tabs>
        <w:spacing w:beforeLines="50" w:before="156"/>
        <w:ind w:left="851" w:hanging="425"/>
        <w:rPr>
          <w:rFonts w:ascii="宋体" w:hAnsi="宋体"/>
          <w:szCs w:val="21"/>
        </w:rPr>
      </w:pPr>
      <w:r w:rsidRPr="006E4E3E">
        <w:rPr>
          <w:rFonts w:ascii="宋体" w:hAnsi="宋体" w:hint="eastAsia"/>
          <w:szCs w:val="21"/>
        </w:rPr>
        <w:t>不得违反任何法律法令，或侵犯或违反任何第三方权利，包括但不限于知识产权权利和公开</w:t>
      </w:r>
      <w:r w:rsidRPr="006E4E3E">
        <w:rPr>
          <w:rFonts w:ascii="宋体" w:hAnsi="宋体"/>
          <w:szCs w:val="21"/>
        </w:rPr>
        <w:t>/</w:t>
      </w:r>
      <w:r w:rsidRPr="006E4E3E">
        <w:rPr>
          <w:rFonts w:ascii="宋体" w:hAnsi="宋体" w:hint="eastAsia"/>
          <w:szCs w:val="21"/>
        </w:rPr>
        <w:t>隐私权，或任何邮件发送到的管辖区的法律、法令、条例和法规；</w:t>
      </w:r>
    </w:p>
    <w:p w:rsidR="006E4E3E" w:rsidRPr="006E4E3E" w:rsidRDefault="006E4E3E" w:rsidP="006E4E3E">
      <w:pPr>
        <w:widowControl/>
        <w:numPr>
          <w:ilvl w:val="2"/>
          <w:numId w:val="21"/>
        </w:numPr>
        <w:tabs>
          <w:tab w:val="left" w:pos="851"/>
        </w:tabs>
        <w:spacing w:beforeLines="50" w:before="156"/>
        <w:ind w:left="851" w:hanging="425"/>
        <w:rPr>
          <w:rFonts w:ascii="宋体" w:hAnsi="宋体"/>
          <w:szCs w:val="21"/>
        </w:rPr>
      </w:pPr>
      <w:r w:rsidRPr="006E4E3E">
        <w:rPr>
          <w:rFonts w:ascii="宋体" w:hAnsi="宋体" w:hint="eastAsia"/>
          <w:szCs w:val="21"/>
        </w:rPr>
        <w:t>不得向不明人士主动大量发送，或向选择不要调研等邮件或内容的人士发送。</w:t>
      </w:r>
    </w:p>
    <w:p w:rsidR="006E4E3E" w:rsidRP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甲方应负责对用于邮件连接、进入或以其它形式使用</w:t>
      </w:r>
      <w:r w:rsidR="00D055A9">
        <w:rPr>
          <w:rFonts w:ascii="宋体" w:hAnsi="宋体"/>
          <w:b w:val="0"/>
          <w:sz w:val="21"/>
          <w:szCs w:val="21"/>
        </w:rPr>
        <w:t>**</w:t>
      </w:r>
      <w:r w:rsidRPr="006E4E3E">
        <w:rPr>
          <w:rFonts w:ascii="宋体" w:hAnsi="宋体" w:hint="eastAsia"/>
          <w:b w:val="0"/>
          <w:sz w:val="21"/>
          <w:szCs w:val="21"/>
        </w:rPr>
        <w:t>系统服务所需的任何设备和配套服务并对其进行维护和维修，包括但不限于调制解调器，硬件，软件，服务器，操作系统，网络，互联网服务器，长途和本地电话服务（统称</w:t>
      </w:r>
      <w:r w:rsidRPr="006E4E3E">
        <w:rPr>
          <w:rFonts w:ascii="宋体" w:hAnsi="宋体"/>
          <w:b w:val="0"/>
          <w:sz w:val="21"/>
          <w:szCs w:val="21"/>
        </w:rPr>
        <w:t>“</w:t>
      </w:r>
      <w:r w:rsidRPr="006E4E3E">
        <w:rPr>
          <w:rFonts w:ascii="宋体" w:hAnsi="宋体" w:hint="eastAsia"/>
          <w:b w:val="0"/>
          <w:sz w:val="21"/>
          <w:szCs w:val="21"/>
        </w:rPr>
        <w:t>设备</w:t>
      </w:r>
      <w:r w:rsidRPr="006E4E3E">
        <w:rPr>
          <w:rFonts w:ascii="宋体" w:hAnsi="宋体"/>
          <w:b w:val="0"/>
          <w:sz w:val="21"/>
          <w:szCs w:val="21"/>
        </w:rPr>
        <w:t>”</w:t>
      </w:r>
      <w:r w:rsidRPr="006E4E3E">
        <w:rPr>
          <w:rFonts w:ascii="宋体" w:hAnsi="宋体" w:hint="eastAsia"/>
          <w:b w:val="0"/>
          <w:sz w:val="21"/>
          <w:szCs w:val="21"/>
        </w:rPr>
        <w:t>）。甲方应负责确保该等设备与</w:t>
      </w:r>
      <w:r w:rsidR="00D055A9">
        <w:rPr>
          <w:rFonts w:ascii="宋体" w:hAnsi="宋体"/>
          <w:b w:val="0"/>
          <w:sz w:val="21"/>
          <w:szCs w:val="21"/>
        </w:rPr>
        <w:t>**</w:t>
      </w:r>
      <w:r w:rsidRPr="006E4E3E">
        <w:rPr>
          <w:rFonts w:ascii="宋体" w:hAnsi="宋体" w:hint="eastAsia"/>
          <w:b w:val="0"/>
          <w:sz w:val="21"/>
          <w:szCs w:val="21"/>
        </w:rPr>
        <w:t>系统兼容，且符合</w:t>
      </w:r>
      <w:r w:rsidR="00D055A9">
        <w:rPr>
          <w:rFonts w:ascii="宋体" w:hAnsi="宋体"/>
          <w:b w:val="0"/>
          <w:sz w:val="21"/>
          <w:szCs w:val="21"/>
        </w:rPr>
        <w:t>**</w:t>
      </w:r>
      <w:r w:rsidRPr="006E4E3E">
        <w:rPr>
          <w:rFonts w:ascii="宋体" w:hAnsi="宋体" w:hint="eastAsia"/>
          <w:b w:val="0"/>
          <w:sz w:val="21"/>
          <w:szCs w:val="21"/>
        </w:rPr>
        <w:t>系统当时有效的政策所规定的所有配置和规格。</w:t>
      </w:r>
    </w:p>
    <w:p w:rsidR="006E4E3E" w:rsidRPr="006E4E3E" w:rsidRDefault="006E4E3E" w:rsidP="006E4E3E">
      <w:pPr>
        <w:pStyle w:val="1"/>
        <w:numPr>
          <w:ilvl w:val="0"/>
          <w:numId w:val="20"/>
        </w:numPr>
        <w:spacing w:beforeLines="50" w:before="156"/>
        <w:jc w:val="both"/>
        <w:rPr>
          <w:rFonts w:ascii="宋体" w:hAnsi="宋体"/>
          <w:b w:val="0"/>
          <w:sz w:val="21"/>
          <w:szCs w:val="21"/>
        </w:rPr>
      </w:pPr>
      <w:r w:rsidRPr="006E4E3E">
        <w:rPr>
          <w:rFonts w:ascii="宋体" w:hAnsi="宋体" w:hint="eastAsia"/>
          <w:b w:val="0"/>
          <w:sz w:val="21"/>
          <w:szCs w:val="21"/>
        </w:rPr>
        <w:t>甲方应妥善保管好其所有用户的</w:t>
      </w:r>
      <w:proofErr w:type="gramStart"/>
      <w:r w:rsidRPr="006E4E3E">
        <w:rPr>
          <w:rFonts w:ascii="宋体" w:hAnsi="宋体" w:hint="eastAsia"/>
          <w:b w:val="0"/>
          <w:sz w:val="21"/>
          <w:szCs w:val="21"/>
        </w:rPr>
        <w:t>帐号</w:t>
      </w:r>
      <w:proofErr w:type="gramEnd"/>
      <w:r w:rsidRPr="006E4E3E">
        <w:rPr>
          <w:rFonts w:ascii="宋体" w:hAnsi="宋体" w:hint="eastAsia"/>
          <w:b w:val="0"/>
          <w:sz w:val="21"/>
          <w:szCs w:val="21"/>
        </w:rPr>
        <w:t>及密码，未经</w:t>
      </w:r>
      <w:proofErr w:type="gramStart"/>
      <w:r w:rsidRPr="006E4E3E">
        <w:rPr>
          <w:rFonts w:ascii="宋体" w:hAnsi="宋体" w:hint="eastAsia"/>
          <w:b w:val="0"/>
          <w:sz w:val="21"/>
          <w:szCs w:val="21"/>
        </w:rPr>
        <w:t>帐号</w:t>
      </w:r>
      <w:proofErr w:type="gramEnd"/>
      <w:r w:rsidRPr="006E4E3E">
        <w:rPr>
          <w:rFonts w:ascii="宋体" w:hAnsi="宋体" w:hint="eastAsia"/>
          <w:b w:val="0"/>
          <w:sz w:val="21"/>
          <w:szCs w:val="21"/>
        </w:rPr>
        <w:t>拥有者的允许或同意，不得向他人透露其账号和密码信息。对由于甲方账号和密码保管不当而引起的损失，由甲方自行承担。</w:t>
      </w:r>
    </w:p>
    <w:p w:rsidR="006E4E3E" w:rsidRPr="006E4E3E" w:rsidRDefault="006E4E3E" w:rsidP="006E4E3E">
      <w:pPr>
        <w:pStyle w:val="a8"/>
        <w:numPr>
          <w:ilvl w:val="0"/>
          <w:numId w:val="20"/>
        </w:numPr>
        <w:spacing w:beforeLines="50" w:before="156" w:afterLines="50" w:after="156"/>
        <w:ind w:firstLineChars="0"/>
        <w:rPr>
          <w:rFonts w:ascii="宋体" w:hAnsi="宋体"/>
          <w:szCs w:val="21"/>
        </w:rPr>
      </w:pPr>
      <w:r w:rsidRPr="006E4E3E">
        <w:rPr>
          <w:rFonts w:ascii="宋体" w:hAnsi="宋体" w:hint="eastAsia"/>
          <w:szCs w:val="21"/>
        </w:rPr>
        <w:t>所有对于在操作中</w:t>
      </w:r>
      <w:r w:rsidR="00D055A9">
        <w:rPr>
          <w:rFonts w:ascii="宋体" w:hAnsi="宋体"/>
          <w:szCs w:val="21"/>
        </w:rPr>
        <w:t>**</w:t>
      </w:r>
      <w:r w:rsidRPr="006E4E3E">
        <w:rPr>
          <w:rFonts w:ascii="宋体" w:hAnsi="宋体" w:hint="eastAsia"/>
          <w:szCs w:val="21"/>
        </w:rPr>
        <w:t>系统产生的错误和故障，甲方应迅速记录并向乙方报备。乙方应在收到错误或故障情况报告后，即刻与甲方协商处理期限，并采取所有必要的措施。</w:t>
      </w:r>
    </w:p>
    <w:p w:rsidR="006E4E3E" w:rsidRDefault="006E4E3E"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乙方权利和义务</w:t>
      </w:r>
    </w:p>
    <w:p w:rsidR="006E4E3E" w:rsidRPr="008656C2" w:rsidRDefault="006E4E3E" w:rsidP="006E4E3E">
      <w:pPr>
        <w:pStyle w:val="2"/>
        <w:keepNext w:val="0"/>
        <w:keepLines w:val="0"/>
        <w:widowControl/>
        <w:numPr>
          <w:ilvl w:val="0"/>
          <w:numId w:val="22"/>
        </w:numPr>
        <w:tabs>
          <w:tab w:val="clear" w:pos="420"/>
          <w:tab w:val="left" w:pos="360"/>
          <w:tab w:val="left" w:pos="900"/>
          <w:tab w:val="left" w:pos="1620"/>
        </w:tabs>
        <w:spacing w:beforeLines="50" w:before="156" w:after="0" w:line="240" w:lineRule="auto"/>
        <w:ind w:left="360" w:hanging="357"/>
        <w:jc w:val="left"/>
        <w:rPr>
          <w:rFonts w:asciiTheme="minorEastAsia" w:eastAsiaTheme="minorEastAsia" w:hAnsiTheme="minorEastAsia"/>
          <w:b w:val="0"/>
          <w:sz w:val="21"/>
          <w:szCs w:val="21"/>
        </w:rPr>
      </w:pPr>
      <w:r w:rsidRPr="008656C2">
        <w:rPr>
          <w:rFonts w:asciiTheme="minorEastAsia" w:eastAsiaTheme="minorEastAsia" w:hAnsiTheme="minorEastAsia" w:hint="eastAsia"/>
          <w:b w:val="0"/>
          <w:sz w:val="21"/>
          <w:szCs w:val="21"/>
        </w:rPr>
        <w:t>乙方在本合同签订后的三个工作日内，应协助甲方掌握对</w:t>
      </w:r>
      <w:r w:rsidR="00D055A9">
        <w:rPr>
          <w:rFonts w:asciiTheme="minorEastAsia" w:eastAsiaTheme="minorEastAsia" w:hAnsiTheme="minorEastAsia"/>
          <w:b w:val="0"/>
          <w:sz w:val="21"/>
          <w:szCs w:val="21"/>
        </w:rPr>
        <w:t>**</w:t>
      </w:r>
      <w:r w:rsidRPr="008656C2">
        <w:rPr>
          <w:rFonts w:asciiTheme="minorEastAsia" w:eastAsiaTheme="minorEastAsia" w:hAnsiTheme="minorEastAsia" w:hint="eastAsia"/>
          <w:b w:val="0"/>
          <w:sz w:val="21"/>
          <w:szCs w:val="21"/>
        </w:rPr>
        <w:t>系统的常规操作，并在甲方使用期间提供指导、控制、管理和帮助。</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t>乙方应当按照本合同内容向甲方提供</w:t>
      </w:r>
      <w:r w:rsidR="00D055A9">
        <w:rPr>
          <w:rFonts w:asciiTheme="minorEastAsia" w:eastAsiaTheme="minorEastAsia" w:hAnsiTheme="minorEastAsia"/>
          <w:szCs w:val="21"/>
        </w:rPr>
        <w:t>**</w:t>
      </w:r>
      <w:r w:rsidRPr="008656C2">
        <w:rPr>
          <w:rFonts w:asciiTheme="minorEastAsia" w:eastAsiaTheme="minorEastAsia" w:hAnsiTheme="minorEastAsia" w:hint="eastAsia"/>
          <w:szCs w:val="21"/>
        </w:rPr>
        <w:t>系统的进入权。并在商业上尽其合理的努力使甲方得以进入、并使用</w:t>
      </w:r>
      <w:r w:rsidR="00D055A9">
        <w:rPr>
          <w:rFonts w:asciiTheme="minorEastAsia" w:eastAsiaTheme="minorEastAsia" w:hAnsiTheme="minorEastAsia"/>
          <w:szCs w:val="21"/>
        </w:rPr>
        <w:t>**</w:t>
      </w:r>
      <w:r w:rsidRPr="008656C2">
        <w:rPr>
          <w:rFonts w:asciiTheme="minorEastAsia" w:eastAsiaTheme="minorEastAsia" w:hAnsiTheme="minorEastAsia" w:hint="eastAsia"/>
          <w:szCs w:val="21"/>
        </w:rPr>
        <w:t>系统的时间在任何三十天内至少达到</w:t>
      </w:r>
      <w:r w:rsidRPr="008656C2">
        <w:rPr>
          <w:rFonts w:asciiTheme="minorEastAsia" w:eastAsiaTheme="minorEastAsia" w:hAnsiTheme="minorEastAsia"/>
          <w:szCs w:val="21"/>
        </w:rPr>
        <w:t>97%</w:t>
      </w:r>
      <w:r w:rsidRPr="008656C2">
        <w:rPr>
          <w:rFonts w:asciiTheme="minorEastAsia" w:eastAsiaTheme="minorEastAsia" w:hAnsiTheme="minorEastAsia" w:hint="eastAsia"/>
          <w:szCs w:val="21"/>
        </w:rPr>
        <w:t>（中断、停止运转时间不超过</w:t>
      </w:r>
      <w:r w:rsidRPr="008656C2">
        <w:rPr>
          <w:rFonts w:asciiTheme="minorEastAsia" w:eastAsiaTheme="minorEastAsia" w:hAnsiTheme="minorEastAsia"/>
          <w:szCs w:val="21"/>
        </w:rPr>
        <w:t>3%</w:t>
      </w:r>
      <w:r w:rsidRPr="008656C2">
        <w:rPr>
          <w:rFonts w:asciiTheme="minorEastAsia" w:eastAsiaTheme="minorEastAsia" w:hAnsiTheme="minorEastAsia" w:hint="eastAsia"/>
          <w:szCs w:val="21"/>
        </w:rPr>
        <w:t>）。但由于第三</w:t>
      </w:r>
      <w:proofErr w:type="gramStart"/>
      <w:r w:rsidRPr="008656C2">
        <w:rPr>
          <w:rFonts w:asciiTheme="minorEastAsia" w:eastAsiaTheme="minorEastAsia" w:hAnsiTheme="minorEastAsia" w:hint="eastAsia"/>
          <w:szCs w:val="21"/>
        </w:rPr>
        <w:t>方供应</w:t>
      </w:r>
      <w:proofErr w:type="gramEnd"/>
      <w:r w:rsidRPr="008656C2">
        <w:rPr>
          <w:rFonts w:asciiTheme="minorEastAsia" w:eastAsiaTheme="minorEastAsia" w:hAnsiTheme="minorEastAsia" w:hint="eastAsia"/>
          <w:szCs w:val="21"/>
        </w:rPr>
        <w:t>商而非因乙方或</w:t>
      </w:r>
      <w:r w:rsidR="00D055A9">
        <w:rPr>
          <w:rFonts w:asciiTheme="minorEastAsia" w:eastAsiaTheme="minorEastAsia" w:hAnsiTheme="minorEastAsia"/>
          <w:szCs w:val="21"/>
        </w:rPr>
        <w:t>**</w:t>
      </w:r>
      <w:r w:rsidRPr="008656C2">
        <w:rPr>
          <w:rFonts w:asciiTheme="minorEastAsia" w:eastAsiaTheme="minorEastAsia" w:hAnsiTheme="minorEastAsia" w:hint="eastAsia"/>
          <w:szCs w:val="21"/>
        </w:rPr>
        <w:t>系统过错而引起的预定维修、更新和停止运转时间除外。乙方使用或控制的硬件、软件设备导致的错误属于乙方原因。</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t>乙方对所有甲方资料予以保密。</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t>如甲方内容因有违政策法规而不适宜调研，且经乙方通知后仍不能更改的，乙方将保留拒绝调研的权利。</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t>对于调研数据的保留，除非经过双方协商一致，否则乙方对</w:t>
      </w:r>
      <w:r w:rsidR="00D055A9">
        <w:rPr>
          <w:rFonts w:asciiTheme="minorEastAsia" w:eastAsiaTheme="minorEastAsia" w:hAnsiTheme="minorEastAsia"/>
          <w:szCs w:val="21"/>
        </w:rPr>
        <w:t>**</w:t>
      </w:r>
      <w:r w:rsidRPr="008656C2">
        <w:rPr>
          <w:rFonts w:asciiTheme="minorEastAsia" w:eastAsiaTheme="minorEastAsia" w:hAnsiTheme="minorEastAsia" w:hint="eastAsia"/>
          <w:szCs w:val="21"/>
        </w:rPr>
        <w:t>系统保留有关内容的时间不超过</w:t>
      </w:r>
      <w:r w:rsidRPr="008656C2">
        <w:rPr>
          <w:rFonts w:asciiTheme="minorEastAsia" w:eastAsiaTheme="minorEastAsia" w:hAnsiTheme="minorEastAsia"/>
          <w:szCs w:val="21"/>
        </w:rPr>
        <w:t>90</w:t>
      </w:r>
      <w:r w:rsidRPr="008656C2">
        <w:rPr>
          <w:rFonts w:asciiTheme="minorEastAsia" w:eastAsiaTheme="minorEastAsia" w:hAnsiTheme="minorEastAsia" w:hint="eastAsia"/>
          <w:szCs w:val="21"/>
        </w:rPr>
        <w:t>天（自合同有效期结束之日起）。</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t>乙方对</w:t>
      </w:r>
      <w:r w:rsidR="00D055A9">
        <w:rPr>
          <w:rFonts w:asciiTheme="minorEastAsia" w:eastAsiaTheme="minorEastAsia" w:hAnsiTheme="minorEastAsia"/>
          <w:szCs w:val="21"/>
        </w:rPr>
        <w:t>**</w:t>
      </w:r>
      <w:r w:rsidRPr="008656C2">
        <w:rPr>
          <w:rFonts w:asciiTheme="minorEastAsia" w:eastAsiaTheme="minorEastAsia" w:hAnsiTheme="minorEastAsia" w:hint="eastAsia"/>
          <w:szCs w:val="21"/>
        </w:rPr>
        <w:t>系统的所有修改、更新和改进具有所有权和解释权，但不应影响本合同的履行。。</w:t>
      </w:r>
    </w:p>
    <w:p w:rsidR="006E4E3E" w:rsidRPr="008656C2" w:rsidRDefault="006E4E3E" w:rsidP="006E4E3E">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szCs w:val="21"/>
        </w:rPr>
      </w:pPr>
      <w:r w:rsidRPr="008656C2">
        <w:rPr>
          <w:rFonts w:asciiTheme="minorEastAsia" w:eastAsiaTheme="minorEastAsia" w:hAnsiTheme="minorEastAsia" w:hint="eastAsia"/>
          <w:szCs w:val="21"/>
        </w:rPr>
        <w:lastRenderedPageBreak/>
        <w:t>项目执行中（数据调试过程中除外），乙方必须保证所有服务功能的稳定性和正确性。一旦出现问题，乙方须在</w:t>
      </w:r>
      <w:r w:rsidRPr="008656C2">
        <w:rPr>
          <w:rFonts w:asciiTheme="minorEastAsia" w:eastAsiaTheme="minorEastAsia" w:hAnsiTheme="minorEastAsia"/>
          <w:szCs w:val="21"/>
        </w:rPr>
        <w:t>24</w:t>
      </w:r>
      <w:r w:rsidRPr="008656C2">
        <w:rPr>
          <w:rFonts w:asciiTheme="minorEastAsia" w:eastAsiaTheme="minorEastAsia" w:hAnsiTheme="minorEastAsia" w:hint="eastAsia"/>
          <w:szCs w:val="21"/>
        </w:rPr>
        <w:t>小时之内解决，逾期没有解决的，每出现一次扣除乙方总体服务费用的</w:t>
      </w:r>
      <w:r w:rsidRPr="008656C2">
        <w:rPr>
          <w:rFonts w:asciiTheme="minorEastAsia" w:eastAsiaTheme="minorEastAsia" w:hAnsiTheme="minorEastAsia"/>
          <w:szCs w:val="21"/>
        </w:rPr>
        <w:t>2%</w:t>
      </w:r>
      <w:r w:rsidRPr="008656C2">
        <w:rPr>
          <w:rFonts w:asciiTheme="minorEastAsia" w:eastAsiaTheme="minorEastAsia" w:hAnsiTheme="minorEastAsia" w:hint="eastAsia"/>
          <w:szCs w:val="21"/>
        </w:rPr>
        <w:t>，</w:t>
      </w:r>
      <w:r w:rsidRPr="008656C2">
        <w:rPr>
          <w:rFonts w:asciiTheme="minorEastAsia" w:eastAsiaTheme="minorEastAsia" w:hAnsiTheme="minorEastAsia"/>
          <w:szCs w:val="21"/>
        </w:rPr>
        <w:t>48</w:t>
      </w:r>
      <w:r w:rsidRPr="008656C2">
        <w:rPr>
          <w:rFonts w:asciiTheme="minorEastAsia" w:eastAsiaTheme="minorEastAsia" w:hAnsiTheme="minorEastAsia" w:hint="eastAsia"/>
          <w:szCs w:val="21"/>
        </w:rPr>
        <w:t>小时内仍未解决的，每出现一次扣除乙方总体服务费用的</w:t>
      </w:r>
      <w:r w:rsidRPr="008656C2">
        <w:rPr>
          <w:rFonts w:asciiTheme="minorEastAsia" w:eastAsiaTheme="minorEastAsia" w:hAnsiTheme="minorEastAsia"/>
          <w:szCs w:val="21"/>
        </w:rPr>
        <w:t>5%</w:t>
      </w:r>
      <w:r w:rsidRPr="008656C2">
        <w:rPr>
          <w:rFonts w:asciiTheme="minorEastAsia" w:eastAsiaTheme="minorEastAsia" w:hAnsiTheme="minorEastAsia" w:hint="eastAsia"/>
          <w:szCs w:val="21"/>
        </w:rPr>
        <w:t>。</w:t>
      </w:r>
    </w:p>
    <w:p w:rsidR="008656C2" w:rsidRDefault="006E4E3E" w:rsidP="008656C2">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color w:val="000000"/>
          <w:szCs w:val="21"/>
        </w:rPr>
      </w:pPr>
      <w:r w:rsidRPr="008656C2">
        <w:rPr>
          <w:rFonts w:asciiTheme="minorEastAsia" w:eastAsiaTheme="minorEastAsia" w:hAnsiTheme="minorEastAsia" w:hint="eastAsia"/>
          <w:color w:val="000000"/>
          <w:szCs w:val="21"/>
        </w:rPr>
        <w:t>系统开发时，甲方提供资料或其他原因导致开放时间顺延除外，乙方需要按照甲方要求的时间完成服务系统，</w:t>
      </w:r>
      <w:r w:rsidRPr="00A37970">
        <w:rPr>
          <w:rFonts w:asciiTheme="minorEastAsia" w:eastAsiaTheme="minorEastAsia" w:hAnsiTheme="minorEastAsia" w:hint="eastAsia"/>
          <w:color w:val="000000"/>
          <w:szCs w:val="21"/>
        </w:rPr>
        <w:t>乙方承诺</w:t>
      </w:r>
      <w:r w:rsidRPr="00A37970">
        <w:rPr>
          <w:rFonts w:asciiTheme="minorEastAsia" w:eastAsiaTheme="minorEastAsia" w:hAnsiTheme="minorEastAsia"/>
          <w:color w:val="000000"/>
          <w:szCs w:val="21"/>
        </w:rPr>
        <w:t>5</w:t>
      </w:r>
      <w:r w:rsidRPr="00A37970">
        <w:rPr>
          <w:rFonts w:asciiTheme="minorEastAsia" w:eastAsiaTheme="minorEastAsia" w:hAnsiTheme="minorEastAsia" w:hint="eastAsia"/>
          <w:color w:val="000000"/>
          <w:szCs w:val="21"/>
        </w:rPr>
        <w:t>周时间内（</w:t>
      </w:r>
      <w:r w:rsidRPr="008656C2">
        <w:rPr>
          <w:rFonts w:asciiTheme="minorEastAsia" w:eastAsiaTheme="minorEastAsia" w:hAnsiTheme="minorEastAsia" w:hint="eastAsia"/>
          <w:color w:val="000000"/>
          <w:szCs w:val="21"/>
        </w:rPr>
        <w:t>合同签订之日起）完成服务系统的个性开发，</w:t>
      </w:r>
      <w:r w:rsidR="0039394B" w:rsidRPr="0039394B">
        <w:rPr>
          <w:rFonts w:asciiTheme="minorEastAsia" w:eastAsiaTheme="minorEastAsia" w:hAnsiTheme="minorEastAsia" w:hint="eastAsia"/>
          <w:color w:val="000000"/>
          <w:szCs w:val="21"/>
        </w:rPr>
        <w:t>否则每延迟一日，乙方向甲方支付本合同总金额0.05%的违约金。如果违约金不足以弥补甲方的损失，甲方还有权继续要求乙方承担赔偿责任。</w:t>
      </w:r>
    </w:p>
    <w:p w:rsidR="006E4E3E" w:rsidRPr="008656C2" w:rsidRDefault="006E4E3E" w:rsidP="008656C2">
      <w:pPr>
        <w:widowControl/>
        <w:numPr>
          <w:ilvl w:val="0"/>
          <w:numId w:val="22"/>
        </w:numPr>
        <w:tabs>
          <w:tab w:val="clear" w:pos="420"/>
          <w:tab w:val="left" w:pos="360"/>
        </w:tabs>
        <w:spacing w:beforeLines="50" w:before="156"/>
        <w:ind w:left="360" w:hanging="357"/>
        <w:jc w:val="left"/>
        <w:rPr>
          <w:rFonts w:asciiTheme="minorEastAsia" w:eastAsiaTheme="minorEastAsia" w:hAnsiTheme="minorEastAsia"/>
          <w:color w:val="000000"/>
          <w:szCs w:val="21"/>
        </w:rPr>
      </w:pPr>
      <w:r w:rsidRPr="008656C2">
        <w:rPr>
          <w:rFonts w:asciiTheme="minorEastAsia" w:eastAsiaTheme="minorEastAsia" w:hAnsiTheme="minorEastAsia" w:hint="eastAsia"/>
          <w:color w:val="000000"/>
          <w:szCs w:val="21"/>
        </w:rPr>
        <w:t>乙方应确保系统的准确性，即系统显示内容与甲方提供资料完全一致。如发现错误，则</w:t>
      </w:r>
      <w:proofErr w:type="gramStart"/>
      <w:r w:rsidRPr="008656C2">
        <w:rPr>
          <w:rFonts w:asciiTheme="minorEastAsia" w:eastAsiaTheme="minorEastAsia" w:hAnsiTheme="minorEastAsia" w:hint="eastAsia"/>
          <w:color w:val="000000"/>
          <w:szCs w:val="21"/>
        </w:rPr>
        <w:t>视错误</w:t>
      </w:r>
      <w:proofErr w:type="gramEnd"/>
      <w:r w:rsidRPr="008656C2">
        <w:rPr>
          <w:rFonts w:asciiTheme="minorEastAsia" w:eastAsiaTheme="minorEastAsia" w:hAnsiTheme="minorEastAsia" w:hint="eastAsia"/>
          <w:color w:val="000000"/>
          <w:szCs w:val="21"/>
        </w:rPr>
        <w:t>的严重程度由甲乙双方协商解决。</w:t>
      </w:r>
    </w:p>
    <w:p w:rsidR="00F03213" w:rsidRDefault="008656C2"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数据所有权</w:t>
      </w:r>
    </w:p>
    <w:p w:rsidR="008656C2" w:rsidRPr="008656C2" w:rsidRDefault="008656C2" w:rsidP="008656C2">
      <w:pPr>
        <w:pStyle w:val="2"/>
        <w:keepNext w:val="0"/>
        <w:keepLines w:val="0"/>
        <w:widowControl/>
        <w:numPr>
          <w:ilvl w:val="0"/>
          <w:numId w:val="23"/>
        </w:numPr>
        <w:tabs>
          <w:tab w:val="left" w:pos="420"/>
          <w:tab w:val="left" w:pos="1620"/>
          <w:tab w:val="left" w:pos="1660"/>
        </w:tabs>
        <w:spacing w:beforeLines="50" w:before="156" w:after="0" w:line="240" w:lineRule="auto"/>
        <w:rPr>
          <w:rFonts w:ascii="宋体" w:eastAsia="宋体" w:hAnsi="宋体"/>
          <w:b w:val="0"/>
          <w:sz w:val="21"/>
          <w:szCs w:val="21"/>
        </w:rPr>
      </w:pPr>
      <w:r w:rsidRPr="008656C2">
        <w:rPr>
          <w:rFonts w:ascii="宋体" w:eastAsia="宋体" w:hAnsi="宋体" w:hint="eastAsia"/>
          <w:b w:val="0"/>
          <w:sz w:val="21"/>
          <w:szCs w:val="21"/>
        </w:rPr>
        <w:t>所有顾客资料均为</w:t>
      </w:r>
      <w:r>
        <w:rPr>
          <w:rFonts w:ascii="宋体" w:eastAsia="宋体" w:hAnsi="宋体" w:hint="eastAsia"/>
          <w:b w:val="0"/>
          <w:sz w:val="21"/>
          <w:szCs w:val="21"/>
        </w:rPr>
        <w:t>甲方</w:t>
      </w:r>
      <w:r w:rsidRPr="008656C2">
        <w:rPr>
          <w:rFonts w:ascii="宋体" w:eastAsia="宋体" w:hAnsi="宋体" w:hint="eastAsia"/>
          <w:b w:val="0"/>
          <w:sz w:val="21"/>
          <w:szCs w:val="21"/>
        </w:rPr>
        <w:t>唯一独有的财产，且乙方对该等信息不具有任何利益。乙方尽其商业上的合理努力，确保甲方提供的所有顾客资料的安全。但下列情形除外：</w:t>
      </w:r>
    </w:p>
    <w:p w:rsidR="008656C2" w:rsidRPr="008656C2" w:rsidRDefault="008656C2" w:rsidP="008656C2">
      <w:pPr>
        <w:widowControl/>
        <w:numPr>
          <w:ilvl w:val="2"/>
          <w:numId w:val="24"/>
        </w:numPr>
        <w:tabs>
          <w:tab w:val="clear" w:pos="1260"/>
          <w:tab w:val="left" w:pos="720"/>
          <w:tab w:val="num" w:pos="851"/>
        </w:tabs>
        <w:spacing w:beforeLines="50" w:before="156"/>
        <w:ind w:left="851"/>
        <w:jc w:val="left"/>
        <w:rPr>
          <w:rFonts w:ascii="宋体" w:hAnsi="宋体"/>
          <w:szCs w:val="21"/>
        </w:rPr>
      </w:pPr>
      <w:r w:rsidRPr="008656C2">
        <w:rPr>
          <w:rFonts w:ascii="宋体" w:hAnsi="宋体" w:hint="eastAsia"/>
          <w:szCs w:val="21"/>
        </w:rPr>
        <w:t>依据本协议的规定，乙方在经过甲方许可修改和维护</w:t>
      </w:r>
      <w:r w:rsidR="00D055A9">
        <w:rPr>
          <w:rFonts w:ascii="宋体" w:hAnsi="宋体"/>
          <w:szCs w:val="21"/>
        </w:rPr>
        <w:t>**</w:t>
      </w:r>
      <w:r w:rsidRPr="008656C2">
        <w:rPr>
          <w:rFonts w:ascii="宋体" w:hAnsi="宋体" w:hint="eastAsia"/>
          <w:szCs w:val="21"/>
        </w:rPr>
        <w:t>系统时；</w:t>
      </w:r>
    </w:p>
    <w:p w:rsidR="008656C2" w:rsidRPr="008656C2" w:rsidRDefault="008656C2" w:rsidP="008656C2">
      <w:pPr>
        <w:widowControl/>
        <w:numPr>
          <w:ilvl w:val="2"/>
          <w:numId w:val="24"/>
        </w:numPr>
        <w:tabs>
          <w:tab w:val="clear" w:pos="1260"/>
          <w:tab w:val="left" w:pos="720"/>
          <w:tab w:val="num" w:pos="851"/>
        </w:tabs>
        <w:spacing w:beforeLines="50" w:before="156"/>
        <w:ind w:left="851"/>
        <w:jc w:val="left"/>
        <w:rPr>
          <w:rFonts w:ascii="宋体" w:hAnsi="宋体"/>
          <w:szCs w:val="21"/>
        </w:rPr>
      </w:pPr>
      <w:r w:rsidRPr="008656C2">
        <w:rPr>
          <w:rFonts w:ascii="宋体" w:hAnsi="宋体" w:hint="eastAsia"/>
          <w:szCs w:val="21"/>
        </w:rPr>
        <w:t>依照适用法律、法令和法规的要求；</w:t>
      </w:r>
    </w:p>
    <w:p w:rsidR="008656C2" w:rsidRPr="008656C2" w:rsidRDefault="008656C2" w:rsidP="008656C2">
      <w:pPr>
        <w:widowControl/>
        <w:numPr>
          <w:ilvl w:val="2"/>
          <w:numId w:val="24"/>
        </w:numPr>
        <w:tabs>
          <w:tab w:val="clear" w:pos="1260"/>
          <w:tab w:val="left" w:pos="720"/>
          <w:tab w:val="num" w:pos="851"/>
        </w:tabs>
        <w:spacing w:beforeLines="50" w:before="156"/>
        <w:ind w:left="851"/>
        <w:jc w:val="left"/>
        <w:rPr>
          <w:rFonts w:ascii="宋体" w:hAnsi="宋体"/>
          <w:szCs w:val="21"/>
        </w:rPr>
      </w:pPr>
      <w:r w:rsidRPr="008656C2">
        <w:rPr>
          <w:rFonts w:ascii="宋体" w:hAnsi="宋体" w:hint="eastAsia"/>
          <w:szCs w:val="21"/>
        </w:rPr>
        <w:t>在</w:t>
      </w:r>
      <w:r>
        <w:rPr>
          <w:rFonts w:ascii="宋体" w:hAnsi="宋体" w:hint="eastAsia"/>
          <w:szCs w:val="21"/>
        </w:rPr>
        <w:t>甲方</w:t>
      </w:r>
      <w:r w:rsidRPr="008656C2">
        <w:rPr>
          <w:rFonts w:ascii="宋体" w:hAnsi="宋体" w:hint="eastAsia"/>
          <w:szCs w:val="21"/>
        </w:rPr>
        <w:t>同意的情况下；</w:t>
      </w:r>
    </w:p>
    <w:p w:rsidR="008656C2" w:rsidRPr="008656C2" w:rsidRDefault="008656C2" w:rsidP="008656C2">
      <w:pPr>
        <w:pStyle w:val="2"/>
        <w:keepNext w:val="0"/>
        <w:keepLines w:val="0"/>
        <w:widowControl/>
        <w:numPr>
          <w:ilvl w:val="0"/>
          <w:numId w:val="23"/>
        </w:numPr>
        <w:tabs>
          <w:tab w:val="left" w:pos="420"/>
          <w:tab w:val="left" w:pos="1620"/>
          <w:tab w:val="left" w:pos="1660"/>
        </w:tabs>
        <w:spacing w:beforeLines="50" w:before="156" w:after="0" w:line="240" w:lineRule="auto"/>
        <w:rPr>
          <w:rFonts w:ascii="宋体" w:eastAsia="宋体" w:hAnsi="宋体"/>
          <w:b w:val="0"/>
          <w:sz w:val="21"/>
          <w:szCs w:val="21"/>
        </w:rPr>
      </w:pPr>
      <w:r w:rsidRPr="008656C2">
        <w:rPr>
          <w:rFonts w:ascii="宋体" w:eastAsia="宋体" w:hAnsi="宋体" w:hint="eastAsia"/>
          <w:b w:val="0"/>
          <w:sz w:val="21"/>
          <w:szCs w:val="21"/>
        </w:rPr>
        <w:t>甲方应遵守所有适用的数据保护法律。本合同不以任何方式限制甲方使用独立获取的顾客资料，也不以任何方式限制甲方对独立获取的顾客资料的权利和利益。</w:t>
      </w:r>
    </w:p>
    <w:p w:rsidR="008656C2" w:rsidRDefault="00343A28"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保密职责</w:t>
      </w:r>
    </w:p>
    <w:p w:rsidR="00343A28" w:rsidRPr="00343A28" w:rsidRDefault="00343A28" w:rsidP="00343A28">
      <w:pPr>
        <w:widowControl/>
        <w:numPr>
          <w:ilvl w:val="0"/>
          <w:numId w:val="26"/>
        </w:numPr>
        <w:spacing w:beforeLines="50" w:before="156"/>
        <w:jc w:val="left"/>
        <w:outlineLvl w:val="1"/>
        <w:rPr>
          <w:rFonts w:ascii="宋体" w:hAnsi="宋体"/>
          <w:szCs w:val="21"/>
        </w:rPr>
      </w:pPr>
      <w:r w:rsidRPr="00343A28">
        <w:rPr>
          <w:rFonts w:ascii="宋体" w:hAnsi="宋体" w:hint="eastAsia"/>
          <w:szCs w:val="21"/>
        </w:rPr>
        <w:t>甲方不得直接或间接对</w:t>
      </w:r>
      <w:r w:rsidR="00D055A9">
        <w:rPr>
          <w:rFonts w:ascii="宋体" w:hAnsi="宋体"/>
          <w:szCs w:val="21"/>
        </w:rPr>
        <w:t>**</w:t>
      </w:r>
      <w:r w:rsidRPr="00343A28">
        <w:rPr>
          <w:rFonts w:ascii="宋体" w:hAnsi="宋体" w:hint="eastAsia"/>
          <w:szCs w:val="21"/>
        </w:rPr>
        <w:t>系统及其他乙方软件进行以下活动：反向工程、反向编辑、拆卸或以其它方式试图发现源代码、目标代码或底层结构、系统或软件的概念或算法；根据系统或软件的修改，翻译或创建衍生作品；拷贝（为存档之目的除外）、出租、租赁、发行、抵押、或以其它方式转让或使系统或软件权益受制；因其它目的或以其它形式使用</w:t>
      </w:r>
      <w:r w:rsidR="00D055A9">
        <w:rPr>
          <w:rFonts w:ascii="宋体" w:hAnsi="宋体"/>
          <w:szCs w:val="21"/>
        </w:rPr>
        <w:t>**</w:t>
      </w:r>
      <w:r w:rsidRPr="00343A28">
        <w:rPr>
          <w:rFonts w:ascii="宋体" w:hAnsi="宋体" w:hint="eastAsia"/>
          <w:szCs w:val="21"/>
        </w:rPr>
        <w:t>服务、</w:t>
      </w:r>
      <w:r w:rsidR="00D055A9">
        <w:rPr>
          <w:rFonts w:ascii="宋体" w:hAnsi="宋体"/>
          <w:szCs w:val="21"/>
        </w:rPr>
        <w:t>**</w:t>
      </w:r>
      <w:r w:rsidRPr="00343A28">
        <w:rPr>
          <w:rFonts w:ascii="宋体" w:hAnsi="宋体" w:hint="eastAsia"/>
          <w:szCs w:val="21"/>
        </w:rPr>
        <w:t>系统或任何软件为第三方的利益；以及删除任何专有权利说明或标签。</w:t>
      </w:r>
    </w:p>
    <w:p w:rsidR="00343A28" w:rsidRPr="00343A28" w:rsidRDefault="00343A28" w:rsidP="00343A28">
      <w:pPr>
        <w:widowControl/>
        <w:numPr>
          <w:ilvl w:val="0"/>
          <w:numId w:val="26"/>
        </w:numPr>
        <w:spacing w:beforeLines="50" w:before="156"/>
        <w:jc w:val="left"/>
        <w:outlineLvl w:val="1"/>
        <w:rPr>
          <w:rFonts w:ascii="宋体" w:hAnsi="宋体"/>
          <w:szCs w:val="21"/>
        </w:rPr>
      </w:pPr>
      <w:r w:rsidRPr="00343A28">
        <w:rPr>
          <w:rFonts w:ascii="宋体" w:hAnsi="宋体"/>
          <w:szCs w:val="21"/>
        </w:rPr>
        <w:t>“</w:t>
      </w:r>
      <w:r w:rsidRPr="00343A28">
        <w:rPr>
          <w:rFonts w:ascii="宋体" w:hAnsi="宋体" w:hint="eastAsia"/>
          <w:szCs w:val="21"/>
        </w:rPr>
        <w:t>保密信息</w:t>
      </w:r>
      <w:r w:rsidRPr="00343A28">
        <w:rPr>
          <w:rFonts w:ascii="宋体" w:hAnsi="宋体"/>
          <w:szCs w:val="21"/>
        </w:rPr>
        <w:t>”</w:t>
      </w:r>
      <w:r w:rsidRPr="00343A28">
        <w:rPr>
          <w:rFonts w:ascii="宋体" w:hAnsi="宋体" w:hint="eastAsia"/>
          <w:szCs w:val="21"/>
        </w:rPr>
        <w:t>包括但不限于：本合同条款、</w:t>
      </w:r>
      <w:r w:rsidR="0039394B">
        <w:rPr>
          <w:rFonts w:ascii="宋体" w:hAnsi="宋体" w:hint="eastAsia"/>
          <w:szCs w:val="21"/>
        </w:rPr>
        <w:t>甲方</w:t>
      </w:r>
      <w:r w:rsidRPr="00343A28">
        <w:rPr>
          <w:rFonts w:ascii="宋体" w:hAnsi="宋体" w:hint="eastAsia"/>
          <w:szCs w:val="21"/>
        </w:rPr>
        <w:t>注册信息、以及任何甲乙双方指定为保密的；一方有理由相信是专有、机密或在竞争上敏感的信息；保密信息包含但不限于研究、产品方案、业务计划、产品、服务、顾客、市场、软件、源代码、目标代码、文档、开发、发明、工艺、设计、图纸、工程、硬件配置信息、商业方法、策略、推销或财务的信息、技术数据或诀窍。</w:t>
      </w:r>
    </w:p>
    <w:p w:rsidR="00343A28" w:rsidRPr="00343A28" w:rsidRDefault="00343A28" w:rsidP="00343A28">
      <w:pPr>
        <w:widowControl/>
        <w:numPr>
          <w:ilvl w:val="0"/>
          <w:numId w:val="26"/>
        </w:numPr>
        <w:spacing w:beforeLines="50" w:before="156"/>
        <w:jc w:val="left"/>
        <w:outlineLvl w:val="1"/>
        <w:rPr>
          <w:rFonts w:ascii="宋体" w:hAnsi="宋体"/>
          <w:szCs w:val="21"/>
        </w:rPr>
      </w:pPr>
      <w:r w:rsidRPr="00343A28">
        <w:rPr>
          <w:rFonts w:ascii="宋体" w:hAnsi="宋体" w:hint="eastAsia"/>
          <w:szCs w:val="21"/>
        </w:rPr>
        <w:t>甲乙双方同意除了为履行其本合同义务之外，不会为自身使用或其它目的而使用另一方披露给自己的任何保密信息。在本协议期限内及其后，任何一方未经本协议另一方事先书面同意，不得因任何理由向第三方披露另一方的任何保密信息，且不会在任何对提供方有害的方式下使用保密信息。</w:t>
      </w:r>
    </w:p>
    <w:p w:rsidR="00343A28" w:rsidRPr="00343A28" w:rsidRDefault="00343A28" w:rsidP="00343A28">
      <w:pPr>
        <w:pStyle w:val="a8"/>
        <w:numPr>
          <w:ilvl w:val="0"/>
          <w:numId w:val="26"/>
        </w:numPr>
        <w:spacing w:beforeLines="50" w:before="156" w:afterLines="50" w:after="156"/>
        <w:ind w:firstLineChars="0"/>
        <w:rPr>
          <w:rFonts w:ascii="宋体" w:hAnsi="宋体"/>
          <w:szCs w:val="21"/>
        </w:rPr>
      </w:pPr>
      <w:r w:rsidRPr="00343A28">
        <w:rPr>
          <w:rFonts w:ascii="宋体" w:hAnsi="宋体" w:hint="eastAsia"/>
          <w:szCs w:val="21"/>
        </w:rPr>
        <w:t>如果一方或其各自代表被要求或依诉讼的规定须披露任何另一方的保密信息，要求做出披露的一方应在</w:t>
      </w:r>
      <w:proofErr w:type="gramStart"/>
      <w:r w:rsidRPr="00343A28">
        <w:rPr>
          <w:rFonts w:ascii="宋体" w:hAnsi="宋体" w:hint="eastAsia"/>
          <w:szCs w:val="21"/>
        </w:rPr>
        <w:t>作出</w:t>
      </w:r>
      <w:proofErr w:type="gramEnd"/>
      <w:r w:rsidRPr="00343A28">
        <w:rPr>
          <w:rFonts w:ascii="宋体" w:hAnsi="宋体" w:hint="eastAsia"/>
          <w:szCs w:val="21"/>
        </w:rPr>
        <w:t>披露之前迅速通知另一方，以便另一方寻求保护令或其他适当的救济。如果未能取得该等保护令，要求做出披露的一方应当依照法律规定披露那部分保密信息，并且应当与该等保密信息的所属人一起努力，以减少该等披露的范围和影响。</w:t>
      </w:r>
    </w:p>
    <w:p w:rsidR="00343A28" w:rsidRDefault="00343A28"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免责声明</w:t>
      </w:r>
    </w:p>
    <w:p w:rsidR="00343A28" w:rsidRPr="00343A28" w:rsidRDefault="00343A28" w:rsidP="00343A28">
      <w:pPr>
        <w:widowControl/>
        <w:numPr>
          <w:ilvl w:val="0"/>
          <w:numId w:val="28"/>
        </w:numPr>
        <w:tabs>
          <w:tab w:val="clear" w:pos="1474"/>
          <w:tab w:val="num" w:pos="426"/>
        </w:tabs>
        <w:spacing w:beforeLines="50" w:before="156"/>
        <w:ind w:left="426" w:hanging="425"/>
        <w:jc w:val="left"/>
        <w:rPr>
          <w:rFonts w:ascii="宋体" w:hAnsi="宋体"/>
          <w:szCs w:val="21"/>
        </w:rPr>
      </w:pPr>
      <w:r w:rsidRPr="00343A28">
        <w:rPr>
          <w:rFonts w:ascii="宋体" w:hAnsi="宋体" w:hint="eastAsia"/>
          <w:szCs w:val="21"/>
        </w:rPr>
        <w:lastRenderedPageBreak/>
        <w:t>对于灾难性天气、事件、暴动等因不可抗力引起的失约或延误，双方互不承担赔偿责任。</w:t>
      </w:r>
    </w:p>
    <w:p w:rsidR="00343A28" w:rsidRPr="00343A28" w:rsidRDefault="00343A28" w:rsidP="00343A28">
      <w:pPr>
        <w:widowControl/>
        <w:numPr>
          <w:ilvl w:val="0"/>
          <w:numId w:val="28"/>
        </w:numPr>
        <w:tabs>
          <w:tab w:val="clear" w:pos="1474"/>
          <w:tab w:val="num" w:pos="426"/>
        </w:tabs>
        <w:spacing w:beforeLines="50" w:before="156"/>
        <w:ind w:left="426" w:hanging="425"/>
        <w:jc w:val="left"/>
        <w:rPr>
          <w:rFonts w:ascii="宋体" w:hAnsi="宋体"/>
          <w:szCs w:val="21"/>
        </w:rPr>
      </w:pPr>
      <w:r w:rsidRPr="00343A28">
        <w:rPr>
          <w:rFonts w:ascii="宋体" w:hAnsi="宋体" w:hint="eastAsia"/>
          <w:szCs w:val="21"/>
        </w:rPr>
        <w:t>除非本协议另有明确规定，在任何情况下，乙方或他们的管理人员、关联方、董事、股东、代理或雇员均不对甲方的操作失误或非因乙方原因无法使用</w:t>
      </w:r>
      <w:r w:rsidR="00D055A9">
        <w:rPr>
          <w:rFonts w:ascii="宋体" w:hAnsi="宋体"/>
          <w:szCs w:val="21"/>
        </w:rPr>
        <w:t>**</w:t>
      </w:r>
      <w:r w:rsidRPr="00343A28">
        <w:rPr>
          <w:rFonts w:ascii="宋体" w:hAnsi="宋体" w:hint="eastAsia"/>
          <w:szCs w:val="21"/>
        </w:rPr>
        <w:t>系统、支持服务、软件或与其有关的内容，直接、间接、附带的或后果性的损害赔偿承担责任（无论是出于合同还是侵权，包括但不限于疏忽或其他原因），包括但不限于活动效果及销售达成的预期。</w:t>
      </w:r>
    </w:p>
    <w:p w:rsidR="00343A28" w:rsidRPr="00343A28" w:rsidRDefault="00343A28" w:rsidP="00343A28">
      <w:pPr>
        <w:widowControl/>
        <w:numPr>
          <w:ilvl w:val="0"/>
          <w:numId w:val="28"/>
        </w:numPr>
        <w:tabs>
          <w:tab w:val="clear" w:pos="1474"/>
          <w:tab w:val="num" w:pos="426"/>
        </w:tabs>
        <w:spacing w:beforeLines="50" w:before="156"/>
        <w:ind w:left="426" w:hanging="425"/>
        <w:jc w:val="left"/>
        <w:rPr>
          <w:rFonts w:ascii="宋体" w:hAnsi="宋体"/>
          <w:szCs w:val="21"/>
        </w:rPr>
      </w:pPr>
      <w:r w:rsidRPr="00343A28">
        <w:rPr>
          <w:rFonts w:ascii="宋体" w:hAnsi="宋体" w:hint="eastAsia"/>
          <w:szCs w:val="21"/>
        </w:rPr>
        <w:t>由于乙方在</w:t>
      </w:r>
      <w:proofErr w:type="gramStart"/>
      <w:r w:rsidRPr="00343A28">
        <w:rPr>
          <w:rFonts w:ascii="宋体" w:hAnsi="宋体" w:hint="eastAsia"/>
          <w:szCs w:val="21"/>
        </w:rPr>
        <w:t>代操作</w:t>
      </w:r>
      <w:proofErr w:type="gramEnd"/>
      <w:r w:rsidR="00D055A9">
        <w:rPr>
          <w:rFonts w:ascii="宋体" w:hAnsi="宋体"/>
          <w:szCs w:val="21"/>
        </w:rPr>
        <w:t>**</w:t>
      </w:r>
      <w:r w:rsidRPr="00343A28">
        <w:rPr>
          <w:rFonts w:ascii="宋体" w:hAnsi="宋体" w:hint="eastAsia"/>
          <w:szCs w:val="21"/>
        </w:rPr>
        <w:t>系统时疏忽所引起的损害赔偿，损失的责任总额不得超过该合同总金额的100%。</w:t>
      </w:r>
    </w:p>
    <w:p w:rsidR="00343A28" w:rsidRPr="00343A28" w:rsidRDefault="00343A28" w:rsidP="00343A28">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343A28">
        <w:rPr>
          <w:rFonts w:asciiTheme="minorEastAsia" w:eastAsiaTheme="minorEastAsia" w:hAnsiTheme="minorEastAsia" w:hint="eastAsia"/>
          <w:b/>
          <w:szCs w:val="21"/>
        </w:rPr>
        <w:t>合同期限和终止</w:t>
      </w:r>
    </w:p>
    <w:p w:rsidR="00343A28" w:rsidRPr="0039394B" w:rsidRDefault="00343A28" w:rsidP="00343A28">
      <w:pPr>
        <w:pStyle w:val="2"/>
        <w:keepNext w:val="0"/>
        <w:keepLines w:val="0"/>
        <w:widowControl/>
        <w:numPr>
          <w:ilvl w:val="0"/>
          <w:numId w:val="29"/>
        </w:numPr>
        <w:tabs>
          <w:tab w:val="left" w:pos="420"/>
          <w:tab w:val="left" w:pos="1620"/>
        </w:tabs>
        <w:spacing w:before="240" w:after="0" w:line="240" w:lineRule="auto"/>
        <w:rPr>
          <w:rFonts w:ascii="宋体" w:eastAsia="宋体" w:hAnsi="宋体"/>
          <w:b w:val="0"/>
          <w:sz w:val="21"/>
          <w:szCs w:val="21"/>
        </w:rPr>
      </w:pPr>
      <w:r w:rsidRPr="00343A28">
        <w:rPr>
          <w:rFonts w:ascii="宋体" w:eastAsia="宋体" w:hAnsi="宋体" w:hint="eastAsia"/>
          <w:b w:val="0"/>
          <w:sz w:val="21"/>
          <w:szCs w:val="21"/>
        </w:rPr>
        <w:t>除非依本协议规定提前终止，本协议在（</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年</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月</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日</w:t>
      </w:r>
      <w:r w:rsidRPr="00343A28">
        <w:rPr>
          <w:rFonts w:ascii="宋体" w:eastAsia="宋体" w:hAnsi="宋体"/>
          <w:b w:val="0"/>
          <w:sz w:val="21"/>
          <w:szCs w:val="21"/>
        </w:rPr>
        <w:t>-</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年</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月</w:t>
      </w:r>
      <w:r w:rsidR="00D055A9">
        <w:rPr>
          <w:rFonts w:ascii="宋体" w:eastAsia="宋体" w:hAnsi="宋体" w:hint="eastAsia"/>
          <w:b w:val="0"/>
          <w:sz w:val="21"/>
          <w:szCs w:val="21"/>
        </w:rPr>
        <w:t xml:space="preserve">  </w:t>
      </w:r>
      <w:r w:rsidRPr="00343A28">
        <w:rPr>
          <w:rFonts w:ascii="宋体" w:eastAsia="宋体" w:hAnsi="宋体" w:hint="eastAsia"/>
          <w:b w:val="0"/>
          <w:sz w:val="21"/>
          <w:szCs w:val="21"/>
        </w:rPr>
        <w:t>日）期间有</w:t>
      </w:r>
      <w:r w:rsidRPr="0039394B">
        <w:rPr>
          <w:rFonts w:ascii="宋体" w:eastAsia="宋体" w:hAnsi="宋体" w:hint="eastAsia"/>
          <w:b w:val="0"/>
          <w:sz w:val="21"/>
          <w:szCs w:val="21"/>
        </w:rPr>
        <w:t>效。</w:t>
      </w:r>
    </w:p>
    <w:p w:rsidR="0039394B" w:rsidRPr="0039394B" w:rsidRDefault="00343A28" w:rsidP="00343A28">
      <w:pPr>
        <w:pStyle w:val="2"/>
        <w:keepNext w:val="0"/>
        <w:keepLines w:val="0"/>
        <w:widowControl/>
        <w:numPr>
          <w:ilvl w:val="0"/>
          <w:numId w:val="29"/>
        </w:numPr>
        <w:tabs>
          <w:tab w:val="left" w:pos="420"/>
          <w:tab w:val="left" w:pos="1620"/>
        </w:tabs>
        <w:spacing w:before="240" w:after="0" w:line="240" w:lineRule="auto"/>
        <w:rPr>
          <w:rFonts w:ascii="微软雅黑" w:eastAsia="微软雅黑" w:hAnsi="微软雅黑"/>
          <w:b w:val="0"/>
          <w:sz w:val="20"/>
        </w:rPr>
      </w:pPr>
      <w:r w:rsidRPr="0039394B">
        <w:rPr>
          <w:rFonts w:ascii="宋体" w:eastAsia="宋体" w:hAnsi="宋体" w:hint="eastAsia"/>
          <w:b w:val="0"/>
          <w:sz w:val="21"/>
          <w:szCs w:val="21"/>
        </w:rPr>
        <w:t>如果任何一方实质违反本协议（</w:t>
      </w:r>
      <w:r w:rsidRPr="0039394B">
        <w:rPr>
          <w:rFonts w:ascii="宋体" w:eastAsia="宋体" w:hAnsi="宋体"/>
          <w:b w:val="0"/>
          <w:sz w:val="21"/>
          <w:szCs w:val="21"/>
        </w:rPr>
        <w:t>“</w:t>
      </w:r>
      <w:r w:rsidRPr="0039394B">
        <w:rPr>
          <w:rFonts w:ascii="宋体" w:eastAsia="宋体" w:hAnsi="宋体" w:hint="eastAsia"/>
          <w:b w:val="0"/>
          <w:sz w:val="21"/>
          <w:szCs w:val="21"/>
        </w:rPr>
        <w:t>违约方</w:t>
      </w:r>
      <w:r w:rsidRPr="0039394B">
        <w:rPr>
          <w:rFonts w:ascii="宋体" w:eastAsia="宋体" w:hAnsi="宋体"/>
          <w:b w:val="0"/>
          <w:sz w:val="21"/>
          <w:szCs w:val="21"/>
        </w:rPr>
        <w:t>”</w:t>
      </w:r>
      <w:r w:rsidRPr="0039394B">
        <w:rPr>
          <w:rFonts w:ascii="宋体" w:eastAsia="宋体" w:hAnsi="宋体" w:hint="eastAsia"/>
          <w:b w:val="0"/>
          <w:sz w:val="21"/>
          <w:szCs w:val="21"/>
        </w:rPr>
        <w:t>），守约方已就该违约情形通知违约方，并且在违约</w:t>
      </w:r>
      <w:proofErr w:type="gramStart"/>
      <w:r w:rsidRPr="0039394B">
        <w:rPr>
          <w:rFonts w:ascii="宋体" w:eastAsia="宋体" w:hAnsi="宋体" w:hint="eastAsia"/>
          <w:b w:val="0"/>
          <w:sz w:val="21"/>
          <w:szCs w:val="21"/>
        </w:rPr>
        <w:t>方收到</w:t>
      </w:r>
      <w:proofErr w:type="gramEnd"/>
      <w:r w:rsidRPr="0039394B">
        <w:rPr>
          <w:rFonts w:ascii="宋体" w:eastAsia="宋体" w:hAnsi="宋体" w:hint="eastAsia"/>
          <w:b w:val="0"/>
          <w:sz w:val="21"/>
          <w:szCs w:val="21"/>
        </w:rPr>
        <w:t>该书面通知后的二十天内并未纠正违约，守约方即可终止本协议。如因甲方违约导致协议终止时，甲方应在终止后十天之内，向乙方汇出本协议项下所有应付款项。如因乙方违约导致合同终止时，乙方应退还本协议项下所有之款项。此外，在乙方合理地认定其内容或顾客资料有重大问题时，且甲方在收到乙方通知的七天之内未能对这一情形做出补救，乙方有权发出书面通知后立即暂停其服务。</w:t>
      </w:r>
    </w:p>
    <w:p w:rsidR="00343A28" w:rsidRPr="0039394B" w:rsidRDefault="00343A28" w:rsidP="00343A28">
      <w:pPr>
        <w:pStyle w:val="2"/>
        <w:keepNext w:val="0"/>
        <w:keepLines w:val="0"/>
        <w:widowControl/>
        <w:numPr>
          <w:ilvl w:val="0"/>
          <w:numId w:val="29"/>
        </w:numPr>
        <w:tabs>
          <w:tab w:val="left" w:pos="420"/>
          <w:tab w:val="left" w:pos="1620"/>
        </w:tabs>
        <w:spacing w:before="240" w:after="0" w:line="240" w:lineRule="auto"/>
        <w:rPr>
          <w:rFonts w:ascii="微软雅黑" w:eastAsia="微软雅黑" w:hAnsi="微软雅黑"/>
          <w:b w:val="0"/>
          <w:sz w:val="20"/>
        </w:rPr>
      </w:pPr>
      <w:r w:rsidRPr="0039394B">
        <w:rPr>
          <w:rFonts w:ascii="宋体" w:eastAsia="宋体" w:hAnsi="宋体" w:hint="eastAsia"/>
          <w:b w:val="0"/>
          <w:sz w:val="21"/>
          <w:szCs w:val="21"/>
        </w:rPr>
        <w:t>本协议的第三条、第八条在本协议终止后继续有效。</w:t>
      </w:r>
    </w:p>
    <w:p w:rsidR="00343A28" w:rsidRPr="00B14AED" w:rsidRDefault="0039394B"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Pr>
          <w:rFonts w:asciiTheme="minorEastAsia" w:eastAsiaTheme="minorEastAsia" w:hAnsiTheme="minorEastAsia" w:hint="eastAsia"/>
          <w:b/>
          <w:szCs w:val="21"/>
        </w:rPr>
        <w:t>协议效力</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协议一式两份，甲乙双方各执一份，自双方共同签字盖章之日起生效。协议中未尽事宜由双方共同协商解决，必要时可再签订补充协议。本项目发生的问题双方可就本协议友好协商解决。对于本协议不能解决或双方对本协议的解决方法不能达成共识的问题，任何一方均可向位于北京的北京仲裁委员会申请仲裁。</w:t>
      </w: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Default="0002271C" w:rsidP="00F03213">
      <w:pPr>
        <w:tabs>
          <w:tab w:val="left" w:pos="4860"/>
        </w:tabs>
        <w:spacing w:line="360" w:lineRule="atLeast"/>
        <w:ind w:firstLine="420"/>
        <w:rPr>
          <w:rFonts w:asciiTheme="minorEastAsia" w:eastAsiaTheme="minorEastAsia" w:hAnsiTheme="minorEastAsia"/>
          <w:bCs/>
          <w:szCs w:val="21"/>
        </w:rPr>
      </w:pPr>
    </w:p>
    <w:p w:rsidR="004656D0" w:rsidRDefault="004656D0" w:rsidP="00F03213">
      <w:pPr>
        <w:tabs>
          <w:tab w:val="left" w:pos="4860"/>
        </w:tabs>
        <w:spacing w:line="360" w:lineRule="atLeast"/>
        <w:ind w:firstLine="420"/>
        <w:rPr>
          <w:rFonts w:asciiTheme="minorEastAsia" w:eastAsiaTheme="minorEastAsia" w:hAnsiTheme="minorEastAsia"/>
          <w:bCs/>
          <w:szCs w:val="21"/>
        </w:rPr>
      </w:pPr>
    </w:p>
    <w:p w:rsidR="004656D0" w:rsidRPr="00B14AED" w:rsidRDefault="004656D0" w:rsidP="00F03213">
      <w:pPr>
        <w:tabs>
          <w:tab w:val="left" w:pos="4860"/>
        </w:tabs>
        <w:spacing w:line="360" w:lineRule="atLeast"/>
        <w:ind w:firstLine="420"/>
        <w:rPr>
          <w:rFonts w:asciiTheme="minorEastAsia" w:eastAsiaTheme="minorEastAsia" w:hAnsiTheme="minorEastAsia"/>
          <w:bCs/>
          <w:szCs w:val="21"/>
        </w:rPr>
      </w:pPr>
    </w:p>
    <w:p w:rsidR="0002271C" w:rsidRDefault="0002271C" w:rsidP="00F03213">
      <w:pPr>
        <w:tabs>
          <w:tab w:val="left" w:pos="4860"/>
        </w:tabs>
        <w:spacing w:line="360" w:lineRule="atLeast"/>
        <w:ind w:firstLine="420"/>
        <w:rPr>
          <w:rFonts w:asciiTheme="minorEastAsia" w:eastAsiaTheme="minorEastAsia" w:hAnsiTheme="minorEastAsia" w:hint="eastAsia"/>
          <w:bCs/>
          <w:szCs w:val="21"/>
        </w:rPr>
      </w:pPr>
    </w:p>
    <w:p w:rsidR="000E5321" w:rsidRDefault="000E5321" w:rsidP="00F03213">
      <w:pPr>
        <w:tabs>
          <w:tab w:val="left" w:pos="4860"/>
        </w:tabs>
        <w:spacing w:line="360" w:lineRule="atLeast"/>
        <w:ind w:firstLine="420"/>
        <w:rPr>
          <w:rFonts w:asciiTheme="minorEastAsia" w:eastAsiaTheme="minorEastAsia" w:hAnsiTheme="minorEastAsia" w:hint="eastAsia"/>
          <w:bCs/>
          <w:szCs w:val="21"/>
        </w:rPr>
      </w:pPr>
    </w:p>
    <w:p w:rsidR="000E5321" w:rsidRDefault="000E5321" w:rsidP="00F03213">
      <w:pPr>
        <w:tabs>
          <w:tab w:val="left" w:pos="4860"/>
        </w:tabs>
        <w:spacing w:line="360" w:lineRule="atLeast"/>
        <w:ind w:firstLine="420"/>
        <w:rPr>
          <w:rFonts w:asciiTheme="minorEastAsia" w:eastAsiaTheme="minorEastAsia" w:hAnsiTheme="minorEastAsia" w:hint="eastAsia"/>
          <w:bCs/>
          <w:szCs w:val="21"/>
        </w:rPr>
      </w:pPr>
    </w:p>
    <w:p w:rsidR="000E5321" w:rsidRDefault="000E5321" w:rsidP="00F03213">
      <w:pPr>
        <w:tabs>
          <w:tab w:val="left" w:pos="4860"/>
        </w:tabs>
        <w:spacing w:line="360" w:lineRule="atLeast"/>
        <w:ind w:firstLine="420"/>
        <w:rPr>
          <w:rFonts w:asciiTheme="minorEastAsia" w:eastAsiaTheme="minorEastAsia" w:hAnsiTheme="minorEastAsia" w:hint="eastAsia"/>
          <w:bCs/>
          <w:szCs w:val="21"/>
        </w:rPr>
      </w:pPr>
    </w:p>
    <w:p w:rsidR="000E5321" w:rsidRDefault="000E5321" w:rsidP="00F03213">
      <w:pPr>
        <w:tabs>
          <w:tab w:val="left" w:pos="4860"/>
        </w:tabs>
        <w:spacing w:line="360" w:lineRule="atLeast"/>
        <w:ind w:firstLine="420"/>
        <w:rPr>
          <w:rFonts w:asciiTheme="minorEastAsia" w:eastAsiaTheme="minorEastAsia" w:hAnsiTheme="minorEastAsia" w:hint="eastAsia"/>
          <w:bCs/>
          <w:szCs w:val="21"/>
        </w:rPr>
      </w:pPr>
    </w:p>
    <w:p w:rsidR="000E5321" w:rsidRDefault="000E5321" w:rsidP="00F03213">
      <w:pPr>
        <w:tabs>
          <w:tab w:val="left" w:pos="4860"/>
        </w:tabs>
        <w:spacing w:line="360" w:lineRule="atLeast"/>
        <w:ind w:firstLine="420"/>
        <w:rPr>
          <w:rFonts w:asciiTheme="minorEastAsia" w:eastAsiaTheme="minorEastAsia" w:hAnsiTheme="minorEastAsia" w:hint="eastAsia"/>
          <w:bCs/>
          <w:szCs w:val="21"/>
        </w:rPr>
      </w:pPr>
    </w:p>
    <w:p w:rsidR="00D055A9" w:rsidRDefault="00D055A9" w:rsidP="00F03213">
      <w:pPr>
        <w:tabs>
          <w:tab w:val="left" w:pos="4860"/>
        </w:tabs>
        <w:spacing w:line="360" w:lineRule="atLeast"/>
        <w:ind w:firstLine="420"/>
        <w:rPr>
          <w:rFonts w:asciiTheme="minorEastAsia" w:eastAsiaTheme="minorEastAsia" w:hAnsiTheme="minorEastAsia" w:hint="eastAsia"/>
          <w:bCs/>
          <w:szCs w:val="21"/>
        </w:rPr>
      </w:pPr>
    </w:p>
    <w:p w:rsidR="00D055A9" w:rsidRDefault="00D055A9" w:rsidP="00F03213">
      <w:pPr>
        <w:tabs>
          <w:tab w:val="left" w:pos="4860"/>
        </w:tabs>
        <w:spacing w:line="360" w:lineRule="atLeast"/>
        <w:ind w:firstLine="420"/>
        <w:rPr>
          <w:rFonts w:asciiTheme="minorEastAsia" w:eastAsiaTheme="minorEastAsia" w:hAnsiTheme="minorEastAsia" w:hint="eastAsia"/>
          <w:bCs/>
          <w:szCs w:val="21"/>
        </w:rPr>
      </w:pPr>
    </w:p>
    <w:p w:rsidR="00D055A9" w:rsidRDefault="00D055A9" w:rsidP="00F03213">
      <w:pPr>
        <w:tabs>
          <w:tab w:val="left" w:pos="4860"/>
        </w:tabs>
        <w:spacing w:line="360" w:lineRule="atLeast"/>
        <w:ind w:firstLine="420"/>
        <w:rPr>
          <w:rFonts w:asciiTheme="minorEastAsia" w:eastAsiaTheme="minorEastAsia" w:hAnsiTheme="minorEastAsia" w:hint="eastAsia"/>
          <w:bCs/>
          <w:szCs w:val="21"/>
        </w:rPr>
      </w:pPr>
    </w:p>
    <w:p w:rsidR="00D055A9" w:rsidRDefault="00D055A9" w:rsidP="00F03213">
      <w:pPr>
        <w:tabs>
          <w:tab w:val="left" w:pos="4860"/>
        </w:tabs>
        <w:spacing w:line="360" w:lineRule="atLeast"/>
        <w:ind w:firstLine="420"/>
        <w:rPr>
          <w:rFonts w:asciiTheme="minorEastAsia" w:eastAsiaTheme="minorEastAsia" w:hAnsiTheme="minorEastAsia" w:hint="eastAsia"/>
          <w:bCs/>
          <w:szCs w:val="21"/>
        </w:rPr>
      </w:pPr>
    </w:p>
    <w:p w:rsidR="00D055A9" w:rsidRDefault="00D055A9" w:rsidP="00F03213">
      <w:pPr>
        <w:tabs>
          <w:tab w:val="left" w:pos="4860"/>
        </w:tabs>
        <w:spacing w:line="360" w:lineRule="atLeast"/>
        <w:ind w:firstLine="420"/>
        <w:rPr>
          <w:rFonts w:asciiTheme="minorEastAsia" w:eastAsiaTheme="minorEastAsia" w:hAnsiTheme="minorEastAsia" w:hint="eastAsia"/>
          <w:bCs/>
          <w:szCs w:val="21"/>
        </w:rPr>
      </w:pPr>
      <w:bookmarkStart w:id="0" w:name="_GoBack"/>
      <w:bookmarkEnd w:id="0"/>
    </w:p>
    <w:p w:rsidR="000E5321" w:rsidRPr="00B14AED" w:rsidRDefault="000E5321" w:rsidP="00F03213">
      <w:pPr>
        <w:tabs>
          <w:tab w:val="left" w:pos="4860"/>
        </w:tabs>
        <w:spacing w:line="360" w:lineRule="atLeast"/>
        <w:ind w:firstLine="420"/>
        <w:rPr>
          <w:rFonts w:asciiTheme="minorEastAsia" w:eastAsiaTheme="minorEastAsia" w:hAnsiTheme="minorEastAsia"/>
          <w:bCs/>
          <w:szCs w:val="21"/>
        </w:rPr>
      </w:pPr>
    </w:p>
    <w:p w:rsidR="00F03213" w:rsidRPr="00B14AED" w:rsidRDefault="00F03213" w:rsidP="00F03213">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p w:rsidR="008274DE" w:rsidRPr="00B14AED" w:rsidRDefault="008274DE" w:rsidP="00F03213">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sectPr w:rsidR="00F03213" w:rsidRPr="00B14AED" w:rsidSect="00271CDC">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4BB" w:rsidRDefault="001B24BB" w:rsidP="00F03213">
      <w:r>
        <w:separator/>
      </w:r>
    </w:p>
  </w:endnote>
  <w:endnote w:type="continuationSeparator" w:id="0">
    <w:p w:rsidR="001B24BB" w:rsidRDefault="001B24BB" w:rsidP="00F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Pr="001B65AE" w:rsidRDefault="00FA3E5E" w:rsidP="001B65AE">
    <w:pPr>
      <w:tabs>
        <w:tab w:val="left" w:pos="3675"/>
      </w:tabs>
      <w:rPr>
        <w:rFonts w:ascii="宋体" w:hAnsi="宋体" w:cs="Arial"/>
        <w:sz w:val="18"/>
        <w:szCs w:val="18"/>
      </w:rPr>
    </w:pPr>
    <w:r>
      <w:rPr>
        <w:rStyle w:val="a6"/>
        <w:rFonts w:ascii="宋体" w:hAnsi="宋体" w:hint="eastAsia"/>
        <w:kern w:val="0"/>
        <w:sz w:val="18"/>
        <w:szCs w:val="18"/>
      </w:rPr>
      <w:t>系统平台协议</w:t>
    </w:r>
    <w:r w:rsidR="008F173B" w:rsidRPr="001B65AE">
      <w:rPr>
        <w:rStyle w:val="a6"/>
        <w:rFonts w:ascii="宋体" w:hAnsi="宋体" w:hint="eastAsia"/>
        <w:kern w:val="0"/>
        <w:sz w:val="18"/>
        <w:szCs w:val="18"/>
      </w:rPr>
      <w:t xml:space="preserve">                   第</w:t>
    </w:r>
    <w:r w:rsidR="009A1B2C" w:rsidRPr="001B65AE">
      <w:rPr>
        <w:rStyle w:val="a6"/>
        <w:rFonts w:ascii="宋体" w:hAnsi="宋体" w:cs="Arial"/>
        <w:kern w:val="0"/>
        <w:sz w:val="18"/>
        <w:szCs w:val="18"/>
      </w:rPr>
      <w:fldChar w:fldCharType="begin"/>
    </w:r>
    <w:r w:rsidR="008F173B" w:rsidRPr="001B65AE">
      <w:rPr>
        <w:rStyle w:val="a6"/>
        <w:rFonts w:ascii="宋体" w:hAnsi="宋体" w:cs="Arial"/>
        <w:kern w:val="0"/>
        <w:sz w:val="18"/>
        <w:szCs w:val="18"/>
      </w:rPr>
      <w:instrText xml:space="preserve"> PAGE </w:instrText>
    </w:r>
    <w:r w:rsidR="009A1B2C" w:rsidRPr="001B65AE">
      <w:rPr>
        <w:rStyle w:val="a6"/>
        <w:rFonts w:ascii="宋体" w:hAnsi="宋体" w:cs="Arial"/>
        <w:kern w:val="0"/>
        <w:sz w:val="18"/>
        <w:szCs w:val="18"/>
      </w:rPr>
      <w:fldChar w:fldCharType="separate"/>
    </w:r>
    <w:r w:rsidR="00D055A9">
      <w:rPr>
        <w:rStyle w:val="a6"/>
        <w:rFonts w:ascii="宋体" w:hAnsi="宋体" w:cs="Arial"/>
        <w:noProof/>
        <w:kern w:val="0"/>
        <w:sz w:val="18"/>
        <w:szCs w:val="18"/>
      </w:rPr>
      <w:t>7</w:t>
    </w:r>
    <w:r w:rsidR="009A1B2C" w:rsidRPr="001B65AE">
      <w:rPr>
        <w:rStyle w:val="a6"/>
        <w:rFonts w:ascii="宋体" w:hAnsi="宋体" w:cs="Arial"/>
        <w:kern w:val="0"/>
        <w:sz w:val="18"/>
        <w:szCs w:val="18"/>
      </w:rPr>
      <w:fldChar w:fldCharType="end"/>
    </w:r>
    <w:r w:rsidR="008F173B" w:rsidRPr="001B65AE">
      <w:rPr>
        <w:rStyle w:val="a6"/>
        <w:rFonts w:ascii="宋体" w:hAnsi="宋体" w:hint="eastAsia"/>
        <w:kern w:val="0"/>
        <w:sz w:val="18"/>
        <w:szCs w:val="18"/>
      </w:rPr>
      <w:t xml:space="preserve"> 页，共</w:t>
    </w:r>
    <w:r w:rsidR="009A1B2C" w:rsidRPr="001B65AE">
      <w:rPr>
        <w:rStyle w:val="a6"/>
        <w:rFonts w:ascii="宋体" w:hAnsi="宋体" w:cs="Arial"/>
        <w:kern w:val="0"/>
        <w:sz w:val="18"/>
        <w:szCs w:val="18"/>
      </w:rPr>
      <w:fldChar w:fldCharType="begin"/>
    </w:r>
    <w:r w:rsidR="008F173B" w:rsidRPr="001B65AE">
      <w:rPr>
        <w:rStyle w:val="a6"/>
        <w:rFonts w:ascii="宋体" w:hAnsi="宋体" w:cs="Arial"/>
        <w:kern w:val="0"/>
        <w:sz w:val="18"/>
        <w:szCs w:val="18"/>
      </w:rPr>
      <w:instrText xml:space="preserve"> NUMPAGES </w:instrText>
    </w:r>
    <w:r w:rsidR="009A1B2C" w:rsidRPr="001B65AE">
      <w:rPr>
        <w:rStyle w:val="a6"/>
        <w:rFonts w:ascii="宋体" w:hAnsi="宋体" w:cs="Arial"/>
        <w:kern w:val="0"/>
        <w:sz w:val="18"/>
        <w:szCs w:val="18"/>
      </w:rPr>
      <w:fldChar w:fldCharType="separate"/>
    </w:r>
    <w:r w:rsidR="00D055A9">
      <w:rPr>
        <w:rStyle w:val="a6"/>
        <w:rFonts w:ascii="宋体" w:hAnsi="宋体" w:cs="Arial"/>
        <w:noProof/>
        <w:kern w:val="0"/>
        <w:sz w:val="18"/>
        <w:szCs w:val="18"/>
      </w:rPr>
      <w:t>7</w:t>
    </w:r>
    <w:r w:rsidR="009A1B2C" w:rsidRPr="001B65AE">
      <w:rPr>
        <w:rStyle w:val="a6"/>
        <w:rFonts w:ascii="宋体" w:hAnsi="宋体" w:cs="Arial"/>
        <w:kern w:val="0"/>
        <w:sz w:val="18"/>
        <w:szCs w:val="18"/>
      </w:rPr>
      <w:fldChar w:fldCharType="end"/>
    </w:r>
    <w:r w:rsidR="008F173B" w:rsidRPr="001B65AE">
      <w:rPr>
        <w:rStyle w:val="a6"/>
        <w:rFonts w:ascii="宋体" w:hAnsi="宋体" w:hint="eastAsia"/>
        <w:kern w:val="0"/>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4BB" w:rsidRDefault="001B24BB" w:rsidP="00F03213">
      <w:r>
        <w:separator/>
      </w:r>
    </w:p>
  </w:footnote>
  <w:footnote w:type="continuationSeparator" w:id="0">
    <w:p w:rsidR="001B24BB" w:rsidRDefault="001B24BB" w:rsidP="00F0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Default="001B24BB">
    <w:pPr>
      <w:pStyle w:val="a4"/>
      <w:rPr>
        <w:sz w:val="10"/>
      </w:rPr>
    </w:pPr>
  </w:p>
  <w:p w:rsidR="0099718F" w:rsidRDefault="001B24BB">
    <w:pPr>
      <w:pStyle w:val="a4"/>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05"/>
    <w:multiLevelType w:val="multilevel"/>
    <w:tmpl w:val="00000005"/>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nsid w:val="00000006"/>
    <w:multiLevelType w:val="multilevel"/>
    <w:tmpl w:val="00000006"/>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nsid w:val="00000007"/>
    <w:multiLevelType w:val="multilevel"/>
    <w:tmpl w:val="00000007"/>
    <w:lvl w:ilvl="0">
      <w:start w:val="1"/>
      <w:numFmt w:val="decimal"/>
      <w:lvlText w:val="%1）"/>
      <w:lvlJc w:val="left"/>
      <w:pPr>
        <w:ind w:left="660" w:hanging="360"/>
      </w:pPr>
      <w:rPr>
        <w:rFonts w:cs="Times New Roman" w:hint="default"/>
      </w:rPr>
    </w:lvl>
    <w:lvl w:ilvl="1">
      <w:start w:val="1"/>
      <w:numFmt w:val="lowerLetter"/>
      <w:lvlText w:val="%2)"/>
      <w:lvlJc w:val="left"/>
      <w:pPr>
        <w:ind w:left="1140" w:hanging="420"/>
      </w:pPr>
      <w:rPr>
        <w:rFonts w:cs="Times New Roman"/>
      </w:rPr>
    </w:lvl>
    <w:lvl w:ilvl="2">
      <w:start w:val="1"/>
      <w:numFmt w:val="lowerRoman"/>
      <w:lvlText w:val="%3."/>
      <w:lvlJc w:val="right"/>
      <w:pPr>
        <w:ind w:left="1560" w:hanging="420"/>
      </w:pPr>
      <w:rPr>
        <w:rFonts w:cs="Times New Roman"/>
      </w:rPr>
    </w:lvl>
    <w:lvl w:ilvl="3">
      <w:start w:val="1"/>
      <w:numFmt w:val="decimal"/>
      <w:lvlText w:val="%4."/>
      <w:lvlJc w:val="left"/>
      <w:pPr>
        <w:ind w:left="1980" w:hanging="420"/>
      </w:pPr>
      <w:rPr>
        <w:rFonts w:cs="Times New Roman"/>
      </w:rPr>
    </w:lvl>
    <w:lvl w:ilvl="4">
      <w:start w:val="1"/>
      <w:numFmt w:val="lowerLetter"/>
      <w:lvlText w:val="%5)"/>
      <w:lvlJc w:val="left"/>
      <w:pPr>
        <w:ind w:left="2400" w:hanging="420"/>
      </w:pPr>
      <w:rPr>
        <w:rFonts w:cs="Times New Roman"/>
      </w:rPr>
    </w:lvl>
    <w:lvl w:ilvl="5">
      <w:start w:val="1"/>
      <w:numFmt w:val="lowerRoman"/>
      <w:lvlText w:val="%6."/>
      <w:lvlJc w:val="right"/>
      <w:pPr>
        <w:ind w:left="2820" w:hanging="420"/>
      </w:pPr>
      <w:rPr>
        <w:rFonts w:cs="Times New Roman"/>
      </w:rPr>
    </w:lvl>
    <w:lvl w:ilvl="6">
      <w:start w:val="1"/>
      <w:numFmt w:val="decimal"/>
      <w:lvlText w:val="%7."/>
      <w:lvlJc w:val="left"/>
      <w:pPr>
        <w:ind w:left="3240" w:hanging="420"/>
      </w:pPr>
      <w:rPr>
        <w:rFonts w:cs="Times New Roman"/>
      </w:rPr>
    </w:lvl>
    <w:lvl w:ilvl="7">
      <w:start w:val="1"/>
      <w:numFmt w:val="lowerLetter"/>
      <w:lvlText w:val="%8)"/>
      <w:lvlJc w:val="left"/>
      <w:pPr>
        <w:ind w:left="3660" w:hanging="420"/>
      </w:pPr>
      <w:rPr>
        <w:rFonts w:cs="Times New Roman"/>
      </w:rPr>
    </w:lvl>
    <w:lvl w:ilvl="8">
      <w:start w:val="1"/>
      <w:numFmt w:val="lowerRoman"/>
      <w:lvlText w:val="%9."/>
      <w:lvlJc w:val="right"/>
      <w:pPr>
        <w:ind w:left="4080" w:hanging="420"/>
      </w:pPr>
      <w:rPr>
        <w:rFonts w:cs="Times New Roman"/>
      </w:rPr>
    </w:lvl>
  </w:abstractNum>
  <w:abstractNum w:abstractNumId="4">
    <w:nsid w:val="00000008"/>
    <w:multiLevelType w:val="multilevel"/>
    <w:tmpl w:val="00000008"/>
    <w:lvl w:ilvl="0">
      <w:start w:val="1"/>
      <w:numFmt w:val="decimal"/>
      <w:lvlText w:val="%1）"/>
      <w:lvlJc w:val="left"/>
      <w:pPr>
        <w:ind w:left="642" w:hanging="360"/>
      </w:pPr>
      <w:rPr>
        <w:rFonts w:cs="Times New Roman" w:hint="default"/>
      </w:rPr>
    </w:lvl>
    <w:lvl w:ilvl="1">
      <w:start w:val="1"/>
      <w:numFmt w:val="lowerLetter"/>
      <w:lvlText w:val="%2)"/>
      <w:lvlJc w:val="left"/>
      <w:pPr>
        <w:ind w:left="1122" w:hanging="420"/>
      </w:pPr>
      <w:rPr>
        <w:rFonts w:cs="Times New Roman"/>
      </w:rPr>
    </w:lvl>
    <w:lvl w:ilvl="2">
      <w:start w:val="1"/>
      <w:numFmt w:val="lowerRoman"/>
      <w:lvlText w:val="%3."/>
      <w:lvlJc w:val="right"/>
      <w:pPr>
        <w:ind w:left="1542" w:hanging="420"/>
      </w:pPr>
      <w:rPr>
        <w:rFonts w:cs="Times New Roman"/>
      </w:rPr>
    </w:lvl>
    <w:lvl w:ilvl="3">
      <w:start w:val="1"/>
      <w:numFmt w:val="decimal"/>
      <w:lvlText w:val="%4."/>
      <w:lvlJc w:val="left"/>
      <w:pPr>
        <w:ind w:left="1962" w:hanging="420"/>
      </w:pPr>
      <w:rPr>
        <w:rFonts w:cs="Times New Roman"/>
      </w:rPr>
    </w:lvl>
    <w:lvl w:ilvl="4">
      <w:start w:val="1"/>
      <w:numFmt w:val="lowerLetter"/>
      <w:lvlText w:val="%5)"/>
      <w:lvlJc w:val="left"/>
      <w:pPr>
        <w:ind w:left="2382" w:hanging="420"/>
      </w:pPr>
      <w:rPr>
        <w:rFonts w:cs="Times New Roman"/>
      </w:rPr>
    </w:lvl>
    <w:lvl w:ilvl="5">
      <w:start w:val="1"/>
      <w:numFmt w:val="lowerRoman"/>
      <w:lvlText w:val="%6."/>
      <w:lvlJc w:val="right"/>
      <w:pPr>
        <w:ind w:left="2802" w:hanging="420"/>
      </w:pPr>
      <w:rPr>
        <w:rFonts w:cs="Times New Roman"/>
      </w:rPr>
    </w:lvl>
    <w:lvl w:ilvl="6">
      <w:start w:val="1"/>
      <w:numFmt w:val="decimal"/>
      <w:lvlText w:val="%7."/>
      <w:lvlJc w:val="left"/>
      <w:pPr>
        <w:ind w:left="3222" w:hanging="420"/>
      </w:pPr>
      <w:rPr>
        <w:rFonts w:cs="Times New Roman"/>
      </w:rPr>
    </w:lvl>
    <w:lvl w:ilvl="7">
      <w:start w:val="1"/>
      <w:numFmt w:val="lowerLetter"/>
      <w:lvlText w:val="%8)"/>
      <w:lvlJc w:val="left"/>
      <w:pPr>
        <w:ind w:left="3642" w:hanging="420"/>
      </w:pPr>
      <w:rPr>
        <w:rFonts w:cs="Times New Roman"/>
      </w:rPr>
    </w:lvl>
    <w:lvl w:ilvl="8">
      <w:start w:val="1"/>
      <w:numFmt w:val="lowerRoman"/>
      <w:lvlText w:val="%9."/>
      <w:lvlJc w:val="right"/>
      <w:pPr>
        <w:ind w:left="4062" w:hanging="420"/>
      </w:pPr>
      <w:rPr>
        <w:rFonts w:cs="Times New Roman"/>
      </w:rPr>
    </w:lvl>
  </w:abstractNum>
  <w:abstractNum w:abstractNumId="5">
    <w:nsid w:val="0000000E"/>
    <w:multiLevelType w:val="multilevel"/>
    <w:tmpl w:val="0000000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nsid w:val="0000000F"/>
    <w:multiLevelType w:val="multilevel"/>
    <w:tmpl w:val="0000000F"/>
    <w:lvl w:ilvl="0">
      <w:start w:val="1"/>
      <w:numFmt w:val="chineseCountingThousand"/>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rPr>
        <w:rFonts w:cs="Times New Roman"/>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7">
    <w:nsid w:val="00000010"/>
    <w:multiLevelType w:val="multilevel"/>
    <w:tmpl w:val="00000010"/>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nsid w:val="091349DE"/>
    <w:multiLevelType w:val="hybridMultilevel"/>
    <w:tmpl w:val="388476EC"/>
    <w:lvl w:ilvl="0" w:tplc="04090011">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9">
    <w:nsid w:val="13513DA0"/>
    <w:multiLevelType w:val="hybridMultilevel"/>
    <w:tmpl w:val="DB0C0E78"/>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0">
    <w:nsid w:val="175B337B"/>
    <w:multiLevelType w:val="hybridMultilevel"/>
    <w:tmpl w:val="4BA8BC8C"/>
    <w:lvl w:ilvl="0" w:tplc="04090011">
      <w:start w:val="1"/>
      <w:numFmt w:val="decimal"/>
      <w:lvlText w:val="%1)"/>
      <w:lvlJc w:val="left"/>
      <w:pPr>
        <w:ind w:left="851" w:hanging="420"/>
      </w:pPr>
    </w:lvl>
    <w:lvl w:ilvl="1" w:tplc="04090019" w:tentative="1">
      <w:start w:val="1"/>
      <w:numFmt w:val="lowerLetter"/>
      <w:lvlText w:val="%2)"/>
      <w:lvlJc w:val="left"/>
      <w:pPr>
        <w:ind w:left="1271" w:hanging="420"/>
      </w:pPr>
    </w:lvl>
    <w:lvl w:ilvl="2" w:tplc="04090011">
      <w:start w:val="1"/>
      <w:numFmt w:val="decimal"/>
      <w:lvlText w:val="%3)"/>
      <w:lvlJc w:val="lef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1">
    <w:nsid w:val="24615446"/>
    <w:multiLevelType w:val="hybridMultilevel"/>
    <w:tmpl w:val="85C0A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B975F0"/>
    <w:multiLevelType w:val="hybridMultilevel"/>
    <w:tmpl w:val="B094A568"/>
    <w:lvl w:ilvl="0" w:tplc="0409000F">
      <w:start w:val="1"/>
      <w:numFmt w:val="decimal"/>
      <w:lvlText w:val="%1."/>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13">
    <w:nsid w:val="351358F1"/>
    <w:multiLevelType w:val="hybridMultilevel"/>
    <w:tmpl w:val="99D2B6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8BB2963"/>
    <w:multiLevelType w:val="hybridMultilevel"/>
    <w:tmpl w:val="6150D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A14B0B"/>
    <w:multiLevelType w:val="hybridMultilevel"/>
    <w:tmpl w:val="65C0D7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0518EA"/>
    <w:multiLevelType w:val="hybridMultilevel"/>
    <w:tmpl w:val="1A7A2EA4"/>
    <w:lvl w:ilvl="0" w:tplc="02862C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50F1D2A"/>
    <w:multiLevelType w:val="hybridMultilevel"/>
    <w:tmpl w:val="241CD232"/>
    <w:lvl w:ilvl="0" w:tplc="04090011">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8">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51602D7"/>
    <w:multiLevelType w:val="hybridMultilevel"/>
    <w:tmpl w:val="578E3992"/>
    <w:lvl w:ilvl="0" w:tplc="0409000F">
      <w:start w:val="1"/>
      <w:numFmt w:val="decimal"/>
      <w:lvlText w:val="%1."/>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20">
    <w:nsid w:val="58E040B2"/>
    <w:multiLevelType w:val="hybridMultilevel"/>
    <w:tmpl w:val="2442472E"/>
    <w:lvl w:ilvl="0" w:tplc="0409000F">
      <w:start w:val="1"/>
      <w:numFmt w:val="decimal"/>
      <w:lvlText w:val="%1."/>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3A9A758E">
      <w:start w:val="1"/>
      <w:numFmt w:val="decimal"/>
      <w:lvlText w:val="%3）"/>
      <w:lvlJc w:val="left"/>
      <w:pPr>
        <w:ind w:left="860" w:hanging="360"/>
      </w:pPr>
      <w:rPr>
        <w:rFonts w:hint="default"/>
      </w:r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21">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A0D4DAA"/>
    <w:multiLevelType w:val="hybridMultilevel"/>
    <w:tmpl w:val="7102DE3C"/>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23">
    <w:nsid w:val="6C4F568C"/>
    <w:multiLevelType w:val="multilevel"/>
    <w:tmpl w:val="01A8FD48"/>
    <w:lvl w:ilvl="0">
      <w:start w:val="1"/>
      <w:numFmt w:val="chineseCountingThousand"/>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rPr>
        <w:rFonts w:cs="Times New Roman"/>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4">
    <w:nsid w:val="6FB82AA0"/>
    <w:multiLevelType w:val="hybridMultilevel"/>
    <w:tmpl w:val="0A1062CA"/>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25">
    <w:nsid w:val="713D0C47"/>
    <w:multiLevelType w:val="hybridMultilevel"/>
    <w:tmpl w:val="4E265BB2"/>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26">
    <w:nsid w:val="74F3708B"/>
    <w:multiLevelType w:val="hybridMultilevel"/>
    <w:tmpl w:val="8AF68E7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769A3BD7"/>
    <w:multiLevelType w:val="hybridMultilevel"/>
    <w:tmpl w:val="E0CA29DC"/>
    <w:lvl w:ilvl="0" w:tplc="04090011">
      <w:start w:val="1"/>
      <w:numFmt w:val="decimal"/>
      <w:lvlText w:val="%1)"/>
      <w:lvlJc w:val="left"/>
      <w:pPr>
        <w:ind w:left="851" w:hanging="420"/>
      </w:pPr>
    </w:lvl>
    <w:lvl w:ilvl="1" w:tplc="04090019" w:tentative="1">
      <w:start w:val="1"/>
      <w:numFmt w:val="lowerLetter"/>
      <w:lvlText w:val="%2)"/>
      <w:lvlJc w:val="left"/>
      <w:pPr>
        <w:ind w:left="1271" w:hanging="420"/>
      </w:pPr>
    </w:lvl>
    <w:lvl w:ilvl="2" w:tplc="0409001B">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8">
    <w:nsid w:val="7EFA23DB"/>
    <w:multiLevelType w:val="hybridMultilevel"/>
    <w:tmpl w:val="68C820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21"/>
  </w:num>
  <w:num w:numId="4">
    <w:abstractNumId w:val="9"/>
  </w:num>
  <w:num w:numId="5">
    <w:abstractNumId w:val="25"/>
  </w:num>
  <w:num w:numId="6">
    <w:abstractNumId w:val="22"/>
  </w:num>
  <w:num w:numId="7">
    <w:abstractNumId w:val="14"/>
  </w:num>
  <w:num w:numId="8">
    <w:abstractNumId w:val="19"/>
  </w:num>
  <w:num w:numId="9">
    <w:abstractNumId w:val="20"/>
  </w:num>
  <w:num w:numId="10">
    <w:abstractNumId w:val="27"/>
  </w:num>
  <w:num w:numId="11">
    <w:abstractNumId w:val="10"/>
  </w:num>
  <w:num w:numId="12">
    <w:abstractNumId w:val="3"/>
  </w:num>
  <w:num w:numId="13">
    <w:abstractNumId w:val="13"/>
  </w:num>
  <w:num w:numId="14">
    <w:abstractNumId w:val="16"/>
  </w:num>
  <w:num w:numId="15">
    <w:abstractNumId w:val="4"/>
  </w:num>
  <w:num w:numId="16">
    <w:abstractNumId w:val="17"/>
  </w:num>
  <w:num w:numId="17">
    <w:abstractNumId w:val="26"/>
  </w:num>
  <w:num w:numId="18">
    <w:abstractNumId w:val="8"/>
  </w:num>
  <w:num w:numId="19">
    <w:abstractNumId w:val="6"/>
  </w:num>
  <w:num w:numId="20">
    <w:abstractNumId w:val="15"/>
  </w:num>
  <w:num w:numId="21">
    <w:abstractNumId w:val="28"/>
  </w:num>
  <w:num w:numId="22">
    <w:abstractNumId w:val="5"/>
  </w:num>
  <w:num w:numId="23">
    <w:abstractNumId w:val="2"/>
  </w:num>
  <w:num w:numId="24">
    <w:abstractNumId w:val="23"/>
  </w:num>
  <w:num w:numId="25">
    <w:abstractNumId w:val="1"/>
  </w:num>
  <w:num w:numId="26">
    <w:abstractNumId w:val="11"/>
  </w:num>
  <w:num w:numId="27">
    <w:abstractNumId w:val="0"/>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3213"/>
    <w:rsid w:val="00013E7B"/>
    <w:rsid w:val="0002271C"/>
    <w:rsid w:val="000528F0"/>
    <w:rsid w:val="000A2760"/>
    <w:rsid w:val="000A42A6"/>
    <w:rsid w:val="000E5321"/>
    <w:rsid w:val="00131544"/>
    <w:rsid w:val="001B0FF3"/>
    <w:rsid w:val="001B24BB"/>
    <w:rsid w:val="001B56BE"/>
    <w:rsid w:val="001B5AC5"/>
    <w:rsid w:val="001D3AA6"/>
    <w:rsid w:val="001E5B2A"/>
    <w:rsid w:val="00204524"/>
    <w:rsid w:val="00270B8F"/>
    <w:rsid w:val="00312872"/>
    <w:rsid w:val="00326067"/>
    <w:rsid w:val="00343A28"/>
    <w:rsid w:val="00385ABD"/>
    <w:rsid w:val="0039394B"/>
    <w:rsid w:val="003A41A2"/>
    <w:rsid w:val="003B1A98"/>
    <w:rsid w:val="003B68DF"/>
    <w:rsid w:val="004011B1"/>
    <w:rsid w:val="00423F96"/>
    <w:rsid w:val="004656D0"/>
    <w:rsid w:val="0049328A"/>
    <w:rsid w:val="004C258B"/>
    <w:rsid w:val="004E0456"/>
    <w:rsid w:val="005507F2"/>
    <w:rsid w:val="00553174"/>
    <w:rsid w:val="00563045"/>
    <w:rsid w:val="005762AC"/>
    <w:rsid w:val="00585503"/>
    <w:rsid w:val="0058715F"/>
    <w:rsid w:val="005D530D"/>
    <w:rsid w:val="006024A6"/>
    <w:rsid w:val="00627728"/>
    <w:rsid w:val="00687E86"/>
    <w:rsid w:val="006A199F"/>
    <w:rsid w:val="006C2A3F"/>
    <w:rsid w:val="006C2DE6"/>
    <w:rsid w:val="006C2E92"/>
    <w:rsid w:val="006E4E3E"/>
    <w:rsid w:val="007848EE"/>
    <w:rsid w:val="007962B9"/>
    <w:rsid w:val="007D758F"/>
    <w:rsid w:val="007E2FA2"/>
    <w:rsid w:val="008274DE"/>
    <w:rsid w:val="008656C2"/>
    <w:rsid w:val="00890C57"/>
    <w:rsid w:val="008F173B"/>
    <w:rsid w:val="009179D7"/>
    <w:rsid w:val="00946A15"/>
    <w:rsid w:val="0095021A"/>
    <w:rsid w:val="00952DBE"/>
    <w:rsid w:val="009928AF"/>
    <w:rsid w:val="009A1B2C"/>
    <w:rsid w:val="009E24EF"/>
    <w:rsid w:val="009F119C"/>
    <w:rsid w:val="00A153B7"/>
    <w:rsid w:val="00A24EDB"/>
    <w:rsid w:val="00A326C3"/>
    <w:rsid w:val="00A37970"/>
    <w:rsid w:val="00A40764"/>
    <w:rsid w:val="00AA5489"/>
    <w:rsid w:val="00AE2A54"/>
    <w:rsid w:val="00AF4DB6"/>
    <w:rsid w:val="00B11431"/>
    <w:rsid w:val="00B14AED"/>
    <w:rsid w:val="00B93653"/>
    <w:rsid w:val="00BA4BE5"/>
    <w:rsid w:val="00BC595D"/>
    <w:rsid w:val="00BD0D76"/>
    <w:rsid w:val="00C117D4"/>
    <w:rsid w:val="00C37CD7"/>
    <w:rsid w:val="00D055A9"/>
    <w:rsid w:val="00D13ED3"/>
    <w:rsid w:val="00D43BB7"/>
    <w:rsid w:val="00D552A7"/>
    <w:rsid w:val="00D62046"/>
    <w:rsid w:val="00D62C58"/>
    <w:rsid w:val="00D64B8D"/>
    <w:rsid w:val="00DD4423"/>
    <w:rsid w:val="00E54CE5"/>
    <w:rsid w:val="00E60C94"/>
    <w:rsid w:val="00E64E30"/>
    <w:rsid w:val="00E654CF"/>
    <w:rsid w:val="00EF2E73"/>
    <w:rsid w:val="00F03213"/>
    <w:rsid w:val="00F32BA4"/>
    <w:rsid w:val="00F509B8"/>
    <w:rsid w:val="00F5284A"/>
    <w:rsid w:val="00F909CF"/>
    <w:rsid w:val="00FA14A6"/>
    <w:rsid w:val="00FA3E5E"/>
    <w:rsid w:val="00FB0C00"/>
    <w:rsid w:val="00FB4396"/>
    <w:rsid w:val="00FE109E"/>
    <w:rsid w:val="00FE4694"/>
    <w:rsid w:val="00FE4890"/>
    <w:rsid w:val="00FF6C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213"/>
    <w:pPr>
      <w:widowControl w:val="0"/>
      <w:jc w:val="both"/>
    </w:pPr>
    <w:rPr>
      <w:rFonts w:ascii="Times New Roman" w:eastAsia="宋体" w:hAnsi="Times New Roman" w:cs="Times New Roman"/>
      <w:szCs w:val="20"/>
    </w:rPr>
  </w:style>
  <w:style w:type="paragraph" w:styleId="1">
    <w:name w:val="heading 1"/>
    <w:aliases w:val="Part"/>
    <w:basedOn w:val="a"/>
    <w:next w:val="2"/>
    <w:link w:val="1Char"/>
    <w:qFormat/>
    <w:rsid w:val="006E4E3E"/>
    <w:pPr>
      <w:widowControl/>
      <w:autoSpaceDE w:val="0"/>
      <w:autoSpaceDN w:val="0"/>
      <w:adjustRightInd w:val="0"/>
      <w:spacing w:after="240"/>
      <w:jc w:val="center"/>
      <w:textAlignment w:val="baseline"/>
      <w:outlineLvl w:val="0"/>
    </w:pPr>
    <w:rPr>
      <w:b/>
      <w:kern w:val="0"/>
      <w:sz w:val="32"/>
    </w:rPr>
  </w:style>
  <w:style w:type="paragraph" w:styleId="2">
    <w:name w:val="heading 2"/>
    <w:basedOn w:val="a"/>
    <w:next w:val="a"/>
    <w:link w:val="2Char"/>
    <w:uiPriority w:val="9"/>
    <w:unhideWhenUsed/>
    <w:qFormat/>
    <w:rsid w:val="006E4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3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213"/>
    <w:rPr>
      <w:sz w:val="18"/>
      <w:szCs w:val="18"/>
    </w:rPr>
  </w:style>
  <w:style w:type="paragraph" w:styleId="a4">
    <w:name w:val="footer"/>
    <w:basedOn w:val="a"/>
    <w:link w:val="Char0"/>
    <w:unhideWhenUsed/>
    <w:rsid w:val="00F032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213"/>
    <w:rPr>
      <w:sz w:val="18"/>
      <w:szCs w:val="18"/>
    </w:rPr>
  </w:style>
  <w:style w:type="character" w:styleId="a5">
    <w:name w:val="Hyperlink"/>
    <w:rsid w:val="00F03213"/>
    <w:rPr>
      <w:color w:val="0000FF"/>
      <w:u w:val="single"/>
    </w:rPr>
  </w:style>
  <w:style w:type="character" w:styleId="a6">
    <w:name w:val="page number"/>
    <w:basedOn w:val="a0"/>
    <w:rsid w:val="00F03213"/>
  </w:style>
  <w:style w:type="paragraph" w:styleId="a7">
    <w:name w:val="Body Text Indent"/>
    <w:basedOn w:val="a"/>
    <w:link w:val="Char1"/>
    <w:rsid w:val="00F03213"/>
    <w:pPr>
      <w:spacing w:after="120"/>
      <w:ind w:leftChars="200" w:left="420"/>
    </w:pPr>
  </w:style>
  <w:style w:type="character" w:customStyle="1" w:styleId="Char1">
    <w:name w:val="正文文本缩进 Char"/>
    <w:basedOn w:val="a0"/>
    <w:link w:val="a7"/>
    <w:rsid w:val="00F03213"/>
    <w:rPr>
      <w:rFonts w:ascii="Times New Roman" w:eastAsia="宋体" w:hAnsi="Times New Roman" w:cs="Times New Roman"/>
      <w:szCs w:val="20"/>
    </w:rPr>
  </w:style>
  <w:style w:type="paragraph" w:styleId="a8">
    <w:name w:val="List Paragraph"/>
    <w:basedOn w:val="a"/>
    <w:uiPriority w:val="34"/>
    <w:qFormat/>
    <w:rsid w:val="00D62C58"/>
    <w:pPr>
      <w:ind w:firstLineChars="200" w:firstLine="420"/>
    </w:pPr>
  </w:style>
  <w:style w:type="character" w:customStyle="1" w:styleId="1Char">
    <w:name w:val="标题 1 Char"/>
    <w:aliases w:val="Part Char"/>
    <w:basedOn w:val="a0"/>
    <w:link w:val="1"/>
    <w:rsid w:val="006E4E3E"/>
    <w:rPr>
      <w:rFonts w:ascii="Times New Roman" w:eastAsia="宋体" w:hAnsi="Times New Roman" w:cs="Times New Roman"/>
      <w:b/>
      <w:kern w:val="0"/>
      <w:sz w:val="32"/>
      <w:szCs w:val="20"/>
    </w:rPr>
  </w:style>
  <w:style w:type="character" w:customStyle="1" w:styleId="2Char">
    <w:name w:val="标题 2 Char"/>
    <w:basedOn w:val="a0"/>
    <w:link w:val="2"/>
    <w:uiPriority w:val="9"/>
    <w:rsid w:val="006E4E3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8178">
      <w:bodyDiv w:val="1"/>
      <w:marLeft w:val="0"/>
      <w:marRight w:val="0"/>
      <w:marTop w:val="0"/>
      <w:marBottom w:val="0"/>
      <w:divBdr>
        <w:top w:val="none" w:sz="0" w:space="0" w:color="auto"/>
        <w:left w:val="none" w:sz="0" w:space="0" w:color="auto"/>
        <w:bottom w:val="none" w:sz="0" w:space="0" w:color="auto"/>
        <w:right w:val="none" w:sz="0" w:space="0" w:color="auto"/>
      </w:divBdr>
    </w:div>
    <w:div w:id="1117800361">
      <w:bodyDiv w:val="1"/>
      <w:marLeft w:val="0"/>
      <w:marRight w:val="0"/>
      <w:marTop w:val="0"/>
      <w:marBottom w:val="0"/>
      <w:divBdr>
        <w:top w:val="none" w:sz="0" w:space="0" w:color="auto"/>
        <w:left w:val="none" w:sz="0" w:space="0" w:color="auto"/>
        <w:bottom w:val="none" w:sz="0" w:space="0" w:color="auto"/>
        <w:right w:val="none" w:sz="0" w:space="0" w:color="auto"/>
      </w:divBdr>
    </w:div>
    <w:div w:id="18023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85</cp:revision>
  <dcterms:created xsi:type="dcterms:W3CDTF">2013-10-09T11:37:00Z</dcterms:created>
  <dcterms:modified xsi:type="dcterms:W3CDTF">2016-06-16T04:10:00Z</dcterms:modified>
</cp:coreProperties>
</file>