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92F" w:rsidRDefault="002F3A6E">
      <w:r>
        <w:rPr>
          <w:rFonts w:hint="eastAsia"/>
        </w:rPr>
        <w:t>紹介文</w:t>
      </w:r>
    </w:p>
    <w:p w:rsidR="002F3A6E" w:rsidRPr="002F3A6E" w:rsidRDefault="002F3A6E" w:rsidP="002F3A6E">
      <w:pPr>
        <w:pStyle w:val="Web"/>
        <w:shd w:val="clear" w:color="auto" w:fill="FFFFFF"/>
        <w:spacing w:after="450" w:afterAutospacing="0"/>
        <w:rPr>
          <w:rFonts w:asciiTheme="minorHAnsi" w:eastAsiaTheme="minorHAnsi" w:hAnsiTheme="minorHAnsi"/>
          <w:color w:val="333333"/>
          <w:sz w:val="21"/>
          <w:szCs w:val="21"/>
        </w:rPr>
      </w:pPr>
      <w:r w:rsidRPr="002F3A6E">
        <w:rPr>
          <w:rFonts w:asciiTheme="minorHAnsi" w:eastAsiaTheme="minorHAnsi" w:hAnsiTheme="minorHAnsi" w:hint="eastAsia"/>
          <w:color w:val="333333"/>
          <w:sz w:val="21"/>
          <w:szCs w:val="21"/>
        </w:rPr>
        <w:t>間接照明やランプ、シーリングライトなど、自作すればかなり安くできると思ったので、ホームセンターで部品を買い実験的に接続しました。その手順を紹介しています。</w:t>
      </w:r>
    </w:p>
    <w:p w:rsidR="002F3A6E" w:rsidRPr="002F3A6E" w:rsidRDefault="002F3A6E" w:rsidP="002F3A6E">
      <w:pPr>
        <w:pStyle w:val="Web"/>
        <w:shd w:val="clear" w:color="auto" w:fill="FFFFFF"/>
        <w:spacing w:after="450" w:afterAutospacing="0"/>
        <w:rPr>
          <w:rFonts w:asciiTheme="minorHAnsi" w:eastAsiaTheme="minorHAnsi" w:hAnsiTheme="minorHAnsi" w:hint="eastAsia"/>
          <w:color w:val="333333"/>
          <w:sz w:val="21"/>
          <w:szCs w:val="21"/>
        </w:rPr>
      </w:pPr>
      <w:r w:rsidRPr="002F3A6E">
        <w:rPr>
          <w:rFonts w:asciiTheme="minorHAnsi" w:eastAsiaTheme="minorHAnsi" w:hAnsiTheme="minorHAnsi" w:hint="eastAsia"/>
          <w:color w:val="333333"/>
          <w:sz w:val="21"/>
          <w:szCs w:val="21"/>
        </w:rPr>
        <w:t>すごく簡単で500円もあれば作れてしまいます（シェード以外）</w:t>
      </w:r>
    </w:p>
    <w:p w:rsidR="002F3A6E" w:rsidRDefault="002F3A6E"/>
    <w:p w:rsidR="002F3A6E" w:rsidRDefault="002F3A6E">
      <w:r>
        <w:rPr>
          <w:rFonts w:hint="eastAsia"/>
        </w:rPr>
        <w:t>手順１</w:t>
      </w:r>
    </w:p>
    <w:p w:rsidR="002F3A6E" w:rsidRPr="002F3A6E" w:rsidRDefault="002F3A6E" w:rsidP="002F3A6E">
      <w:pPr>
        <w:pStyle w:val="Web"/>
        <w:shd w:val="clear" w:color="auto" w:fill="FFFFFF"/>
        <w:spacing w:after="450" w:afterAutospacing="0"/>
        <w:rPr>
          <w:rFonts w:asciiTheme="minorHAnsi" w:eastAsiaTheme="minorHAnsi" w:hAnsiTheme="minorHAnsi"/>
          <w:color w:val="333333"/>
          <w:sz w:val="21"/>
          <w:szCs w:val="21"/>
        </w:rPr>
      </w:pPr>
      <w:r w:rsidRPr="002F3A6E">
        <w:rPr>
          <w:rFonts w:asciiTheme="minorHAnsi" w:eastAsiaTheme="minorHAnsi" w:hAnsiTheme="minorHAnsi" w:hint="eastAsia"/>
          <w:color w:val="333333"/>
          <w:sz w:val="21"/>
          <w:szCs w:val="21"/>
        </w:rPr>
        <w:t>近所のホームセンターで購入した3品。コードが2mで140円くらい。コンセントのプラグは100円でソケットは245円だった。たぶんホームセンターならこの手の商品はだいたい置いてあると思う。500円もだせば必要なものが揃うので嬉しい。</w:t>
      </w:r>
    </w:p>
    <w:p w:rsidR="002F3A6E" w:rsidRPr="002F3A6E" w:rsidRDefault="002F3A6E" w:rsidP="002F3A6E">
      <w:pPr>
        <w:pStyle w:val="Web"/>
        <w:shd w:val="clear" w:color="auto" w:fill="FFFFFF"/>
        <w:spacing w:after="450" w:afterAutospacing="0"/>
        <w:rPr>
          <w:rFonts w:asciiTheme="minorHAnsi" w:eastAsiaTheme="minorHAnsi" w:hAnsiTheme="minorHAnsi" w:hint="eastAsia"/>
          <w:color w:val="333333"/>
          <w:sz w:val="21"/>
          <w:szCs w:val="21"/>
        </w:rPr>
      </w:pPr>
      <w:r w:rsidRPr="002F3A6E">
        <w:rPr>
          <w:rFonts w:asciiTheme="minorHAnsi" w:eastAsiaTheme="minorHAnsi" w:hAnsiTheme="minorHAnsi" w:hint="eastAsia"/>
          <w:color w:val="333333"/>
          <w:sz w:val="21"/>
          <w:szCs w:val="21"/>
        </w:rPr>
        <w:t>ソケットの口金のサイズはE26。一番普及しているサイズのものだと思う。</w:t>
      </w:r>
    </w:p>
    <w:p w:rsidR="002F3A6E" w:rsidRDefault="002F3A6E"/>
    <w:p w:rsidR="002F3A6E" w:rsidRDefault="002F3A6E">
      <w:r>
        <w:rPr>
          <w:rFonts w:hint="eastAsia"/>
        </w:rPr>
        <w:t>手順２</w:t>
      </w:r>
    </w:p>
    <w:p w:rsidR="002F3A6E" w:rsidRDefault="002F3A6E">
      <w:pPr>
        <w:rPr>
          <w:rFonts w:ascii="メイリオ" w:eastAsia="メイリオ" w:hAnsi="メイリオ"/>
          <w:color w:val="333333"/>
          <w:sz w:val="23"/>
          <w:szCs w:val="23"/>
          <w:shd w:val="clear" w:color="auto" w:fill="FFFFFF"/>
        </w:rPr>
      </w:pPr>
      <w:r>
        <w:rPr>
          <w:rFonts w:ascii="メイリオ" w:eastAsia="メイリオ" w:hAnsi="メイリオ" w:hint="eastAsia"/>
          <w:color w:val="333333"/>
          <w:sz w:val="23"/>
          <w:szCs w:val="23"/>
          <w:shd w:val="clear" w:color="auto" w:fill="FFFFFF"/>
        </w:rPr>
        <w:t>裂いたコードの半分くらいの被覆をカッターを使って剥く。そして電線をねじる</w:t>
      </w:r>
    </w:p>
    <w:p w:rsidR="002F3A6E" w:rsidRDefault="002F3A6E" w:rsidP="002F3A6E">
      <w:pPr>
        <w:rPr>
          <w:rFonts w:eastAsiaTheme="minorHAnsi"/>
          <w:color w:val="333333"/>
          <w:szCs w:val="21"/>
          <w:shd w:val="clear" w:color="auto" w:fill="FFFFFF"/>
        </w:rPr>
      </w:pPr>
    </w:p>
    <w:p w:rsidR="002F3A6E" w:rsidRDefault="002F3A6E" w:rsidP="002F3A6E">
      <w:pPr>
        <w:rPr>
          <w:rFonts w:eastAsiaTheme="minorHAnsi"/>
          <w:color w:val="333333"/>
          <w:szCs w:val="21"/>
          <w:shd w:val="clear" w:color="auto" w:fill="FFFFFF"/>
        </w:rPr>
      </w:pPr>
      <w:r>
        <w:rPr>
          <w:rFonts w:eastAsiaTheme="minorHAnsi" w:hint="eastAsia"/>
          <w:color w:val="333333"/>
          <w:szCs w:val="21"/>
          <w:shd w:val="clear" w:color="auto" w:fill="FFFFFF"/>
        </w:rPr>
        <w:t>手順３</w:t>
      </w:r>
    </w:p>
    <w:p w:rsidR="002F3A6E" w:rsidRDefault="002F3A6E" w:rsidP="002F3A6E">
      <w:pPr>
        <w:rPr>
          <w:rFonts w:ascii="メイリオ" w:eastAsia="メイリオ" w:hAnsi="メイリオ"/>
          <w:color w:val="333333"/>
          <w:sz w:val="23"/>
          <w:szCs w:val="23"/>
          <w:shd w:val="clear" w:color="auto" w:fill="FFFFFF"/>
        </w:rPr>
      </w:pPr>
      <w:r>
        <w:rPr>
          <w:rFonts w:ascii="メイリオ" w:eastAsia="メイリオ" w:hAnsi="メイリオ" w:hint="eastAsia"/>
          <w:color w:val="333333"/>
          <w:sz w:val="23"/>
          <w:szCs w:val="23"/>
          <w:shd w:val="clear" w:color="auto" w:fill="FFFFFF"/>
        </w:rPr>
        <w:t>プラグをプラスドライバーを使って開けると中身はこんな感じ。</w:t>
      </w:r>
    </w:p>
    <w:p w:rsidR="002F3A6E" w:rsidRDefault="002F3A6E" w:rsidP="002F3A6E">
      <w:pPr>
        <w:rPr>
          <w:rFonts w:ascii="メイリオ" w:eastAsia="メイリオ" w:hAnsi="メイリオ"/>
          <w:color w:val="333333"/>
          <w:sz w:val="23"/>
          <w:szCs w:val="23"/>
          <w:shd w:val="clear" w:color="auto" w:fill="FFFFFF"/>
        </w:rPr>
      </w:pPr>
    </w:p>
    <w:p w:rsidR="002F3A6E" w:rsidRDefault="002F3A6E" w:rsidP="002F3A6E">
      <w:pPr>
        <w:rPr>
          <w:rFonts w:ascii="メイリオ" w:eastAsia="メイリオ" w:hAnsi="メイリオ" w:hint="eastAsia"/>
          <w:color w:val="333333"/>
          <w:sz w:val="23"/>
          <w:szCs w:val="23"/>
          <w:shd w:val="clear" w:color="auto" w:fill="FFFFFF"/>
        </w:rPr>
      </w:pPr>
      <w:r>
        <w:rPr>
          <w:rFonts w:ascii="メイリオ" w:eastAsia="メイリオ" w:hAnsi="メイリオ" w:hint="eastAsia"/>
          <w:color w:val="333333"/>
          <w:sz w:val="23"/>
          <w:szCs w:val="23"/>
          <w:shd w:val="clear" w:color="auto" w:fill="FFFFFF"/>
        </w:rPr>
        <w:t>手順４</w:t>
      </w:r>
    </w:p>
    <w:p w:rsidR="002F3A6E" w:rsidRPr="002F3A6E" w:rsidRDefault="002F3A6E" w:rsidP="002F3A6E">
      <w:pPr>
        <w:widowControl/>
        <w:shd w:val="clear" w:color="auto" w:fill="FFFFFF"/>
        <w:spacing w:before="100" w:beforeAutospacing="1" w:after="450"/>
        <w:jc w:val="left"/>
        <w:rPr>
          <w:rFonts w:eastAsiaTheme="minorHAnsi" w:cs="ＭＳ Ｐゴシック"/>
          <w:color w:val="333333"/>
          <w:kern w:val="0"/>
          <w:szCs w:val="21"/>
        </w:rPr>
      </w:pPr>
      <w:r w:rsidRPr="002F3A6E">
        <w:rPr>
          <w:rFonts w:eastAsiaTheme="minorHAnsi" w:cs="ＭＳ Ｐゴシック" w:hint="eastAsia"/>
          <w:color w:val="333333"/>
          <w:kern w:val="0"/>
          <w:szCs w:val="21"/>
        </w:rPr>
        <w:t>プラグの中のネジ2つを外し、それに電線を時計回りに巻きつけてからネジを締める。ポイントは</w:t>
      </w:r>
    </w:p>
    <w:p w:rsidR="002F3A6E" w:rsidRPr="002F3A6E" w:rsidRDefault="002F3A6E" w:rsidP="002F3A6E">
      <w:pPr>
        <w:widowControl/>
        <w:numPr>
          <w:ilvl w:val="0"/>
          <w:numId w:val="1"/>
        </w:numPr>
        <w:shd w:val="clear" w:color="auto" w:fill="FFFFFF"/>
        <w:spacing w:before="100" w:beforeAutospacing="1" w:after="100" w:afterAutospacing="1"/>
        <w:jc w:val="left"/>
        <w:rPr>
          <w:rFonts w:eastAsiaTheme="minorHAnsi" w:cs="ＭＳ Ｐゴシック" w:hint="eastAsia"/>
          <w:color w:val="333333"/>
          <w:kern w:val="0"/>
          <w:szCs w:val="21"/>
        </w:rPr>
      </w:pPr>
      <w:r w:rsidRPr="002F3A6E">
        <w:rPr>
          <w:rFonts w:eastAsiaTheme="minorHAnsi" w:cs="ＭＳ Ｐゴシック" w:hint="eastAsia"/>
          <w:color w:val="333333"/>
          <w:kern w:val="0"/>
          <w:szCs w:val="21"/>
        </w:rPr>
        <w:t>コードを引っ張っても抜けないくらいしっかりと締める。</w:t>
      </w:r>
    </w:p>
    <w:p w:rsidR="002F3A6E" w:rsidRPr="002F3A6E" w:rsidRDefault="002F3A6E" w:rsidP="002F3A6E">
      <w:pPr>
        <w:widowControl/>
        <w:numPr>
          <w:ilvl w:val="0"/>
          <w:numId w:val="1"/>
        </w:numPr>
        <w:shd w:val="clear" w:color="auto" w:fill="FFFFFF"/>
        <w:spacing w:before="100" w:beforeAutospacing="1" w:after="100" w:afterAutospacing="1"/>
        <w:jc w:val="left"/>
        <w:rPr>
          <w:rFonts w:eastAsiaTheme="minorHAnsi" w:cs="ＭＳ Ｐゴシック" w:hint="eastAsia"/>
          <w:color w:val="333333"/>
          <w:kern w:val="0"/>
          <w:szCs w:val="21"/>
        </w:rPr>
      </w:pPr>
      <w:r w:rsidRPr="002F3A6E">
        <w:rPr>
          <w:rFonts w:eastAsiaTheme="minorHAnsi" w:cs="ＭＳ Ｐゴシック" w:hint="eastAsia"/>
          <w:color w:val="333333"/>
          <w:kern w:val="0"/>
          <w:szCs w:val="21"/>
        </w:rPr>
        <w:t>となりの電線に触れない様にとりつける。</w:t>
      </w:r>
    </w:p>
    <w:p w:rsidR="002F3A6E" w:rsidRPr="002F3A6E" w:rsidRDefault="002F3A6E" w:rsidP="002F3A6E">
      <w:pPr>
        <w:widowControl/>
        <w:numPr>
          <w:ilvl w:val="0"/>
          <w:numId w:val="1"/>
        </w:numPr>
        <w:shd w:val="clear" w:color="auto" w:fill="FFFFFF"/>
        <w:spacing w:before="100" w:beforeAutospacing="1" w:after="100" w:afterAutospacing="1"/>
        <w:jc w:val="left"/>
        <w:rPr>
          <w:rFonts w:eastAsiaTheme="minorHAnsi" w:cs="ＭＳ Ｐゴシック" w:hint="eastAsia"/>
          <w:color w:val="333333"/>
          <w:kern w:val="0"/>
          <w:szCs w:val="21"/>
        </w:rPr>
      </w:pPr>
      <w:r w:rsidRPr="002F3A6E">
        <w:rPr>
          <w:rFonts w:eastAsiaTheme="minorHAnsi" w:cs="ＭＳ Ｐゴシック" w:hint="eastAsia"/>
          <w:color w:val="333333"/>
          <w:kern w:val="0"/>
          <w:szCs w:val="21"/>
        </w:rPr>
        <w:t>電線が余ってしまった場合はハサミ等で切る。</w:t>
      </w:r>
    </w:p>
    <w:p w:rsidR="002F3A6E" w:rsidRDefault="002F3A6E" w:rsidP="002F3A6E">
      <w:pPr>
        <w:rPr>
          <w:rFonts w:eastAsiaTheme="minorHAnsi"/>
          <w:color w:val="333333"/>
          <w:szCs w:val="21"/>
          <w:shd w:val="clear" w:color="auto" w:fill="FFFFFF"/>
        </w:rPr>
      </w:pPr>
    </w:p>
    <w:p w:rsidR="002F3A6E" w:rsidRPr="002F3A6E" w:rsidRDefault="002F3A6E" w:rsidP="002F3A6E">
      <w:pPr>
        <w:rPr>
          <w:rFonts w:eastAsiaTheme="minorHAnsi" w:hint="eastAsia"/>
          <w:color w:val="333333"/>
          <w:szCs w:val="21"/>
          <w:shd w:val="clear" w:color="auto" w:fill="FFFFFF"/>
        </w:rPr>
      </w:pPr>
      <w:r>
        <w:rPr>
          <w:rFonts w:eastAsiaTheme="minorHAnsi" w:hint="eastAsia"/>
          <w:color w:val="333333"/>
          <w:szCs w:val="21"/>
          <w:shd w:val="clear" w:color="auto" w:fill="FFFFFF"/>
        </w:rPr>
        <w:t>手順５</w:t>
      </w:r>
    </w:p>
    <w:p w:rsidR="002F3A6E" w:rsidRDefault="002F3A6E" w:rsidP="002F3A6E">
      <w:pPr>
        <w:rPr>
          <w:rFonts w:ascii="メイリオ" w:eastAsia="メイリオ" w:hAnsi="メイリオ"/>
          <w:color w:val="333333"/>
          <w:sz w:val="23"/>
          <w:szCs w:val="23"/>
          <w:shd w:val="clear" w:color="auto" w:fill="FFFFFF"/>
        </w:rPr>
      </w:pPr>
      <w:r>
        <w:rPr>
          <w:rFonts w:ascii="メイリオ" w:eastAsia="メイリオ" w:hAnsi="メイリオ" w:hint="eastAsia"/>
          <w:color w:val="333333"/>
          <w:sz w:val="23"/>
          <w:szCs w:val="23"/>
          <w:shd w:val="clear" w:color="auto" w:fill="FFFFFF"/>
        </w:rPr>
        <w:t>ソケットの中身はこんな感じでプラグと同じ。</w:t>
      </w:r>
    </w:p>
    <w:p w:rsidR="002F3A6E" w:rsidRDefault="002F3A6E" w:rsidP="002F3A6E">
      <w:pPr>
        <w:rPr>
          <w:rFonts w:eastAsiaTheme="minorHAnsi" w:hint="eastAsia"/>
          <w:color w:val="333333"/>
          <w:szCs w:val="21"/>
          <w:shd w:val="clear" w:color="auto" w:fill="FFFFFF"/>
        </w:rPr>
      </w:pPr>
    </w:p>
    <w:p w:rsidR="002F3A6E" w:rsidRDefault="002F3A6E" w:rsidP="002F3A6E">
      <w:pPr>
        <w:rPr>
          <w:rFonts w:eastAsiaTheme="minorHAnsi"/>
          <w:color w:val="333333"/>
          <w:szCs w:val="21"/>
          <w:shd w:val="clear" w:color="auto" w:fill="FFFFFF"/>
        </w:rPr>
      </w:pPr>
      <w:r>
        <w:rPr>
          <w:rFonts w:eastAsiaTheme="minorHAnsi" w:hint="eastAsia"/>
          <w:color w:val="333333"/>
          <w:szCs w:val="21"/>
          <w:shd w:val="clear" w:color="auto" w:fill="FFFFFF"/>
        </w:rPr>
        <w:t>手順６</w:t>
      </w:r>
    </w:p>
    <w:p w:rsidR="002F3A6E" w:rsidRPr="002F3A6E" w:rsidRDefault="002F3A6E" w:rsidP="002F3A6E">
      <w:pPr>
        <w:rPr>
          <w:rFonts w:eastAsiaTheme="minorHAnsi"/>
          <w:color w:val="333333"/>
          <w:szCs w:val="21"/>
          <w:shd w:val="clear" w:color="auto" w:fill="FFFFFF"/>
        </w:rPr>
      </w:pPr>
      <w:r w:rsidRPr="002F3A6E">
        <w:rPr>
          <w:rFonts w:eastAsiaTheme="minorHAnsi" w:hint="eastAsia"/>
          <w:color w:val="333333"/>
          <w:szCs w:val="21"/>
          <w:shd w:val="clear" w:color="auto" w:fill="FFFFFF"/>
        </w:rPr>
        <w:t>プラグと同じ方法で、ソケットに電線を取り付ける。</w:t>
      </w:r>
    </w:p>
    <w:p w:rsidR="002F3A6E" w:rsidRDefault="002F3A6E" w:rsidP="002F3A6E">
      <w:pPr>
        <w:rPr>
          <w:rFonts w:eastAsiaTheme="minorHAnsi"/>
          <w:color w:val="333333"/>
          <w:szCs w:val="21"/>
          <w:shd w:val="clear" w:color="auto" w:fill="FFFFFF"/>
        </w:rPr>
      </w:pPr>
      <w:r w:rsidRPr="002F3A6E">
        <w:rPr>
          <w:rFonts w:eastAsiaTheme="minorHAnsi" w:hint="eastAsia"/>
          <w:color w:val="333333"/>
          <w:szCs w:val="21"/>
          <w:shd w:val="clear" w:color="auto" w:fill="FFFFFF"/>
        </w:rPr>
        <w:t>ステレオの赤白ケーブルみたいに左右でつける方向が決まっているのだろうかと疑問だったけれど、気にしなくて良い様だ。とにかく繋げてしまえば良いだけらしい。</w:t>
      </w:r>
    </w:p>
    <w:p w:rsidR="002F3A6E" w:rsidRDefault="002F3A6E" w:rsidP="002F3A6E">
      <w:pPr>
        <w:rPr>
          <w:rFonts w:eastAsiaTheme="minorHAnsi"/>
          <w:color w:val="333333"/>
          <w:szCs w:val="21"/>
          <w:shd w:val="clear" w:color="auto" w:fill="FFFFFF"/>
        </w:rPr>
      </w:pPr>
    </w:p>
    <w:p w:rsidR="002F3A6E" w:rsidRDefault="002F3A6E" w:rsidP="002F3A6E">
      <w:pPr>
        <w:rPr>
          <w:rFonts w:eastAsiaTheme="minorHAnsi"/>
          <w:color w:val="333333"/>
          <w:szCs w:val="21"/>
          <w:shd w:val="clear" w:color="auto" w:fill="FFFFFF"/>
        </w:rPr>
      </w:pPr>
      <w:r>
        <w:rPr>
          <w:rFonts w:eastAsiaTheme="minorHAnsi" w:hint="eastAsia"/>
          <w:color w:val="333333"/>
          <w:szCs w:val="21"/>
          <w:shd w:val="clear" w:color="auto" w:fill="FFFFFF"/>
        </w:rPr>
        <w:t>手順７</w:t>
      </w:r>
    </w:p>
    <w:p w:rsidR="002F3A6E" w:rsidRPr="002F3A6E" w:rsidRDefault="002F3A6E" w:rsidP="002F3A6E">
      <w:pPr>
        <w:rPr>
          <w:rFonts w:eastAsiaTheme="minorHAnsi"/>
          <w:color w:val="333333"/>
          <w:szCs w:val="21"/>
          <w:shd w:val="clear" w:color="auto" w:fill="FFFFFF"/>
        </w:rPr>
      </w:pPr>
      <w:r w:rsidRPr="002F3A6E">
        <w:rPr>
          <w:rFonts w:eastAsiaTheme="minorHAnsi" w:hint="eastAsia"/>
          <w:color w:val="333333"/>
          <w:szCs w:val="21"/>
          <w:shd w:val="clear" w:color="auto" w:fill="FFFFFF"/>
        </w:rPr>
        <w:t>これで完成。電気の配線に苦手意識があったけれどやってみたらすごく簡単だし楽しかった。繋げるだけで良い、ということがわかった。シーリングライトもきっと同じ様な仕組みだろう。</w:t>
      </w:r>
    </w:p>
    <w:p w:rsidR="002F3A6E" w:rsidRPr="002F3A6E" w:rsidRDefault="002F3A6E" w:rsidP="002F3A6E">
      <w:pPr>
        <w:rPr>
          <w:rFonts w:eastAsiaTheme="minorHAnsi"/>
          <w:color w:val="333333"/>
          <w:szCs w:val="21"/>
          <w:shd w:val="clear" w:color="auto" w:fill="FFFFFF"/>
        </w:rPr>
      </w:pPr>
    </w:p>
    <w:p w:rsidR="002F3A6E" w:rsidRDefault="002F3A6E" w:rsidP="002F3A6E">
      <w:pPr>
        <w:rPr>
          <w:rFonts w:eastAsiaTheme="minorHAnsi" w:hint="eastAsia"/>
          <w:color w:val="333333"/>
          <w:szCs w:val="21"/>
          <w:shd w:val="clear" w:color="auto" w:fill="FFFFFF"/>
        </w:rPr>
      </w:pPr>
      <w:r w:rsidRPr="002F3A6E">
        <w:rPr>
          <w:rFonts w:eastAsiaTheme="minorHAnsi" w:hint="eastAsia"/>
          <w:color w:val="333333"/>
          <w:szCs w:val="21"/>
          <w:shd w:val="clear" w:color="auto" w:fill="FFFFFF"/>
        </w:rPr>
        <w:t>ちなみに今回ホームセンターで購入したソケットはオンオフスイッチが付いたもの。ソケット自体は立たないので間接照明というよりはシーリングライトとして天井からぶら下げるタイプのものだろう。もちろん</w:t>
      </w:r>
      <w:r w:rsidRPr="002F3A6E">
        <w:rPr>
          <w:rFonts w:eastAsiaTheme="minorHAnsi"/>
          <w:color w:val="333333"/>
          <w:szCs w:val="21"/>
          <w:shd w:val="clear" w:color="auto" w:fill="FFFFFF"/>
        </w:rPr>
        <w:t>LEDの電球も使用できる。</w:t>
      </w:r>
    </w:p>
    <w:p w:rsidR="002F3A6E" w:rsidRDefault="002F3A6E" w:rsidP="002F3A6E">
      <w:pPr>
        <w:rPr>
          <w:rFonts w:eastAsiaTheme="minorHAnsi"/>
          <w:color w:val="333333"/>
          <w:szCs w:val="21"/>
          <w:shd w:val="clear" w:color="auto" w:fill="FFFFFF"/>
        </w:rPr>
      </w:pPr>
    </w:p>
    <w:p w:rsidR="002F3A6E" w:rsidRDefault="002F3A6E" w:rsidP="002F3A6E">
      <w:pPr>
        <w:rPr>
          <w:rFonts w:eastAsiaTheme="minorHAnsi"/>
          <w:color w:val="333333"/>
          <w:szCs w:val="21"/>
          <w:shd w:val="clear" w:color="auto" w:fill="FFFFFF"/>
        </w:rPr>
      </w:pPr>
      <w:r>
        <w:rPr>
          <w:rFonts w:eastAsiaTheme="minorHAnsi" w:hint="eastAsia"/>
          <w:color w:val="333333"/>
          <w:szCs w:val="21"/>
          <w:shd w:val="clear" w:color="auto" w:fill="FFFFFF"/>
        </w:rPr>
        <w:t>手順８</w:t>
      </w:r>
    </w:p>
    <w:p w:rsidR="002F3A6E" w:rsidRPr="002F3A6E" w:rsidRDefault="002F3A6E" w:rsidP="002F3A6E">
      <w:pPr>
        <w:rPr>
          <w:rFonts w:eastAsiaTheme="minorHAnsi"/>
          <w:color w:val="333333"/>
          <w:szCs w:val="21"/>
          <w:shd w:val="clear" w:color="auto" w:fill="FFFFFF"/>
        </w:rPr>
      </w:pPr>
      <w:r w:rsidRPr="002F3A6E">
        <w:rPr>
          <w:rFonts w:eastAsiaTheme="minorHAnsi" w:hint="eastAsia"/>
          <w:color w:val="333333"/>
          <w:szCs w:val="21"/>
          <w:shd w:val="clear" w:color="auto" w:fill="FFFFFF"/>
        </w:rPr>
        <w:t>試しにペンダントライト的にぶら下げてみました。</w:t>
      </w:r>
    </w:p>
    <w:p w:rsidR="002F3A6E" w:rsidRPr="002F3A6E" w:rsidRDefault="002F3A6E" w:rsidP="002F3A6E">
      <w:pPr>
        <w:rPr>
          <w:rFonts w:eastAsiaTheme="minorHAnsi"/>
          <w:color w:val="333333"/>
          <w:szCs w:val="21"/>
          <w:shd w:val="clear" w:color="auto" w:fill="FFFFFF"/>
        </w:rPr>
      </w:pPr>
    </w:p>
    <w:p w:rsidR="002F3A6E" w:rsidRPr="002F3A6E" w:rsidRDefault="002F3A6E" w:rsidP="002F3A6E">
      <w:pPr>
        <w:rPr>
          <w:rFonts w:eastAsiaTheme="minorHAnsi"/>
          <w:color w:val="333333"/>
          <w:szCs w:val="21"/>
          <w:shd w:val="clear" w:color="auto" w:fill="FFFFFF"/>
        </w:rPr>
      </w:pPr>
      <w:r w:rsidRPr="002F3A6E">
        <w:rPr>
          <w:rFonts w:eastAsiaTheme="minorHAnsi" w:hint="eastAsia"/>
          <w:color w:val="333333"/>
          <w:szCs w:val="21"/>
          <w:shd w:val="clear" w:color="auto" w:fill="FFFFFF"/>
        </w:rPr>
        <w:t>さみしかったので試しに針金でランプのシェード？的なものも作ってみた。でも針金は鉄筋用の太いもので扱いにくいし、まともなニッパーもなかったので作業は困難だった。そして何も考えずに作ったのでひどいクオリティで終わった。</w:t>
      </w:r>
    </w:p>
    <w:p w:rsidR="002F3A6E" w:rsidRPr="002F3A6E" w:rsidRDefault="002F3A6E" w:rsidP="002F3A6E">
      <w:pPr>
        <w:rPr>
          <w:rFonts w:eastAsiaTheme="minorHAnsi"/>
          <w:color w:val="333333"/>
          <w:szCs w:val="21"/>
          <w:shd w:val="clear" w:color="auto" w:fill="FFFFFF"/>
        </w:rPr>
      </w:pPr>
    </w:p>
    <w:p w:rsidR="002F3A6E" w:rsidRDefault="002F3A6E" w:rsidP="002F3A6E">
      <w:pPr>
        <w:rPr>
          <w:rFonts w:eastAsiaTheme="minorHAnsi" w:hint="eastAsia"/>
          <w:color w:val="333333"/>
          <w:szCs w:val="21"/>
          <w:shd w:val="clear" w:color="auto" w:fill="FFFFFF"/>
        </w:rPr>
      </w:pPr>
      <w:r w:rsidRPr="002F3A6E">
        <w:rPr>
          <w:rFonts w:eastAsiaTheme="minorHAnsi" w:hint="eastAsia"/>
          <w:color w:val="333333"/>
          <w:szCs w:val="21"/>
          <w:shd w:val="clear" w:color="auto" w:fill="FFFFFF"/>
        </w:rPr>
        <w:t>本当は針金の外に布か和紙なんかを巻いて様子を見るつもりだったけれど、面倒で針金の骨を</w:t>
      </w:r>
      <w:r w:rsidRPr="002F3A6E">
        <w:rPr>
          <w:rFonts w:eastAsiaTheme="minorHAnsi"/>
          <w:color w:val="333333"/>
          <w:szCs w:val="21"/>
          <w:shd w:val="clear" w:color="auto" w:fill="FFFFFF"/>
        </w:rPr>
        <w:t>4本しか作らなかったのでどうにもならなかった。せめて8本は必要だった様に思う。</w:t>
      </w:r>
    </w:p>
    <w:p w:rsidR="002F3A6E" w:rsidRDefault="002F3A6E" w:rsidP="002F3A6E">
      <w:pPr>
        <w:rPr>
          <w:rFonts w:eastAsiaTheme="minorHAnsi" w:hint="eastAsia"/>
          <w:color w:val="333333"/>
          <w:szCs w:val="21"/>
          <w:shd w:val="clear" w:color="auto" w:fill="FFFFFF"/>
        </w:rPr>
      </w:pPr>
    </w:p>
    <w:p w:rsidR="002F3A6E" w:rsidRDefault="006E2319" w:rsidP="002F3A6E">
      <w:pPr>
        <w:rPr>
          <w:rFonts w:eastAsiaTheme="minorHAnsi"/>
          <w:color w:val="333333"/>
          <w:szCs w:val="21"/>
          <w:shd w:val="clear" w:color="auto" w:fill="FFFFFF"/>
        </w:rPr>
      </w:pPr>
      <w:r>
        <w:rPr>
          <w:rFonts w:eastAsiaTheme="minorHAnsi" w:hint="eastAsia"/>
          <w:color w:val="333333"/>
          <w:szCs w:val="21"/>
          <w:shd w:val="clear" w:color="auto" w:fill="FFFFFF"/>
        </w:rPr>
        <w:t>手順９</w:t>
      </w:r>
    </w:p>
    <w:p w:rsidR="006E2319" w:rsidRDefault="006E2319" w:rsidP="002F3A6E">
      <w:pPr>
        <w:rPr>
          <w:rFonts w:eastAsiaTheme="minorHAnsi" w:hint="eastAsia"/>
          <w:color w:val="333333"/>
          <w:szCs w:val="21"/>
          <w:shd w:val="clear" w:color="auto" w:fill="FFFFFF"/>
        </w:rPr>
      </w:pPr>
      <w:r w:rsidRPr="006E2319">
        <w:rPr>
          <w:rFonts w:eastAsiaTheme="minorHAnsi" w:hint="eastAsia"/>
          <w:color w:val="333333"/>
          <w:szCs w:val="21"/>
          <w:shd w:val="clear" w:color="auto" w:fill="FFFFFF"/>
        </w:rPr>
        <w:t>針金のシェードのクオリティがひどかったので、リベンジでダンボールを使いシェードを作った。いずれにせよ貧乏臭い仕上がりになってしまったけれど、出来る限りの努力はしたと思う。</w:t>
      </w:r>
    </w:p>
    <w:p w:rsidR="002F3A6E" w:rsidRDefault="002F3A6E" w:rsidP="002F3A6E">
      <w:pPr>
        <w:rPr>
          <w:rFonts w:eastAsiaTheme="minorHAnsi"/>
          <w:color w:val="333333"/>
          <w:szCs w:val="21"/>
          <w:shd w:val="clear" w:color="auto" w:fill="FFFFFF"/>
        </w:rPr>
      </w:pPr>
    </w:p>
    <w:p w:rsidR="002F3A6E" w:rsidRDefault="002F3A6E" w:rsidP="002F3A6E">
      <w:pPr>
        <w:rPr>
          <w:rFonts w:eastAsiaTheme="minorHAnsi"/>
          <w:color w:val="333333"/>
          <w:szCs w:val="21"/>
          <w:shd w:val="clear" w:color="auto" w:fill="FFFFFF"/>
        </w:rPr>
      </w:pPr>
    </w:p>
    <w:p w:rsidR="002F3A6E" w:rsidRPr="002F3A6E" w:rsidRDefault="002F3A6E" w:rsidP="002F3A6E">
      <w:pPr>
        <w:rPr>
          <w:rFonts w:eastAsiaTheme="minorHAnsi" w:hint="eastAsia"/>
          <w:szCs w:val="21"/>
        </w:rPr>
      </w:pPr>
      <w:bookmarkStart w:id="0" w:name="_GoBack"/>
      <w:bookmarkEnd w:id="0"/>
    </w:p>
    <w:sectPr w:rsidR="002F3A6E" w:rsidRPr="002F3A6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B42EA"/>
    <w:multiLevelType w:val="multilevel"/>
    <w:tmpl w:val="86E0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6E"/>
    <w:rsid w:val="002F3A6E"/>
    <w:rsid w:val="003D072F"/>
    <w:rsid w:val="0058158A"/>
    <w:rsid w:val="006E23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42D1C1"/>
  <w15:chartTrackingRefBased/>
  <w15:docId w15:val="{20489EA0-4F9E-4D9C-83E4-8EFE6E0F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F3A6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234786">
      <w:bodyDiv w:val="1"/>
      <w:marLeft w:val="0"/>
      <w:marRight w:val="0"/>
      <w:marTop w:val="0"/>
      <w:marBottom w:val="0"/>
      <w:divBdr>
        <w:top w:val="none" w:sz="0" w:space="0" w:color="auto"/>
        <w:left w:val="none" w:sz="0" w:space="0" w:color="auto"/>
        <w:bottom w:val="none" w:sz="0" w:space="0" w:color="auto"/>
        <w:right w:val="none" w:sz="0" w:space="0" w:color="auto"/>
      </w:divBdr>
    </w:div>
    <w:div w:id="721101593">
      <w:bodyDiv w:val="1"/>
      <w:marLeft w:val="0"/>
      <w:marRight w:val="0"/>
      <w:marTop w:val="0"/>
      <w:marBottom w:val="0"/>
      <w:divBdr>
        <w:top w:val="none" w:sz="0" w:space="0" w:color="auto"/>
        <w:left w:val="none" w:sz="0" w:space="0" w:color="auto"/>
        <w:bottom w:val="none" w:sz="0" w:space="0" w:color="auto"/>
        <w:right w:val="none" w:sz="0" w:space="0" w:color="auto"/>
      </w:divBdr>
    </w:div>
    <w:div w:id="1104157533">
      <w:bodyDiv w:val="1"/>
      <w:marLeft w:val="0"/>
      <w:marRight w:val="0"/>
      <w:marTop w:val="0"/>
      <w:marBottom w:val="0"/>
      <w:divBdr>
        <w:top w:val="none" w:sz="0" w:space="0" w:color="auto"/>
        <w:left w:val="none" w:sz="0" w:space="0" w:color="auto"/>
        <w:bottom w:val="none" w:sz="0" w:space="0" w:color="auto"/>
        <w:right w:val="none" w:sz="0" w:space="0" w:color="auto"/>
      </w:divBdr>
    </w:div>
    <w:div w:id="1263417193">
      <w:bodyDiv w:val="1"/>
      <w:marLeft w:val="0"/>
      <w:marRight w:val="0"/>
      <w:marTop w:val="0"/>
      <w:marBottom w:val="0"/>
      <w:divBdr>
        <w:top w:val="none" w:sz="0" w:space="0" w:color="auto"/>
        <w:left w:val="none" w:sz="0" w:space="0" w:color="auto"/>
        <w:bottom w:val="none" w:sz="0" w:space="0" w:color="auto"/>
        <w:right w:val="none" w:sz="0" w:space="0" w:color="auto"/>
      </w:divBdr>
    </w:div>
    <w:div w:id="202285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166</Words>
  <Characters>949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會田 祐介(WiZ)</dc:creator>
  <cp:keywords/>
  <dc:description/>
  <cp:lastModifiedBy>會田 祐介(WiZ)</cp:lastModifiedBy>
  <cp:revision>1</cp:revision>
  <dcterms:created xsi:type="dcterms:W3CDTF">2019-06-10T02:57:00Z</dcterms:created>
  <dcterms:modified xsi:type="dcterms:W3CDTF">2019-06-10T03:15:00Z</dcterms:modified>
</cp:coreProperties>
</file>