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C324E" w14:textId="77777777" w:rsidR="00260BD1" w:rsidRDefault="009C7A06" w:rsidP="0008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Supplemental Figure 1: </w:t>
      </w:r>
      <w:r w:rsidR="00A02742">
        <w:rPr>
          <w:rFonts w:ascii="Times New Roman" w:hAnsi="Times New Roman" w:cs="Times New Roman"/>
        </w:rPr>
        <w:t xml:space="preserve">Timeline of the </w:t>
      </w:r>
      <w:r>
        <w:rPr>
          <w:rFonts w:ascii="Times New Roman" w:hAnsi="Times New Roman" w:cs="Times New Roman"/>
        </w:rPr>
        <w:t>Agricultural Health Study</w:t>
      </w:r>
    </w:p>
    <w:p w14:paraId="767276F3" w14:textId="54AF3409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45CC8B1" w14:textId="5A05592B" w:rsidR="009C7A06" w:rsidRDefault="00252DCC" w:rsidP="00080A8A">
      <w:pPr>
        <w:spacing w:after="0" w:line="240" w:lineRule="auto"/>
        <w:rPr>
          <w:rFonts w:ascii="Times New Roman" w:hAnsi="Times New Roman" w:cs="Times New Roman"/>
        </w:rPr>
      </w:pPr>
      <w:r w:rsidRPr="00252DCC">
        <w:rPr>
          <w:noProof/>
        </w:rPr>
        <w:drawing>
          <wp:inline distT="0" distB="0" distL="0" distR="0" wp14:anchorId="4D0D29C8" wp14:editId="00DADE73">
            <wp:extent cx="8704053" cy="2469506"/>
            <wp:effectExtent l="0" t="0" r="190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756" cy="24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4C9A" w14:textId="49C0C935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4418D7AF" w14:textId="6FC0A6FF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2F20064E" w14:textId="4703407D" w:rsidR="00CF1E52" w:rsidRDefault="00CF1E52" w:rsidP="00412F92">
      <w:pPr>
        <w:pStyle w:val="CommentText"/>
      </w:pPr>
    </w:p>
    <w:p w14:paraId="7AE0FB3F" w14:textId="751DC382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71161F32" w14:textId="6A92B40C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1912257A" w14:textId="57E83BD5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499ADE5F" w14:textId="5551D0BB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3EC17731" w14:textId="1F0663CD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532F7082" w14:textId="5DFC1E8A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2C2C82E1" w14:textId="2AE8FFDE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47ACA7C9" w14:textId="77777777" w:rsidR="008A7FD7" w:rsidRDefault="008A7FD7" w:rsidP="00080A8A">
      <w:pPr>
        <w:spacing w:after="0" w:line="240" w:lineRule="auto"/>
        <w:rPr>
          <w:rFonts w:ascii="Times New Roman" w:hAnsi="Times New Roman" w:cs="Times New Roman"/>
        </w:rPr>
      </w:pPr>
    </w:p>
    <w:p w14:paraId="6A6C21DF" w14:textId="515C5209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5DC3FDEE" w14:textId="42F18B6C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477E80A8" w14:textId="5B1A7F60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2295779E" w14:textId="5B1AB7E5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2B0DC1AE" w14:textId="49CC02DB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329672D0" w14:textId="50BF5494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571C8263" w14:textId="7BC2FAE2" w:rsidR="009C7A06" w:rsidRDefault="009C7A06" w:rsidP="00080A8A">
      <w:pPr>
        <w:spacing w:after="0" w:line="240" w:lineRule="auto"/>
        <w:rPr>
          <w:rFonts w:ascii="Times New Roman" w:hAnsi="Times New Roman" w:cs="Times New Roman"/>
        </w:rPr>
      </w:pPr>
    </w:p>
    <w:p w14:paraId="6708817A" w14:textId="12703A1F" w:rsidR="00D46F06" w:rsidRDefault="00D46F06" w:rsidP="0008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Supplemental Figure </w:t>
      </w:r>
      <w:r w:rsidR="009C7A06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: </w:t>
      </w:r>
      <w:r w:rsidR="00CE1134">
        <w:rPr>
          <w:rFonts w:ascii="Times New Roman" w:hAnsi="Times New Roman" w:cs="Times New Roman"/>
        </w:rPr>
        <w:t>Selection of Parkinson’s disease cases</w:t>
      </w:r>
      <w:r w:rsidR="006A0FB8">
        <w:rPr>
          <w:rFonts w:ascii="Times New Roman" w:hAnsi="Times New Roman" w:cs="Times New Roman"/>
        </w:rPr>
        <w:t xml:space="preserve"> from a pool of incident potential cases</w:t>
      </w:r>
    </w:p>
    <w:p w14:paraId="516EDED0" w14:textId="77777777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44A53C54" w14:textId="31B2D6D9" w:rsidR="00D46F06" w:rsidRDefault="006A0FB8" w:rsidP="0008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57CF4F" wp14:editId="43BF42BD">
            <wp:extent cx="8862975" cy="4297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975" cy="429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B88F79" w14:textId="673694AB" w:rsidR="00D46F06" w:rsidRDefault="002A0B19" w:rsidP="0008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Abbreviations: PD, Parkinson’s disease; FAME, Farming and Movement Evaluation Study; MR, Medical Record</w:t>
      </w:r>
    </w:p>
    <w:p w14:paraId="1CCA86C8" w14:textId="2A59EC07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6CAEF21F" w14:textId="77777777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165A100A" w14:textId="77777777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05BC7610" w14:textId="77777777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5B74C2A6" w14:textId="330AC8A4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3FC005FB" w14:textId="44B2562F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08A1276A" w14:textId="2971B4EC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0F160A6A" w14:textId="05138244" w:rsidR="00A92D56" w:rsidRPr="00783B77" w:rsidRDefault="00A92D56" w:rsidP="00A92D56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lastRenderedPageBreak/>
        <w:t xml:space="preserve">Supplemental Table 1: Ever-use of </w:t>
      </w:r>
      <w:r w:rsidR="00DC0A94">
        <w:rPr>
          <w:rFonts w:ascii="Times New Roman" w:hAnsi="Times New Roman" w:cs="Times New Roman"/>
        </w:rPr>
        <w:t xml:space="preserve">any </w:t>
      </w:r>
      <w:r w:rsidRPr="00783B77">
        <w:rPr>
          <w:rFonts w:ascii="Times New Roman" w:hAnsi="Times New Roman" w:cs="Times New Roman"/>
        </w:rPr>
        <w:t>pesticide</w:t>
      </w:r>
      <w:r w:rsidR="00DC0A94">
        <w:rPr>
          <w:rFonts w:ascii="Times New Roman" w:hAnsi="Times New Roman" w:cs="Times New Roman"/>
        </w:rPr>
        <w:t>s</w:t>
      </w:r>
      <w:r w:rsidRPr="00783B77">
        <w:rPr>
          <w:rFonts w:ascii="Times New Roman" w:hAnsi="Times New Roman" w:cs="Times New Roman"/>
        </w:rPr>
        <w:t xml:space="preserve"> reported at enrollment and PD risk in male pesticide applicators and female spouses</w:t>
      </w:r>
    </w:p>
    <w:tbl>
      <w:tblPr>
        <w:tblStyle w:val="TableGrid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530"/>
        <w:gridCol w:w="1530"/>
        <w:gridCol w:w="1170"/>
        <w:gridCol w:w="2250"/>
        <w:gridCol w:w="1620"/>
        <w:gridCol w:w="1710"/>
      </w:tblGrid>
      <w:tr w:rsidR="00F65A02" w:rsidRPr="00795BF7" w14:paraId="590C927E" w14:textId="77777777" w:rsidTr="00053AFD">
        <w:tc>
          <w:tcPr>
            <w:tcW w:w="2340" w:type="dxa"/>
            <w:tcBorders>
              <w:top w:val="single" w:sz="4" w:space="0" w:color="auto"/>
            </w:tcBorders>
          </w:tcPr>
          <w:p w14:paraId="4787F209" w14:textId="06CF1F7F" w:rsidR="00F65A02" w:rsidRPr="00795BF7" w:rsidRDefault="00F65A02" w:rsidP="00D210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A1DC82E" w14:textId="12EDBC18" w:rsidR="00F65A02" w:rsidRPr="00795BF7" w:rsidRDefault="00F65A02" w:rsidP="00D210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55D123E" w14:textId="790D6BCE" w:rsidR="00F65A02" w:rsidRPr="00795BF7" w:rsidRDefault="00F65A02" w:rsidP="00D210D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8ECB39" w14:textId="77777777" w:rsidR="00053AFD" w:rsidRDefault="00F65A02" w:rsidP="00D210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case</w:t>
            </w:r>
            <w:r w:rsidR="00D92575">
              <w:rPr>
                <w:rFonts w:ascii="Times New Roman" w:hAnsi="Times New Roman" w:cs="Times New Roman"/>
              </w:rPr>
              <w:t xml:space="preserve"> analysis</w:t>
            </w:r>
          </w:p>
          <w:p w14:paraId="587019B6" w14:textId="3F6562DF" w:rsidR="00F65A02" w:rsidRPr="00795BF7" w:rsidRDefault="00F65A02" w:rsidP="00D210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r w:rsidRPr="00783B77">
              <w:rPr>
                <w:rFonts w:ascii="Times New Roman" w:hAnsi="Times New Roman" w:cs="Times New Roman"/>
              </w:rPr>
              <w:t>n=66,110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755A0D" w14:textId="4DD96F31" w:rsidR="00F65A02" w:rsidRPr="00795BF7" w:rsidRDefault="00D92575" w:rsidP="00D210D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 (incident and prevalent) case analysis</w:t>
            </w:r>
            <w:r w:rsidR="00F65A02">
              <w:rPr>
                <w:rFonts w:ascii="Times New Roman" w:hAnsi="Times New Roman" w:cs="Times New Roman"/>
              </w:rPr>
              <w:t xml:space="preserve"> (</w:t>
            </w:r>
            <w:r w:rsidR="00F65A02" w:rsidRPr="00783B77">
              <w:rPr>
                <w:rFonts w:ascii="Times New Roman" w:hAnsi="Times New Roman" w:cs="Times New Roman"/>
              </w:rPr>
              <w:t>n=66,216</w:t>
            </w:r>
            <w:r w:rsidR="00F65A02">
              <w:rPr>
                <w:rFonts w:ascii="Times New Roman" w:hAnsi="Times New Roman" w:cs="Times New Roman"/>
              </w:rPr>
              <w:t>)</w:t>
            </w:r>
            <w:r w:rsidR="00A42A33" w:rsidRPr="0088335A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F65A02" w:rsidRPr="00795BF7" w14:paraId="3248D836" w14:textId="77777777" w:rsidTr="00053AFD">
        <w:tc>
          <w:tcPr>
            <w:tcW w:w="2340" w:type="dxa"/>
            <w:tcBorders>
              <w:bottom w:val="single" w:sz="4" w:space="0" w:color="auto"/>
            </w:tcBorders>
          </w:tcPr>
          <w:p w14:paraId="74962C97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398156" w14:textId="01CE9572" w:rsidR="00F65A02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Lifetime </w:t>
            </w:r>
            <w:proofErr w:type="spellStart"/>
            <w:r>
              <w:rPr>
                <w:rFonts w:ascii="Times New Roman" w:hAnsi="Times New Roman" w:cs="Times New Roman"/>
              </w:rPr>
              <w:t>days</w:t>
            </w:r>
            <w:r w:rsidR="00A42A33"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238A0B" w14:textId="5B9DC89C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PD (n(%))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6373C4FA" w14:textId="5E92F7EC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 (n(%))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14:paraId="6B5883C2" w14:textId="4D308FD7" w:rsidR="00F65A02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HR (95% CI)</w:t>
            </w:r>
            <w:r w:rsidR="00A42A33">
              <w:rPr>
                <w:rFonts w:ascii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3DC39A9E" w14:textId="7625BEDC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PD (n(%))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40F8408" w14:textId="50876C8F" w:rsidR="00F65A02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 (95% CI)</w:t>
            </w:r>
            <w:r w:rsidR="00A42A33">
              <w:rPr>
                <w:rFonts w:ascii="Times New Roman" w:hAnsi="Times New Roman" w:cs="Times New Roman"/>
                <w:vertAlign w:val="superscript"/>
              </w:rPr>
              <w:t>d</w:t>
            </w:r>
          </w:p>
        </w:tc>
      </w:tr>
      <w:tr w:rsidR="00F65A02" w:rsidRPr="00795BF7" w14:paraId="594EACC3" w14:textId="77777777" w:rsidTr="00053AFD">
        <w:tc>
          <w:tcPr>
            <w:tcW w:w="2340" w:type="dxa"/>
            <w:tcBorders>
              <w:top w:val="single" w:sz="4" w:space="0" w:color="auto"/>
            </w:tcBorders>
          </w:tcPr>
          <w:p w14:paraId="525CC995" w14:textId="3742BD4C" w:rsidR="00F65A02" w:rsidRPr="00795BF7" w:rsidRDefault="00F65A02" w:rsidP="00F65A02">
            <w:pPr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Overall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sample</w:t>
            </w:r>
            <w:r w:rsidR="00D1065E" w:rsidRPr="00D1065E">
              <w:rPr>
                <w:rFonts w:ascii="Times New Roman" w:hAnsi="Times New Roman" w:cs="Times New Roman"/>
                <w:vertAlign w:val="superscript"/>
              </w:rPr>
              <w:t>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54A336D5" w14:textId="1F9F25EE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 use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CAE42DA" w14:textId="4395607B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11945 (19.7)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54478A59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40 (8.8)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14:paraId="57935A69" w14:textId="444CFC81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4B00656E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56 (10)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69400D64" w14:textId="3F9E3445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</w:tr>
      <w:tr w:rsidR="00F65A02" w:rsidRPr="00795BF7" w14:paraId="3540018F" w14:textId="77777777" w:rsidTr="00053AFD">
        <w:tc>
          <w:tcPr>
            <w:tcW w:w="2340" w:type="dxa"/>
          </w:tcPr>
          <w:p w14:paraId="3A46A336" w14:textId="77777777" w:rsidR="00F65A02" w:rsidRPr="00795BF7" w:rsidRDefault="00F65A02" w:rsidP="00F65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F5D4D33" w14:textId="47327EB3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="002A0B1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 to 39</w:t>
            </w:r>
          </w:p>
        </w:tc>
        <w:tc>
          <w:tcPr>
            <w:tcW w:w="1530" w:type="dxa"/>
          </w:tcPr>
          <w:p w14:paraId="42F01773" w14:textId="147B75A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12386 (20.4)</w:t>
            </w:r>
          </w:p>
        </w:tc>
        <w:tc>
          <w:tcPr>
            <w:tcW w:w="1170" w:type="dxa"/>
          </w:tcPr>
          <w:p w14:paraId="0FC05F89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82 (18)</w:t>
            </w:r>
          </w:p>
        </w:tc>
        <w:tc>
          <w:tcPr>
            <w:tcW w:w="2250" w:type="dxa"/>
          </w:tcPr>
          <w:p w14:paraId="621DCC8E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1.23 (0.81, 1.89)</w:t>
            </w:r>
          </w:p>
        </w:tc>
        <w:tc>
          <w:tcPr>
            <w:tcW w:w="1620" w:type="dxa"/>
          </w:tcPr>
          <w:p w14:paraId="2C3D4FDC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106 (19)</w:t>
            </w:r>
          </w:p>
        </w:tc>
        <w:tc>
          <w:tcPr>
            <w:tcW w:w="1710" w:type="dxa"/>
          </w:tcPr>
          <w:p w14:paraId="472D7075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1.18 (0.81, 1.71)</w:t>
            </w:r>
          </w:p>
        </w:tc>
      </w:tr>
      <w:tr w:rsidR="00F65A02" w:rsidRPr="00795BF7" w14:paraId="1AC45F39" w14:textId="77777777" w:rsidTr="00053AFD">
        <w:tc>
          <w:tcPr>
            <w:tcW w:w="2340" w:type="dxa"/>
          </w:tcPr>
          <w:p w14:paraId="7388A89B" w14:textId="77777777" w:rsidR="00F65A02" w:rsidRPr="00795BF7" w:rsidRDefault="00F65A02" w:rsidP="00F65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3496FD93" w14:textId="76F30BCE" w:rsidR="00F65A02" w:rsidRPr="00795BF7" w:rsidRDefault="007C11B7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  <w:r w:rsidR="00F65A02">
              <w:rPr>
                <w:rFonts w:ascii="Times New Roman" w:hAnsi="Times New Roman" w:cs="Times New Roman"/>
              </w:rPr>
              <w:t xml:space="preserve"> to 179</w:t>
            </w:r>
          </w:p>
        </w:tc>
        <w:tc>
          <w:tcPr>
            <w:tcW w:w="1530" w:type="dxa"/>
          </w:tcPr>
          <w:p w14:paraId="5CB94475" w14:textId="19678CF3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14415 (23.8)</w:t>
            </w:r>
          </w:p>
        </w:tc>
        <w:tc>
          <w:tcPr>
            <w:tcW w:w="1170" w:type="dxa"/>
          </w:tcPr>
          <w:p w14:paraId="4A8429F9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128 (28.1)</w:t>
            </w:r>
          </w:p>
        </w:tc>
        <w:tc>
          <w:tcPr>
            <w:tcW w:w="2250" w:type="dxa"/>
          </w:tcPr>
          <w:p w14:paraId="4B4B1DC2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1.21 (0.79, 1.86)</w:t>
            </w:r>
          </w:p>
        </w:tc>
        <w:tc>
          <w:tcPr>
            <w:tcW w:w="1620" w:type="dxa"/>
          </w:tcPr>
          <w:p w14:paraId="1BC16F53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147 (26.3)</w:t>
            </w:r>
          </w:p>
        </w:tc>
        <w:tc>
          <w:tcPr>
            <w:tcW w:w="1710" w:type="dxa"/>
          </w:tcPr>
          <w:p w14:paraId="66D88071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1.07 (0.73, 1.56)</w:t>
            </w:r>
          </w:p>
        </w:tc>
      </w:tr>
      <w:tr w:rsidR="00F65A02" w:rsidRPr="00795BF7" w14:paraId="7EB4F6D6" w14:textId="77777777" w:rsidTr="00053AFD">
        <w:tc>
          <w:tcPr>
            <w:tcW w:w="2340" w:type="dxa"/>
          </w:tcPr>
          <w:p w14:paraId="7A85BDF5" w14:textId="77777777" w:rsidR="00F65A02" w:rsidRPr="00795BF7" w:rsidRDefault="00F65A02" w:rsidP="00F65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AC83AD6" w14:textId="036A39D9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C11B7">
              <w:rPr>
                <w:rFonts w:ascii="Times New Roman" w:hAnsi="Times New Roman" w:cs="Times New Roman"/>
              </w:rPr>
              <w:t>80</w:t>
            </w:r>
            <w:r>
              <w:rPr>
                <w:rFonts w:ascii="Times New Roman" w:hAnsi="Times New Roman" w:cs="Times New Roman"/>
              </w:rPr>
              <w:t xml:space="preserve"> to 370</w:t>
            </w:r>
          </w:p>
        </w:tc>
        <w:tc>
          <w:tcPr>
            <w:tcW w:w="1530" w:type="dxa"/>
          </w:tcPr>
          <w:p w14:paraId="77D55F4E" w14:textId="1F8ACC31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10668 (17.6)</w:t>
            </w:r>
          </w:p>
        </w:tc>
        <w:tc>
          <w:tcPr>
            <w:tcW w:w="1170" w:type="dxa"/>
          </w:tcPr>
          <w:p w14:paraId="4FB6248D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104 (22.8)</w:t>
            </w:r>
          </w:p>
        </w:tc>
        <w:tc>
          <w:tcPr>
            <w:tcW w:w="2250" w:type="dxa"/>
          </w:tcPr>
          <w:p w14:paraId="19A520BF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1.27 (0.82, 1.98)</w:t>
            </w:r>
          </w:p>
        </w:tc>
        <w:tc>
          <w:tcPr>
            <w:tcW w:w="1620" w:type="dxa"/>
          </w:tcPr>
          <w:p w14:paraId="6EE60BF6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122 (21.9)</w:t>
            </w:r>
          </w:p>
        </w:tc>
        <w:tc>
          <w:tcPr>
            <w:tcW w:w="1710" w:type="dxa"/>
          </w:tcPr>
          <w:p w14:paraId="0A65CEA3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1.16 (0.79, 1.72)</w:t>
            </w:r>
          </w:p>
        </w:tc>
      </w:tr>
      <w:tr w:rsidR="00F65A02" w:rsidRPr="00795BF7" w14:paraId="65293A23" w14:textId="77777777" w:rsidTr="00053AFD">
        <w:tc>
          <w:tcPr>
            <w:tcW w:w="2340" w:type="dxa"/>
          </w:tcPr>
          <w:p w14:paraId="7F6E75B6" w14:textId="77777777" w:rsidR="00F65A02" w:rsidRPr="00795BF7" w:rsidRDefault="00F65A02" w:rsidP="00F65A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0BDC415" w14:textId="14BF0EE0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="002A0B19">
              <w:rPr>
                <w:rFonts w:ascii="Times New Roman" w:hAnsi="Times New Roman" w:cs="Times New Roman"/>
              </w:rPr>
              <w:t xml:space="preserve"> </w:t>
            </w:r>
            <w:r w:rsidR="007C11B7">
              <w:rPr>
                <w:rFonts w:ascii="Times New Roman" w:hAnsi="Times New Roman" w:cs="Times New Roman"/>
              </w:rPr>
              <w:t>370</w:t>
            </w:r>
          </w:p>
        </w:tc>
        <w:tc>
          <w:tcPr>
            <w:tcW w:w="1530" w:type="dxa"/>
          </w:tcPr>
          <w:p w14:paraId="4BA6BEA1" w14:textId="5E85DEB6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11240 (18.5)</w:t>
            </w:r>
          </w:p>
        </w:tc>
        <w:tc>
          <w:tcPr>
            <w:tcW w:w="1170" w:type="dxa"/>
          </w:tcPr>
          <w:p w14:paraId="56EBF589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102 (22.4)</w:t>
            </w:r>
          </w:p>
        </w:tc>
        <w:tc>
          <w:tcPr>
            <w:tcW w:w="2250" w:type="dxa"/>
          </w:tcPr>
          <w:p w14:paraId="35377AD0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1.07 (0.69, 1.67)</w:t>
            </w:r>
          </w:p>
        </w:tc>
        <w:tc>
          <w:tcPr>
            <w:tcW w:w="1620" w:type="dxa"/>
          </w:tcPr>
          <w:p w14:paraId="2C6F4293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127 (22.8)</w:t>
            </w:r>
          </w:p>
        </w:tc>
        <w:tc>
          <w:tcPr>
            <w:tcW w:w="1710" w:type="dxa"/>
          </w:tcPr>
          <w:p w14:paraId="4359C00B" w14:textId="77777777" w:rsidR="00F65A02" w:rsidRPr="00795BF7" w:rsidRDefault="00F65A02" w:rsidP="00F65A02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1.06 (0.72, 1.57)</w:t>
            </w:r>
          </w:p>
        </w:tc>
      </w:tr>
      <w:tr w:rsidR="002A0B19" w:rsidRPr="00795BF7" w14:paraId="4FFEF553" w14:textId="77777777" w:rsidTr="00053AFD">
        <w:tc>
          <w:tcPr>
            <w:tcW w:w="2340" w:type="dxa"/>
          </w:tcPr>
          <w:p w14:paraId="79A8503D" w14:textId="1F846DCF" w:rsidR="002A0B19" w:rsidRPr="00795BF7" w:rsidRDefault="002A0B19" w:rsidP="002A0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Male a</w:t>
            </w:r>
            <w:r w:rsidRPr="00795BF7">
              <w:rPr>
                <w:rFonts w:ascii="Times New Roman" w:hAnsi="Times New Roman" w:cs="Times New Roman"/>
              </w:rPr>
              <w:t>pplicator</w:t>
            </w:r>
            <w:r>
              <w:rPr>
                <w:rFonts w:ascii="Times New Roman" w:hAnsi="Times New Roman" w:cs="Times New Roman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r w:rsidR="00D1065E">
              <w:rPr>
                <w:rFonts w:ascii="Times New Roman" w:hAnsi="Times New Roman" w:cs="Times New Roman"/>
                <w:vertAlign w:val="superscript"/>
              </w:rPr>
              <w:t>f</w:t>
            </w:r>
            <w:proofErr w:type="spellEnd"/>
          </w:p>
        </w:tc>
        <w:tc>
          <w:tcPr>
            <w:tcW w:w="1530" w:type="dxa"/>
          </w:tcPr>
          <w:p w14:paraId="0BE583F9" w14:textId="2BAE833C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to 64</w:t>
            </w:r>
          </w:p>
        </w:tc>
        <w:tc>
          <w:tcPr>
            <w:tcW w:w="1530" w:type="dxa"/>
            <w:vAlign w:val="bottom"/>
          </w:tcPr>
          <w:p w14:paraId="491B3A35" w14:textId="60ED547C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9984 (27.2)</w:t>
            </w:r>
          </w:p>
        </w:tc>
        <w:tc>
          <w:tcPr>
            <w:tcW w:w="1170" w:type="dxa"/>
            <w:vAlign w:val="bottom"/>
          </w:tcPr>
          <w:p w14:paraId="3494DB72" w14:textId="0BCF0206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106 (28.6)</w:t>
            </w:r>
          </w:p>
        </w:tc>
        <w:tc>
          <w:tcPr>
            <w:tcW w:w="2250" w:type="dxa"/>
          </w:tcPr>
          <w:p w14:paraId="4DB3763C" w14:textId="1F8D6604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1620" w:type="dxa"/>
          </w:tcPr>
          <w:p w14:paraId="78CBC31F" w14:textId="0E8F6606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133 (29.7)</w:t>
            </w:r>
          </w:p>
        </w:tc>
        <w:tc>
          <w:tcPr>
            <w:tcW w:w="1710" w:type="dxa"/>
          </w:tcPr>
          <w:p w14:paraId="3C09689C" w14:textId="2E499AFE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</w:tr>
      <w:tr w:rsidR="002A0B19" w:rsidRPr="00795BF7" w14:paraId="6F3CEE35" w14:textId="77777777" w:rsidTr="00053AFD">
        <w:tc>
          <w:tcPr>
            <w:tcW w:w="2340" w:type="dxa"/>
          </w:tcPr>
          <w:p w14:paraId="03164407" w14:textId="77777777" w:rsidR="002A0B19" w:rsidRPr="00795BF7" w:rsidRDefault="002A0B19" w:rsidP="002A0B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153767D" w14:textId="25464E05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7C11B7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to 225</w:t>
            </w:r>
          </w:p>
        </w:tc>
        <w:tc>
          <w:tcPr>
            <w:tcW w:w="1530" w:type="dxa"/>
            <w:vAlign w:val="bottom"/>
          </w:tcPr>
          <w:p w14:paraId="083C6FFA" w14:textId="204C5043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11644 (31.8)</w:t>
            </w:r>
          </w:p>
        </w:tc>
        <w:tc>
          <w:tcPr>
            <w:tcW w:w="1170" w:type="dxa"/>
            <w:vAlign w:val="bottom"/>
          </w:tcPr>
          <w:p w14:paraId="11A07C7A" w14:textId="2AAFCF9E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101 (27.3)</w:t>
            </w:r>
          </w:p>
        </w:tc>
        <w:tc>
          <w:tcPr>
            <w:tcW w:w="2250" w:type="dxa"/>
          </w:tcPr>
          <w:p w14:paraId="54D416B2" w14:textId="35BC997F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0.86 (0.65, 1.13)</w:t>
            </w:r>
          </w:p>
        </w:tc>
        <w:tc>
          <w:tcPr>
            <w:tcW w:w="1620" w:type="dxa"/>
          </w:tcPr>
          <w:p w14:paraId="67779912" w14:textId="1F59605A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118 (26.3)</w:t>
            </w:r>
          </w:p>
        </w:tc>
        <w:tc>
          <w:tcPr>
            <w:tcW w:w="1710" w:type="dxa"/>
          </w:tcPr>
          <w:p w14:paraId="723826FF" w14:textId="42D20D8C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0.83 (0.64, 1.07)</w:t>
            </w:r>
          </w:p>
        </w:tc>
      </w:tr>
      <w:tr w:rsidR="002A0B19" w:rsidRPr="00795BF7" w14:paraId="5FECF053" w14:textId="77777777" w:rsidTr="00053AFD">
        <w:tc>
          <w:tcPr>
            <w:tcW w:w="2340" w:type="dxa"/>
          </w:tcPr>
          <w:p w14:paraId="0F8B64E9" w14:textId="77777777" w:rsidR="002A0B19" w:rsidRPr="00795BF7" w:rsidRDefault="002A0B19" w:rsidP="002A0B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4E7A6920" w14:textId="4FE0F0DD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7C11B7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to 458</w:t>
            </w:r>
          </w:p>
        </w:tc>
        <w:tc>
          <w:tcPr>
            <w:tcW w:w="1530" w:type="dxa"/>
            <w:vAlign w:val="bottom"/>
          </w:tcPr>
          <w:p w14:paraId="71AB09A5" w14:textId="3BE74140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7689 (21)</w:t>
            </w:r>
          </w:p>
        </w:tc>
        <w:tc>
          <w:tcPr>
            <w:tcW w:w="1170" w:type="dxa"/>
            <w:vAlign w:val="bottom"/>
          </w:tcPr>
          <w:p w14:paraId="499DF853" w14:textId="31BEF55D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81 (21.9)</w:t>
            </w:r>
          </w:p>
        </w:tc>
        <w:tc>
          <w:tcPr>
            <w:tcW w:w="2250" w:type="dxa"/>
          </w:tcPr>
          <w:p w14:paraId="4C4C6BE2" w14:textId="05D7C4B5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0.98 (0.73, 1.31)</w:t>
            </w:r>
          </w:p>
        </w:tc>
        <w:tc>
          <w:tcPr>
            <w:tcW w:w="1620" w:type="dxa"/>
          </w:tcPr>
          <w:p w14:paraId="2AD38DE0" w14:textId="41A21804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93 (20.8)</w:t>
            </w:r>
          </w:p>
        </w:tc>
        <w:tc>
          <w:tcPr>
            <w:tcW w:w="1710" w:type="dxa"/>
          </w:tcPr>
          <w:p w14:paraId="10F69CE0" w14:textId="02801724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0.96 (0.73, 1.26)</w:t>
            </w:r>
          </w:p>
        </w:tc>
      </w:tr>
      <w:tr w:rsidR="002A0B19" w:rsidRPr="00795BF7" w14:paraId="20457AD4" w14:textId="77777777" w:rsidTr="00053AFD">
        <w:tc>
          <w:tcPr>
            <w:tcW w:w="2340" w:type="dxa"/>
          </w:tcPr>
          <w:p w14:paraId="1FCC8DC6" w14:textId="77777777" w:rsidR="002A0B19" w:rsidRPr="00795BF7" w:rsidRDefault="002A0B19" w:rsidP="002A0B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656494DB" w14:textId="693DFCD4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45</w:t>
            </w:r>
            <w:r w:rsidR="007C11B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30" w:type="dxa"/>
            <w:vAlign w:val="bottom"/>
          </w:tcPr>
          <w:p w14:paraId="0567B4CF" w14:textId="5064A52C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7328 (20)</w:t>
            </w:r>
          </w:p>
        </w:tc>
        <w:tc>
          <w:tcPr>
            <w:tcW w:w="1170" w:type="dxa"/>
            <w:vAlign w:val="bottom"/>
          </w:tcPr>
          <w:p w14:paraId="76900E70" w14:textId="40217C84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82 (22.2)</w:t>
            </w:r>
          </w:p>
        </w:tc>
        <w:tc>
          <w:tcPr>
            <w:tcW w:w="2250" w:type="dxa"/>
          </w:tcPr>
          <w:p w14:paraId="0F86C318" w14:textId="5FB2A1F4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0.79 (0.59, 1.06)</w:t>
            </w:r>
          </w:p>
        </w:tc>
        <w:tc>
          <w:tcPr>
            <w:tcW w:w="1620" w:type="dxa"/>
          </w:tcPr>
          <w:p w14:paraId="3FF7327B" w14:textId="62FBEADA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104 (23.2)</w:t>
            </w:r>
          </w:p>
        </w:tc>
        <w:tc>
          <w:tcPr>
            <w:tcW w:w="1710" w:type="dxa"/>
          </w:tcPr>
          <w:p w14:paraId="09586C75" w14:textId="756D8588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0.88 (0.67, 1.14)</w:t>
            </w:r>
          </w:p>
        </w:tc>
      </w:tr>
      <w:tr w:rsidR="002A0B19" w:rsidRPr="00795BF7" w14:paraId="59F3336B" w14:textId="77777777" w:rsidTr="00053AFD">
        <w:tc>
          <w:tcPr>
            <w:tcW w:w="2340" w:type="dxa"/>
          </w:tcPr>
          <w:p w14:paraId="33495A4C" w14:textId="36756AA1" w:rsidR="002A0B19" w:rsidRPr="00795BF7" w:rsidRDefault="002A0B19" w:rsidP="002A0B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Female spouses </w:t>
            </w:r>
            <w:proofErr w:type="spellStart"/>
            <w:r>
              <w:rPr>
                <w:rFonts w:ascii="Times New Roman" w:hAnsi="Times New Roman" w:cs="Times New Roman"/>
              </w:rPr>
              <w:t>only</w:t>
            </w:r>
            <w:r w:rsidR="00D1065E" w:rsidRPr="00D1065E">
              <w:rPr>
                <w:rFonts w:ascii="Times New Roman" w:hAnsi="Times New Roman" w:cs="Times New Roman"/>
                <w:vertAlign w:val="superscript"/>
              </w:rPr>
              <w:t>g</w:t>
            </w:r>
            <w:proofErr w:type="spellEnd"/>
          </w:p>
        </w:tc>
        <w:tc>
          <w:tcPr>
            <w:tcW w:w="1530" w:type="dxa"/>
          </w:tcPr>
          <w:p w14:paraId="6604353F" w14:textId="23BB704E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Never use</w:t>
            </w:r>
          </w:p>
        </w:tc>
        <w:tc>
          <w:tcPr>
            <w:tcW w:w="1530" w:type="dxa"/>
            <w:vAlign w:val="bottom"/>
          </w:tcPr>
          <w:p w14:paraId="2019F37F" w14:textId="2DD1D5CF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11360 (49.7)</w:t>
            </w:r>
          </w:p>
        </w:tc>
        <w:tc>
          <w:tcPr>
            <w:tcW w:w="1170" w:type="dxa"/>
            <w:vAlign w:val="bottom"/>
          </w:tcPr>
          <w:p w14:paraId="1E9F1978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38 (45.8)</w:t>
            </w:r>
          </w:p>
        </w:tc>
        <w:tc>
          <w:tcPr>
            <w:tcW w:w="2250" w:type="dxa"/>
          </w:tcPr>
          <w:p w14:paraId="58A0CB43" w14:textId="151BE912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  <w:tc>
          <w:tcPr>
            <w:tcW w:w="1620" w:type="dxa"/>
          </w:tcPr>
          <w:p w14:paraId="2BA2ABCC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51 (48.1)</w:t>
            </w:r>
          </w:p>
        </w:tc>
        <w:tc>
          <w:tcPr>
            <w:tcW w:w="1710" w:type="dxa"/>
          </w:tcPr>
          <w:p w14:paraId="1AA57E83" w14:textId="6E6564D0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</w:t>
            </w:r>
          </w:p>
        </w:tc>
      </w:tr>
      <w:tr w:rsidR="002A0B19" w:rsidRPr="00795BF7" w14:paraId="4FEE7D03" w14:textId="77777777" w:rsidTr="00053AFD">
        <w:tc>
          <w:tcPr>
            <w:tcW w:w="2340" w:type="dxa"/>
          </w:tcPr>
          <w:p w14:paraId="620862D1" w14:textId="77777777" w:rsidR="002A0B19" w:rsidRPr="00795BF7" w:rsidRDefault="002A0B19" w:rsidP="002A0B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44CA679" w14:textId="68C31E6A" w:rsidR="002A0B19" w:rsidRPr="00795BF7" w:rsidRDefault="007C11B7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</w:t>
            </w:r>
            <w:r w:rsidR="002A0B19">
              <w:rPr>
                <w:rFonts w:ascii="Times New Roman" w:hAnsi="Times New Roman" w:cs="Times New Roman"/>
              </w:rPr>
              <w:t xml:space="preserve"> 0 to 51</w:t>
            </w:r>
          </w:p>
        </w:tc>
        <w:tc>
          <w:tcPr>
            <w:tcW w:w="1530" w:type="dxa"/>
            <w:vAlign w:val="bottom"/>
          </w:tcPr>
          <w:p w14:paraId="76C3C8AF" w14:textId="4A7BA3ED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6047 (26.4)</w:t>
            </w:r>
          </w:p>
        </w:tc>
        <w:tc>
          <w:tcPr>
            <w:tcW w:w="1170" w:type="dxa"/>
            <w:vAlign w:val="bottom"/>
          </w:tcPr>
          <w:p w14:paraId="4FF6DCD5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8 (9.6)</w:t>
            </w:r>
          </w:p>
        </w:tc>
        <w:tc>
          <w:tcPr>
            <w:tcW w:w="2250" w:type="dxa"/>
            <w:vAlign w:val="bottom"/>
          </w:tcPr>
          <w:p w14:paraId="4C82A993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0.47 (0.22, 1.02)</w:t>
            </w:r>
          </w:p>
        </w:tc>
        <w:tc>
          <w:tcPr>
            <w:tcW w:w="1620" w:type="dxa"/>
          </w:tcPr>
          <w:p w14:paraId="4BB05035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13 (12.3)</w:t>
            </w:r>
          </w:p>
        </w:tc>
        <w:tc>
          <w:tcPr>
            <w:tcW w:w="1710" w:type="dxa"/>
          </w:tcPr>
          <w:p w14:paraId="4601D8FF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0.63 (0.34, 1.16)</w:t>
            </w:r>
          </w:p>
        </w:tc>
      </w:tr>
      <w:tr w:rsidR="002A0B19" w:rsidRPr="00795BF7" w14:paraId="60D36646" w14:textId="77777777" w:rsidTr="00053AFD">
        <w:tc>
          <w:tcPr>
            <w:tcW w:w="2340" w:type="dxa"/>
            <w:tcBorders>
              <w:bottom w:val="single" w:sz="4" w:space="0" w:color="auto"/>
            </w:tcBorders>
          </w:tcPr>
          <w:p w14:paraId="0B3EB5C8" w14:textId="77777777" w:rsidR="002A0B19" w:rsidRPr="00795BF7" w:rsidRDefault="002A0B19" w:rsidP="002A0B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B5777BA" w14:textId="7B14D1D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&gt; 5</w:t>
            </w:r>
            <w:r w:rsidR="007C11B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7FD07D63" w14:textId="0B9B2E9A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5472 (23.9)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14:paraId="7C6746F5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37 (44.6)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bottom"/>
          </w:tcPr>
          <w:p w14:paraId="211A18EC" w14:textId="455B942B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1.58 (1</w:t>
            </w:r>
            <w:r>
              <w:rPr>
                <w:rFonts w:ascii="Times New Roman" w:hAnsi="Times New Roman" w:cs="Times New Roman"/>
              </w:rPr>
              <w:t>.00</w:t>
            </w:r>
            <w:r w:rsidRPr="00795BF7">
              <w:rPr>
                <w:rFonts w:ascii="Times New Roman" w:hAnsi="Times New Roman" w:cs="Times New Roman"/>
              </w:rPr>
              <w:t>, 2.5</w:t>
            </w:r>
            <w:r>
              <w:rPr>
                <w:rFonts w:ascii="Times New Roman" w:hAnsi="Times New Roman" w:cs="Times New Roman"/>
              </w:rPr>
              <w:t>0</w:t>
            </w:r>
            <w:r w:rsidRPr="00795BF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013AC937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42 (39.6)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4745EE4A" w14:textId="77777777" w:rsidR="002A0B19" w:rsidRPr="00795BF7" w:rsidRDefault="002A0B19" w:rsidP="002A0B19">
            <w:pPr>
              <w:jc w:val="center"/>
              <w:rPr>
                <w:rFonts w:ascii="Times New Roman" w:hAnsi="Times New Roman" w:cs="Times New Roman"/>
              </w:rPr>
            </w:pPr>
            <w:r w:rsidRPr="00795BF7">
              <w:rPr>
                <w:rFonts w:ascii="Times New Roman" w:hAnsi="Times New Roman" w:cs="Times New Roman"/>
              </w:rPr>
              <w:t>1.48 (0.98, 2.25)</w:t>
            </w:r>
          </w:p>
        </w:tc>
      </w:tr>
    </w:tbl>
    <w:p w14:paraId="27A9B305" w14:textId="7DF0E1F6" w:rsidR="0088335A" w:rsidRPr="00783B77" w:rsidRDefault="0088335A" w:rsidP="0088335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t>Abbreviation: CI, Confidence Intervals; HR, Hazard Ratio</w:t>
      </w:r>
      <w:r>
        <w:rPr>
          <w:rFonts w:ascii="Times New Roman" w:hAnsi="Times New Roman" w:cs="Times New Roman"/>
        </w:rPr>
        <w:t>; OR, Odds Ratio; PD, Parkinson’s disease</w:t>
      </w:r>
    </w:p>
    <w:p w14:paraId="728D7AF2" w14:textId="77777777" w:rsidR="00A42A33" w:rsidRDefault="0088335A" w:rsidP="0088335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3B77">
        <w:rPr>
          <w:rFonts w:ascii="Times New Roman" w:hAnsi="Times New Roman" w:cs="Times New Roman"/>
          <w:vertAlign w:val="superscript"/>
        </w:rPr>
        <w:t>a</w:t>
      </w:r>
      <w:r w:rsidR="00A42A33">
        <w:rPr>
          <w:rFonts w:ascii="Times New Roman" w:hAnsi="Times New Roman" w:cs="Times New Roman"/>
        </w:rPr>
        <w:t>Includes</w:t>
      </w:r>
      <w:proofErr w:type="spellEnd"/>
      <w:r w:rsidR="00A42A33">
        <w:rPr>
          <w:rFonts w:ascii="Times New Roman" w:hAnsi="Times New Roman" w:cs="Times New Roman"/>
        </w:rPr>
        <w:t xml:space="preserve"> prevalent cases</w:t>
      </w:r>
    </w:p>
    <w:p w14:paraId="05005D13" w14:textId="72EADD8F" w:rsidR="0088335A" w:rsidRPr="0088335A" w:rsidRDefault="00A42A33" w:rsidP="0088335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A42A33">
        <w:rPr>
          <w:rFonts w:ascii="Times New Roman" w:hAnsi="Times New Roman" w:cs="Times New Roman"/>
          <w:vertAlign w:val="superscript"/>
        </w:rPr>
        <w:t>b</w:t>
      </w:r>
      <w:r>
        <w:rPr>
          <w:rFonts w:ascii="Times New Roman" w:hAnsi="Times New Roman" w:cs="Times New Roman"/>
        </w:rPr>
        <w:t>L</w:t>
      </w:r>
      <w:r w:rsidR="0088335A">
        <w:rPr>
          <w:rFonts w:ascii="Times New Roman" w:hAnsi="Times New Roman" w:cs="Times New Roman"/>
        </w:rPr>
        <w:t>ife</w:t>
      </w:r>
      <w:proofErr w:type="spellEnd"/>
      <w:r w:rsidR="0088335A">
        <w:rPr>
          <w:rFonts w:ascii="Times New Roman" w:hAnsi="Times New Roman" w:cs="Times New Roman"/>
        </w:rPr>
        <w:t xml:space="preserve"> time days calculated from questions on general pesticide use </w:t>
      </w:r>
      <w:r w:rsidR="00F65A02">
        <w:rPr>
          <w:rFonts w:ascii="Times New Roman" w:hAnsi="Times New Roman" w:cs="Times New Roman"/>
        </w:rPr>
        <w:t>at Phase 1 enrollment questionnaire</w:t>
      </w:r>
      <w:r w:rsidR="0088335A">
        <w:rPr>
          <w:rFonts w:ascii="Times New Roman" w:hAnsi="Times New Roman" w:cs="Times New Roman"/>
        </w:rPr>
        <w:t xml:space="preserve"> (how many years did you personally mix or apply pesticides? And during those years, how many days per year did you personally mix or apply pesticides?)</w:t>
      </w:r>
    </w:p>
    <w:p w14:paraId="34458FDF" w14:textId="7AEBFBED" w:rsidR="0088335A" w:rsidRDefault="00A42A33" w:rsidP="0088335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perscript"/>
        </w:rPr>
        <w:t>c</w:t>
      </w:r>
      <w:r w:rsidR="0088335A" w:rsidRPr="00783B77">
        <w:rPr>
          <w:rFonts w:ascii="Times New Roman" w:hAnsi="Times New Roman" w:cs="Times New Roman"/>
        </w:rPr>
        <w:t>HR</w:t>
      </w:r>
      <w:proofErr w:type="spellEnd"/>
      <w:r w:rsidR="0088335A" w:rsidRPr="00783B77">
        <w:rPr>
          <w:rFonts w:ascii="Times New Roman" w:hAnsi="Times New Roman" w:cs="Times New Roman"/>
        </w:rPr>
        <w:t xml:space="preserve"> adjusted for state of residence, smoking status, education</w:t>
      </w:r>
    </w:p>
    <w:p w14:paraId="6099BFF9" w14:textId="51886074" w:rsidR="0088335A" w:rsidRDefault="00A42A33" w:rsidP="0088335A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vertAlign w:val="superscript"/>
        </w:rPr>
        <w:t>d</w:t>
      </w:r>
      <w:r w:rsidR="0088335A">
        <w:rPr>
          <w:rFonts w:ascii="Times New Roman" w:hAnsi="Times New Roman" w:cs="Times New Roman"/>
        </w:rPr>
        <w:t>OR</w:t>
      </w:r>
      <w:proofErr w:type="spellEnd"/>
      <w:r w:rsidR="0088335A">
        <w:rPr>
          <w:rFonts w:ascii="Times New Roman" w:hAnsi="Times New Roman" w:cs="Times New Roman"/>
        </w:rPr>
        <w:t xml:space="preserve"> </w:t>
      </w:r>
      <w:r w:rsidR="0088335A" w:rsidRPr="00783B77">
        <w:rPr>
          <w:rFonts w:ascii="Times New Roman" w:hAnsi="Times New Roman" w:cs="Times New Roman"/>
        </w:rPr>
        <w:t>adjusted for</w:t>
      </w:r>
      <w:r w:rsidR="0088335A">
        <w:rPr>
          <w:rFonts w:ascii="Times New Roman" w:hAnsi="Times New Roman" w:cs="Times New Roman"/>
        </w:rPr>
        <w:t xml:space="preserve"> age at enrollment,</w:t>
      </w:r>
      <w:r w:rsidR="0088335A" w:rsidRPr="00783B77">
        <w:rPr>
          <w:rFonts w:ascii="Times New Roman" w:hAnsi="Times New Roman" w:cs="Times New Roman"/>
        </w:rPr>
        <w:t xml:space="preserve"> state of residence, smoking status, education</w:t>
      </w:r>
    </w:p>
    <w:p w14:paraId="77E9244B" w14:textId="04CD7C0C" w:rsidR="00D1065E" w:rsidRDefault="00D1065E" w:rsidP="0088335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D1065E">
        <w:rPr>
          <w:rFonts w:ascii="Times New Roman" w:hAnsi="Times New Roman" w:cs="Times New Roman"/>
          <w:vertAlign w:val="superscript"/>
        </w:rPr>
        <w:t>e</w:t>
      </w:r>
      <w:r w:rsidR="003D38A0">
        <w:rPr>
          <w:rFonts w:ascii="Times New Roman" w:hAnsi="Times New Roman" w:cs="Times New Roman"/>
        </w:rPr>
        <w:t>In</w:t>
      </w:r>
      <w:proofErr w:type="spellEnd"/>
      <w:r w:rsidR="003D38A0">
        <w:rPr>
          <w:rFonts w:ascii="Times New Roman" w:hAnsi="Times New Roman" w:cs="Times New Roman"/>
        </w:rPr>
        <w:t xml:space="preserve"> the overall sample, q</w:t>
      </w:r>
      <w:r>
        <w:rPr>
          <w:rFonts w:ascii="Times New Roman" w:hAnsi="Times New Roman" w:cs="Times New Roman"/>
        </w:rPr>
        <w:t>uartiles of lifetime days</w:t>
      </w:r>
      <w:r w:rsidR="00796E92">
        <w:rPr>
          <w:rFonts w:ascii="Times New Roman" w:hAnsi="Times New Roman" w:cs="Times New Roman"/>
        </w:rPr>
        <w:t xml:space="preserve"> of use of any pesticide among users</w:t>
      </w:r>
      <w:r w:rsidR="00D87D56">
        <w:rPr>
          <w:rFonts w:ascii="Times New Roman" w:hAnsi="Times New Roman" w:cs="Times New Roman"/>
        </w:rPr>
        <w:t xml:space="preserve"> were</w:t>
      </w:r>
      <w:r>
        <w:rPr>
          <w:rFonts w:ascii="Times New Roman" w:hAnsi="Times New Roman" w:cs="Times New Roman"/>
        </w:rPr>
        <w:t xml:space="preserve"> compared with</w:t>
      </w:r>
      <w:r w:rsidR="00D87D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never</w:t>
      </w:r>
      <w:r w:rsidR="005F11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 as </w:t>
      </w:r>
      <w:r w:rsidR="000965A0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D87D56">
        <w:rPr>
          <w:rFonts w:ascii="Times New Roman" w:hAnsi="Times New Roman" w:cs="Times New Roman"/>
        </w:rPr>
        <w:t>referent</w:t>
      </w:r>
    </w:p>
    <w:p w14:paraId="29572F88" w14:textId="4E4271FD" w:rsidR="00D1065E" w:rsidRDefault="00C26689" w:rsidP="0088335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C26689">
        <w:rPr>
          <w:rFonts w:ascii="Times New Roman" w:hAnsi="Times New Roman" w:cs="Times New Roman"/>
          <w:vertAlign w:val="superscript"/>
        </w:rPr>
        <w:t>f</w:t>
      </w:r>
      <w:r w:rsidR="005F11C2" w:rsidRPr="005F11C2">
        <w:rPr>
          <w:rFonts w:ascii="Times New Roman" w:hAnsi="Times New Roman" w:cs="Times New Roman"/>
        </w:rPr>
        <w:t>Among</w:t>
      </w:r>
      <w:proofErr w:type="spellEnd"/>
      <w:r w:rsidR="005F11C2">
        <w:rPr>
          <w:rFonts w:ascii="Times New Roman" w:hAnsi="Times New Roman" w:cs="Times New Roman"/>
        </w:rPr>
        <w:t xml:space="preserve"> male applicators, h</w:t>
      </w:r>
      <w:r w:rsidR="0026109B">
        <w:rPr>
          <w:rFonts w:ascii="Times New Roman" w:hAnsi="Times New Roman" w:cs="Times New Roman"/>
        </w:rPr>
        <w:t>igher quartiles of lifetime days of any pesticide use</w:t>
      </w:r>
      <w:r w:rsidR="005F11C2">
        <w:rPr>
          <w:rFonts w:ascii="Times New Roman" w:hAnsi="Times New Roman" w:cs="Times New Roman"/>
        </w:rPr>
        <w:t xml:space="preserve"> were</w:t>
      </w:r>
      <w:r w:rsidR="0026109B">
        <w:rPr>
          <w:rFonts w:ascii="Times New Roman" w:hAnsi="Times New Roman" w:cs="Times New Roman"/>
        </w:rPr>
        <w:t xml:space="preserve"> compared with the lowest </w:t>
      </w:r>
      <w:r w:rsidR="005F11C2">
        <w:rPr>
          <w:rFonts w:ascii="Times New Roman" w:hAnsi="Times New Roman" w:cs="Times New Roman"/>
        </w:rPr>
        <w:t xml:space="preserve">quartile </w:t>
      </w:r>
      <w:r w:rsidR="004C3C7D">
        <w:rPr>
          <w:rFonts w:ascii="Times New Roman" w:hAnsi="Times New Roman" w:cs="Times New Roman"/>
        </w:rPr>
        <w:t>(note: never use</w:t>
      </w:r>
      <w:r w:rsidR="0022364D">
        <w:rPr>
          <w:rFonts w:ascii="Times New Roman" w:hAnsi="Times New Roman" w:cs="Times New Roman"/>
        </w:rPr>
        <w:t xml:space="preserve"> was </w:t>
      </w:r>
      <w:r w:rsidR="004C3C7D">
        <w:rPr>
          <w:rFonts w:ascii="Times New Roman" w:hAnsi="Times New Roman" w:cs="Times New Roman"/>
        </w:rPr>
        <w:t>not chosen as the referent because only a few</w:t>
      </w:r>
      <w:r w:rsidR="005F11C2">
        <w:rPr>
          <w:rFonts w:ascii="Times New Roman" w:hAnsi="Times New Roman" w:cs="Times New Roman"/>
        </w:rPr>
        <w:t xml:space="preserve"> participants indicated so</w:t>
      </w:r>
      <w:r w:rsidR="004C3C7D">
        <w:rPr>
          <w:rFonts w:ascii="Times New Roman" w:hAnsi="Times New Roman" w:cs="Times New Roman"/>
        </w:rPr>
        <w:t>)</w:t>
      </w:r>
    </w:p>
    <w:p w14:paraId="7C995E68" w14:textId="599D0182" w:rsidR="004C3C7D" w:rsidRPr="00783B77" w:rsidRDefault="004C3C7D" w:rsidP="0088335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27EC6">
        <w:rPr>
          <w:rFonts w:ascii="Times New Roman" w:hAnsi="Times New Roman" w:cs="Times New Roman"/>
          <w:vertAlign w:val="superscript"/>
        </w:rPr>
        <w:t>g</w:t>
      </w:r>
      <w:r w:rsidR="00E80044">
        <w:rPr>
          <w:rFonts w:ascii="Times New Roman" w:hAnsi="Times New Roman" w:cs="Times New Roman"/>
        </w:rPr>
        <w:t>Among</w:t>
      </w:r>
      <w:proofErr w:type="spellEnd"/>
      <w:r w:rsidR="00E80044">
        <w:rPr>
          <w:rFonts w:ascii="Times New Roman" w:hAnsi="Times New Roman" w:cs="Times New Roman"/>
        </w:rPr>
        <w:t xml:space="preserve"> female spouses,</w:t>
      </w:r>
      <w:r w:rsidR="00627EC6">
        <w:rPr>
          <w:rFonts w:ascii="Times New Roman" w:hAnsi="Times New Roman" w:cs="Times New Roman"/>
        </w:rPr>
        <w:t xml:space="preserve"> </w:t>
      </w:r>
      <w:r w:rsidR="00E80044">
        <w:rPr>
          <w:rFonts w:ascii="Times New Roman" w:hAnsi="Times New Roman" w:cs="Times New Roman"/>
        </w:rPr>
        <w:t>m</w:t>
      </w:r>
      <w:r w:rsidR="00627EC6" w:rsidRPr="00627EC6">
        <w:rPr>
          <w:rFonts w:ascii="Times New Roman" w:hAnsi="Times New Roman" w:cs="Times New Roman"/>
        </w:rPr>
        <w:t>edian</w:t>
      </w:r>
      <w:r w:rsidR="00627EC6">
        <w:rPr>
          <w:rFonts w:ascii="Times New Roman" w:hAnsi="Times New Roman" w:cs="Times New Roman"/>
        </w:rPr>
        <w:t xml:space="preserve"> lifetime days of</w:t>
      </w:r>
      <w:r w:rsidR="00AA4275">
        <w:rPr>
          <w:rFonts w:ascii="Times New Roman" w:hAnsi="Times New Roman" w:cs="Times New Roman"/>
        </w:rPr>
        <w:t xml:space="preserve"> use of</w:t>
      </w:r>
      <w:r w:rsidR="00627EC6">
        <w:rPr>
          <w:rFonts w:ascii="Times New Roman" w:hAnsi="Times New Roman" w:cs="Times New Roman"/>
        </w:rPr>
        <w:t xml:space="preserve"> any pesticide among users </w:t>
      </w:r>
      <w:r w:rsidR="00AA4275">
        <w:rPr>
          <w:rFonts w:ascii="Times New Roman" w:hAnsi="Times New Roman" w:cs="Times New Roman"/>
        </w:rPr>
        <w:t xml:space="preserve">were </w:t>
      </w:r>
      <w:r w:rsidR="00627EC6">
        <w:rPr>
          <w:rFonts w:ascii="Times New Roman" w:hAnsi="Times New Roman" w:cs="Times New Roman"/>
        </w:rPr>
        <w:t>compared with never</w:t>
      </w:r>
      <w:r w:rsidR="00AA4275">
        <w:rPr>
          <w:rFonts w:ascii="Times New Roman" w:hAnsi="Times New Roman" w:cs="Times New Roman"/>
        </w:rPr>
        <w:t xml:space="preserve"> </w:t>
      </w:r>
      <w:r w:rsidR="00627EC6">
        <w:rPr>
          <w:rFonts w:ascii="Times New Roman" w:hAnsi="Times New Roman" w:cs="Times New Roman"/>
        </w:rPr>
        <w:t xml:space="preserve">use as the referent </w:t>
      </w:r>
    </w:p>
    <w:p w14:paraId="52A51177" w14:textId="77777777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734810DB" w14:textId="77777777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6C7F06EF" w14:textId="77777777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2C809B4A" w14:textId="4BD14F76" w:rsidR="00CE1134" w:rsidRDefault="00CE1134" w:rsidP="00080A8A">
      <w:pPr>
        <w:spacing w:after="0" w:line="240" w:lineRule="auto"/>
        <w:rPr>
          <w:rFonts w:ascii="Times New Roman" w:hAnsi="Times New Roman" w:cs="Times New Roman"/>
        </w:rPr>
      </w:pPr>
    </w:p>
    <w:p w14:paraId="37E240F4" w14:textId="7DE2975F" w:rsidR="009549A0" w:rsidRDefault="009549A0" w:rsidP="00080A8A">
      <w:pPr>
        <w:spacing w:after="0" w:line="240" w:lineRule="auto"/>
        <w:rPr>
          <w:rFonts w:ascii="Times New Roman" w:hAnsi="Times New Roman" w:cs="Times New Roman"/>
        </w:rPr>
      </w:pPr>
    </w:p>
    <w:p w14:paraId="78D60355" w14:textId="454ABC67" w:rsidR="009549A0" w:rsidRDefault="009549A0" w:rsidP="00080A8A">
      <w:pPr>
        <w:spacing w:after="0" w:line="240" w:lineRule="auto"/>
        <w:rPr>
          <w:rFonts w:ascii="Times New Roman" w:hAnsi="Times New Roman" w:cs="Times New Roman"/>
        </w:rPr>
      </w:pPr>
    </w:p>
    <w:p w14:paraId="5F2AA43E" w14:textId="01EBBCCA" w:rsidR="009549A0" w:rsidRDefault="009549A0" w:rsidP="00080A8A">
      <w:pPr>
        <w:spacing w:after="0" w:line="240" w:lineRule="auto"/>
        <w:rPr>
          <w:rFonts w:ascii="Times New Roman" w:hAnsi="Times New Roman" w:cs="Times New Roman"/>
        </w:rPr>
      </w:pPr>
    </w:p>
    <w:p w14:paraId="4BB631D4" w14:textId="27A25E72" w:rsidR="009549A0" w:rsidRDefault="009549A0" w:rsidP="00080A8A">
      <w:pPr>
        <w:spacing w:after="0" w:line="240" w:lineRule="auto"/>
        <w:rPr>
          <w:rFonts w:ascii="Times New Roman" w:hAnsi="Times New Roman" w:cs="Times New Roman"/>
        </w:rPr>
      </w:pPr>
    </w:p>
    <w:p w14:paraId="1B0E1063" w14:textId="059758B2" w:rsidR="009549A0" w:rsidRDefault="009549A0" w:rsidP="00080A8A">
      <w:pPr>
        <w:spacing w:after="0" w:line="240" w:lineRule="auto"/>
        <w:rPr>
          <w:rFonts w:ascii="Times New Roman" w:hAnsi="Times New Roman" w:cs="Times New Roman"/>
        </w:rPr>
      </w:pPr>
    </w:p>
    <w:p w14:paraId="1A325705" w14:textId="184110B1" w:rsidR="009549A0" w:rsidRDefault="009549A0" w:rsidP="00080A8A">
      <w:pPr>
        <w:spacing w:after="0" w:line="240" w:lineRule="auto"/>
        <w:rPr>
          <w:rFonts w:ascii="Times New Roman" w:hAnsi="Times New Roman" w:cs="Times New Roman"/>
        </w:rPr>
      </w:pPr>
    </w:p>
    <w:p w14:paraId="314D122D" w14:textId="58790AC5" w:rsidR="00AC7D0F" w:rsidRPr="00783B77" w:rsidRDefault="00AC7D0F" w:rsidP="00080A8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lastRenderedPageBreak/>
        <w:t xml:space="preserve">Supplemental Table </w:t>
      </w:r>
      <w:r w:rsidR="00A92D56">
        <w:rPr>
          <w:rFonts w:ascii="Times New Roman" w:hAnsi="Times New Roman" w:cs="Times New Roman"/>
        </w:rPr>
        <w:t>2</w:t>
      </w:r>
      <w:r w:rsidRPr="00783B77">
        <w:rPr>
          <w:rFonts w:ascii="Times New Roman" w:hAnsi="Times New Roman" w:cs="Times New Roman"/>
        </w:rPr>
        <w:t>: Ever-use of pesticide</w:t>
      </w:r>
      <w:r w:rsidR="00DC0A94">
        <w:rPr>
          <w:rFonts w:ascii="Times New Roman" w:hAnsi="Times New Roman" w:cs="Times New Roman"/>
        </w:rPr>
        <w:t>s</w:t>
      </w:r>
      <w:r w:rsidRPr="00783B77">
        <w:rPr>
          <w:rFonts w:ascii="Times New Roman" w:hAnsi="Times New Roman" w:cs="Times New Roman"/>
        </w:rPr>
        <w:t xml:space="preserve"> reported at enrollment and P</w:t>
      </w:r>
      <w:r w:rsidR="007C11B7">
        <w:rPr>
          <w:rFonts w:ascii="Times New Roman" w:hAnsi="Times New Roman" w:cs="Times New Roman"/>
        </w:rPr>
        <w:t>arkinson’s disease (PD)</w:t>
      </w:r>
      <w:r w:rsidRPr="00783B77">
        <w:rPr>
          <w:rFonts w:ascii="Times New Roman" w:hAnsi="Times New Roman" w:cs="Times New Roman"/>
        </w:rPr>
        <w:t xml:space="preserve"> risk in male pesticide applicators and female spouses</w:t>
      </w:r>
    </w:p>
    <w:tbl>
      <w:tblPr>
        <w:tblW w:w="13985" w:type="dxa"/>
        <w:tblLook w:val="04A0" w:firstRow="1" w:lastRow="0" w:firstColumn="1" w:lastColumn="0" w:noHBand="0" w:noVBand="1"/>
      </w:tblPr>
      <w:tblGrid>
        <w:gridCol w:w="3870"/>
        <w:gridCol w:w="1530"/>
        <w:gridCol w:w="1325"/>
        <w:gridCol w:w="1760"/>
        <w:gridCol w:w="1820"/>
        <w:gridCol w:w="1840"/>
        <w:gridCol w:w="1840"/>
      </w:tblGrid>
      <w:tr w:rsidR="00AC7D0F" w:rsidRPr="00783B77" w14:paraId="780B7C6F" w14:textId="77777777" w:rsidTr="0098445A">
        <w:trPr>
          <w:trHeight w:val="20"/>
        </w:trPr>
        <w:tc>
          <w:tcPr>
            <w:tcW w:w="3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1340588" w14:textId="77777777" w:rsidR="00AC7D0F" w:rsidRPr="00783B77" w:rsidRDefault="00AC7D0F" w:rsidP="00AC7D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6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C5151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Male applicators (n=37,284)</w:t>
            </w:r>
          </w:p>
        </w:tc>
        <w:tc>
          <w:tcPr>
            <w:tcW w:w="55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AC6CF4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Female spouses (n=27,673)</w:t>
            </w:r>
          </w:p>
        </w:tc>
      </w:tr>
      <w:tr w:rsidR="00AC7D0F" w:rsidRPr="00783B77" w14:paraId="11B7E79F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BB1A8C1" w14:textId="77777777" w:rsidR="00AC7D0F" w:rsidRPr="00783B77" w:rsidRDefault="00AC7D0F" w:rsidP="00AC7D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Pesticide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9A3ECD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non-PD, n(%)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0C1261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PD, n (%)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CDFB04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HR (95% CI)</w:t>
            </w:r>
            <w:r w:rsidRPr="00783B77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C7A5EC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non-PD , n (%)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D938B2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PD, n (%)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04D54B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HR (95% CI)</w:t>
            </w:r>
            <w:r w:rsidRPr="00783B77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</w:tr>
      <w:tr w:rsidR="003616F4" w:rsidRPr="00783B77" w14:paraId="2EE52E66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17D7EB" w14:textId="3E155DD3" w:rsidR="003616F4" w:rsidRPr="00D01E84" w:rsidRDefault="003616F4" w:rsidP="003C15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01E84">
              <w:rPr>
                <w:rFonts w:ascii="Times New Roman" w:eastAsia="Times New Roman" w:hAnsi="Times New Roman" w:cs="Times New Roman"/>
                <w:b/>
              </w:rPr>
              <w:t>Organochlorine insecticide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33666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AD3B4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86267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93E43A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A78AF8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8B1658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6EEFDE29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B81CBF" w14:textId="44E011A2" w:rsidR="00AC7D0F" w:rsidRPr="00783B77" w:rsidRDefault="003F5706" w:rsidP="003C15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Aldrin (≤ 63y)</w:t>
            </w:r>
            <w:r w:rsidRPr="00783B77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33CD9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1472 (8.4)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63CE0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 (16.7)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E40C7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0.86 (0.46, 1.60)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FA30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DDFCF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3D624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2171E0AA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033735" w14:textId="4C10A68E" w:rsidR="00AC7D0F" w:rsidRPr="00783B77" w:rsidRDefault="007C11B7" w:rsidP="003C15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3F5706" w:rsidRPr="00783B77">
              <w:rPr>
                <w:rFonts w:ascii="Times New Roman" w:eastAsia="Times New Roman" w:hAnsi="Times New Roman" w:cs="Times New Roman"/>
              </w:rPr>
              <w:t>&gt; 63y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9D5A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4839 (33)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373D7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82 (36.4)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ED6F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0.92 (0.66, 1.28)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A043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11AD0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855D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4B401F08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55E86A" w14:textId="566E6A2E" w:rsidR="00AC7D0F" w:rsidRPr="00783B77" w:rsidRDefault="003F5706" w:rsidP="003C1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Chlordane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1EAD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8777 (26.7)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C47F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122 (38.4)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2091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1.00 (0.78, 1.28)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63142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1142 (4.4)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0874A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6 (5.8)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711BB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0.85 (0.37, 1.94)</w:t>
            </w:r>
          </w:p>
        </w:tc>
      </w:tr>
      <w:tr w:rsidR="00AC7D0F" w:rsidRPr="00783B77" w14:paraId="644A5E64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F8ADA" w14:textId="0A82844C" w:rsidR="00AC7D0F" w:rsidRPr="00783B77" w:rsidRDefault="003F5706" w:rsidP="003C15D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Dieldrin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EA25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2333 (7.2)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5BE1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37 (12)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A48D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0.86 (0.58, 1.28)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58CA0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4A4BC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4ABD3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777D9E72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CCC4A5" w14:textId="160A6886" w:rsidR="00AC7D0F" w:rsidRPr="00783B77" w:rsidRDefault="003F5706" w:rsidP="003C15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DDT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0B24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8238 (25.2)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41A7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139 (44.3)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75A4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0.90 (0.69, 1.17)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AF784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977 (3.8)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A76E1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 (5.8)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36C70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0.77 (0.34, 1.77)</w:t>
            </w:r>
          </w:p>
        </w:tc>
      </w:tr>
      <w:tr w:rsidR="00AC7D0F" w:rsidRPr="00783B77" w14:paraId="68263127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22FE2D" w14:textId="2A7F6C58" w:rsidR="00AC7D0F" w:rsidRPr="00783B77" w:rsidRDefault="003F5706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Heptachlor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7DAAE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5291 (16.4)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3819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87 (28.2)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5E835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1.09 (0.80, 1.48)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E1C7D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BC937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73238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6CF8F9EE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5DCC2F" w14:textId="674DAD16" w:rsidR="00AC7D0F" w:rsidRPr="00783B77" w:rsidRDefault="003F5706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Toxaphene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ECB0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5028 (15.3)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01FA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60 (19.1)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B9F3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0.78 (0.59, 1.04)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7CE6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D5518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A49BC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6988EAA2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C2069" w14:textId="750975FA" w:rsidR="00AC7D0F" w:rsidRPr="00783B77" w:rsidRDefault="005F3646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Lindane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4347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6730 (20.4)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FE58C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73 (23.3)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A1B5E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0.94 (0.72, 1.23)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CCE57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8BF20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D1C53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616F4" w:rsidRPr="00783B77" w14:paraId="7CB98619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AF8305" w14:textId="034C0CE8" w:rsidR="003616F4" w:rsidRPr="00D01E84" w:rsidRDefault="003616F4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01E84">
              <w:rPr>
                <w:rFonts w:ascii="Times New Roman" w:eastAsia="Times New Roman" w:hAnsi="Times New Roman" w:cs="Times New Roman"/>
                <w:b/>
              </w:rPr>
              <w:t>Carbamate insecticide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22F62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090E7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3C0A4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E21B6F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435294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9C3EF20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1820CF47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8A07C" w14:textId="31F121AC" w:rsidR="00AC7D0F" w:rsidRPr="00783B77" w:rsidRDefault="005F3646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Aldicarb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0161B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3662 (11.3)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E1A1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 (8.7)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CE80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0.94 (0.61, 1.46)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2E73C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BFF8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6589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21B45369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1DFCB8" w14:textId="241E4912" w:rsidR="00AC7D0F" w:rsidRPr="00783B77" w:rsidRDefault="005F3646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Carbaryl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5017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18622 (56.5)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C5741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194 (62.4)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4667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1.10 (0.85, 1.43)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DC76B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8287 (31.6)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C42CB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36 (34)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F5471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1.00 (0.63, 1.59)</w:t>
            </w:r>
          </w:p>
        </w:tc>
      </w:tr>
      <w:tr w:rsidR="00AC7D0F" w:rsidRPr="00783B77" w14:paraId="518CE14B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7841FE" w14:textId="27F85E01" w:rsidR="00AC7D0F" w:rsidRPr="00783B77" w:rsidRDefault="005F3646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Carbofuran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8870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9602 (28.8)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1555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113 (36.1)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3A1D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1.09 (0.86, 1.37)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416D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CDAE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96642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616F4" w:rsidRPr="00783B77" w14:paraId="2B81F641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AB37C5" w14:textId="072C4E0A" w:rsidR="003616F4" w:rsidRPr="00D01E84" w:rsidRDefault="003616F4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01E84">
              <w:rPr>
                <w:rFonts w:ascii="Times New Roman" w:eastAsia="Times New Roman" w:hAnsi="Times New Roman" w:cs="Times New Roman"/>
                <w:b/>
              </w:rPr>
              <w:t>Organophosphate insecticide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8747E6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E1966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1258A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89DD8C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052977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147966" w14:textId="77777777" w:rsidR="003616F4" w:rsidRPr="00783B77" w:rsidRDefault="003616F4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5B5F2B1E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7F0268" w14:textId="47923542" w:rsidR="00AC7D0F" w:rsidRPr="00783B77" w:rsidRDefault="005F3646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Chlorpyrifos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C1B3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15434 (42.9)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DA34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139 (38.3)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D32B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0.93 (0.75, 1.16)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3F1CC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3FBBA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0F132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561DD45B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281DB" w14:textId="15D62BC1" w:rsidR="00AC7D0F" w:rsidRPr="00783B77" w:rsidRDefault="009B58B3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Coumaphos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C998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3005 (9.2)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6BD09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32 (10.5)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D782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1.00 (0.69, 1.44)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69D6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B02A7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8FE3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15D39347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96C50" w14:textId="743EF7BB" w:rsidR="00AC7D0F" w:rsidRPr="00783B77" w:rsidRDefault="009B58B3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Diazinon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D23B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10821 (32.8)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0EDCA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97 (31.2)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3296C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0.75 (0.58, 0.98)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CE3F8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2783 (10.7)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6820F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 (6.7)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C4A3F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0.57 (0.27, 1.24)</w:t>
            </w:r>
          </w:p>
        </w:tc>
      </w:tr>
      <w:tr w:rsidR="00AC7D0F" w:rsidRPr="00783B77" w14:paraId="139E81B1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1FACB" w14:textId="11EDE64C" w:rsidR="00AC7D0F" w:rsidRPr="00783B77" w:rsidRDefault="009B58B3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Dichlorvos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EFE4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3662 (11)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5D12E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42 (13.7)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A009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1.08 (0.78, 1.51)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5FCF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278F7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B69C7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674C2D60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519C8" w14:textId="7B57497B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Fonofos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FACF5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7634 (22.8)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22E7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73 (23.2)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CE1C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0.94 (0.71, 1.23)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F17C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0819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5761B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4FADF615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F78E1" w14:textId="531041E1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Malathion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CFA3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24541 (72)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88362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253 (76.7)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30B2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1.05 (0.81, 1.35)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20AB5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5274 (20.1)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5A1B5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23 (21.7)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D6F62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0.90 (0.53, 1.54)</w:t>
            </w:r>
          </w:p>
        </w:tc>
      </w:tr>
      <w:tr w:rsidR="00AC7D0F" w:rsidRPr="00783B77" w14:paraId="741E383F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A4300" w14:textId="356C04BA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Parathion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990F7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5323 (16.2)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4535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61 (19.5)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D8F5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0.97 (0.73, 1.3)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E0BD9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D5500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BC2D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530E9DFA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1419F" w14:textId="1BED2E1B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Phorate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F413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11414 (34.5)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677C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120 (38)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AE1D7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0.97 (0.76, 1.24)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CD74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CB034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A724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70A56A55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1CF6B3" w14:textId="45FEA4FC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Terbufos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1044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13656 (40.7)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7DC3B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145 (46.2)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994C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 (1.03, 1.64)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E501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33777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7B0CC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311E2" w:rsidRPr="00783B77" w14:paraId="1655E2AF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1CBD99" w14:textId="0CE551A8" w:rsidR="004311E2" w:rsidRPr="00D01E84" w:rsidRDefault="004311E2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01E84">
              <w:rPr>
                <w:rFonts w:ascii="Times New Roman" w:eastAsia="Times New Roman" w:hAnsi="Times New Roman" w:cs="Times New Roman"/>
                <w:b/>
              </w:rPr>
              <w:t>Permethrin insecticide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29D87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22320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A6FB9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9ECD1AB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344F36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CF8609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5E9ED468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CA5C10" w14:textId="2A6B01B0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Permethrin (Crops) (≤ 63y)</w:t>
            </w:r>
            <w:r w:rsidRPr="00783B77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AAFD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2842 (16)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8F01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 (9.9)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FC7E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 (0.29, 1.24)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3994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DC9F9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28F4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7E1ECA2D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6288B" w14:textId="341BD299" w:rsidR="00AC7D0F" w:rsidRPr="00783B77" w:rsidRDefault="007C11B7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</w:t>
            </w:r>
            <w:r w:rsidR="006144F9" w:rsidRPr="00783B77">
              <w:rPr>
                <w:rFonts w:ascii="Times New Roman" w:eastAsia="Times New Roman" w:hAnsi="Times New Roman" w:cs="Times New Roman"/>
              </w:rPr>
              <w:t>&gt; 63y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EE597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1764 (11.5)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B764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26 (11.7)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24B33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 (0.79, 1.81)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FB4A3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5C3F0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EA0DC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3F784BDF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658956" w14:textId="165E7571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Permethrin (Animals)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525AF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4665 (13.9)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8B4C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36 (11.7)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D456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1.03 (0.72, 1.47)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DA43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2AE1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4DCB2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311E2" w:rsidRPr="00783B77" w14:paraId="02812666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48D254" w14:textId="34A277C7" w:rsidR="004311E2" w:rsidRPr="00D01E84" w:rsidRDefault="004311E2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01E84">
              <w:rPr>
                <w:rFonts w:ascii="Times New Roman" w:eastAsia="Times New Roman" w:hAnsi="Times New Roman" w:cs="Times New Roman"/>
                <w:b/>
              </w:rPr>
              <w:t>Fumigant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9E06B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3451B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F0DA6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E1B8846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47BFB9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92CAF7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2AAA8C6C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760E3C" w14:textId="00134629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Carbon disulfide/ Carbon tetrachloride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0CDDC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1922 (5.8)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3F34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29 (9.2)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9C80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1.01 (0.69, 1.49)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3BCCC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2C8B8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240B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5AF7E4F8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185D5B" w14:textId="04CB26BC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Aluminum phosphide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2510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1657 (5)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B36F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15 (4.8)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69394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1.01 (0.6, 1.7)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C79A4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75AFD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E6B69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15BAB619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F25306" w14:textId="1C948AF0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Ethylene dibromide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67EDE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1243 (3.8)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1EF09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 (1.6)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0AEB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0.34 (0.14, 0.83)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C795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852B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5A8C0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4BBC4E08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9A690" w14:textId="437C2091" w:rsidR="00AC7D0F" w:rsidRPr="00783B77" w:rsidRDefault="006144F9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Methyl bromide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87A9D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5248 (15.7)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8C956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46 (14.4)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4C252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0.85 (0.58, 1.25)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3AEEF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E355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26DD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311E2" w:rsidRPr="00783B77" w14:paraId="119CFC3B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73CFFF5" w14:textId="4B0E747D" w:rsidR="004311E2" w:rsidRPr="00D01E84" w:rsidRDefault="004311E2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</w:rPr>
            </w:pPr>
            <w:r w:rsidRPr="00D01E84">
              <w:rPr>
                <w:rFonts w:ascii="Times New Roman" w:eastAsia="Times New Roman" w:hAnsi="Times New Roman" w:cs="Times New Roman"/>
                <w:b/>
                <w:iCs/>
              </w:rPr>
              <w:lastRenderedPageBreak/>
              <w:t>Fungicide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4186B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9A679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4557D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A054AE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DD80DD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A56193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04D1A241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ABA7B" w14:textId="1A0CB9CE" w:rsidR="00AC7D0F" w:rsidRPr="00783B77" w:rsidRDefault="00BF0F8D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  <w:i/>
                <w:iCs/>
              </w:rPr>
              <w:t>Benomyl</w:t>
            </w:r>
            <w:r w:rsidR="004E662A" w:rsidRPr="004E662A">
              <w:rPr>
                <w:rFonts w:ascii="Times New Roman" w:eastAsia="Times New Roman" w:hAnsi="Times New Roman" w:cs="Times New Roman"/>
                <w:i/>
                <w:iCs/>
                <w:vertAlign w:val="superscript"/>
              </w:rPr>
              <w:t>c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40E1D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3147 (9.8)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5CBA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25 (8.2)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3975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0.74 (0.44, 1.23)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2E41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5126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007A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09818BBA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F30D17" w14:textId="7941CEE6" w:rsidR="00AC7D0F" w:rsidRPr="00783B77" w:rsidRDefault="00BF0F8D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Captan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A1D6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3897 (11.8)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6973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33 (10.7)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3E58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0.91 (0.63, 1.31)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BA6AD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A2072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FA75A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35A8A927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F81549" w14:textId="6F653831" w:rsidR="00AC7D0F" w:rsidRPr="00783B77" w:rsidRDefault="00BF0F8D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Chlorothalonil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5739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2552 (7.7)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0ABD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21 (6.7)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0E441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1.02 (0.61, 1.69)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6AAB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DF838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668A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687D2104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B7083B" w14:textId="662C8910" w:rsidR="00AC7D0F" w:rsidRPr="00783B77" w:rsidRDefault="00EE1C54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Maneb (≤ 63y)</w:t>
            </w:r>
            <w:r w:rsidRPr="00783B77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3902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1493 (8.4)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D33E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 (9.3)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C1C2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1.46 (0.64, 3.33)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11B13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8F7F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E1FF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1E119FA5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FDD1C" w14:textId="4DA4AA3E" w:rsidR="00AC7D0F" w:rsidRPr="00783B77" w:rsidRDefault="007C11B7" w:rsidP="00EE1C5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</w:t>
            </w:r>
            <w:r w:rsidR="00EE1C54" w:rsidRPr="00783B77">
              <w:rPr>
                <w:rFonts w:ascii="Times New Roman" w:eastAsia="Times New Roman" w:hAnsi="Times New Roman" w:cs="Times New Roman"/>
              </w:rPr>
              <w:t>&gt; 63y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3261A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1696 (11.1)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9EFE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21 (9.3)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D56AC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0.81 (0.48, 1.37)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6D2EE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AE188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EF07F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172AFA6A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8B2565" w14:textId="7841B8D8" w:rsidR="00AC7D0F" w:rsidRPr="00783B77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Metalaxyl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26503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7885 (23.7)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E0F5A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65 (20.3)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CB1B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0.88 (0.64, 1.21)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7A1C6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0AFB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8151C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311E2" w:rsidRPr="00783B77" w14:paraId="24D5B046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10ABB6" w14:textId="56C65C68" w:rsidR="004311E2" w:rsidRPr="00D01E84" w:rsidRDefault="004311E2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D01E84">
              <w:rPr>
                <w:rFonts w:ascii="Times New Roman" w:eastAsia="Times New Roman" w:hAnsi="Times New Roman" w:cs="Times New Roman"/>
                <w:b/>
              </w:rPr>
              <w:t xml:space="preserve">Herbicide 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83836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15A51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2A214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70AC23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889083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CA43E" w14:textId="77777777" w:rsidR="004311E2" w:rsidRPr="00783B77" w:rsidRDefault="004311E2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C7D0F" w:rsidRPr="00783B77" w14:paraId="0BC455BB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A069A" w14:textId="6851AAE4" w:rsidR="00AC7D0F" w:rsidRPr="00783B77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Alachlor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C000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18551 (55)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2B2F8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189 (59.6)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CBB72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1.08 (0.86, 1.35)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3DE38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1107 (4.3)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4D964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 (5.8)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8A96B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1.06 (0.32, 3.53)</w:t>
            </w:r>
          </w:p>
        </w:tc>
      </w:tr>
      <w:tr w:rsidR="00AC7D0F" w:rsidRPr="00783B77" w14:paraId="62E53AF0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22CA60" w14:textId="4FF6B79A" w:rsidR="00AC7D0F" w:rsidRPr="00783B77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Butylate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BABC4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10877 (33.2)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7113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108 (35)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BC681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1.06 (0.82, 1.37)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F2E10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B0724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1C333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48E6AC3C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8FDB7E" w14:textId="56ED0888" w:rsidR="00AC7D0F" w:rsidRPr="00783B77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Chlorimuron ethyl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44FC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12715 (38.5)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D591C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105 (33.2)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6959A" w14:textId="72BA2D8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1.02 (0.8</w:t>
            </w:r>
            <w:r w:rsidR="00082217" w:rsidRPr="00783B7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, 1.29)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5F6A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34705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C65CE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6F30B291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B5DE1F" w14:textId="4656A200" w:rsidR="00AC7D0F" w:rsidRPr="00783B77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Dicamba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739D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17238 (52.8)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3644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160 (53)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B740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0.96 (0.74, 1.26)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E0D4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70182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5ACB2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160B7AF3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C84390" w14:textId="56EA651B" w:rsidR="00AC7D0F" w:rsidRPr="00783B77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EPTC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4A8D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6840 (20.7)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DC2B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53 (17.5)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4412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0.85 (0.63, 1.16)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31D2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2214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499C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0BCBFBD9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0FD17" w14:textId="240563CA" w:rsidR="00AC7D0F" w:rsidRPr="005E73A2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Glyphosate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A61C8" w14:textId="77777777" w:rsidR="00AC7D0F" w:rsidRPr="005E73A2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27733 (76.9)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5E409" w14:textId="77777777" w:rsidR="00AC7D0F" w:rsidRPr="005E73A2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278 (76.2)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A17D1" w14:textId="05BB04F7" w:rsidR="00AC7D0F" w:rsidRPr="005E73A2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1.02 (0.79, 1.3</w:t>
            </w:r>
            <w:r w:rsidR="00082217"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</w:t>
            </w: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D09202" w14:textId="77777777" w:rsidR="00AC7D0F" w:rsidRPr="005E73A2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8867 (34)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7E0B7A" w14:textId="77777777" w:rsidR="00AC7D0F" w:rsidRPr="005E73A2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42 (39.6)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8B1C5C" w14:textId="77777777" w:rsidR="00AC7D0F" w:rsidRPr="005E73A2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1.44 (0.92, 2.25)</w:t>
            </w:r>
          </w:p>
        </w:tc>
      </w:tr>
      <w:tr w:rsidR="00AC7D0F" w:rsidRPr="00783B77" w14:paraId="66E4D88B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A575C" w14:textId="65B84F8A" w:rsidR="00AC7D0F" w:rsidRPr="00783B77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Imazethapyr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66C0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14643 (44.9)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BB32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128 (42.4)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4617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1.11 (0.85, 1.45)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6CEA8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769 (3)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6E090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 (3.9)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5CE5B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1.15 (0.28, 4.72)</w:t>
            </w:r>
          </w:p>
        </w:tc>
      </w:tr>
      <w:tr w:rsidR="00AC7D0F" w:rsidRPr="00783B77" w14:paraId="5CD2CD57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5C72E1" w14:textId="7A2B6D99" w:rsidR="00AC7D0F" w:rsidRPr="00783B77" w:rsidRDefault="00BF0F8D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Metolachlor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AFF59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16054 (47.7)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D38C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127 (41)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2840D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0.81 (0.64, 1.03)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4BB54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862 (3.3)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75F10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 (4.8)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ABA48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1.29 (0.36, 4.67)</w:t>
            </w:r>
          </w:p>
        </w:tc>
      </w:tr>
      <w:tr w:rsidR="00AC7D0F" w:rsidRPr="00783B77" w14:paraId="3B089DAE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49B214" w14:textId="75FC0A96" w:rsidR="00AC7D0F" w:rsidRPr="00783B77" w:rsidRDefault="005839AF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Paraquat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41618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8103 (24.5)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47AE6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84 (26.3)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B288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1.04 (0.79, 1.35)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4FAD7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BEC54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A3628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7A99FE71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953B4" w14:textId="0812AC68" w:rsidR="00AC7D0F" w:rsidRPr="00783B77" w:rsidRDefault="005839AF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Pendimethalin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CDE3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15267 (45.9)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56B7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135 (42.6)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78E11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1.03 (0.83, 1.29)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00AF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9291B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D9C83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3AC882BB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DAF726" w14:textId="637BC7E8" w:rsidR="00AC7D0F" w:rsidRPr="00783B77" w:rsidRDefault="005839AF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Petroleum distillate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48478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16240 (49.4)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D781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154 (49)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3CC4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0.99 (0.79, 1.24)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60070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F94AC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B60AC9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421AE9FC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858F44" w14:textId="12EDDFA3" w:rsidR="00AC7D0F" w:rsidRPr="00783B77" w:rsidRDefault="005839AF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Trifluralin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5F56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17624 (54.9)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333D4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182 (61.1)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227E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1.36 (1.04, 1.78)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82A13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1339 (5.2)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6F86F5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 (7.8)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9945E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1.42 (0.53, 3.77)</w:t>
            </w:r>
          </w:p>
        </w:tc>
      </w:tr>
      <w:tr w:rsidR="00AC7D0F" w:rsidRPr="00783B77" w14:paraId="489398EF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8C1836" w14:textId="5688338C" w:rsidR="00AC7D0F" w:rsidRPr="00783B77" w:rsidRDefault="005839AF" w:rsidP="003003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2,4-D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9A3C4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27778 (77.3)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C490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289 (79.8)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98B0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1.02 (0.78, 1.33)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08237A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3955 (15.2)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45CA2D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21 (19.8)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69E56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0.98 (0.56, 1.71)</w:t>
            </w:r>
          </w:p>
        </w:tc>
      </w:tr>
      <w:tr w:rsidR="00AC7D0F" w:rsidRPr="00783B77" w14:paraId="02B56A7E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9A21F" w14:textId="0625EA91" w:rsidR="00AC7D0F" w:rsidRPr="00783B77" w:rsidRDefault="00720CD7" w:rsidP="00720C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2,4,5-T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D4BD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7256 (22.3)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3430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117 (37.5)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E7DA3" w14:textId="73B75DF4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1.53 (1.2</w:t>
            </w:r>
            <w:r w:rsidR="009A7A01" w:rsidRPr="00783B7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, 1.97)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6D53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DE9AA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E1278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1835E5C7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594A3E" w14:textId="212C6F34" w:rsidR="00AC7D0F" w:rsidRPr="00783B77" w:rsidRDefault="00720CD7" w:rsidP="00720C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2,4,5-TP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81DEC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3181 (9.8)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D33B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23 (7.4)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6CEA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0.39 (0.25, 0.61)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F1985C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6EB8C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4268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C7D0F" w:rsidRPr="00783B77" w14:paraId="3FC1EE6C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68FE2D" w14:textId="056A3558" w:rsidR="00AC7D0F" w:rsidRPr="00783B77" w:rsidRDefault="00720CD7" w:rsidP="00720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Atrazine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EBD81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26301 (73)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ED39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268 (73.6)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7EF6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1.05 (0.82, 1.33)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8B21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1172 (4.5)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65DEF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 (4.8)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28BC0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0.46 (0.13, 1.67)</w:t>
            </w:r>
          </w:p>
        </w:tc>
      </w:tr>
      <w:tr w:rsidR="00AC7D0F" w:rsidRPr="00783B77" w14:paraId="0FA1F075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D997B" w14:textId="191E8F83" w:rsidR="00AC7D0F" w:rsidRPr="00783B77" w:rsidRDefault="00720CD7" w:rsidP="00720C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Cyanazine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5EE9B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14546 (43.3)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F91F1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136 (43.7)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E9807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0.96 (0.75, 1.22)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CB175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744 (2.9)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4B336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 (5.8)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00E018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2.80 (0.79, 9.95)</w:t>
            </w:r>
          </w:p>
        </w:tc>
      </w:tr>
      <w:tr w:rsidR="00AC7D0F" w:rsidRPr="00783B77" w14:paraId="072E031E" w14:textId="77777777" w:rsidTr="0098445A">
        <w:trPr>
          <w:trHeight w:val="20"/>
        </w:trPr>
        <w:tc>
          <w:tcPr>
            <w:tcW w:w="38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693D70" w14:textId="77A474B8" w:rsidR="00AC7D0F" w:rsidRPr="00783B77" w:rsidRDefault="00720CD7" w:rsidP="00AC7D0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Metribuzin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466C12F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15192 (47.9)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50E1D90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137 (46.9)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90EFF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0.86 (0.65, 1.13)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8527142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DCFAFFE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9F73E6" w14:textId="77777777" w:rsidR="00AC7D0F" w:rsidRPr="00783B77" w:rsidRDefault="00AC7D0F" w:rsidP="00AC7D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602B442A" w14:textId="41DA52D8" w:rsidR="00AC7D0F" w:rsidRPr="00783B77" w:rsidRDefault="0098445A" w:rsidP="00080A8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t xml:space="preserve">Abbreviation: 2,4-D, 2,4-Dichlorophenoxyacetic acid; 2,4,5-T, 2,4,5-Trichlorophenoxyacetic acid; 2,4,5-T,P, 2-(2,4,5-trichlorophenoxy) propionic acid; CI, Confidence Intervals; DDT, Dichlorodiphenyltrichloroethane; EPTC, S-Ethyl </w:t>
      </w:r>
      <w:proofErr w:type="spellStart"/>
      <w:r w:rsidRPr="00783B77">
        <w:rPr>
          <w:rFonts w:ascii="Times New Roman" w:hAnsi="Times New Roman" w:cs="Times New Roman"/>
        </w:rPr>
        <w:t>dipropylthiocarbamate</w:t>
      </w:r>
      <w:proofErr w:type="spellEnd"/>
      <w:r w:rsidRPr="00783B77">
        <w:rPr>
          <w:rFonts w:ascii="Times New Roman" w:hAnsi="Times New Roman" w:cs="Times New Roman"/>
        </w:rPr>
        <w:t>; HR, Hazard Ratio</w:t>
      </w:r>
    </w:p>
    <w:p w14:paraId="0CB76F14" w14:textId="4A69AB22" w:rsidR="001E1C61" w:rsidRPr="00783B77" w:rsidRDefault="0098445A" w:rsidP="00080A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3B77">
        <w:rPr>
          <w:rFonts w:ascii="Times New Roman" w:hAnsi="Times New Roman" w:cs="Times New Roman"/>
          <w:vertAlign w:val="superscript"/>
        </w:rPr>
        <w:t>a</w:t>
      </w:r>
      <w:r w:rsidRPr="00783B77">
        <w:rPr>
          <w:rFonts w:ascii="Times New Roman" w:hAnsi="Times New Roman" w:cs="Times New Roman"/>
        </w:rPr>
        <w:t>HR</w:t>
      </w:r>
      <w:proofErr w:type="spellEnd"/>
      <w:r w:rsidRPr="00783B77">
        <w:rPr>
          <w:rFonts w:ascii="Times New Roman" w:hAnsi="Times New Roman" w:cs="Times New Roman"/>
        </w:rPr>
        <w:t xml:space="preserve"> adjusted for state of residence, smoking status, education, and </w:t>
      </w:r>
      <w:r w:rsidR="004C2CBD" w:rsidRPr="00783B77">
        <w:rPr>
          <w:rFonts w:ascii="Times New Roman" w:hAnsi="Times New Roman" w:cs="Times New Roman"/>
        </w:rPr>
        <w:t xml:space="preserve">ever-use of correlated pesticides </w:t>
      </w:r>
      <w:r w:rsidR="004C2CBD">
        <w:rPr>
          <w:rFonts w:ascii="Times New Roman" w:hAnsi="Times New Roman" w:cs="Times New Roman"/>
        </w:rPr>
        <w:t xml:space="preserve">(other pesticides whose ever-use variable had </w:t>
      </w:r>
      <w:r w:rsidR="004C2CBD" w:rsidRPr="00783B77">
        <w:rPr>
          <w:rFonts w:ascii="Times New Roman" w:hAnsi="Times New Roman" w:cs="Times New Roman"/>
        </w:rPr>
        <w:t>Spearman correlation ≥ 0.40</w:t>
      </w:r>
      <w:r w:rsidR="004C2CBD">
        <w:rPr>
          <w:rFonts w:ascii="Times New Roman" w:hAnsi="Times New Roman" w:cs="Times New Roman"/>
        </w:rPr>
        <w:t xml:space="preserve"> with the ever-use variable of the target pesticide)</w:t>
      </w:r>
    </w:p>
    <w:p w14:paraId="3D522FB0" w14:textId="275376B7" w:rsidR="0098445A" w:rsidRPr="00783B77" w:rsidRDefault="0098445A" w:rsidP="00080A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3B77">
        <w:rPr>
          <w:rFonts w:ascii="Times New Roman" w:hAnsi="Times New Roman" w:cs="Times New Roman"/>
          <w:vertAlign w:val="superscript"/>
        </w:rPr>
        <w:t>b</w:t>
      </w:r>
      <w:r w:rsidRPr="00783B77">
        <w:rPr>
          <w:rFonts w:ascii="Times New Roman" w:hAnsi="Times New Roman" w:cs="Times New Roman"/>
        </w:rPr>
        <w:t>Hazard</w:t>
      </w:r>
      <w:proofErr w:type="spellEnd"/>
      <w:r w:rsidRPr="00783B77">
        <w:rPr>
          <w:rFonts w:ascii="Times New Roman" w:hAnsi="Times New Roman" w:cs="Times New Roman"/>
        </w:rPr>
        <w:t xml:space="preserve"> ratio allowed to vary by the median age (i.e., 63 years) for pesticides that did not meet proportional hazards assumptions (p ≤ 0.10)</w:t>
      </w:r>
    </w:p>
    <w:p w14:paraId="37AB4827" w14:textId="20E898FC" w:rsidR="004C1C9C" w:rsidRPr="00783B77" w:rsidRDefault="00963158" w:rsidP="00080A8A">
      <w:pPr>
        <w:spacing w:after="0" w:line="240" w:lineRule="auto"/>
        <w:rPr>
          <w:rFonts w:ascii="Times New Roman" w:hAnsi="Times New Roman" w:cs="Times New Roman"/>
        </w:rPr>
        <w:sectPr w:rsidR="004C1C9C" w:rsidRPr="00783B77" w:rsidSect="00485B2C"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963158">
        <w:rPr>
          <w:rFonts w:ascii="Times New Roman" w:hAnsi="Times New Roman" w:cs="Times New Roman"/>
          <w:vertAlign w:val="superscript"/>
        </w:rPr>
        <w:t>c</w:t>
      </w:r>
      <w:r>
        <w:rPr>
          <w:rFonts w:ascii="Times New Roman" w:hAnsi="Times New Roman" w:cs="Times New Roman"/>
        </w:rPr>
        <w:t>P</w:t>
      </w:r>
      <w:r w:rsidR="0098445A" w:rsidRPr="00783B77">
        <w:rPr>
          <w:rFonts w:ascii="Times New Roman" w:hAnsi="Times New Roman" w:cs="Times New Roman"/>
        </w:rPr>
        <w:t>roportional</w:t>
      </w:r>
      <w:proofErr w:type="spellEnd"/>
      <w:r w:rsidR="0098445A" w:rsidRPr="00783B77">
        <w:rPr>
          <w:rFonts w:ascii="Times New Roman" w:hAnsi="Times New Roman" w:cs="Times New Roman"/>
        </w:rPr>
        <w:t xml:space="preserve"> hazards assumptions </w:t>
      </w:r>
      <w:r w:rsidR="00DC0A94">
        <w:rPr>
          <w:rFonts w:ascii="Times New Roman" w:hAnsi="Times New Roman" w:cs="Times New Roman"/>
        </w:rPr>
        <w:t>not met</w:t>
      </w:r>
      <w:r w:rsidR="0098445A" w:rsidRPr="00783B77">
        <w:rPr>
          <w:rFonts w:ascii="Times New Roman" w:hAnsi="Times New Roman" w:cs="Times New Roman"/>
        </w:rPr>
        <w:t xml:space="preserve"> for those in italics, but there was no adequate sample size to provide stratified estimates by the median age</w:t>
      </w:r>
    </w:p>
    <w:p w14:paraId="38356167" w14:textId="79406521" w:rsidR="00341A68" w:rsidRPr="006778A1" w:rsidRDefault="00341A68" w:rsidP="00080A8A">
      <w:pPr>
        <w:spacing w:after="0" w:line="240" w:lineRule="auto"/>
        <w:rPr>
          <w:rFonts w:ascii="Times New Roman" w:hAnsi="Times New Roman" w:cs="Times New Roman"/>
        </w:rPr>
      </w:pPr>
      <w:r w:rsidRPr="006778A1">
        <w:rPr>
          <w:rFonts w:ascii="Times New Roman" w:hAnsi="Times New Roman" w:cs="Times New Roman"/>
        </w:rPr>
        <w:lastRenderedPageBreak/>
        <w:t xml:space="preserve">Supplemental Table 3: Ever-use of pesticides reported at enrollment and incident PD in all participants </w:t>
      </w:r>
    </w:p>
    <w:p w14:paraId="3674A12B" w14:textId="036DA30B" w:rsidR="00341A68" w:rsidRPr="006778A1" w:rsidRDefault="00341A68" w:rsidP="00080A8A">
      <w:pPr>
        <w:spacing w:after="0" w:line="240" w:lineRule="auto"/>
        <w:rPr>
          <w:rFonts w:ascii="Times New Roman" w:hAnsi="Times New Roman" w:cs="Times New Roman"/>
        </w:rPr>
      </w:pPr>
      <w:r w:rsidRPr="006778A1">
        <w:rPr>
          <w:rFonts w:ascii="Times New Roman" w:hAnsi="Times New Roman" w:cs="Times New Roman"/>
        </w:rPr>
        <w:t>Stratified by follow-up period (≤ 10 years versus &gt; 10 years)</w:t>
      </w:r>
    </w:p>
    <w:tbl>
      <w:tblPr>
        <w:tblW w:w="9090" w:type="dxa"/>
        <w:tblLook w:val="04A0" w:firstRow="1" w:lastRow="0" w:firstColumn="1" w:lastColumn="0" w:noHBand="0" w:noVBand="1"/>
      </w:tblPr>
      <w:tblGrid>
        <w:gridCol w:w="3340"/>
        <w:gridCol w:w="1880"/>
        <w:gridCol w:w="2140"/>
        <w:gridCol w:w="1730"/>
      </w:tblGrid>
      <w:tr w:rsidR="00341A68" w:rsidRPr="00341A68" w14:paraId="0A2BE788" w14:textId="77777777" w:rsidTr="00341A68">
        <w:trPr>
          <w:trHeight w:val="20"/>
        </w:trPr>
        <w:tc>
          <w:tcPr>
            <w:tcW w:w="3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78F587C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40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424E9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Hazard ratio (95% CI)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E8E0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341A68" w:rsidRPr="00341A68" w14:paraId="0ECBCFF2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5E1456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Pesticide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3F0F7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Follow up ≤ 10y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413B7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Follow up &gt; 10 y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93525E" w14:textId="378F6A25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 p-heterogeneity</w:t>
            </w:r>
          </w:p>
        </w:tc>
      </w:tr>
      <w:tr w:rsidR="00341A68" w:rsidRPr="00341A68" w14:paraId="308D83D1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F52AB1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A68">
              <w:rPr>
                <w:rFonts w:ascii="Times New Roman" w:eastAsia="Times New Roman" w:hAnsi="Times New Roman" w:cs="Times New Roman"/>
                <w:b/>
                <w:bCs/>
              </w:rPr>
              <w:t>Organochlorine insecticide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738F7C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5450F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B2705D" w14:textId="5EE5F90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341A68" w:rsidRPr="00341A68" w14:paraId="76BA9967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06AF35" w14:textId="269875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Aldr</w:t>
            </w:r>
            <w:r w:rsidR="006778A1">
              <w:rPr>
                <w:rFonts w:ascii="Times New Roman" w:eastAsia="Times New Roman" w:hAnsi="Times New Roman" w:cs="Times New Roman"/>
              </w:rPr>
              <w:t>i</w:t>
            </w:r>
            <w:r w:rsidRPr="00341A68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7C6CA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0.94 (0.64, 1.38)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60374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0.89 (0.63, 1.26)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6648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0.78</w:t>
            </w:r>
          </w:p>
        </w:tc>
      </w:tr>
      <w:tr w:rsidR="00341A68" w:rsidRPr="00341A68" w14:paraId="6CF71063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9BFDE0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Chlordane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67652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1.14 (0.83, 1.57)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A0367F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0.98 (0.73, 1.32)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57A237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0.42</w:t>
            </w:r>
          </w:p>
        </w:tc>
      </w:tr>
      <w:tr w:rsidR="00341A68" w:rsidRPr="00341A68" w14:paraId="33399590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3CA245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Dieldrin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2A1817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0.74 (0.42, 1.31)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EB213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1.00 (0.63, 1.58)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531F0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0.39</w:t>
            </w:r>
          </w:p>
        </w:tc>
      </w:tr>
      <w:tr w:rsidR="00341A68" w:rsidRPr="00341A68" w14:paraId="5461BD01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2B72D4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DDT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E10DB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0.94 (0.69, 1.28)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D862D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0.80 (0.58, 1.08)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5412C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0.34</w:t>
            </w:r>
          </w:p>
        </w:tc>
      </w:tr>
      <w:tr w:rsidR="00341A68" w:rsidRPr="00341A68" w14:paraId="5B3E7A13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9C9F3D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Heptachlor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95B2C3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1.07 (0.72, 1.58)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F7C73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0.97 (0.68, 1.39)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A37EA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0.67</w:t>
            </w:r>
          </w:p>
        </w:tc>
      </w:tr>
      <w:tr w:rsidR="00341A68" w:rsidRPr="00341A68" w14:paraId="521E97D6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DE0798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Toxaphene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D5F9C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0.90 (0.60, 1.35)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DC43E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0.73 (0.50, 1.08)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5AB0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0.44</w:t>
            </w:r>
          </w:p>
        </w:tc>
      </w:tr>
      <w:tr w:rsidR="00341A68" w:rsidRPr="00341A68" w14:paraId="2CE83968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B3CF58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Lindane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2664A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0.95 (0.65, 1.38)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F0DE25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0.90 (0.65, 1.25)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70C1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0.84</w:t>
            </w:r>
          </w:p>
        </w:tc>
      </w:tr>
      <w:tr w:rsidR="00341A68" w:rsidRPr="00341A68" w14:paraId="2979E3FA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EF1D33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A68">
              <w:rPr>
                <w:rFonts w:ascii="Times New Roman" w:eastAsia="Times New Roman" w:hAnsi="Times New Roman" w:cs="Times New Roman"/>
                <w:b/>
                <w:bCs/>
              </w:rPr>
              <w:t>Carbamate insecticide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40263C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07BD8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F26A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1A68" w:rsidRPr="00341A68" w14:paraId="0AB68B40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2BC077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Aldicarb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837C7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0.92 (0.47, 1.78)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4B6010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1.15 (0.69, 1.91)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11670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0.58</w:t>
            </w:r>
          </w:p>
        </w:tc>
      </w:tr>
      <w:tr w:rsidR="00341A68" w:rsidRPr="00341A68" w14:paraId="77A17C8E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08D172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Carbaryl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57C8E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1.22 (0.93, 1.60)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C3DCA7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1.00 (0.77, 1.30)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F4C11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0.14</w:t>
            </w:r>
          </w:p>
        </w:tc>
      </w:tr>
      <w:tr w:rsidR="00341A68" w:rsidRPr="00341A68" w14:paraId="00AA8869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3439B8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Carbofuran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96EB23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1.00 (0.72, 1.39)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C76665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0.91 (0.68, 1.22)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B011DF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0.63</w:t>
            </w:r>
          </w:p>
        </w:tc>
      </w:tr>
      <w:tr w:rsidR="00341A68" w:rsidRPr="00341A68" w14:paraId="22649CEC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3FC2F1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A68">
              <w:rPr>
                <w:rFonts w:ascii="Times New Roman" w:eastAsia="Times New Roman" w:hAnsi="Times New Roman" w:cs="Times New Roman"/>
                <w:b/>
                <w:bCs/>
              </w:rPr>
              <w:t>Organophosphate insecticide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266422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DC1D6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606DE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1A68" w:rsidRPr="00341A68" w14:paraId="5986E353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E4BC17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Chlorpyrifos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10743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0.92 (0.69, 1.24)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47C5E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0.91 (0.71, 1.17)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06A9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0.94</w:t>
            </w:r>
          </w:p>
        </w:tc>
      </w:tr>
      <w:tr w:rsidR="00341A68" w:rsidRPr="00341A68" w14:paraId="0D1CDEB7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CBBC46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41A68">
              <w:rPr>
                <w:rFonts w:ascii="Times New Roman" w:eastAsia="Times New Roman" w:hAnsi="Times New Roman" w:cs="Times New Roman"/>
              </w:rPr>
              <w:t>Coumaphos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02958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1.20 (0.72, 1.98)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30576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0.93 (0.58, 1.48)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95FD2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0.46</w:t>
            </w:r>
          </w:p>
        </w:tc>
      </w:tr>
      <w:tr w:rsidR="00341A68" w:rsidRPr="00341A68" w14:paraId="691F25F8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98D265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Diazinon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CC443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0.77 (0.56, 1.08)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618517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0.71 (0.53, 0.95)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B830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0.66</w:t>
            </w:r>
          </w:p>
        </w:tc>
      </w:tr>
      <w:tr w:rsidR="00341A68" w:rsidRPr="00341A68" w14:paraId="6E54761C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00874A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Dichlorvos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306D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1.17 (0.73, 1.87)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3926D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1.09 (0.74, 1.61)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92DDD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0.82</w:t>
            </w:r>
          </w:p>
        </w:tc>
      </w:tr>
      <w:tr w:rsidR="00341A68" w:rsidRPr="00341A68" w14:paraId="3FB4B2C6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44128C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41A68">
              <w:rPr>
                <w:rFonts w:ascii="Times New Roman" w:eastAsia="Times New Roman" w:hAnsi="Times New Roman" w:cs="Times New Roman"/>
              </w:rPr>
              <w:t>Fonofos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8860C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1.04 (0.72, 1.50)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F64715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0.83 (0.59, 1.16)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1A35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0.33</w:t>
            </w:r>
          </w:p>
        </w:tc>
      </w:tr>
      <w:tr w:rsidR="00341A68" w:rsidRPr="00341A68" w14:paraId="525A823E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3B322C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Malathion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0073B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1.14 (0.85, 1.53)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64E48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0.92 (0.69, 1.21)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F610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0.09</w:t>
            </w:r>
          </w:p>
        </w:tc>
      </w:tr>
      <w:tr w:rsidR="00341A68" w:rsidRPr="00341A68" w14:paraId="3363F854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43548B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Parathion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F586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1.17 (0.80, 1.71)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BF1D4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0.84 (0.58, 1.23)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D390B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0.20</w:t>
            </w:r>
          </w:p>
        </w:tc>
      </w:tr>
      <w:tr w:rsidR="00341A68" w:rsidRPr="00341A68" w14:paraId="7B2C308A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3A704E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Phorate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F3263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0.93 (0.67, 1.30)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0F046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0.80 (0.59, 1.09)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296C4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0.44</w:t>
            </w:r>
          </w:p>
        </w:tc>
      </w:tr>
      <w:tr w:rsidR="00341A68" w:rsidRPr="00341A68" w14:paraId="2482DCC8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4F2048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Terbufos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9657A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1.39 (1.01, 1.91)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AC7D6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1.25 (0.94, 1.67)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54927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0.56</w:t>
            </w:r>
          </w:p>
        </w:tc>
      </w:tr>
      <w:tr w:rsidR="00341A68" w:rsidRPr="00341A68" w14:paraId="3E706DE1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5CB56E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A68">
              <w:rPr>
                <w:rFonts w:ascii="Times New Roman" w:eastAsia="Times New Roman" w:hAnsi="Times New Roman" w:cs="Times New Roman"/>
                <w:b/>
                <w:bCs/>
              </w:rPr>
              <w:t>Permethrin insecticide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A91AF5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7C1100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A531B3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1A68" w:rsidRPr="00341A68" w14:paraId="263C6864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342002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Permethrin (Crops)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BCF3A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0.98 (0.57, 1.67)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DCEC9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0.99 (0.64, 1.53)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C63C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0.96</w:t>
            </w:r>
          </w:p>
        </w:tc>
      </w:tr>
      <w:tr w:rsidR="00341A68" w:rsidRPr="00341A68" w14:paraId="038176BA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D8669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Permethrin (Animals)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9A724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0.95 (0.54, 1.66)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1F5C5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1.13 (0.77, 1.67)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77A0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0.60</w:t>
            </w:r>
          </w:p>
        </w:tc>
      </w:tr>
      <w:tr w:rsidR="00341A68" w:rsidRPr="00341A68" w14:paraId="025A91E5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B46DAD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A68">
              <w:rPr>
                <w:rFonts w:ascii="Times New Roman" w:eastAsia="Times New Roman" w:hAnsi="Times New Roman" w:cs="Times New Roman"/>
                <w:b/>
                <w:bCs/>
              </w:rPr>
              <w:t>Fumigant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E050D9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8A8E3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EB7B5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1A68" w:rsidRPr="00341A68" w14:paraId="2FEC6151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9BAA79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Carbon disulfide/Carbon tetrachloride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E7CB3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0.82 (0.45, 1.49)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6BACA3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1.21 (0.77, 1.92)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73CF89" w14:textId="77777777" w:rsidR="00DD3C38" w:rsidRDefault="00DD3C3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9CAB0C6" w14:textId="62900745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0.29</w:t>
            </w:r>
          </w:p>
        </w:tc>
      </w:tr>
      <w:tr w:rsidR="00341A68" w:rsidRPr="00341A68" w14:paraId="3D9A4EED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5E1B8C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Aluminum phosphide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538967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1.25 (0.59, 2.66)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CAE91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0.97 (0.50, 1.89)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5D0BC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0.61</w:t>
            </w:r>
          </w:p>
        </w:tc>
      </w:tr>
      <w:tr w:rsidR="00341A68" w:rsidRPr="00341A68" w14:paraId="6A9FACF5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D2AE51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Methyl bromide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763990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1.00 (0.62, 1.60)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8AFE8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0.75 (0.47, 1.21)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2C01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0.34</w:t>
            </w:r>
          </w:p>
        </w:tc>
      </w:tr>
      <w:tr w:rsidR="00341A68" w:rsidRPr="00341A68" w14:paraId="24C1C936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BB3036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A68">
              <w:rPr>
                <w:rFonts w:ascii="Times New Roman" w:eastAsia="Times New Roman" w:hAnsi="Times New Roman" w:cs="Times New Roman"/>
                <w:b/>
                <w:bCs/>
              </w:rPr>
              <w:t>Fungicide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354F19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2856D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991B8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1A68" w:rsidRPr="00341A68" w14:paraId="664091C7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0D4E4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Benomyl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03F21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0.86 (0.45, 1.64)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6C20B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0.75 (0.41, 1.39)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301920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0.73</w:t>
            </w:r>
          </w:p>
        </w:tc>
      </w:tr>
      <w:tr w:rsidR="00341A68" w:rsidRPr="00341A68" w14:paraId="7334EED8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255F20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41A68">
              <w:rPr>
                <w:rFonts w:ascii="Times New Roman" w:eastAsia="Times New Roman" w:hAnsi="Times New Roman" w:cs="Times New Roman"/>
              </w:rPr>
              <w:t>Captan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BF34A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0.73 (0.41, 1.31)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54B9D3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0.91 (0.59, 1.43)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9998F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0.54</w:t>
            </w:r>
          </w:p>
        </w:tc>
      </w:tr>
      <w:tr w:rsidR="00341A68" w:rsidRPr="00341A68" w14:paraId="5E4E00BE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BBC3E3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Chlorothalonil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56B933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1.04 (0.53, 2.05)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0BBC4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0.91 (0.48, 1.74)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2FF6F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0.76</w:t>
            </w:r>
          </w:p>
        </w:tc>
      </w:tr>
      <w:tr w:rsidR="00341A68" w:rsidRPr="00341A68" w14:paraId="7F35F4C2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7F546F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Maneb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D7173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0.90 (0.49, 1.64)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A3752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0.84 (0.48, 1.46)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2F60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0.86</w:t>
            </w:r>
          </w:p>
        </w:tc>
      </w:tr>
      <w:tr w:rsidR="00341A68" w:rsidRPr="00341A68" w14:paraId="62C09D10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FBC4EA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41A68">
              <w:rPr>
                <w:rFonts w:ascii="Times New Roman" w:eastAsia="Times New Roman" w:hAnsi="Times New Roman" w:cs="Times New Roman"/>
              </w:rPr>
              <w:t>Metalaxyl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BE2A6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0.97 (0.63, 1.51)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6CE897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0.76 (0.51, 1.15)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3AD6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0.36</w:t>
            </w:r>
          </w:p>
        </w:tc>
      </w:tr>
      <w:tr w:rsidR="00341A68" w:rsidRPr="00341A68" w14:paraId="73F67FC2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565BB0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41A68">
              <w:rPr>
                <w:rFonts w:ascii="Times New Roman" w:eastAsia="Times New Roman" w:hAnsi="Times New Roman" w:cs="Times New Roman"/>
                <w:b/>
                <w:bCs/>
              </w:rPr>
              <w:t>Herbicide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081F7E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ACF33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FBB25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1A68" w:rsidRPr="00341A68" w14:paraId="3CE4EDF8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903DD8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Alachlor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A177C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1.34 (0.99, 1.79)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7D3E9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0.98 (0.74, 1.31)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D65E1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0.04</w:t>
            </w:r>
          </w:p>
        </w:tc>
      </w:tr>
      <w:tr w:rsidR="00341A68" w:rsidRPr="00341A68" w14:paraId="3FB1E4FA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8A0841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Butylate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6B723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1.37 (0.99, 1.90)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088DB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0.75 (0.53, 1.05)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10C4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0.003</w:t>
            </w:r>
          </w:p>
        </w:tc>
      </w:tr>
      <w:tr w:rsidR="00341A68" w:rsidRPr="00341A68" w14:paraId="5348EA29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AA2017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Chlorimuron ethyl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9DE0F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1.38 (0.99, 1.92)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CBDF3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0.83 (0.60, 1.16)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3FDE8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0.01</w:t>
            </w:r>
          </w:p>
        </w:tc>
      </w:tr>
      <w:tr w:rsidR="00341A68" w:rsidRPr="00341A68" w14:paraId="3C99DA32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4C102C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Dicamba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152355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1.11 (0.81, 1.53)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F921F7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0.82 (0.60, 1.11)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98A90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0.06</w:t>
            </w:r>
          </w:p>
        </w:tc>
      </w:tr>
      <w:tr w:rsidR="00341A68" w:rsidRPr="00341A68" w14:paraId="20E3444D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5489C6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EPTC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367A6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1.08 (0.71, 1.64)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03671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0.68 (0.45, 1.04)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5A4E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0.10</w:t>
            </w:r>
          </w:p>
        </w:tc>
      </w:tr>
      <w:tr w:rsidR="00341A68" w:rsidRPr="00341A68" w14:paraId="383E6E08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FFB7D" w14:textId="77777777" w:rsidR="00341A68" w:rsidRPr="005E73A2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Glyphosate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1FC91E" w14:textId="77777777" w:rsidR="00341A68" w:rsidRPr="005E73A2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1.22 (0.93, 1.61)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737485" w14:textId="77777777" w:rsidR="00341A68" w:rsidRPr="005E73A2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1.02 (0.79, 1.32)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9C604" w14:textId="77777777" w:rsidR="00341A68" w:rsidRPr="005E73A2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0.14</w:t>
            </w:r>
          </w:p>
        </w:tc>
      </w:tr>
      <w:tr w:rsidR="00341A68" w:rsidRPr="00341A68" w14:paraId="7E718988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0FF5EF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Imazethapyr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5AA12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1.23 (0.88, 1.73)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E5FC8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0.92 (0.67, 1.27)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5EEA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0.11</w:t>
            </w:r>
          </w:p>
        </w:tc>
      </w:tr>
      <w:tr w:rsidR="00341A68" w:rsidRPr="00341A68" w14:paraId="1180CED9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B612D3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Metolachlor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FD2290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1.00 (0.73, 1.37)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23B61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0.67 (0.49, 0.91)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0D910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0.03</w:t>
            </w:r>
          </w:p>
        </w:tc>
      </w:tr>
      <w:tr w:rsidR="00341A68" w:rsidRPr="00341A68" w14:paraId="7961D722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8C1B80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Paraquat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07A79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1.21 (0.86, 1.72)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B5E8A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1.00 (0.73, 1.39)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B5ED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0.38</w:t>
            </w:r>
          </w:p>
        </w:tc>
      </w:tr>
      <w:tr w:rsidR="00341A68" w:rsidRPr="00341A68" w14:paraId="7CAEF47E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8737C0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Pendimethalin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72991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1.20 (0.87, 1.65)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67E71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0.98 (0.73, 1.32)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A229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0.28</w:t>
            </w:r>
          </w:p>
        </w:tc>
      </w:tr>
      <w:tr w:rsidR="00341A68" w:rsidRPr="00341A68" w14:paraId="7F16C1A2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E67198" w14:textId="38230995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lastRenderedPageBreak/>
              <w:t>Petroleum distillate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A0BCB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1.06 (0.79, 1.44)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75ADC6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0.84 (0.64, 1.12)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85C3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0.17</w:t>
            </w:r>
          </w:p>
        </w:tc>
      </w:tr>
      <w:tr w:rsidR="00341A68" w:rsidRPr="00341A68" w14:paraId="4D98246F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0F5645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Trifluralin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6D56A2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1.61 (1.18, 2.20)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A135D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1.08 (0.79, 1.47)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BE47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0.01</w:t>
            </w:r>
          </w:p>
        </w:tc>
      </w:tr>
      <w:tr w:rsidR="00341A68" w:rsidRPr="00341A68" w14:paraId="2B894DB5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BA9E8C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2,4-D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15419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1.21 (0.88, 1.68)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E42AD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0.95 (0.69, 1.31)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4D036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0.06</w:t>
            </w:r>
          </w:p>
        </w:tc>
      </w:tr>
      <w:tr w:rsidR="00341A68" w:rsidRPr="00341A68" w14:paraId="3A0BC49E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76DBD0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2,4,5-T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DBAA3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1.77 (1.28, 2.45)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1D7F7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1.42 (1.04, 1.95)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AF7AE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0.25</w:t>
            </w:r>
          </w:p>
        </w:tc>
      </w:tr>
      <w:tr w:rsidR="00341A68" w:rsidRPr="00341A68" w14:paraId="25EFE386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82B83D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2,4,5-TP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E2EA01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0.33 (0.16, 0.68)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380D4A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0.44 (0.26, 0.75)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62C36C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0.52</w:t>
            </w:r>
          </w:p>
        </w:tc>
      </w:tr>
      <w:tr w:rsidR="00341A68" w:rsidRPr="00341A68" w14:paraId="358CCA2F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F8449F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Atrazine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6D89C4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1.23 (0.89, 1.69)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4ADD60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0.90 (0.66, 1.24)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1B760E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0.02</w:t>
            </w:r>
          </w:p>
        </w:tc>
      </w:tr>
      <w:tr w:rsidR="00341A68" w:rsidRPr="00341A68" w14:paraId="029050BB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353168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41A68">
              <w:rPr>
                <w:rFonts w:ascii="Times New Roman" w:eastAsia="Times New Roman" w:hAnsi="Times New Roman" w:cs="Times New Roman"/>
              </w:rPr>
              <w:t>Cyanazine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B555CD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1.05 (0.76, 1.45)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A9460F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0.81 (0.59, 1.10)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163D8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0.14</w:t>
            </w:r>
          </w:p>
        </w:tc>
      </w:tr>
      <w:tr w:rsidR="00341A68" w:rsidRPr="00341A68" w14:paraId="2BC8931C" w14:textId="77777777" w:rsidTr="00341A68">
        <w:trPr>
          <w:trHeight w:val="20"/>
        </w:trPr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75C1C4" w14:textId="77777777" w:rsidR="00341A68" w:rsidRPr="00341A68" w:rsidRDefault="00341A68" w:rsidP="00341A6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Metribuzin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976003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0.97 (0.69, 1.37)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74B1B8B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0.79 (0.57, 1.09)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76C9623" w14:textId="77777777" w:rsidR="00341A68" w:rsidRPr="00341A68" w:rsidRDefault="00341A68" w:rsidP="0034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41A68">
              <w:rPr>
                <w:rFonts w:ascii="Times New Roman" w:eastAsia="Times New Roman" w:hAnsi="Times New Roman" w:cs="Times New Roman"/>
              </w:rPr>
              <w:t>0.24</w:t>
            </w:r>
          </w:p>
        </w:tc>
      </w:tr>
    </w:tbl>
    <w:p w14:paraId="3333652F" w14:textId="006E7498" w:rsidR="00DD3C38" w:rsidRDefault="00DD3C38" w:rsidP="00DD3C38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t xml:space="preserve">Abbreviation: 2,4-D, 2,4-Dichlorophenoxyacetic acid; 2,4,5-T, 2,4,5-Trichlorophenoxyacetic acid; 2,4,5-T,P, 2-(2,4,5-trichlorophenoxy) propionic acid; CI, Confidence Intervals; DDT, Dichlorodiphenyltrichloroethane; EPTC, S-Ethyl </w:t>
      </w:r>
      <w:proofErr w:type="spellStart"/>
      <w:r w:rsidRPr="00783B77">
        <w:rPr>
          <w:rFonts w:ascii="Times New Roman" w:hAnsi="Times New Roman" w:cs="Times New Roman"/>
        </w:rPr>
        <w:t>dipropylthiocarbamate</w:t>
      </w:r>
      <w:proofErr w:type="spellEnd"/>
      <w:r w:rsidRPr="00783B77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PD, Parkinson’s disease</w:t>
      </w:r>
    </w:p>
    <w:p w14:paraId="0B8E9523" w14:textId="287B8EF6" w:rsidR="00DD3C38" w:rsidRPr="00783B77" w:rsidRDefault="00DD3C38" w:rsidP="00DD3C38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t xml:space="preserve">HR adjusted for sex, state of residence, smoking status, education, and ever-use of </w:t>
      </w:r>
      <w:r>
        <w:rPr>
          <w:rFonts w:ascii="Times New Roman" w:hAnsi="Times New Roman" w:cs="Times New Roman"/>
        </w:rPr>
        <w:t xml:space="preserve">correlated </w:t>
      </w:r>
      <w:r w:rsidRPr="00783B77">
        <w:rPr>
          <w:rFonts w:ascii="Times New Roman" w:hAnsi="Times New Roman" w:cs="Times New Roman"/>
        </w:rPr>
        <w:t xml:space="preserve">pesticides </w:t>
      </w:r>
      <w:r>
        <w:rPr>
          <w:rFonts w:ascii="Times New Roman" w:hAnsi="Times New Roman" w:cs="Times New Roman"/>
        </w:rPr>
        <w:t>(other pesticides whose ever-use variable had</w:t>
      </w:r>
      <w:r w:rsidRPr="00783B77">
        <w:rPr>
          <w:rFonts w:ascii="Times New Roman" w:hAnsi="Times New Roman" w:cs="Times New Roman"/>
        </w:rPr>
        <w:t xml:space="preserve"> Spearman correlation ≥ 0.40</w:t>
      </w:r>
      <w:r>
        <w:rPr>
          <w:rFonts w:ascii="Times New Roman" w:hAnsi="Times New Roman" w:cs="Times New Roman"/>
        </w:rPr>
        <w:t xml:space="preserve"> with the ever-use variable of the target pesticide)</w:t>
      </w:r>
    </w:p>
    <w:p w14:paraId="395199A4" w14:textId="6462F0C3" w:rsidR="00341A68" w:rsidRDefault="00341A68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42BB5290" w14:textId="275B4378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3380E4F" w14:textId="4889E3FC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6CFC1AFA" w14:textId="1EA3E042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0FDF0C23" w14:textId="7AE14B1E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00BA4C7" w14:textId="49BD28E7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8D7121C" w14:textId="6DDEC776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1696ED7C" w14:textId="37216C03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18399140" w14:textId="7385F5C6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532AF9A" w14:textId="34879EC2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51E23D09" w14:textId="6F4C63D3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609E8286" w14:textId="3C0225AC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96C0CE7" w14:textId="0137D675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562B067E" w14:textId="4BA4EE42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11554128" w14:textId="0EB15395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43E02982" w14:textId="09A54AC7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25327303" w14:textId="1B72EED8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23418327" w14:textId="235128DD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B997AE0" w14:textId="4A0BE659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4590D1A7" w14:textId="5FC7CE08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0F37E4FF" w14:textId="6E58C72D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5EDE008F" w14:textId="05C8477E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6F6B6292" w14:textId="05B164EB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017931D0" w14:textId="2178B302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2E782148" w14:textId="51A1860F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CA0C6CD" w14:textId="7EF7846E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8A0679E" w14:textId="3CB41BC0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64995842" w14:textId="69DBCF10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0A39904" w14:textId="0F320021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0C3BA505" w14:textId="673658AD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2AF4D6F7" w14:textId="0DE78DB6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073439A4" w14:textId="7993F6BB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3C6D5FF1" w14:textId="4B066BB4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505EB959" w14:textId="5CF966D1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66EA57CF" w14:textId="77777777" w:rsidR="006778A1" w:rsidRDefault="006778A1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0DCE0547" w14:textId="77777777" w:rsidR="00341A68" w:rsidRDefault="00341A68" w:rsidP="00080A8A">
      <w:pPr>
        <w:spacing w:after="0" w:line="240" w:lineRule="auto"/>
        <w:rPr>
          <w:rFonts w:ascii="Times New Roman" w:hAnsi="Times New Roman" w:cs="Times New Roman"/>
          <w:highlight w:val="yellow"/>
        </w:rPr>
      </w:pPr>
    </w:p>
    <w:p w14:paraId="7BF30389" w14:textId="10FC85A3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  <w:r w:rsidRPr="006778A1">
        <w:rPr>
          <w:rFonts w:ascii="Times New Roman" w:hAnsi="Times New Roman" w:cs="Times New Roman"/>
        </w:rPr>
        <w:lastRenderedPageBreak/>
        <w:t xml:space="preserve">Supplemental Table </w:t>
      </w:r>
      <w:r w:rsidR="009B17C0" w:rsidRPr="006778A1">
        <w:rPr>
          <w:rFonts w:ascii="Times New Roman" w:hAnsi="Times New Roman" w:cs="Times New Roman"/>
        </w:rPr>
        <w:t>4</w:t>
      </w:r>
      <w:r w:rsidRPr="006778A1">
        <w:rPr>
          <w:rFonts w:ascii="Times New Roman" w:hAnsi="Times New Roman" w:cs="Times New Roman"/>
        </w:rPr>
        <w:t>: Ever-use of pesticide</w:t>
      </w:r>
      <w:r w:rsidR="00DC0A94" w:rsidRPr="006778A1">
        <w:rPr>
          <w:rFonts w:ascii="Times New Roman" w:hAnsi="Times New Roman" w:cs="Times New Roman"/>
        </w:rPr>
        <w:t>s</w:t>
      </w:r>
      <w:r w:rsidRPr="006778A1">
        <w:rPr>
          <w:rFonts w:ascii="Times New Roman" w:hAnsi="Times New Roman" w:cs="Times New Roman"/>
        </w:rPr>
        <w:t xml:space="preserve"> reported at enrollment and PD in </w:t>
      </w:r>
      <w:r w:rsidR="00DC0A94" w:rsidRPr="006778A1">
        <w:rPr>
          <w:rFonts w:ascii="Times New Roman" w:hAnsi="Times New Roman" w:cs="Times New Roman"/>
        </w:rPr>
        <w:t xml:space="preserve">all </w:t>
      </w:r>
      <w:r w:rsidRPr="006778A1">
        <w:rPr>
          <w:rFonts w:ascii="Times New Roman" w:hAnsi="Times New Roman" w:cs="Times New Roman"/>
        </w:rPr>
        <w:t>participants including</w:t>
      </w:r>
      <w:r w:rsidRPr="00783B77">
        <w:rPr>
          <w:rFonts w:ascii="Times New Roman" w:hAnsi="Times New Roman" w:cs="Times New Roman"/>
        </w:rPr>
        <w:t xml:space="preserve"> prevalent cases (n=66,216)</w:t>
      </w:r>
    </w:p>
    <w:tbl>
      <w:tblPr>
        <w:tblW w:w="8433" w:type="dxa"/>
        <w:tblLook w:val="04A0" w:firstRow="1" w:lastRow="0" w:firstColumn="1" w:lastColumn="0" w:noHBand="0" w:noVBand="1"/>
      </w:tblPr>
      <w:tblGrid>
        <w:gridCol w:w="3263"/>
        <w:gridCol w:w="1594"/>
        <w:gridCol w:w="1353"/>
        <w:gridCol w:w="2223"/>
      </w:tblGrid>
      <w:tr w:rsidR="00640A2C" w:rsidRPr="00783B77" w14:paraId="1801E06B" w14:textId="77777777" w:rsidTr="00640A2C">
        <w:trPr>
          <w:trHeight w:val="144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99291B4" w14:textId="77777777" w:rsidR="00640A2C" w:rsidRPr="00783B77" w:rsidRDefault="00640A2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Pesticide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89039A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non-PD, n (%)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00D859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PD, n (%)</w:t>
            </w:r>
          </w:p>
        </w:tc>
        <w:tc>
          <w:tcPr>
            <w:tcW w:w="2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787A8A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OR (95% CI)</w:t>
            </w:r>
            <w:r w:rsidRPr="00783B77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</w:tr>
      <w:tr w:rsidR="00FA0ADB" w:rsidRPr="00783B77" w14:paraId="4EA43EE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C13D0" w14:textId="5CDF7FFE" w:rsidR="00FA0ADB" w:rsidRPr="006C1A10" w:rsidRDefault="00FA0ADB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A10">
              <w:rPr>
                <w:rFonts w:ascii="Times New Roman" w:eastAsia="Times New Roman" w:hAnsi="Times New Roman" w:cs="Times New Roman"/>
                <w:b/>
                <w:color w:val="000000"/>
              </w:rPr>
              <w:t>Organochlorine insecticide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0D3C0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3847A3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11EB7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0A2C" w:rsidRPr="00783B77" w14:paraId="1080B9D4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4F8387" w14:textId="398EC2C4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Aldrin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214E5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6507 (11.1)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C62DE1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123 (24.6)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DAC9E9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1.01 (0.76, 1.33)</w:t>
            </w:r>
          </w:p>
        </w:tc>
      </w:tr>
      <w:tr w:rsidR="00640A2C" w:rsidRPr="00783B77" w14:paraId="34AC7B39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6E9F6F" w14:textId="68759343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Chlordane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C8F57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9758 (16.5)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7DE81E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147 (29)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3E937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1.01 (0.8, 1.28)</w:t>
            </w:r>
          </w:p>
        </w:tc>
      </w:tr>
      <w:tr w:rsidR="00640A2C" w:rsidRPr="00783B77" w14:paraId="4CE04C9A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877113" w14:textId="291F0FB6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Dieldrin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9E20C4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2440 (4.1)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5BDAAD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50 (10)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E0D1DF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0.92 (0.65, 1.29)</w:t>
            </w:r>
          </w:p>
        </w:tc>
      </w:tr>
      <w:tr w:rsidR="00640A2C" w:rsidRPr="00783B77" w14:paraId="1FF7468E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DF000A" w14:textId="2D6A7790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DDT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F884C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8954 (15.4)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098A99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175 (35.4)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16E90D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 (0.7, 1.14)</w:t>
            </w:r>
          </w:p>
        </w:tc>
      </w:tr>
      <w:tr w:rsidR="00640A2C" w:rsidRPr="00783B77" w14:paraId="5D94B17B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C30BB9" w14:textId="7591BED4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Heptachlor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CE8F41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5442 (9.4)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5AAA4D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105 (21.3)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43FEDA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0.99 (0.74, 1.31)</w:t>
            </w:r>
          </w:p>
        </w:tc>
      </w:tr>
      <w:tr w:rsidR="00640A2C" w:rsidRPr="00783B77" w14:paraId="0DF3936B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B79591" w14:textId="19E09B52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Toxaphene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14B4F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5160 (8.7)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6E2D7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65 (12.9)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D2CC4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0.74 (0.56, 0.98)</w:t>
            </w:r>
          </w:p>
        </w:tc>
      </w:tr>
      <w:tr w:rsidR="00640A2C" w:rsidRPr="00783B77" w14:paraId="54CBCEA0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3FB515" w14:textId="16ABA370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Lindane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7E1D3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7250 (12.1)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32A2A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94 (18.5)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9720A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1.03 (0.81, 1.3)</w:t>
            </w:r>
          </w:p>
        </w:tc>
      </w:tr>
      <w:tr w:rsidR="00FA0ADB" w:rsidRPr="00783B77" w14:paraId="50C29E60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C0020" w14:textId="0AEEC0C4" w:rsidR="00FA0ADB" w:rsidRPr="006C1A10" w:rsidRDefault="00FA0ADB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A10">
              <w:rPr>
                <w:rFonts w:ascii="Times New Roman" w:eastAsia="Times New Roman" w:hAnsi="Times New Roman" w:cs="Times New Roman"/>
                <w:b/>
                <w:color w:val="000000"/>
              </w:rPr>
              <w:t>Carbamate insecticide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DCD41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7F362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0B5FD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0A2C" w:rsidRPr="00783B77" w14:paraId="24D2E14B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013E9F" w14:textId="0DFDEBAD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Aldicarb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848BD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3809 (6.5)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F4FE0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32 (6.5)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C1833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1.02 (0.68, 1.53)</w:t>
            </w:r>
          </w:p>
        </w:tc>
      </w:tr>
      <w:tr w:rsidR="00640A2C" w:rsidRPr="00783B77" w14:paraId="0BDC40EE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96CAC2" w14:textId="6A8B7CF1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Carbaryl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17B82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27180 (45.5)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00452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272 (53.9)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69974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1.06 (0.86, 1.31)</w:t>
            </w:r>
          </w:p>
        </w:tc>
      </w:tr>
      <w:tr w:rsidR="00640A2C" w:rsidRPr="00783B77" w14:paraId="0943DBFD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DDDEC0" w14:textId="3C24DBC7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Carbofuran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2C211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10017 (16.7)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FD875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134 (26.4)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3E8367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1.01 (0.81, 1.26)</w:t>
            </w:r>
          </w:p>
        </w:tc>
      </w:tr>
      <w:tr w:rsidR="00FA0ADB" w:rsidRPr="00783B77" w14:paraId="03C779E4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5D35E" w14:textId="723B17A5" w:rsidR="00FA0ADB" w:rsidRPr="006C1A10" w:rsidRDefault="00FA0ADB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A10">
              <w:rPr>
                <w:rFonts w:ascii="Times New Roman" w:eastAsia="Times New Roman" w:hAnsi="Times New Roman" w:cs="Times New Roman"/>
                <w:b/>
                <w:color w:val="000000"/>
              </w:rPr>
              <w:t>Organophosphate insecticide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A763E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7121A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E2BEA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0A2C" w:rsidRPr="00783B77" w14:paraId="12C8427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387035" w14:textId="618EB676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Chlorpyrifos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D25DAE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16700 (26.8)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60847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175 (30.9)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C5F80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0.99 (0.82, 1.21)</w:t>
            </w:r>
          </w:p>
        </w:tc>
      </w:tr>
      <w:tr w:rsidR="00640A2C" w:rsidRPr="00783B77" w14:paraId="5715FD3B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5B2E4D" w14:textId="4AF9EDE9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Coumaphos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AB824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3423 (5.7)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B18B9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41 (8.1)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45FA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1.08 (0.78, 1.5)</w:t>
            </w:r>
          </w:p>
        </w:tc>
      </w:tr>
      <w:tr w:rsidR="00640A2C" w:rsidRPr="00783B77" w14:paraId="4BB8533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29F417" w14:textId="2D722DF2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Diazinon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363389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13979 (23.3)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63E75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132 (26)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AE9C8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0.85 (0.68, 1.06)</w:t>
            </w:r>
          </w:p>
        </w:tc>
      </w:tr>
      <w:tr w:rsidR="00640A2C" w:rsidRPr="00783B77" w14:paraId="5D1DC6D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60A382" w14:textId="37C102D2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Dichlorvos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901FD1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4425 (7.3)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214C7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53 (10.4)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7EA21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1.14 (0.85, 1.54)</w:t>
            </w:r>
          </w:p>
        </w:tc>
      </w:tr>
      <w:tr w:rsidR="00640A2C" w:rsidRPr="00783B77" w14:paraId="14A1896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6BB875" w14:textId="581E53D9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  <w:color w:val="000000"/>
              </w:rPr>
              <w:t>Fonofos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60108A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8219 (13.6)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674157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89 (17.1)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2A43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 (0.7, 1.15)</w:t>
            </w:r>
          </w:p>
        </w:tc>
      </w:tr>
      <w:tr w:rsidR="00640A2C" w:rsidRPr="00783B77" w14:paraId="5717802C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F7E9AF" w14:textId="7F6DD09E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Malathion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33078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28496 (48.7)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B47E5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302 (61.9)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5EACC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1.06 (0.84, 1.34)</w:t>
            </w:r>
          </w:p>
        </w:tc>
      </w:tr>
      <w:tr w:rsidR="00640A2C" w:rsidRPr="00783B77" w14:paraId="5245AAC0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552727" w14:textId="1ECFCA2E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Parathion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CB4B5A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5661 (9.5)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168FD7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76 (15)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99044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1.07 (0.82, 1.39)</w:t>
            </w:r>
          </w:p>
        </w:tc>
      </w:tr>
      <w:tr w:rsidR="00640A2C" w:rsidRPr="00783B77" w14:paraId="2CC7A4E1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50FC71" w14:textId="7CD0FA79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Phorate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F9E70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11404 (19.9)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21447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134 (28.5)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4CA7A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0.87 (0.69, 1.11)</w:t>
            </w:r>
          </w:p>
        </w:tc>
      </w:tr>
      <w:tr w:rsidR="00640A2C" w:rsidRPr="00783B77" w14:paraId="23B442E3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7BCA27" w14:textId="5C045E5C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Terbufos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6B13D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13718 (23.8)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E519D7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159 (33.5)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1D14D1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1.21 (0.96, 1.52)</w:t>
            </w:r>
          </w:p>
        </w:tc>
      </w:tr>
      <w:tr w:rsidR="00FA0ADB" w:rsidRPr="00783B77" w14:paraId="07BBB3D1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4FD72" w14:textId="15E48126" w:rsidR="00FA0ADB" w:rsidRPr="006C1A10" w:rsidRDefault="00FA0ADB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A10">
              <w:rPr>
                <w:rFonts w:ascii="Times New Roman" w:eastAsia="Times New Roman" w:hAnsi="Times New Roman" w:cs="Times New Roman"/>
                <w:b/>
                <w:color w:val="000000"/>
              </w:rPr>
              <w:t>Permethrin insecticide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BF4BA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85637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0633B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0A2C" w:rsidRPr="00783B77" w14:paraId="165DD3A6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8D378C" w14:textId="19B6EEB7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Permethrin (Crops)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B5D69C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5263 (8.8)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F6EB8D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43 (8.5)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741A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1.00 (0.73, 1.39)</w:t>
            </w:r>
          </w:p>
        </w:tc>
      </w:tr>
      <w:tr w:rsidR="00640A2C" w:rsidRPr="00783B77" w14:paraId="0CBBC70C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9B4665" w14:textId="5C7FC8AC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Permethrin (Animals)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73F34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5696 (9.4)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48641F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45 (8.8)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35F319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1.05 (0.76, 1.44)</w:t>
            </w:r>
          </w:p>
        </w:tc>
      </w:tr>
      <w:tr w:rsidR="00FA0ADB" w:rsidRPr="00783B77" w14:paraId="038291BE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029094" w14:textId="7AE8D9CF" w:rsidR="00FA0ADB" w:rsidRPr="006C1A10" w:rsidRDefault="00FA0ADB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1A10">
              <w:rPr>
                <w:rFonts w:ascii="Times New Roman" w:eastAsia="Times New Roman" w:hAnsi="Times New Roman" w:cs="Times New Roman"/>
                <w:b/>
              </w:rPr>
              <w:t>Fumigant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15A9A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DA1CF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55034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0A2C" w:rsidRPr="00783B77" w14:paraId="3576DBA6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F1D4B" w14:textId="00356E6F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Carbon disulfide/Carbon tetrachloride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E59D14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2099 (3.5)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C7B89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40 (7.7)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017F2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1.08 (0.77, 1.51)</w:t>
            </w:r>
          </w:p>
        </w:tc>
      </w:tr>
      <w:tr w:rsidR="00640A2C" w:rsidRPr="00783B77" w14:paraId="5602BE2B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B8448F" w14:textId="5C191A08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Aluminum phosphide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97A24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1707 (2.8)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38345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22 (4.3)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3BAA57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1.4 (0.9, 2.16)</w:t>
            </w:r>
          </w:p>
        </w:tc>
      </w:tr>
      <w:tr w:rsidR="00640A2C" w:rsidRPr="00783B77" w14:paraId="4F0C70D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6AD661" w14:textId="7EFF9AB9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Ethylene dibromide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60624E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1294 (2.2)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A7F891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 (1.8)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F7AF4A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0.56 (0.29, 1.09)</w:t>
            </w:r>
          </w:p>
        </w:tc>
      </w:tr>
      <w:tr w:rsidR="00640A2C" w:rsidRPr="00783B77" w14:paraId="3E94373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AEDA09" w14:textId="1F51D4A7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Methyl bromide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0CA017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5707 (9.5)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669F7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54 (10.5)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FFB37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 (0.63, 1.27)</w:t>
            </w:r>
          </w:p>
        </w:tc>
      </w:tr>
      <w:tr w:rsidR="00FA0ADB" w:rsidRPr="00783B77" w14:paraId="7EA16645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9D0F7" w14:textId="1E4D32D3" w:rsidR="00FA0ADB" w:rsidRPr="006C1A10" w:rsidRDefault="00FA0ADB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A10">
              <w:rPr>
                <w:rFonts w:ascii="Times New Roman" w:eastAsia="Times New Roman" w:hAnsi="Times New Roman" w:cs="Times New Roman"/>
                <w:b/>
                <w:color w:val="000000"/>
              </w:rPr>
              <w:t>Fungicide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26A45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3D167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52B78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0A2C" w:rsidRPr="00783B77" w14:paraId="663E39DC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D19460" w14:textId="222C2688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Benomyl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E763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3492 (6)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4907C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34 (7)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BC05F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0.89 (0.57, 1.4)</w:t>
            </w:r>
          </w:p>
        </w:tc>
      </w:tr>
      <w:tr w:rsidR="00640A2C" w:rsidRPr="00783B77" w14:paraId="78356AC6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3456F" w14:textId="25303F94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Captan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C719C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4617 (7.7)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33D124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39 (7.7)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EB054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0.81 (0.58, 1.14)</w:t>
            </w:r>
          </w:p>
        </w:tc>
      </w:tr>
      <w:tr w:rsidR="00640A2C" w:rsidRPr="00783B77" w14:paraId="263E14BA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D9BE71" w14:textId="40070DD6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Chlorothalonil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E0A4FA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2899 (4.8)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25EB6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26 (5.1)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C4AD6D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0.95 (0.6, 1.5)</w:t>
            </w:r>
          </w:p>
        </w:tc>
      </w:tr>
      <w:tr w:rsidR="00640A2C" w:rsidRPr="00783B77" w14:paraId="1E57547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AC35FB" w14:textId="21989CEF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Maneb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09F15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3715 (6.2)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7C15EF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37 (7.3)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62335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0.95 (0.63, 1.42)</w:t>
            </w:r>
          </w:p>
        </w:tc>
      </w:tr>
      <w:tr w:rsidR="00640A2C" w:rsidRPr="00783B77" w14:paraId="3B08E3D5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76AE86" w14:textId="14FC9BAE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  <w:color w:val="000000"/>
              </w:rPr>
              <w:t>Metalaxyl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99A24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7968 (13.6)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F3155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68 (13.8)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85C5F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0.89 (0.65, 1.21)</w:t>
            </w:r>
          </w:p>
        </w:tc>
      </w:tr>
      <w:tr w:rsidR="00FA0ADB" w:rsidRPr="00783B77" w14:paraId="6591C3CC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512636" w14:textId="72D99A95" w:rsidR="00FA0ADB" w:rsidRPr="006C1A10" w:rsidRDefault="00FA0ADB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6C1A10">
              <w:rPr>
                <w:rFonts w:ascii="Times New Roman" w:eastAsia="Times New Roman" w:hAnsi="Times New Roman" w:cs="Times New Roman"/>
                <w:b/>
                <w:color w:val="000000"/>
              </w:rPr>
              <w:t>Herbicide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33D82E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95280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EC0A7" w14:textId="77777777" w:rsidR="00FA0ADB" w:rsidRPr="00783B77" w:rsidRDefault="00FA0ADB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40A2C" w:rsidRPr="00783B77" w14:paraId="599D035A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946E0A" w14:textId="3ED6852E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Alachlor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5A117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19057 (32.1)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5C258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223 (44.8)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192B4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1.16 (0.92, 1.46)</w:t>
            </w:r>
          </w:p>
        </w:tc>
      </w:tr>
      <w:tr w:rsidR="00640A2C" w:rsidRPr="00783B77" w14:paraId="73F8FAC9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0E6E83" w14:textId="0BB23413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Butylate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FA8984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10995 (19)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7A7D0D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118 (25.1)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1C050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0.97 (0.75, 1.24)</w:t>
            </w:r>
          </w:p>
        </w:tc>
      </w:tr>
      <w:tr w:rsidR="00640A2C" w:rsidRPr="00783B77" w14:paraId="539B4308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BD0233" w14:textId="6DF15B7F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Chlorimuron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278219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12693 (21.8)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B697A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122 (25.5)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E4BFB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 (0.86, 1.41)</w:t>
            </w:r>
          </w:p>
        </w:tc>
      </w:tr>
      <w:tr w:rsidR="00640A2C" w:rsidRPr="00783B77" w14:paraId="49606F5B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2DD80D" w14:textId="23B25142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Dicamba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BDB97D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17945 (31)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81A51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190 (40.3)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A70B11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0.95 (0.74, 1.21)</w:t>
            </w:r>
          </w:p>
        </w:tc>
      </w:tr>
      <w:tr w:rsidR="00640A2C" w:rsidRPr="00783B77" w14:paraId="04F55809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8D3365" w14:textId="3C376A08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EPTC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F2F8B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7049 (12.2)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3B7D0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62 (13.2)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37A65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 (0.6, 1.08)</w:t>
            </w:r>
          </w:p>
        </w:tc>
      </w:tr>
      <w:tr w:rsidR="00640A2C" w:rsidRPr="00783B77" w14:paraId="4B196E24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D84927" w14:textId="169D72FE" w:rsidR="00640A2C" w:rsidRPr="005E73A2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Glyphosate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C5992D" w14:textId="77777777" w:rsidR="00640A2C" w:rsidRPr="005E73A2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35406 (58.6)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924F0E" w14:textId="77777777" w:rsidR="00640A2C" w:rsidRPr="005E73A2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343 (65.7)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EFA1A7" w14:textId="77777777" w:rsidR="00640A2C" w:rsidRPr="005E73A2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1.08 (0.87, 1.34)</w:t>
            </w:r>
          </w:p>
        </w:tc>
      </w:tr>
      <w:tr w:rsidR="00640A2C" w:rsidRPr="00783B77" w14:paraId="00F81C7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D8FC5A" w14:textId="50C5F785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Imazethapyr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7AA77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15124 (26.3)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77A70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148 (31.6)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4F518B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0.99 (0.76, 1.27)</w:t>
            </w:r>
          </w:p>
        </w:tc>
      </w:tr>
      <w:tr w:rsidR="00640A2C" w:rsidRPr="00783B77" w14:paraId="26176106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0C38A8" w14:textId="4D263299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Metolachlor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9967CC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16114 (27.9)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2FF65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153 (32.4)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0A7AD7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0.84 (0.66, 1.06)</w:t>
            </w:r>
          </w:p>
        </w:tc>
      </w:tr>
      <w:tr w:rsidR="00640A2C" w:rsidRPr="00783B77" w14:paraId="71238B3D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C0B2B1" w14:textId="0183D581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Paraquat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2DF19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8526 (14.2)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99AC21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103 (20.1)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6D676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1.13 (0.89, 1.44)</w:t>
            </w:r>
          </w:p>
        </w:tc>
      </w:tr>
      <w:tr w:rsidR="00640A2C" w:rsidRPr="00783B77" w14:paraId="5152AF20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5C6017" w14:textId="7A4765BD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Pendimethalin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4A2DD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15250 (26.1)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CD20C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155 (32.2)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6ED79E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1.14 (0.91, 1.45)</w:t>
            </w:r>
          </w:p>
        </w:tc>
      </w:tr>
      <w:tr w:rsidR="00640A2C" w:rsidRPr="00783B77" w14:paraId="1FCAB1C9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71558D" w14:textId="517E32C0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Petroleum</w:t>
            </w:r>
            <w:r w:rsidR="00341A68">
              <w:rPr>
                <w:rFonts w:ascii="Times New Roman" w:eastAsia="Times New Roman" w:hAnsi="Times New Roman" w:cs="Times New Roman"/>
                <w:color w:val="000000"/>
              </w:rPr>
              <w:t xml:space="preserve"> distillates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ECE66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16756 (28.9)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F36D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167 (35)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F78589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0.87 (0.69, 1.08)</w:t>
            </w:r>
          </w:p>
        </w:tc>
      </w:tr>
      <w:tr w:rsidR="00640A2C" w:rsidRPr="00783B77" w14:paraId="43609147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73867B" w14:textId="00B6212A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Trifluralin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48A7E6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18665 (32.2)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5E0A09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216 (46)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B3A8D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1.28 (0.99, 1.64)</w:t>
            </w:r>
          </w:p>
        </w:tc>
      </w:tr>
      <w:tr w:rsidR="00640A2C" w:rsidRPr="00783B77" w14:paraId="11678E69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82BB8" w14:textId="3C7351E1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2,4-D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6E0F5C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28871 (49.8)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5035A8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313 (65.8)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743FA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1.07 (0.82, 1.41)</w:t>
            </w:r>
          </w:p>
        </w:tc>
      </w:tr>
      <w:tr w:rsidR="00640A2C" w:rsidRPr="00783B77" w14:paraId="00AE7D9D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B25D6" w14:textId="174A2656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2,4,5-T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805CED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7264 (12.5)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79AC44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134 (27.1)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2811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1.41 (1.1, 1.8)</w:t>
            </w:r>
          </w:p>
        </w:tc>
      </w:tr>
      <w:tr w:rsidR="00640A2C" w:rsidRPr="00783B77" w14:paraId="4E1F22E2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7F9428" w14:textId="1AC5F4A3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2,4,5-TP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03FB4E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3287 (5.5)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CCD294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29 (5.7)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B73954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0.46 (0.3, 0.69)</w:t>
            </w:r>
          </w:p>
        </w:tc>
      </w:tr>
      <w:tr w:rsidR="00640A2C" w:rsidRPr="00783B77" w14:paraId="22DA22E9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82E847" w14:textId="15306435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Atrazine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A18EB4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25297 (42.8)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EC3C3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280 (56.7)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CE3BD5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0.96 (0.73, 1.25)</w:t>
            </w:r>
          </w:p>
        </w:tc>
      </w:tr>
      <w:tr w:rsidR="00640A2C" w:rsidRPr="00783B77" w14:paraId="068ABB6F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CEB4C3" w14:textId="480D3A9A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  <w:color w:val="000000"/>
              </w:rPr>
              <w:t>Cyanazine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BD9233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14641 (25.2)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9E8D6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165 (34.5)</w:t>
            </w:r>
          </w:p>
        </w:tc>
        <w:tc>
          <w:tcPr>
            <w:tcW w:w="222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A2E727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1.01 (0.79, 1.29)</w:t>
            </w:r>
          </w:p>
        </w:tc>
      </w:tr>
      <w:tr w:rsidR="00640A2C" w:rsidRPr="00783B77" w14:paraId="29EA3860" w14:textId="77777777" w:rsidTr="00640A2C">
        <w:trPr>
          <w:trHeight w:val="144"/>
        </w:trPr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E5553D" w14:textId="564C05B7" w:rsidR="00640A2C" w:rsidRPr="00783B77" w:rsidRDefault="00640A2C" w:rsidP="003A50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Metribuzin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D34F31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15500 (26.8)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91C1E0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164 (35.1)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7C77542" w14:textId="77777777" w:rsidR="00640A2C" w:rsidRPr="00783B77" w:rsidRDefault="00640A2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0.92 (0.71, 1.19)</w:t>
            </w:r>
          </w:p>
        </w:tc>
      </w:tr>
    </w:tbl>
    <w:p w14:paraId="54AFF274" w14:textId="386F5498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t xml:space="preserve">Abbreviation: 2,4-D, 2,4-Dichlorophenoxyacetic acid; 2,4,5-T, 2,4,5-Trichlorophenoxyacetic acid; 2,4,5-T,P, 2-(2,4,5-trichlorophenoxy) propionic acid; CI, Confidence Intervals; DDT, Dichlorodiphenyltrichloroethane; EPTC, S-Ethyl </w:t>
      </w:r>
      <w:proofErr w:type="spellStart"/>
      <w:r w:rsidRPr="00783B77">
        <w:rPr>
          <w:rFonts w:ascii="Times New Roman" w:hAnsi="Times New Roman" w:cs="Times New Roman"/>
        </w:rPr>
        <w:t>dipropylthiocarbamate</w:t>
      </w:r>
      <w:proofErr w:type="spellEnd"/>
      <w:r w:rsidRPr="00783B77">
        <w:rPr>
          <w:rFonts w:ascii="Times New Roman" w:hAnsi="Times New Roman" w:cs="Times New Roman"/>
        </w:rPr>
        <w:t xml:space="preserve">; </w:t>
      </w:r>
      <w:proofErr w:type="gramStart"/>
      <w:r w:rsidRPr="00783B77">
        <w:rPr>
          <w:rFonts w:ascii="Times New Roman" w:hAnsi="Times New Roman" w:cs="Times New Roman"/>
        </w:rPr>
        <w:t>OR,</w:t>
      </w:r>
      <w:proofErr w:type="gramEnd"/>
      <w:r w:rsidRPr="00783B77">
        <w:rPr>
          <w:rFonts w:ascii="Times New Roman" w:hAnsi="Times New Roman" w:cs="Times New Roman"/>
        </w:rPr>
        <w:t xml:space="preserve"> Odds Ratio</w:t>
      </w:r>
    </w:p>
    <w:p w14:paraId="2CA58946" w14:textId="018431E9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3B77">
        <w:rPr>
          <w:rFonts w:ascii="Times New Roman" w:hAnsi="Times New Roman" w:cs="Times New Roman"/>
          <w:vertAlign w:val="superscript"/>
        </w:rPr>
        <w:t>a</w:t>
      </w:r>
      <w:r w:rsidRPr="00783B77">
        <w:rPr>
          <w:rFonts w:ascii="Times New Roman" w:hAnsi="Times New Roman" w:cs="Times New Roman"/>
        </w:rPr>
        <w:t>OR</w:t>
      </w:r>
      <w:proofErr w:type="spellEnd"/>
      <w:r w:rsidRPr="00783B77">
        <w:rPr>
          <w:rFonts w:ascii="Times New Roman" w:hAnsi="Times New Roman" w:cs="Times New Roman"/>
        </w:rPr>
        <w:t xml:space="preserve"> adjusted for sex, state of residence, smoking status, education, and </w:t>
      </w:r>
      <w:r w:rsidR="004C2CBD" w:rsidRPr="00783B77">
        <w:rPr>
          <w:rFonts w:ascii="Times New Roman" w:hAnsi="Times New Roman" w:cs="Times New Roman"/>
        </w:rPr>
        <w:t xml:space="preserve">ever-use of correlated pesticides </w:t>
      </w:r>
      <w:r w:rsidR="004C2CBD">
        <w:rPr>
          <w:rFonts w:ascii="Times New Roman" w:hAnsi="Times New Roman" w:cs="Times New Roman"/>
        </w:rPr>
        <w:t xml:space="preserve">(other pesticides whose ever-use variable had </w:t>
      </w:r>
      <w:r w:rsidR="004C2CBD" w:rsidRPr="00783B77">
        <w:rPr>
          <w:rFonts w:ascii="Times New Roman" w:hAnsi="Times New Roman" w:cs="Times New Roman"/>
        </w:rPr>
        <w:t>Spearman correlation ≥ 0.40</w:t>
      </w:r>
      <w:r w:rsidR="004C2CBD">
        <w:rPr>
          <w:rFonts w:ascii="Times New Roman" w:hAnsi="Times New Roman" w:cs="Times New Roman"/>
        </w:rPr>
        <w:t xml:space="preserve"> with the ever-use variable of the target pesticide)</w:t>
      </w:r>
    </w:p>
    <w:p w14:paraId="5FCDEBF5" w14:textId="79E210BC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70A8EA5D" w14:textId="1B33EB8C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31E013C8" w14:textId="7C63A2CA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156915FF" w14:textId="7B7D9FCA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1D680584" w14:textId="3AA8599E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6782D2DF" w14:textId="20E09200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624DCD6F" w14:textId="5DCF0772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6A5D7E5F" w14:textId="1FC5FA2D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091B46E6" w14:textId="767BA205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00038A10" w14:textId="22D43F30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4388D0D5" w14:textId="72C04C1D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5634D6B1" w14:textId="441D1C57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2BD51FDB" w14:textId="2A33DDC4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22CF6D70" w14:textId="0AA6353C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25550695" w14:textId="49EA360E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39288C35" w14:textId="63978DEA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482C40D8" w14:textId="64C07B74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474CFAF0" w14:textId="6F43B54E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138F75AA" w14:textId="01A1A5D9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316413F4" w14:textId="675E523A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28857791" w14:textId="2348B478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37401B50" w14:textId="31649CFC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7BE74FFA" w14:textId="73F42141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77ACA921" w14:textId="35E15432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2067C9B9" w14:textId="48B28397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036F1957" w14:textId="582BDE25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25F60C7B" w14:textId="6B4998C2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01762EA9" w14:textId="2DE8B754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53CDD241" w14:textId="1A07EA8F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3CBE3123" w14:textId="676FE69A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4AEE8872" w14:textId="3BF569D6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50EA0A36" w14:textId="3D96A0CB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56A36A28" w14:textId="562C5546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7DD048F9" w14:textId="3A8C83E6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3BACE9BE" w14:textId="738FFA08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75780734" w14:textId="18B9514D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1870B0BF" w14:textId="36394496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</w:p>
    <w:p w14:paraId="2CE1C311" w14:textId="78133967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lastRenderedPageBreak/>
        <w:t xml:space="preserve">Supplemental Table </w:t>
      </w:r>
      <w:r w:rsidR="009B17C0">
        <w:rPr>
          <w:rFonts w:ascii="Times New Roman" w:hAnsi="Times New Roman" w:cs="Times New Roman"/>
        </w:rPr>
        <w:t>5</w:t>
      </w:r>
      <w:r w:rsidRPr="00783B77">
        <w:rPr>
          <w:rFonts w:ascii="Times New Roman" w:hAnsi="Times New Roman" w:cs="Times New Roman"/>
        </w:rPr>
        <w:t>: Intensity-weighted lifetime days of pesticide use reported at enrollment and PD in male applicators (including prevalent cases, n = 37,362)</w:t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3525"/>
        <w:gridCol w:w="1171"/>
        <w:gridCol w:w="1696"/>
        <w:gridCol w:w="1288"/>
        <w:gridCol w:w="2920"/>
      </w:tblGrid>
      <w:tr w:rsidR="004C1C9C" w:rsidRPr="00783B77" w14:paraId="106B76A9" w14:textId="77777777" w:rsidTr="004C1C9C">
        <w:trPr>
          <w:trHeight w:val="20"/>
        </w:trPr>
        <w:tc>
          <w:tcPr>
            <w:tcW w:w="3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7176B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Pesticide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BE42DE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Lifetime days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21EE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No PD (n (%))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288D6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PD (n (%))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BC5DAE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OR (95 % CI)</w:t>
            </w:r>
          </w:p>
        </w:tc>
      </w:tr>
      <w:tr w:rsidR="00612972" w:rsidRPr="00783B77" w14:paraId="157ACC2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C0081" w14:textId="752A2D82" w:rsidR="00612972" w:rsidRPr="006C1A10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1A10">
              <w:rPr>
                <w:rFonts w:ascii="Times New Roman" w:eastAsia="Times New Roman" w:hAnsi="Times New Roman" w:cs="Times New Roman"/>
                <w:b/>
              </w:rPr>
              <w:t>Organochlorine insecticide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C4B06" w14:textId="77777777" w:rsidR="00612972" w:rsidRPr="00783B77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71BA5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C4316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67B08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1C9C" w:rsidRPr="00783B77" w14:paraId="24C932CC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B3E15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Aldrin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D8F6C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F721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13397 (82.7)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9326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171 (75)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20577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24B1239F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AE948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84BF6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AFD3B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992 (6.1)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B0D7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20 (8.8)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1832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0.82 (0.49, 1.35)</w:t>
            </w:r>
          </w:p>
        </w:tc>
      </w:tr>
      <w:tr w:rsidR="004C1C9C" w:rsidRPr="00783B77" w14:paraId="690C3C5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B043E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2AF20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2E37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908 (5.6)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CEA3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 (8.3)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1998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0.81 (0.48, 1.37)</w:t>
            </w:r>
          </w:p>
        </w:tc>
      </w:tr>
      <w:tr w:rsidR="004C1C9C" w:rsidRPr="00783B77" w14:paraId="31DFAD4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74B7F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C1719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E996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900 (5.6)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0A49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 (7.9)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7255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0.73 (0.42, 1.25)</w:t>
            </w:r>
          </w:p>
        </w:tc>
      </w:tr>
      <w:tr w:rsidR="004C1C9C" w:rsidRPr="00783B77" w14:paraId="6B53EF30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076B9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Chlordane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B8325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EFD9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13296 (80.9)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3F54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177 (75.3)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E59A0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D6E73B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0BF80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37EF0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DAA7E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1063 (6.5)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73AC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 (8.1)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6CE8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0.94 (0.57, 1.53)</w:t>
            </w:r>
          </w:p>
        </w:tc>
      </w:tr>
      <w:tr w:rsidR="004C1C9C" w:rsidRPr="00783B77" w14:paraId="271F828F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59859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681EA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D745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1077 (6.6)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150ED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 (7.2)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80548" w14:textId="403029F6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0.78 (0.46, 1.3</w:t>
            </w:r>
            <w:r w:rsidR="003E359C" w:rsidRPr="00783B7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4C1C9C" w:rsidRPr="00783B77" w14:paraId="15B4219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E074E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F18A4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53716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999 (6.1)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33716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22 (9.4)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2AAE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0.99 (0.62, 1.58)</w:t>
            </w:r>
          </w:p>
        </w:tc>
      </w:tr>
      <w:tr w:rsidR="004C1C9C" w:rsidRPr="00783B77" w14:paraId="4AECF55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79490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Dieldrin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F2F56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BD7BE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15739 (96.2)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4861E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217 (93.5)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0D23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C83A64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8C423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D5731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≤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AC8F2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307 (1.9)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FD5AB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 (3.9)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DB5C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0.97 (0.48, 1.97)</w:t>
            </w:r>
          </w:p>
        </w:tc>
      </w:tr>
      <w:tr w:rsidR="004C1C9C" w:rsidRPr="00783B77" w14:paraId="1ED7066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8FC05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D2F12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&gt;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79F7F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308 (1.9)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2AFC0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 (2.6)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125F1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0.66 (0.28, 1.53)</w:t>
            </w:r>
          </w:p>
        </w:tc>
      </w:tr>
      <w:tr w:rsidR="004C1C9C" w:rsidRPr="00783B77" w14:paraId="0ADD160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1E0386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DDT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79FE8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73D0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12677 (78.6)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C9B7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137 (59.8)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C51C5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055517D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A34EB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0F3DC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C12AA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1192 (7.4)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ED13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26 (11.4)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FDF96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0.87 (0.55, 1.37)</w:t>
            </w:r>
          </w:p>
        </w:tc>
      </w:tr>
      <w:tr w:rsidR="004C1C9C" w:rsidRPr="00783B77" w14:paraId="790B25A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807AE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F6F98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CFB08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1133 (7)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4B20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41 (17.9)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1F18E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1.39 (0.93, 2.06)</w:t>
            </w:r>
          </w:p>
        </w:tc>
      </w:tr>
      <w:tr w:rsidR="004C1C9C" w:rsidRPr="00783B77" w14:paraId="1B31D4B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AFE89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7B6F0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F4EE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1118 (6.9)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2312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25 (10.9)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04AB7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 (0.56, 1.43)</w:t>
            </w:r>
          </w:p>
        </w:tc>
      </w:tr>
      <w:tr w:rsidR="004C1C9C" w:rsidRPr="00783B77" w14:paraId="74CFC5F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BA089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Heptachlor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E90EE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ECAF2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14194 (87.4)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07FD6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183 (78.9)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902B0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05F7802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EAA2C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742E9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B754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670 (4.1)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3FD1C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 (6.9)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5FBD8C" w14:textId="2687BB7B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1.21 (0.7</w:t>
            </w:r>
            <w:r w:rsidR="003E359C" w:rsidRPr="00783B7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, 2.11)</w:t>
            </w:r>
          </w:p>
        </w:tc>
      </w:tr>
      <w:tr w:rsidR="004C1C9C" w:rsidRPr="00783B77" w14:paraId="653C804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FCE96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940BC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5DEC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715 (4.4)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0CD0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 (8.2)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5DFED" w14:textId="2ABCC2BE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1.34 (0.8</w:t>
            </w:r>
            <w:r w:rsidR="003E359C" w:rsidRPr="00783B77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, 2.24)</w:t>
            </w:r>
          </w:p>
        </w:tc>
      </w:tr>
      <w:tr w:rsidR="004C1C9C" w:rsidRPr="00783B77" w14:paraId="0E9A142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1132C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D6BF9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1950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653 (4)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FAB0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 (6)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90F1D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1.03 (0.57, 1.85)</w:t>
            </w:r>
          </w:p>
        </w:tc>
      </w:tr>
      <w:tr w:rsidR="004C1C9C" w:rsidRPr="00783B77" w14:paraId="7259BC9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04EB2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Toxaphene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BED53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798B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14905 (88.5)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9B12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217 (89.3)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E838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6627ADF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A5F80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28FD7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9148E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690 (4.1)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68B0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 (3.3)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2F6AF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0.56 (0.27, 1.14)</w:t>
            </w:r>
          </w:p>
        </w:tc>
      </w:tr>
      <w:tr w:rsidR="004C1C9C" w:rsidRPr="00783B77" w14:paraId="515B61F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48EE8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F2EA0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8477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637 (3.8)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95F1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 (4.1)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0DEA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0.75 (0.39, 1.43)</w:t>
            </w:r>
          </w:p>
        </w:tc>
      </w:tr>
      <w:tr w:rsidR="004C1C9C" w:rsidRPr="00783B77" w14:paraId="5CE84F5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CA601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D5ACB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F0E0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614 (3.6)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DA8C9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 (3.3)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51745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0.56 (0.27, 1.16)</w:t>
            </w:r>
          </w:p>
        </w:tc>
      </w:tr>
      <w:tr w:rsidR="004C1C9C" w:rsidRPr="00783B77" w14:paraId="117FACC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38CFF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Lindane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001C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0826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15591 (86.3)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7D78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231 (86.2)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51B2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F789BA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13AFD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4EE19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1470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823 (4.6)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FBED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 (3)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C87D3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0.57 (0.28, 1.17)</w:t>
            </w:r>
          </w:p>
        </w:tc>
      </w:tr>
      <w:tr w:rsidR="004C1C9C" w:rsidRPr="00783B77" w14:paraId="4B63D3E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F7DBA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B2D09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9F84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839 (4.6)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B7263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 (7.1)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2FFF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1.3 (0.8, 2.1)</w:t>
            </w:r>
          </w:p>
        </w:tc>
      </w:tr>
      <w:tr w:rsidR="004C1C9C" w:rsidRPr="00783B77" w14:paraId="1D26FBC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C5C8F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BCA45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8B4C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815 (4.5)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3C322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 (3.7)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CBF6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0.73 (0.39, 1.39)</w:t>
            </w:r>
          </w:p>
        </w:tc>
      </w:tr>
      <w:tr w:rsidR="00612972" w:rsidRPr="00783B77" w14:paraId="28D6015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BB04D" w14:textId="090770FA" w:rsidR="00612972" w:rsidRPr="006C1A10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1A10">
              <w:rPr>
                <w:rFonts w:ascii="Times New Roman" w:eastAsia="Times New Roman" w:hAnsi="Times New Roman" w:cs="Times New Roman"/>
                <w:b/>
              </w:rPr>
              <w:t>Carbamate insecticide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749A0" w14:textId="77777777" w:rsidR="00612972" w:rsidRPr="00783B77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035D3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DAA0F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1C315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1C9C" w:rsidRPr="00783B77" w14:paraId="1DA76F5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96C23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Carbaryl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A56A2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75B8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9518 (57.9)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F045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137 (58.5)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63D3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0C431CA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6799A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7E59D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A1D9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2426 (14.8)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F284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34 (14.5)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997C5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0.81 (0.55, 1.2)</w:t>
            </w:r>
          </w:p>
        </w:tc>
      </w:tr>
      <w:tr w:rsidR="004C1C9C" w:rsidRPr="00783B77" w14:paraId="5C3897F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AFC5E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4728F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AAE7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2391 (14.5)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31FC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32 (13.7)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729B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 (0.46, 1.07)</w:t>
            </w:r>
          </w:p>
        </w:tc>
      </w:tr>
      <w:tr w:rsidR="004C1C9C" w:rsidRPr="00783B77" w14:paraId="0C153FA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2ABEF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EBDFB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26A3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2099 (12.8)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19EB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31 (13.2)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91B68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0.62 (0.38, 1)</w:t>
            </w:r>
          </w:p>
        </w:tc>
      </w:tr>
      <w:tr w:rsidR="004C1C9C" w:rsidRPr="00783B77" w14:paraId="5E4E0A6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37A9E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Carbofuran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7D102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0915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23484 (72)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477C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240 (65.6)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E481A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45DFF2E2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F2EAF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2DBB4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5BA9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3025 (9.3)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487E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47 (12.8)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5D85B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1.18 (0.85, 1.64)</w:t>
            </w:r>
          </w:p>
        </w:tc>
      </w:tr>
      <w:tr w:rsidR="004C1C9C" w:rsidRPr="00783B77" w14:paraId="2442AC0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75986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655CA6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017F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3095 (9.5)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4E38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47 (12.8)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5AA39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1.13 (0.81, 1.56)</w:t>
            </w:r>
          </w:p>
        </w:tc>
      </w:tr>
      <w:tr w:rsidR="004C1C9C" w:rsidRPr="00783B77" w14:paraId="060AD6C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CD552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490BF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5BF4A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2998 (9.2)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60EF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32 (8.7)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3951F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0.81 (0.55, 1.19)</w:t>
            </w:r>
          </w:p>
        </w:tc>
      </w:tr>
      <w:tr w:rsidR="00612972" w:rsidRPr="00783B77" w14:paraId="58C0293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37172" w14:textId="7CA96184" w:rsidR="00612972" w:rsidRPr="006C1A10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1A10">
              <w:rPr>
                <w:rFonts w:ascii="Times New Roman" w:eastAsia="Times New Roman" w:hAnsi="Times New Roman" w:cs="Times New Roman"/>
                <w:b/>
              </w:rPr>
              <w:t>Organophosphate insecticide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13F091" w14:textId="77777777" w:rsidR="00612972" w:rsidRPr="00783B77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0AF77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811F8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6113C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1C9C" w:rsidRPr="00783B77" w14:paraId="41ED519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DDC2B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Chlorpyrifos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84CCF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6EBD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18439 (54.9)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1F94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223 (57.3)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5341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31CEBD9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5F0C6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6AC3E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92BA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4991 (14.9)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CD09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62 (15.9)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AAF9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1.17 (0.88, 1.56)</w:t>
            </w:r>
          </w:p>
        </w:tc>
      </w:tr>
      <w:tr w:rsidR="004C1C9C" w:rsidRPr="00783B77" w14:paraId="36E4BFA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4C619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48A18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91F9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5152 (15.3)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EEC1F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45 (11.6)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95262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0.81 (0.58, 1.12)</w:t>
            </w:r>
          </w:p>
        </w:tc>
      </w:tr>
      <w:tr w:rsidR="004C1C9C" w:rsidRPr="00783B77" w14:paraId="0B6C6A3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99CA6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F5BB1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8132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4982 (14.8)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315A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59 (15.2)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81462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1.19 (0.89, 1.60)</w:t>
            </w:r>
          </w:p>
        </w:tc>
      </w:tr>
      <w:tr w:rsidR="004C1C9C" w:rsidRPr="00783B77" w14:paraId="1C840E02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344F2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Coumaphos</w:t>
            </w:r>
            <w:proofErr w:type="spellEnd"/>
            <w:r w:rsidRPr="00783B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CD25F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375C2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29725 (91.2)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D7776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333 (90.5)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C4A1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7D43387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1A238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D2438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76003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955 (2.9)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40EB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 (3)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51AD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0.95 (0.52, 1.75)</w:t>
            </w:r>
          </w:p>
        </w:tc>
      </w:tr>
      <w:tr w:rsidR="004C1C9C" w:rsidRPr="00783B77" w14:paraId="63E75A7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DB0ED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D4480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DD430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979 (3)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60A2B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 (3.5)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FB53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1.11 (0.63, 1.94)</w:t>
            </w:r>
          </w:p>
        </w:tc>
      </w:tr>
      <w:tr w:rsidR="004C1C9C" w:rsidRPr="00783B77" w14:paraId="3012505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875C0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E1701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651D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938 (2.9)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E680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 (3)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79432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 (0.54, 1.84)</w:t>
            </w:r>
          </w:p>
        </w:tc>
      </w:tr>
      <w:tr w:rsidR="004C1C9C" w:rsidRPr="00783B77" w14:paraId="48825F6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A0E85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Diazinon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FEC13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47A39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13412 (79.2)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AAED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192 (79.7)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16A2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7DE50D5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92578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34669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51014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1194 (7.1)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9F64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 (7.1)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8D4B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0.92 (0.55, 1.53)</w:t>
            </w:r>
          </w:p>
        </w:tc>
      </w:tr>
      <w:tr w:rsidR="004C1C9C" w:rsidRPr="00783B77" w14:paraId="5C38EC8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3D26B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03BE4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6BA2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1209 (7.1)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02B4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20 (8.3)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C93D1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 (0.62, 1.62)</w:t>
            </w:r>
          </w:p>
        </w:tc>
      </w:tr>
      <w:tr w:rsidR="004C1C9C" w:rsidRPr="00783B77" w14:paraId="6C2F434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D6BCC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15E26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C8D9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1120 (6.6)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1E9A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 (5)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E4E5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0.67 (0.36, 1.22)</w:t>
            </w:r>
          </w:p>
        </w:tc>
      </w:tr>
      <w:tr w:rsidR="004C1C9C" w:rsidRPr="00783B77" w14:paraId="54E3365F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35E51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Dichlorvos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A1C65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43F47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29516 (89.2)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65DC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324 (87.3)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8B8B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6C428FD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A9B7F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02AC2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93744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1182 (3.6)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11B1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 (2.2)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923E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0.57 (0.28, 1.15)</w:t>
            </w:r>
          </w:p>
        </w:tc>
      </w:tr>
      <w:tr w:rsidR="004C1C9C" w:rsidRPr="00783B77" w14:paraId="6C3862B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94CC9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79EAE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5EAF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1205 (3.6)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435E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 (6.2)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420B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1.72 (1.11, 2.66)</w:t>
            </w:r>
          </w:p>
        </w:tc>
      </w:tr>
      <w:tr w:rsidR="004C1C9C" w:rsidRPr="00783B77" w14:paraId="50D4D56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2F52C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878FE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89B8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1169 (3.5)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3B1F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 (4.3)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EE00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1.21 (0.72, 2.02)</w:t>
            </w:r>
          </w:p>
        </w:tc>
      </w:tr>
      <w:tr w:rsidR="004C1C9C" w:rsidRPr="00783B77" w14:paraId="44EAE1C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0B326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Fonofos</w:t>
            </w:r>
            <w:proofErr w:type="spellEnd"/>
            <w:r w:rsidRPr="00783B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98469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823A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25838 (77.6)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BDA7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296 (78.3)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8CE3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77B1F5B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5519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76BDD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E4B6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2467 (7.4)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7FC54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27 (7.1)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EF46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0.93 (0.62, 1.4)</w:t>
            </w:r>
          </w:p>
        </w:tc>
      </w:tr>
      <w:tr w:rsidR="004C1C9C" w:rsidRPr="00783B77" w14:paraId="7829374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2B79F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F1E91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880FB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2526 (7.6)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ED3B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32 (8.5)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DDCB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1.05 (0.72, 1.53)</w:t>
            </w:r>
          </w:p>
        </w:tc>
      </w:tr>
      <w:tr w:rsidR="004C1C9C" w:rsidRPr="00783B77" w14:paraId="18AF1C7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39FCE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A8E60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DF49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2463 (7.4)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CE80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 (6.1)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D02B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0.74 (0.48, 1.15)</w:t>
            </w:r>
          </w:p>
        </w:tc>
      </w:tr>
      <w:tr w:rsidR="004C1C9C" w:rsidRPr="00783B77" w14:paraId="1B0BF9F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E3310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Malathion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DDD8A6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D4E1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5557 (34.5)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39B6E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78 (34.8)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862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4B13F8F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80EE9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4EE93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6615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3547 (22)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1F9F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51 (22.8)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F2FA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1.01 (0.7, 1.47)</w:t>
            </w:r>
          </w:p>
        </w:tc>
      </w:tr>
      <w:tr w:rsidR="004C1C9C" w:rsidRPr="00783B77" w14:paraId="6A143B3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436A7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57E9F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76BF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3645 (22.6)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4D3C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45 (20.1)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CF08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0.85 (0.57, 1.24)</w:t>
            </w:r>
          </w:p>
        </w:tc>
      </w:tr>
      <w:tr w:rsidR="004C1C9C" w:rsidRPr="00783B77" w14:paraId="5BC04E22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30947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BC206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4B9D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3359 (20.9)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AF29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50 (22.3)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9FB7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0.89 (0.6, 1.3)</w:t>
            </w:r>
          </w:p>
        </w:tc>
      </w:tr>
      <w:tr w:rsidR="004C1C9C" w:rsidRPr="00783B77" w14:paraId="76C12F0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8242A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Parathion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439B0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9FCC6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16605 (92.1)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72BD8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245 (91.1)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EB48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4E80BF4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362D6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77DC9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≤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56A4E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718 (4)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00611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 (4.5)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8C9C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0.93 (0.51, 1.68)</w:t>
            </w:r>
          </w:p>
        </w:tc>
      </w:tr>
      <w:tr w:rsidR="004C1C9C" w:rsidRPr="00783B77" w14:paraId="5B6C01F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36587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ED838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&gt;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DAF2B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697 (3.9)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9EEE5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 (4.5)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2A437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0.98 (0.54, 1.79)</w:t>
            </w:r>
          </w:p>
        </w:tc>
      </w:tr>
      <w:tr w:rsidR="004C1C9C" w:rsidRPr="00783B77" w14:paraId="7412C74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94BF6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Phorate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03F6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DB3A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10665 (67.6)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1E7F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134 (61.5)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C772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2870F27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74325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BCAA3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A118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1713 (10.9)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DF98C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28 (12.8)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F5B6C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1.07 (0.69, 1.66)</w:t>
            </w:r>
          </w:p>
        </w:tc>
      </w:tr>
      <w:tr w:rsidR="004C1C9C" w:rsidRPr="00783B77" w14:paraId="43F36C0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13804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2DCA1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AF809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1755 (11.1)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51AB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37 (17)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DB91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1.4 (0.94, 2.08)</w:t>
            </w:r>
          </w:p>
        </w:tc>
      </w:tr>
      <w:tr w:rsidR="004C1C9C" w:rsidRPr="00783B77" w14:paraId="5EE2ED1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83D79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F31C5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316F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1640 (10.4)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3CD2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 (8.7)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2347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0.72 (0.43, 1.19)</w:t>
            </w:r>
          </w:p>
        </w:tc>
      </w:tr>
      <w:tr w:rsidR="004C1C9C" w:rsidRPr="00783B77" w14:paraId="275A85E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AEE9A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Terbufos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471C3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139D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18415 (59.4)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E42C1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192 (56.1)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B6EE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331F54D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CF139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2F04D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DA3B9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4184 (13.5)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2C2D1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46 (13.5)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B08D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1.18 (0.84, 1.66)</w:t>
            </w:r>
          </w:p>
        </w:tc>
      </w:tr>
      <w:tr w:rsidR="004C1C9C" w:rsidRPr="00783B77" w14:paraId="38FA8C3C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064DB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E0334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B334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4293 (13.8)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8B35D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60 (17.5)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9E178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1.44 (1.06, 1.97)</w:t>
            </w:r>
          </w:p>
        </w:tc>
      </w:tr>
      <w:tr w:rsidR="004C1C9C" w:rsidRPr="00783B77" w14:paraId="341D1F7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E2B7F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B8FE6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3EC8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4108 (13.3)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95418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44 (12.9)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0572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1.13 (0.79, 1.6)</w:t>
            </w:r>
          </w:p>
        </w:tc>
      </w:tr>
      <w:tr w:rsidR="00612972" w:rsidRPr="00783B77" w14:paraId="5C4A303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4D0BD0" w14:textId="6F3CCFF6" w:rsidR="00612972" w:rsidRPr="006C1A10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1A10">
              <w:rPr>
                <w:rFonts w:ascii="Times New Roman" w:eastAsia="Times New Roman" w:hAnsi="Times New Roman" w:cs="Times New Roman"/>
                <w:b/>
              </w:rPr>
              <w:t>Permethrin insecticide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CAE05C" w14:textId="77777777" w:rsidR="00612972" w:rsidRPr="00783B77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E134D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71769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9F7F5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1C9C" w:rsidRPr="00783B77" w14:paraId="61E29F4F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D8C1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Permethrin (Crops)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05645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E6563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28383 (86.5)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626D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328 (89.4)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CDC0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7BB1842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06899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D860C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05C21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1470 (4.5)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F368F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 (5.2)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F5EB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1.46 (0.91, 2.34)</w:t>
            </w:r>
          </w:p>
        </w:tc>
      </w:tr>
      <w:tr w:rsidR="004C1C9C" w:rsidRPr="00783B77" w14:paraId="6A89ED5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276E5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C0AC7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A609A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1492 (4.5)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E42F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 (3.3)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EC912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0.94 (0.52, 1.69)</w:t>
            </w:r>
          </w:p>
        </w:tc>
      </w:tr>
      <w:tr w:rsidR="004C1C9C" w:rsidRPr="00783B77" w14:paraId="227B14E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642BA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EC87B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EE7E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1466 (4.5)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31E6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 (2.2)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2F41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0.66 (0.32, 1.35)</w:t>
            </w:r>
          </w:p>
        </w:tc>
      </w:tr>
      <w:tr w:rsidR="004C1C9C" w:rsidRPr="00783B77" w14:paraId="013BBC9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DE007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Permethrin (Animals)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C4BC8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27FE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28783 (86.3)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2C07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336 (89.6)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4EDB3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25361F5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BEEC3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798B8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EB3F7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1574 (4.7)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EAE9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 (2.9)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DBCE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0.82 (0.45, 1.52)</w:t>
            </w:r>
          </w:p>
        </w:tc>
      </w:tr>
      <w:tr w:rsidR="004C1C9C" w:rsidRPr="00783B77" w14:paraId="66A4588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5D835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8514B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8CEC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1508 (4.5)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2874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 (2.7)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BC15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0.79 (0.41, 1.49)</w:t>
            </w:r>
          </w:p>
        </w:tc>
      </w:tr>
      <w:tr w:rsidR="004C1C9C" w:rsidRPr="00783B77" w14:paraId="5327032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E528E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5F1B6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AB376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1490 (4.5)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A37E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 (4.8)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0451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1.52 (0.93, 2.46)</w:t>
            </w:r>
          </w:p>
        </w:tc>
      </w:tr>
      <w:tr w:rsidR="00612972" w:rsidRPr="00783B77" w14:paraId="7EBDCAD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D0ADC97" w14:textId="3833EF25" w:rsidR="00612972" w:rsidRPr="006C1A10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1A10">
              <w:rPr>
                <w:rFonts w:ascii="Times New Roman" w:eastAsia="Times New Roman" w:hAnsi="Times New Roman" w:cs="Times New Roman"/>
                <w:b/>
              </w:rPr>
              <w:t>Fumigant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BD4C3F" w14:textId="77777777" w:rsidR="00612972" w:rsidRPr="00783B77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2D9FD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19539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6B581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1C9C" w:rsidRPr="00783B77" w14:paraId="7E7C5C40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AFF44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Carbon </w:t>
            </w: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disulphide</w:t>
            </w:r>
            <w:proofErr w:type="spellEnd"/>
            <w:r w:rsidRPr="00783B77">
              <w:rPr>
                <w:rFonts w:ascii="Times New Roman" w:eastAsia="Times New Roman" w:hAnsi="Times New Roman" w:cs="Times New Roman"/>
              </w:rPr>
              <w:t>/Carbon tetrachloride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3B728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A689D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17467 (95.8)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03492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250 (94)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98E7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05A268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EBF35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E3469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≤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8F87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398 (2.2)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00914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 (2.6)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D1EC1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0.74 (0.34, 1.6)</w:t>
            </w:r>
          </w:p>
        </w:tc>
      </w:tr>
      <w:tr w:rsidR="004C1C9C" w:rsidRPr="00783B77" w14:paraId="7534A3E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843D5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33077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&gt;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B1D1D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364 (2)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CC2A1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 (3.4)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8111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1.08 (0.55, 2.14)</w:t>
            </w:r>
          </w:p>
        </w:tc>
      </w:tr>
      <w:tr w:rsidR="004C1C9C" w:rsidRPr="00783B77" w14:paraId="1EE5A660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80BB1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Ethylene Dibromide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9764D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3D3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17442 (95.6)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0C6B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258 (95.2)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442D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4347719F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2C6A0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ED188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≤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D3396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397 (2.2)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4D108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 (3)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F35F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 (0.63, 2.71)</w:t>
            </w:r>
          </w:p>
        </w:tc>
      </w:tr>
      <w:tr w:rsidR="004C1C9C" w:rsidRPr="00783B77" w14:paraId="7E251F6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DEAF8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000AC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&gt;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A989F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411 (2.3)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1ED29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 (1.8)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219D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0.76 (0.31, 1.9)</w:t>
            </w:r>
          </w:p>
        </w:tc>
      </w:tr>
      <w:tr w:rsidR="004C1C9C" w:rsidRPr="00783B77" w14:paraId="2EC4BE3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334A6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Methyl Bromide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BB097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68152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28072 (84.9)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FFF54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328 (86.1)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71472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3D03B39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C27CF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416EB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4151E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1613 (4.9)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FC23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(3.9)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FA93C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0.81 (0.47, 1.41)</w:t>
            </w:r>
          </w:p>
        </w:tc>
      </w:tr>
      <w:tr w:rsidR="004C1C9C" w:rsidRPr="00783B77" w14:paraId="675BEB8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0DD5E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D449F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6B8B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1670 (5.1)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89F81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 (6)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FE49A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1.31 (0.8, 2.12)</w:t>
            </w:r>
          </w:p>
        </w:tc>
      </w:tr>
      <w:tr w:rsidR="004C1C9C" w:rsidRPr="00783B77" w14:paraId="72E6967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67507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85D3F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0BD0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1706 (5.2)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00DF1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(3.9)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BEAA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0.77 (0.43, 1.37)</w:t>
            </w:r>
          </w:p>
        </w:tc>
      </w:tr>
      <w:tr w:rsidR="00612972" w:rsidRPr="00783B77" w14:paraId="446E47A0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6D07B" w14:textId="0449C9A7" w:rsidR="00612972" w:rsidRPr="006C1A10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1A10">
              <w:rPr>
                <w:rFonts w:ascii="Times New Roman" w:eastAsia="Times New Roman" w:hAnsi="Times New Roman" w:cs="Times New Roman"/>
                <w:b/>
              </w:rPr>
              <w:t>Fungicide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8DFF1" w14:textId="77777777" w:rsidR="00612972" w:rsidRPr="00783B77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13F18C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66F43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72A4B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1C9C" w:rsidRPr="00783B77" w14:paraId="1993D43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27F056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Benomyl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3BCC4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1808F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14990 (92.8)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1C074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206 (91.2)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F0C3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3E52A70F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41646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B67BA6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≤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B23ED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592 (3.7)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206B3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 (2.2)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CCEB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0.53 (0.21, 1.37)</w:t>
            </w:r>
          </w:p>
        </w:tc>
      </w:tr>
      <w:tr w:rsidR="004C1C9C" w:rsidRPr="00783B77" w14:paraId="69B2D18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DFB1D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B6FC5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&gt;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FC8BE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573 (3.5)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8ECF2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(6.6)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E605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1.48 (0.77, 2.83)</w:t>
            </w:r>
          </w:p>
        </w:tc>
      </w:tr>
      <w:tr w:rsidR="004C1C9C" w:rsidRPr="00783B77" w14:paraId="028BDB6C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1D25C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lastRenderedPageBreak/>
              <w:t>Captan</w:t>
            </w:r>
            <w:proofErr w:type="spellEnd"/>
            <w:r w:rsidRPr="00783B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3EEED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D02F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29167 (89.8)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46E62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334 (91.5)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7BFF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7153172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6D616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3D80F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A1D9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1224 (3.8)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9ED04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 (2.5)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7F44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0.69 (0.35, 1.36)</w:t>
            </w:r>
          </w:p>
        </w:tc>
      </w:tr>
      <w:tr w:rsidR="004C1C9C" w:rsidRPr="00783B77" w14:paraId="1757A12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ABA7A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4AA68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3571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1046 (3.2)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1FE1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 (1.6)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D197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0.54 (0.24, 1.21)</w:t>
            </w:r>
          </w:p>
        </w:tc>
      </w:tr>
      <w:tr w:rsidR="004C1C9C" w:rsidRPr="00783B77" w14:paraId="17E54E9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CEFE9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088B2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FB49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1060 (3.3)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F886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 (4.4)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2FB95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1.21 (0.72, 2.04)</w:t>
            </w:r>
          </w:p>
        </w:tc>
      </w:tr>
      <w:tr w:rsidR="004C1C9C" w:rsidRPr="00783B77" w14:paraId="2090BF3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04BB7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Chlorothalonil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9992E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6C39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30547 (92.8)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A9B5D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351 (94.4)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1F85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04EC542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03FE1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36934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D51E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750 (2.3)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FAF00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 (2.2)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79E9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0.98 (0.47, 2.04)</w:t>
            </w:r>
          </w:p>
        </w:tc>
      </w:tr>
      <w:tr w:rsidR="004C1C9C" w:rsidRPr="00783B77" w14:paraId="4C67E80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65770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94CC2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6877B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787 (2.4)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4896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 (2.2)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7446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1.01 (0.47, 2.15)</w:t>
            </w:r>
          </w:p>
        </w:tc>
      </w:tr>
      <w:tr w:rsidR="004C1C9C" w:rsidRPr="00783B77" w14:paraId="296061DF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3E233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DB10A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A148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816 (2.5)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18A3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 (1.3)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0CC7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0.69 (0.27, 1.76)</w:t>
            </w:r>
          </w:p>
        </w:tc>
      </w:tr>
      <w:tr w:rsidR="004C1C9C" w:rsidRPr="00783B77" w14:paraId="311DF45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9778C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Maneb/Mancozeb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01898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05665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15485 (92.5)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40C3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224 (93.3)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C4A5E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159C430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33DB3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6DA18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9812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422 (2.5)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3C338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 (2.1)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14F4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0.61 (0.24, 1.52)</w:t>
            </w:r>
          </w:p>
        </w:tc>
      </w:tr>
      <w:tr w:rsidR="004C1C9C" w:rsidRPr="00783B77" w14:paraId="5E7D1DB0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C3EEE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B211A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D054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428 (2.6)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A0FA3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 (2.1)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C065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0.58 (0.23, 1.47)</w:t>
            </w:r>
          </w:p>
        </w:tc>
      </w:tr>
      <w:tr w:rsidR="004C1C9C" w:rsidRPr="00783B77" w14:paraId="28E51872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E8C51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DE39F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238B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399 (2.4)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7434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 (2.5)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E24C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0.68 (0.28, 1.62)</w:t>
            </w:r>
          </w:p>
        </w:tc>
      </w:tr>
      <w:tr w:rsidR="004C1C9C" w:rsidRPr="00783B77" w14:paraId="43ECE21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E78B7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Metalaxyl</w:t>
            </w:r>
            <w:proofErr w:type="spellEnd"/>
            <w:r w:rsidRPr="00783B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DDCA4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5668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13387 (82.1)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BEC8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193 (83.5)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D4DC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17E56A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AA8BA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BC9D2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6859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986 (6)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0AFB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 (7.4)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8153F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1.31 (0.78, 2.18)</w:t>
            </w:r>
          </w:p>
        </w:tc>
      </w:tr>
      <w:tr w:rsidR="004C1C9C" w:rsidRPr="00783B77" w14:paraId="25A8F40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CF72E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76E14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AD3BD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1005 (6.2)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D287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(6.5)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5CE5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1.31 (0.73, 2.36)</w:t>
            </w:r>
          </w:p>
        </w:tc>
      </w:tr>
      <w:tr w:rsidR="004C1C9C" w:rsidRPr="00783B77" w14:paraId="11B6ED6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A5D0D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4A637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D7648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936 (5.7)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8C97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 (2.6)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5B11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0.67 (0.28, 1.61)</w:t>
            </w:r>
          </w:p>
        </w:tc>
      </w:tr>
      <w:tr w:rsidR="00612972" w:rsidRPr="00783B77" w14:paraId="26B4B88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87B6A2" w14:textId="786ED130" w:rsidR="00612972" w:rsidRPr="006C1A10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C1A10">
              <w:rPr>
                <w:rFonts w:ascii="Times New Roman" w:eastAsia="Times New Roman" w:hAnsi="Times New Roman" w:cs="Times New Roman"/>
                <w:b/>
              </w:rPr>
              <w:t>Herbicide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66CC6" w14:textId="77777777" w:rsidR="00612972" w:rsidRPr="00783B77" w:rsidRDefault="00612972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37AE97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319559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B3D8B" w14:textId="77777777" w:rsidR="00612972" w:rsidRPr="00783B77" w:rsidRDefault="00612972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1C9C" w:rsidRPr="00783B77" w14:paraId="11567BF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BDAD6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Alachlor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B147D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1DE8A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14805 (46.3)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26D6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150 (42.3)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C37D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7B9811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DE4BD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0FFE7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153F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5731 (17.9)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1F5B4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72 (20.3)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CF11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1.19 (0.88, 1.62)</w:t>
            </w:r>
          </w:p>
        </w:tc>
      </w:tr>
      <w:tr w:rsidR="004C1C9C" w:rsidRPr="00783B77" w14:paraId="438FE4A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99BCE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F18FB6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31B1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5827 (18.2)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47B9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67 (18.9)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5DEC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1.12 (0.82, 1.54)</w:t>
            </w:r>
          </w:p>
        </w:tc>
      </w:tr>
      <w:tr w:rsidR="004C1C9C" w:rsidRPr="00783B77" w14:paraId="612ED35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4427F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BE499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1AAA7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5641 (17.6)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A319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66 (18.6)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D82C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 (0.87, 1.65)</w:t>
            </w:r>
          </w:p>
        </w:tc>
      </w:tr>
      <w:tr w:rsidR="004C1C9C" w:rsidRPr="00783B77" w14:paraId="71A2402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6F760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Butylate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10E26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C9A7A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11339 (71.3)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30F07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163 (74.8)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6777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08ED4B1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84600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63CAA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121E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1520 (9.6)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DB91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25 (11.5)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916C1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1.18 (0.75, 1.85)</w:t>
            </w:r>
          </w:p>
        </w:tc>
      </w:tr>
      <w:tr w:rsidR="004C1C9C" w:rsidRPr="00783B77" w14:paraId="47A9B0C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66477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D043B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C3D3F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1564 (9.8)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7CC5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(6.9)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76AD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 (0.4, 1.22)</w:t>
            </w:r>
          </w:p>
        </w:tc>
      </w:tr>
      <w:tr w:rsidR="004C1C9C" w:rsidRPr="00783B77" w14:paraId="3AA6469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EF04B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943B6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B7488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1477 (9.3)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6AE7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(6.9)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037B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0.76 (0.44, 1.33)</w:t>
            </w:r>
          </w:p>
        </w:tc>
      </w:tr>
      <w:tr w:rsidR="004C1C9C" w:rsidRPr="00783B77" w14:paraId="630CFAD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EDEF6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Chlorimuron Ethyl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0662F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10679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10728 (67)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61EF7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159 (72.9)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2D186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42A42AC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00978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C2B69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E3ABC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1803 (11.3)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2B55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 (10.6)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454C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1.15 (0.73, 1.83)</w:t>
            </w:r>
          </w:p>
        </w:tc>
      </w:tr>
      <w:tr w:rsidR="004C1C9C" w:rsidRPr="00783B77" w14:paraId="040040F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0A1D1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0BAEF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42F90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1825 (11.4)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7E16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 (8.3)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6EE2D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 (0.54, 1.49)</w:t>
            </w:r>
          </w:p>
        </w:tc>
      </w:tr>
      <w:tr w:rsidR="004C1C9C" w:rsidRPr="00783B77" w14:paraId="722FEE5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C94A2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2E8EC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7AB7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1660 (10.4)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E9481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 (8.3)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FC18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 (0.6, 1.66)</w:t>
            </w:r>
          </w:p>
        </w:tc>
      </w:tr>
      <w:tr w:rsidR="004C1C9C" w:rsidRPr="00783B77" w14:paraId="5412138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D8914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Dicamba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4AE1E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C95E3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14415 (46.8)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F60A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156 (47)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AF0B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ABEFCF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83AA3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25ABB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A4E7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5407 (17.5)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23A0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54 (16.3)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7E02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0.86 (0.61, 1.22)</w:t>
            </w:r>
          </w:p>
        </w:tc>
      </w:tr>
      <w:tr w:rsidR="004C1C9C" w:rsidRPr="00783B77" w14:paraId="20607F0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FAECB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58EF2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C1CA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5621 (18.2)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469A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53 (16)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95A82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0.84 (0.59, 1.19)</w:t>
            </w:r>
          </w:p>
        </w:tc>
      </w:tr>
      <w:tr w:rsidR="004C1C9C" w:rsidRPr="00783B77" w14:paraId="34EC82C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F6762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208A7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DDE1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5368 (17.4)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ECE10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69 (20.8)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0D15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1.23 (0.88, 1.71)</w:t>
            </w:r>
          </w:p>
        </w:tc>
      </w:tr>
      <w:tr w:rsidR="004C1C9C" w:rsidRPr="00783B77" w14:paraId="49EE2D1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61C34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EPTC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8DD42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11007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24585 (79.2)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4C7BE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279 (83)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AF5A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00BB3A0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44415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8A8D3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8CAE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2149 (6.9)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6BE74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 (6.3)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4DBA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0.85 (0.54, 1.35)</w:t>
            </w:r>
          </w:p>
        </w:tc>
      </w:tr>
      <w:tr w:rsidR="004C1C9C" w:rsidRPr="00783B77" w14:paraId="38C9E9B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AD3C3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ECBE0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253D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2182 (7)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8348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(4.5)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24FB5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0.6 (0.35, 1.03)</w:t>
            </w:r>
          </w:p>
        </w:tc>
      </w:tr>
      <w:tr w:rsidR="004C1C9C" w:rsidRPr="00783B77" w14:paraId="3AE211B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18713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BC335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B04E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2116 (6.8)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6BE8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 (6.3)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88CB0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0.94 (0.59, 1.5)</w:t>
            </w:r>
          </w:p>
        </w:tc>
      </w:tr>
      <w:tr w:rsidR="004C1C9C" w:rsidRPr="00783B77" w14:paraId="7D5B2E2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CEF746" w14:textId="77777777" w:rsidR="004C1C9C" w:rsidRPr="005E73A2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 xml:space="preserve">Glyphosate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F0DEB8" w14:textId="77777777" w:rsidR="004C1C9C" w:rsidRPr="005E73A2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D0BB7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7709 (23.1)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D74145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95 (24.7)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FF372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Ref</w:t>
            </w:r>
          </w:p>
        </w:tc>
      </w:tr>
      <w:tr w:rsidR="004C1C9C" w:rsidRPr="00783B77" w14:paraId="2215C2A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06BB41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4A76DE" w14:textId="77777777" w:rsidR="004C1C9C" w:rsidRPr="005E73A2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EFCB6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8396 (25.1)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1B8B2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106 (27.6)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751B1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1.08 (0.81, 1.44)</w:t>
            </w:r>
          </w:p>
        </w:tc>
      </w:tr>
      <w:tr w:rsidR="004C1C9C" w:rsidRPr="00783B77" w14:paraId="2AFF1B02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D941DB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C04973" w14:textId="77777777" w:rsidR="004C1C9C" w:rsidRPr="005E73A2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E80EA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8738 (26.2)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347D6E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98 (25.5)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CB881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0.99 (0.73, 1.34)</w:t>
            </w:r>
          </w:p>
        </w:tc>
      </w:tr>
      <w:tr w:rsidR="004C1C9C" w:rsidRPr="00783B77" w14:paraId="4AA859C2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BBF605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D9CC93" w14:textId="77777777" w:rsidR="004C1C9C" w:rsidRPr="005E73A2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9E410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8545 (25.6)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F30A5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85 (22.1)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A2D4A" w14:textId="77777777" w:rsidR="004C1C9C" w:rsidRPr="005E73A2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0.93 (0.67, 1.28)</w:t>
            </w:r>
          </w:p>
        </w:tc>
      </w:tr>
      <w:tr w:rsidR="004C1C9C" w:rsidRPr="00783B77" w14:paraId="2B2DE00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88343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Imazethapyr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4788B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53F9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16671 (54.5)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5F6D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195 (59.1)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BBF1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4F95590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F7E86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9C517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D76E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4730 (15.4)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84D3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49 (14.8)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B839F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0.96 (0.67, 1.36)</w:t>
            </w:r>
          </w:p>
        </w:tc>
      </w:tr>
      <w:tr w:rsidR="004C1C9C" w:rsidRPr="00783B77" w14:paraId="3FFE51A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86462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3D23D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6119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4620 (15.1)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D465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42 (12.7)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1315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0.89 (0.62, 1.29)</w:t>
            </w:r>
          </w:p>
        </w:tc>
      </w:tr>
      <w:tr w:rsidR="004C1C9C" w:rsidRPr="00783B77" w14:paraId="22E0179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8F9AB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2E0C2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95398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4594 (15)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CD494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44 (13.3)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8058E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1.05 (0.73, 1.53)</w:t>
            </w:r>
          </w:p>
        </w:tc>
      </w:tr>
      <w:tr w:rsidR="004C1C9C" w:rsidRPr="00783B77" w14:paraId="3BCDEC2D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F61576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Metolachlor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A2114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DC09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16056 (52)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214A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195 (58.4)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E520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0381FF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EA4A2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2B587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ECA93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4970 (16.1)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4655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45 (13.5)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519E7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0.73 (0.52, 1.03)</w:t>
            </w:r>
          </w:p>
        </w:tc>
      </w:tr>
      <w:tr w:rsidR="004C1C9C" w:rsidRPr="00783B77" w14:paraId="06BB7DC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2FAC3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EF61A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81EDB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5057 (16.4)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8E86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42 (12.6)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8CBB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 (0.49, 1)</w:t>
            </w:r>
          </w:p>
        </w:tc>
      </w:tr>
      <w:tr w:rsidR="004C1C9C" w:rsidRPr="00783B77" w14:paraId="767A55E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D4F66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FE000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54A76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4770 (15.5)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6C22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52 (15.6)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72502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0.98 (0.7, 1.36)</w:t>
            </w:r>
          </w:p>
        </w:tc>
      </w:tr>
      <w:tr w:rsidR="004C1C9C" w:rsidRPr="00783B77" w14:paraId="19E768F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3ED91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Paraquat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1BF5B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AD5E1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15305 (84.1)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E990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232 (83.2)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4270A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1CCF43A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B39AF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4C9C2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FFE6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961 (5.3)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08F8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(5.4)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AE6E6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 (0.59, 1.71)</w:t>
            </w:r>
          </w:p>
        </w:tc>
      </w:tr>
      <w:tr w:rsidR="004C1C9C" w:rsidRPr="00783B77" w14:paraId="501FB43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62776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8B137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78C4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973 (5.3)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4D993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 (7.5)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FCDFB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1.4 (0.87, 2.24)</w:t>
            </w:r>
          </w:p>
        </w:tc>
      </w:tr>
      <w:tr w:rsidR="004C1C9C" w:rsidRPr="00783B77" w14:paraId="6EB8F92A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5287E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34EA3B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0ACB8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962 (5.3)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FAC3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 (3.9)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E016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0.74 (0.39, 1.39)</w:t>
            </w:r>
          </w:p>
        </w:tc>
      </w:tr>
      <w:tr w:rsidR="004C1C9C" w:rsidRPr="00783B77" w14:paraId="6179FCE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3BA48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Pendimethalin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2310E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4D3E0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10014 (62.2)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2260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151 (67.4)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ABCC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1DFCFD1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E73FF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8DED1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CE5E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2078 (12.9)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C3C9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30 (13.4)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CC26E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 (0.73, 1.66)</w:t>
            </w:r>
          </w:p>
        </w:tc>
      </w:tr>
      <w:tr w:rsidR="004C1C9C" w:rsidRPr="00783B77" w14:paraId="5B66625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85B29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21524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D43B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2064 (12.8)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B442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27 (12.1)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727E5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1.12 (0.72, 1.72)</w:t>
            </w:r>
          </w:p>
        </w:tc>
      </w:tr>
      <w:tr w:rsidR="004C1C9C" w:rsidRPr="00783B77" w14:paraId="2D8AF0EC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D88CF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A57B6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7C392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1954 (12.1)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A934A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16 (7.1)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5E04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0.81 (0.47, 1.4)</w:t>
            </w:r>
          </w:p>
        </w:tc>
      </w:tr>
      <w:tr w:rsidR="004C1C9C" w:rsidRPr="00783B77" w14:paraId="4755048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649466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Petroleum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1DDD5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C228B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12420 (77.9)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14FA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184 (82.9)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9523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67190D0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9C112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4BCC8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F2477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1168 (7.3)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B58D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 (4.5)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C496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0.58 (0.3, 1.1)</w:t>
            </w:r>
          </w:p>
        </w:tc>
      </w:tr>
      <w:tr w:rsidR="004C1C9C" w:rsidRPr="00783B77" w14:paraId="0B0BCE2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7165F4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51D91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015CCF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1194 (7.5)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523FC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 (5.9)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663B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0.85 (0.48, 1.51)</w:t>
            </w:r>
          </w:p>
        </w:tc>
      </w:tr>
      <w:tr w:rsidR="004C1C9C" w:rsidRPr="00783B77" w14:paraId="318E02F2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EF847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94663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DFB3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1158 (7.3)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A354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 (6.8)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9F02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0.93 (0.54, 1.59)</w:t>
            </w:r>
          </w:p>
        </w:tc>
      </w:tr>
      <w:tr w:rsidR="004C1C9C" w:rsidRPr="00783B77" w14:paraId="5129EE70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13D96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Trifluralin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8815F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BE8A0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14086 (45.7)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C11ED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137 (41.6)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C89C8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2453BC1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AD212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DD55D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330B4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5481 (17.8)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5358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69 (21)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4656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1.27 (0.92, 1.75)</w:t>
            </w:r>
          </w:p>
        </w:tc>
      </w:tr>
      <w:tr w:rsidR="004C1C9C" w:rsidRPr="00783B77" w14:paraId="0BF8247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63D91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8BD7D8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42B7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5745 (18.6)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63942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52 (15.8)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38469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0.93 (0.65, 1.34)</w:t>
            </w:r>
          </w:p>
        </w:tc>
      </w:tr>
      <w:tr w:rsidR="004C1C9C" w:rsidRPr="00783B77" w14:paraId="11ABD6DF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9B790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7F5AF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2540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5498 (17.8)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E92B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71 (21.6)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E7DC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1.38 (0.98, 1.93)</w:t>
            </w:r>
          </w:p>
        </w:tc>
      </w:tr>
      <w:tr w:rsidR="004C1C9C" w:rsidRPr="00783B77" w14:paraId="411AF83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5ED67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2,4-D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7836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9DCC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6722 (21.6)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721D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58 (17.1)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594E3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6972BF09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B1141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CCCD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2A173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7680 (24.7)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C94FA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78 (22.9)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02909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1.13 (0.79, 1.62)</w:t>
            </w:r>
          </w:p>
        </w:tc>
      </w:tr>
      <w:tr w:rsidR="004C1C9C" w:rsidRPr="00783B77" w14:paraId="7106CBB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179A9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92FA16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0E67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8428 (27.1)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E5960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97 (28.5)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A6D7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1.12 (0.78, 1.61)</w:t>
            </w:r>
          </w:p>
        </w:tc>
      </w:tr>
      <w:tr w:rsidR="004C1C9C" w:rsidRPr="00783B77" w14:paraId="5D6458C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C228F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AB2EF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6081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8294 (26.6)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0F09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107 (31.5)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7B687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1.05 (0.73, 1.52)</w:t>
            </w:r>
          </w:p>
        </w:tc>
      </w:tr>
      <w:tr w:rsidR="004C1C9C" w:rsidRPr="00783B77" w14:paraId="73136A8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ADB9A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2,4,5 T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B932A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A41C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13132 (81.1)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995A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171 (72.2)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9004C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2D5603E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E9C38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FE3AC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0C08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1034 (6.4)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5C5C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22 (9.3)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01C7A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 (0.68, 1.75)</w:t>
            </w:r>
          </w:p>
        </w:tc>
      </w:tr>
      <w:tr w:rsidR="004C1C9C" w:rsidRPr="00783B77" w14:paraId="012285E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E0766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2B442E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36EB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1045 (6.5)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BC37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 (8.9)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77E3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1.06 (0.66, 1.71)</w:t>
            </w:r>
          </w:p>
        </w:tc>
      </w:tr>
      <w:tr w:rsidR="004C1C9C" w:rsidRPr="00783B77" w14:paraId="0386936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7710E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F898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DB630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973 (6)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221F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23 (9.7)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D3DB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1.26 (0.79, 2.01)</w:t>
            </w:r>
          </w:p>
        </w:tc>
      </w:tr>
      <w:tr w:rsidR="004C1C9C" w:rsidRPr="00783B77" w14:paraId="35E0413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D13659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2,4,5 T P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1ED80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53AE9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15731 (94.9)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5D82F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228 (95)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76FD4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563BD10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20D4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344F2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≤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CCAC6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429 (2.6)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FE0E0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 (2.1)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6E22D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0.59 (0.24, 1.46)</w:t>
            </w:r>
          </w:p>
        </w:tc>
      </w:tr>
      <w:tr w:rsidR="004C1C9C" w:rsidRPr="00783B77" w14:paraId="534A098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CEA62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C80D6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&gt; Median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B6812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408 (2.5)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85AE7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 (2.9)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835B1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0.87 (0.4, 1.89)</w:t>
            </w:r>
          </w:p>
        </w:tc>
      </w:tr>
      <w:tr w:rsidR="004C1C9C" w:rsidRPr="00783B77" w14:paraId="62CE67C5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5C2BC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Atrazine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09345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8969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8359 (26.2)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4E05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89 (25.4)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E3A4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6CA7DF6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6FDBF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556B32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E0AF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7622 (23.9)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6BF1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87 (24.8)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D41F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1.07 (0.77, 1.49)</w:t>
            </w:r>
          </w:p>
        </w:tc>
      </w:tr>
      <w:tr w:rsidR="004C1C9C" w:rsidRPr="00783B77" w14:paraId="06C6483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31F08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E5F005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5BC7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8102 (25.4)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8C1A7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84 (23.9)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01D0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0.89 (0.63, 1.25)</w:t>
            </w:r>
          </w:p>
        </w:tc>
      </w:tr>
      <w:tr w:rsidR="004C1C9C" w:rsidRPr="00783B77" w14:paraId="18D1987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CC77E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21060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01E9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7829 (24.5)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36D7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91 (25.9)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B2E7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0.97 (0.69, 1.37)</w:t>
            </w:r>
          </w:p>
        </w:tc>
      </w:tr>
      <w:tr w:rsidR="004C1C9C" w:rsidRPr="00783B77" w14:paraId="6032DD54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D1F66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Cyanazine</w:t>
            </w:r>
            <w:proofErr w:type="spellEnd"/>
            <w:r w:rsidRPr="00783B7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E68E9C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9AB33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17558 (56.5)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983A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189 (55.6)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D08A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65E73621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61C71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1EB211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1F65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4497 (14.5)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73477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43 (12.6)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8A338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0.81 (0.56, 1.16)</w:t>
            </w:r>
          </w:p>
        </w:tc>
      </w:tr>
      <w:tr w:rsidR="004C1C9C" w:rsidRPr="00783B77" w14:paraId="7DBBDFD6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146E6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DC13CD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F063B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4631 (14.9)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2EE8F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53 (15.6)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CBC2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0.95 (0.68, 1.33)</w:t>
            </w:r>
          </w:p>
        </w:tc>
      </w:tr>
      <w:tr w:rsidR="004C1C9C" w:rsidRPr="00783B77" w14:paraId="039156CE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871E9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AE347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1EB0DD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4399 (14.2)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73D1A5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55 (16.2)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3E8C19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1.15 (0.82, 1.61)</w:t>
            </w:r>
          </w:p>
        </w:tc>
      </w:tr>
      <w:tr w:rsidR="004C1C9C" w:rsidRPr="00783B77" w14:paraId="3F59C567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BBC76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 xml:space="preserve">Metribuzin </w:t>
            </w: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DD4E20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Never use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AF2C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9363 (59.5)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064E7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136 (61.8)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BDCFE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Ref</w:t>
            </w:r>
          </w:p>
        </w:tc>
      </w:tr>
      <w:tr w:rsidR="004C1C9C" w:rsidRPr="00783B77" w14:paraId="0226BF0B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F6E50B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BDD507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2351A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2123 (13.5)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BEBD4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33 (15)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F30580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1.14 (0.75, 1.73)</w:t>
            </w:r>
          </w:p>
        </w:tc>
      </w:tr>
      <w:tr w:rsidR="004C1C9C" w:rsidRPr="00783B77" w14:paraId="637B89B8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7BBDAC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283D8F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CE922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2167 (13.8)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8ED81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24 (10.9)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C4EE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0.83 (0.52, 1.33)</w:t>
            </w:r>
          </w:p>
        </w:tc>
      </w:tr>
      <w:tr w:rsidR="004C1C9C" w:rsidRPr="00783B77" w14:paraId="6A4B13E3" w14:textId="77777777" w:rsidTr="004C1C9C">
        <w:trPr>
          <w:trHeight w:val="20"/>
        </w:trPr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55F5294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4EFBF7A" w14:textId="77777777" w:rsidR="004C1C9C" w:rsidRPr="00783B77" w:rsidRDefault="004C1C9C" w:rsidP="004C1C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Tertile 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915846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2089 (13.3)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F47508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27 (12.3)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33A9AA2" w14:textId="77777777" w:rsidR="004C1C9C" w:rsidRPr="00783B77" w:rsidRDefault="004C1C9C" w:rsidP="004C1C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0.97 (0.62, 1.53)</w:t>
            </w:r>
          </w:p>
        </w:tc>
      </w:tr>
    </w:tbl>
    <w:p w14:paraId="2A9CD726" w14:textId="52D252E5" w:rsidR="004C1C9C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t xml:space="preserve">Abbreviation: 2,4-D, 2,4-Dichlorophenoxyacetic acid; 2,4,5-T, 2,4,5-Trichlorophenoxyacetic acid; 2,4,5-T,P, 2-(2,4,5-trichlorophenoxy) propionic acid; CI, Confidence Intervals; DDT, Dichlorodiphenyltrichloroethane; EPTC, S-Ethyl </w:t>
      </w:r>
      <w:proofErr w:type="spellStart"/>
      <w:r w:rsidRPr="00783B77">
        <w:rPr>
          <w:rFonts w:ascii="Times New Roman" w:hAnsi="Times New Roman" w:cs="Times New Roman"/>
        </w:rPr>
        <w:t>dipropylthiocarbamate</w:t>
      </w:r>
      <w:proofErr w:type="spellEnd"/>
      <w:r w:rsidRPr="00783B77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783B77">
        <w:rPr>
          <w:rFonts w:ascii="Times New Roman" w:hAnsi="Times New Roman" w:cs="Times New Roman"/>
        </w:rPr>
        <w:t>OR,</w:t>
      </w:r>
      <w:proofErr w:type="gramEnd"/>
      <w:r w:rsidRPr="00783B77">
        <w:rPr>
          <w:rFonts w:ascii="Times New Roman" w:hAnsi="Times New Roman" w:cs="Times New Roman"/>
        </w:rPr>
        <w:t>Odds</w:t>
      </w:r>
      <w:proofErr w:type="spellEnd"/>
      <w:r w:rsidRPr="00783B77">
        <w:rPr>
          <w:rFonts w:ascii="Times New Roman" w:hAnsi="Times New Roman" w:cs="Times New Roman"/>
        </w:rPr>
        <w:t xml:space="preserve"> Ratio</w:t>
      </w:r>
    </w:p>
    <w:p w14:paraId="3423BF53" w14:textId="5049ED56" w:rsidR="00190F25" w:rsidRPr="00783B77" w:rsidRDefault="004C1C9C" w:rsidP="00080A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3B77">
        <w:rPr>
          <w:rFonts w:ascii="Times New Roman" w:hAnsi="Times New Roman" w:cs="Times New Roman"/>
          <w:vertAlign w:val="superscript"/>
        </w:rPr>
        <w:t>a</w:t>
      </w:r>
      <w:r w:rsidRPr="00783B77">
        <w:rPr>
          <w:rFonts w:ascii="Times New Roman" w:hAnsi="Times New Roman" w:cs="Times New Roman"/>
        </w:rPr>
        <w:t>OR</w:t>
      </w:r>
      <w:proofErr w:type="spellEnd"/>
      <w:r w:rsidRPr="00783B77">
        <w:rPr>
          <w:rFonts w:ascii="Times New Roman" w:hAnsi="Times New Roman" w:cs="Times New Roman"/>
        </w:rPr>
        <w:t xml:space="preserve"> adjusted for sex, state of residence, smoking status, education, and </w:t>
      </w:r>
      <w:r w:rsidR="004C2CBD" w:rsidRPr="00783B77">
        <w:rPr>
          <w:rFonts w:ascii="Times New Roman" w:hAnsi="Times New Roman" w:cs="Times New Roman"/>
        </w:rPr>
        <w:t xml:space="preserve">ever-use of correlated pesticides </w:t>
      </w:r>
      <w:r w:rsidR="004C2CBD">
        <w:rPr>
          <w:rFonts w:ascii="Times New Roman" w:hAnsi="Times New Roman" w:cs="Times New Roman"/>
        </w:rPr>
        <w:t xml:space="preserve">(other pesticides whose ever-use variable had </w:t>
      </w:r>
      <w:r w:rsidR="004C2CBD" w:rsidRPr="00783B77">
        <w:rPr>
          <w:rFonts w:ascii="Times New Roman" w:hAnsi="Times New Roman" w:cs="Times New Roman"/>
        </w:rPr>
        <w:t>Spearman correlation ≥ 0.40</w:t>
      </w:r>
      <w:r w:rsidR="004C2CBD">
        <w:rPr>
          <w:rFonts w:ascii="Times New Roman" w:hAnsi="Times New Roman" w:cs="Times New Roman"/>
        </w:rPr>
        <w:t xml:space="preserve"> with the ever-use variable of the target pesticide)</w:t>
      </w:r>
    </w:p>
    <w:p w14:paraId="08358A7E" w14:textId="090EC6EA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16F1A8E5" w14:textId="4FE92146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3DAE4A3B" w14:textId="62627E11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778B3AB3" w14:textId="3357CDC7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4A7E22BC" w14:textId="64075F29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09DA9212" w14:textId="21227EC7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436661A6" w14:textId="49BCF07A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05F7D536" w14:textId="2BE63C19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lastRenderedPageBreak/>
        <w:t xml:space="preserve">Supplemental Table </w:t>
      </w:r>
      <w:r w:rsidR="009B17C0">
        <w:rPr>
          <w:rFonts w:ascii="Times New Roman" w:hAnsi="Times New Roman" w:cs="Times New Roman"/>
        </w:rPr>
        <w:t>6</w:t>
      </w:r>
      <w:r w:rsidRPr="00783B77">
        <w:rPr>
          <w:rFonts w:ascii="Times New Roman" w:hAnsi="Times New Roman" w:cs="Times New Roman"/>
        </w:rPr>
        <w:t xml:space="preserve">: Ever-use of pesticide reported at enrollment and PD risk in </w:t>
      </w:r>
      <w:r w:rsidR="00DC0A94">
        <w:rPr>
          <w:rFonts w:ascii="Times New Roman" w:hAnsi="Times New Roman" w:cs="Times New Roman"/>
        </w:rPr>
        <w:t>all</w:t>
      </w:r>
      <w:r w:rsidR="00DC0A94" w:rsidRPr="00783B77">
        <w:rPr>
          <w:rFonts w:ascii="Times New Roman" w:hAnsi="Times New Roman" w:cs="Times New Roman"/>
        </w:rPr>
        <w:t xml:space="preserve"> </w:t>
      </w:r>
      <w:r w:rsidRPr="00783B77">
        <w:rPr>
          <w:rFonts w:ascii="Times New Roman" w:hAnsi="Times New Roman" w:cs="Times New Roman"/>
        </w:rPr>
        <w:t xml:space="preserve">participants using inverse probability weights </w:t>
      </w:r>
    </w:p>
    <w:tbl>
      <w:tblPr>
        <w:tblW w:w="6280" w:type="dxa"/>
        <w:tblLook w:val="04A0" w:firstRow="1" w:lastRow="0" w:firstColumn="1" w:lastColumn="0" w:noHBand="0" w:noVBand="1"/>
      </w:tblPr>
      <w:tblGrid>
        <w:gridCol w:w="4200"/>
        <w:gridCol w:w="2080"/>
      </w:tblGrid>
      <w:tr w:rsidR="00190F25" w:rsidRPr="008B2236" w14:paraId="3783FAED" w14:textId="77777777" w:rsidTr="00284061">
        <w:trPr>
          <w:trHeight w:val="144"/>
        </w:trPr>
        <w:tc>
          <w:tcPr>
            <w:tcW w:w="4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CD3518" w14:textId="77777777" w:rsidR="00190F25" w:rsidRPr="008B2236" w:rsidRDefault="00190F25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2236">
              <w:rPr>
                <w:rFonts w:ascii="Times New Roman" w:eastAsia="Times New Roman" w:hAnsi="Times New Roman" w:cs="Times New Roman"/>
              </w:rPr>
              <w:t>Pesticide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7AA7CA" w14:textId="77777777" w:rsidR="00190F25" w:rsidRPr="008B2236" w:rsidRDefault="00190F25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B2236">
              <w:rPr>
                <w:rFonts w:ascii="Times New Roman" w:eastAsia="Times New Roman" w:hAnsi="Times New Roman" w:cs="Times New Roman"/>
              </w:rPr>
              <w:t>HR (95% CI)</w:t>
            </w:r>
          </w:p>
        </w:tc>
      </w:tr>
      <w:tr w:rsidR="00E42C1B" w:rsidRPr="008B2236" w14:paraId="5C26955A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D1E75" w14:textId="1CF220D3" w:rsidR="00E42C1B" w:rsidRPr="008B2236" w:rsidRDefault="00E42C1B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b/>
                <w:color w:val="000000"/>
              </w:rPr>
              <w:t>Organochlorine insecticide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5662F05" w14:textId="77777777" w:rsidR="00E42C1B" w:rsidRPr="008B2236" w:rsidRDefault="00E42C1B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3398" w:rsidRPr="008B2236" w14:paraId="08C1C468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3E2A64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Aldrin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D256E" w14:textId="3EDC36B2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0.90 (0.66, 1.23)</w:t>
            </w:r>
          </w:p>
        </w:tc>
      </w:tr>
      <w:tr w:rsidR="004A3398" w:rsidRPr="008B2236" w14:paraId="72B33F1D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987C49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Chlordane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E4C054" w14:textId="0E2745EB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1.08 (0.83, 1.40)</w:t>
            </w:r>
          </w:p>
        </w:tc>
      </w:tr>
      <w:tr w:rsidR="004A3398" w:rsidRPr="008B2236" w14:paraId="3A31DD32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892B40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Dieldrin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4D2FDB" w14:textId="30A12847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0.83 (0.57, 1.21)</w:t>
            </w:r>
          </w:p>
        </w:tc>
      </w:tr>
      <w:tr w:rsidR="004A3398" w:rsidRPr="008B2236" w14:paraId="577C66EE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FF8B93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DDT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9A5A05" w14:textId="6EA27CA9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0.82 (0.63, 1.08)</w:t>
            </w:r>
          </w:p>
        </w:tc>
      </w:tr>
      <w:tr w:rsidR="004A3398" w:rsidRPr="008B2236" w14:paraId="12AFFFB1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858EA1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Heptachlor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BD8BFB" w14:textId="7EDA89D4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1.06 (0.77, 1.45)</w:t>
            </w:r>
          </w:p>
        </w:tc>
      </w:tr>
      <w:tr w:rsidR="004A3398" w:rsidRPr="008B2236" w14:paraId="643823DF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F0E52C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Toxaphene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94817B" w14:textId="43DEDFB8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0.79 (0.58, 1.08)</w:t>
            </w:r>
          </w:p>
        </w:tc>
      </w:tr>
      <w:tr w:rsidR="004A3398" w:rsidRPr="008B2236" w14:paraId="1579C2C2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C51A32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Lindane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AD77E" w14:textId="2E4D8072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0.92 (0.70, 1.20)</w:t>
            </w:r>
          </w:p>
        </w:tc>
      </w:tr>
      <w:tr w:rsidR="00E42C1B" w:rsidRPr="008B2236" w14:paraId="3BA87906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FD15F" w14:textId="506D6C9B" w:rsidR="00E42C1B" w:rsidRPr="008B2236" w:rsidRDefault="00E42C1B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b/>
                <w:color w:val="000000"/>
              </w:rPr>
              <w:t>Carbamate insecticide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0FF7F6" w14:textId="77777777" w:rsidR="00E42C1B" w:rsidRPr="008B2236" w:rsidRDefault="00E42C1B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3398" w:rsidRPr="008B2236" w14:paraId="46A10EEF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3158FA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Aldicarb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2F5A1E" w14:textId="04F2C765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1.10 (0.70, 1.71)</w:t>
            </w:r>
          </w:p>
        </w:tc>
      </w:tr>
      <w:tr w:rsidR="004A3398" w:rsidRPr="008B2236" w14:paraId="762EA4A5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C6BF17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Carbaryl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9DAE26" w14:textId="2FD630C6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1.14 (0.90, 1.44)</w:t>
            </w:r>
          </w:p>
        </w:tc>
      </w:tr>
      <w:tr w:rsidR="004A3398" w:rsidRPr="008B2236" w14:paraId="0A7425BA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6F3AA9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Carbofuran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2A6BBE" w14:textId="4A8BD183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0.96 (0.75, 1.21)</w:t>
            </w:r>
          </w:p>
        </w:tc>
      </w:tr>
      <w:tr w:rsidR="00E42C1B" w:rsidRPr="008B2236" w14:paraId="5075408E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BBE3E" w14:textId="6E4A6E45" w:rsidR="00E42C1B" w:rsidRPr="008B2236" w:rsidRDefault="00E42C1B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b/>
                <w:color w:val="000000"/>
              </w:rPr>
              <w:t>Organophosphate insecticide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8E1980" w14:textId="77777777" w:rsidR="00E42C1B" w:rsidRPr="008B2236" w:rsidRDefault="00E42C1B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3398" w:rsidRPr="008B2236" w14:paraId="30431C12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D811E9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Chlorpyrifos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33DA1C" w14:textId="007EF8F9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0.89 (0.71, 1.10)</w:t>
            </w:r>
          </w:p>
        </w:tc>
      </w:tr>
      <w:tr w:rsidR="004A3398" w:rsidRPr="008B2236" w14:paraId="3A5EDDCE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98A559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Coumaphos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0C13C3" w14:textId="129C05BB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1.05 (0.74, 1.49)</w:t>
            </w:r>
          </w:p>
        </w:tc>
      </w:tr>
      <w:tr w:rsidR="004A3398" w:rsidRPr="008B2236" w14:paraId="549D8092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7009FD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Diazinon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C2D2A" w14:textId="0E813DDF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0.72 (0.56, 0.93)</w:t>
            </w:r>
          </w:p>
        </w:tc>
      </w:tr>
      <w:tr w:rsidR="004A3398" w:rsidRPr="008B2236" w14:paraId="0F3590C8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A327D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Dichlorvos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4FA9E5" w14:textId="258134E1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1.15 (0.84, 1.56)</w:t>
            </w:r>
          </w:p>
        </w:tc>
      </w:tr>
      <w:tr w:rsidR="004A3398" w:rsidRPr="008B2236" w14:paraId="32526DC9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0134A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36">
              <w:rPr>
                <w:rFonts w:ascii="Times New Roman" w:eastAsia="Times New Roman" w:hAnsi="Times New Roman" w:cs="Times New Roman"/>
                <w:color w:val="000000"/>
              </w:rPr>
              <w:t>Fonofos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0AE10" w14:textId="03BECF28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0.91 (0.70, 1.19)</w:t>
            </w:r>
          </w:p>
        </w:tc>
      </w:tr>
      <w:tr w:rsidR="004A3398" w:rsidRPr="008B2236" w14:paraId="300C1A93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4A86EC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Malathion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26C97B" w14:textId="77EA2F44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1.05 (0.80, 1.38)</w:t>
            </w:r>
          </w:p>
        </w:tc>
      </w:tr>
      <w:tr w:rsidR="004A3398" w:rsidRPr="008B2236" w14:paraId="4DB86556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64374B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Parathion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AA136F" w14:textId="7F9E94FD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0.98 (0.74, 1.31)</w:t>
            </w:r>
          </w:p>
        </w:tc>
      </w:tr>
      <w:tr w:rsidR="004957F4" w:rsidRPr="008B2236" w14:paraId="7B83114C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14702E" w14:textId="20F88340" w:rsidR="004957F4" w:rsidRPr="008B2236" w:rsidRDefault="004957F4" w:rsidP="004957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</w:rPr>
              <w:t>Phorate (≤ 63y)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069AE" w14:textId="4FC30D8F" w:rsidR="004957F4" w:rsidRPr="008B2236" w:rsidRDefault="004957F4" w:rsidP="004957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1.3</w:t>
            </w:r>
            <w:r w:rsidR="00401B44">
              <w:rPr>
                <w:rFonts w:ascii="Times New Roman" w:hAnsi="Times New Roman" w:cs="Times New Roman"/>
                <w:color w:val="000000"/>
              </w:rPr>
              <w:t>0</w:t>
            </w:r>
            <w:r w:rsidRPr="008B2236">
              <w:rPr>
                <w:rFonts w:ascii="Times New Roman" w:hAnsi="Times New Roman" w:cs="Times New Roman"/>
                <w:color w:val="000000"/>
              </w:rPr>
              <w:t xml:space="preserve"> (0.8</w:t>
            </w:r>
            <w:r w:rsidR="00401B44">
              <w:rPr>
                <w:rFonts w:ascii="Times New Roman" w:hAnsi="Times New Roman" w:cs="Times New Roman"/>
                <w:color w:val="000000"/>
              </w:rPr>
              <w:t>4</w:t>
            </w:r>
            <w:r w:rsidRPr="008B2236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="00401B44">
              <w:rPr>
                <w:rFonts w:ascii="Times New Roman" w:hAnsi="Times New Roman" w:cs="Times New Roman"/>
                <w:color w:val="000000"/>
              </w:rPr>
              <w:t>2.00</w:t>
            </w:r>
            <w:r w:rsidRPr="008B2236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957F4" w:rsidRPr="008B2236" w14:paraId="65965323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EFC340" w14:textId="1BB59A98" w:rsidR="004957F4" w:rsidRPr="008B2236" w:rsidRDefault="004957F4" w:rsidP="004957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</w:rPr>
              <w:t xml:space="preserve">               &gt; 63y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82243F8" w14:textId="146F5EDC" w:rsidR="004957F4" w:rsidRPr="008B2236" w:rsidRDefault="004957F4" w:rsidP="004957F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0.7</w:t>
            </w:r>
            <w:r w:rsidR="00401B44">
              <w:rPr>
                <w:rFonts w:ascii="Times New Roman" w:hAnsi="Times New Roman" w:cs="Times New Roman"/>
                <w:color w:val="000000"/>
              </w:rPr>
              <w:t>2</w:t>
            </w:r>
            <w:r w:rsidRPr="008B2236">
              <w:rPr>
                <w:rFonts w:ascii="Times New Roman" w:hAnsi="Times New Roman" w:cs="Times New Roman"/>
                <w:color w:val="000000"/>
              </w:rPr>
              <w:t xml:space="preserve"> (0.5</w:t>
            </w:r>
            <w:r w:rsidR="00401B44">
              <w:rPr>
                <w:rFonts w:ascii="Times New Roman" w:hAnsi="Times New Roman" w:cs="Times New Roman"/>
                <w:color w:val="000000"/>
              </w:rPr>
              <w:t>3</w:t>
            </w:r>
            <w:r w:rsidRPr="008B2236">
              <w:rPr>
                <w:rFonts w:ascii="Times New Roman" w:hAnsi="Times New Roman" w:cs="Times New Roman"/>
                <w:color w:val="000000"/>
              </w:rPr>
              <w:t>, 0.9</w:t>
            </w:r>
            <w:r w:rsidR="00401B44">
              <w:rPr>
                <w:rFonts w:ascii="Times New Roman" w:hAnsi="Times New Roman" w:cs="Times New Roman"/>
                <w:color w:val="000000"/>
              </w:rPr>
              <w:t>8</w:t>
            </w:r>
            <w:r w:rsidRPr="008B2236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190F25" w:rsidRPr="008B2236" w14:paraId="01929BE8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3B8FAF" w14:textId="77777777" w:rsidR="00190F25" w:rsidRPr="008B2236" w:rsidRDefault="00190F25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Terbufos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42F2C" w14:textId="59C88935" w:rsidR="00190F25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 xml:space="preserve">    1.30 (1.02, 1.67)</w:t>
            </w:r>
          </w:p>
        </w:tc>
      </w:tr>
      <w:tr w:rsidR="00E42C1B" w:rsidRPr="008B2236" w14:paraId="6A8DBAF9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05E57" w14:textId="1D4F7827" w:rsidR="00E42C1B" w:rsidRPr="008B2236" w:rsidRDefault="00E42C1B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b/>
                <w:color w:val="000000"/>
              </w:rPr>
              <w:t>Permethrin insecticide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AFDBBC" w14:textId="77777777" w:rsidR="00E42C1B" w:rsidRPr="008B2236" w:rsidRDefault="00E42C1B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3398" w:rsidRPr="008B2236" w14:paraId="19CE9F9B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73BC90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Permethrin (Crops)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15E3BD" w14:textId="5816A46A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1.00 (0.70, 1.43)</w:t>
            </w:r>
          </w:p>
        </w:tc>
      </w:tr>
      <w:tr w:rsidR="004A3398" w:rsidRPr="008B2236" w14:paraId="5DF2228E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CDBDE6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Permethrin (Animals)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FAEA0F" w14:textId="7894923D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1.10 (0.79, 1.54)</w:t>
            </w:r>
          </w:p>
        </w:tc>
      </w:tr>
      <w:tr w:rsidR="00E42C1B" w:rsidRPr="008B2236" w14:paraId="0BBB7A25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E722E35" w14:textId="02E3CC77" w:rsidR="00E42C1B" w:rsidRPr="008B2236" w:rsidRDefault="00E42C1B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8B2236">
              <w:rPr>
                <w:rFonts w:ascii="Times New Roman" w:eastAsia="Times New Roman" w:hAnsi="Times New Roman" w:cs="Times New Roman"/>
                <w:b/>
              </w:rPr>
              <w:t>Fumigant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63763B" w14:textId="77777777" w:rsidR="00E42C1B" w:rsidRPr="008B2236" w:rsidRDefault="00E42C1B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A3398" w:rsidRPr="008B2236" w14:paraId="0721F7B8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248B03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2236">
              <w:rPr>
                <w:rFonts w:ascii="Times New Roman" w:eastAsia="Times New Roman" w:hAnsi="Times New Roman" w:cs="Times New Roman"/>
              </w:rPr>
              <w:t>Carbon disulfide/Carbon tetrachloride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5BB5E" w14:textId="46C12C27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1.03 (0.70, 1.53)</w:t>
            </w:r>
          </w:p>
        </w:tc>
      </w:tr>
      <w:tr w:rsidR="004A3398" w:rsidRPr="008B2236" w14:paraId="45390B58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28F6FB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2236">
              <w:rPr>
                <w:rFonts w:ascii="Times New Roman" w:eastAsia="Times New Roman" w:hAnsi="Times New Roman" w:cs="Times New Roman"/>
              </w:rPr>
              <w:t>Aluminum phosphide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7CA4E" w14:textId="33ADF3F4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1.11 (0.67, 1.85)</w:t>
            </w:r>
          </w:p>
        </w:tc>
      </w:tr>
      <w:tr w:rsidR="004A3398" w:rsidRPr="008B2236" w14:paraId="49E654D4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751639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Ethylene dibromide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E247B8" w14:textId="1FF47FE8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0.37 (0.15, 0.90)</w:t>
            </w:r>
          </w:p>
        </w:tc>
      </w:tr>
      <w:tr w:rsidR="004A3398" w:rsidRPr="008B2236" w14:paraId="3F5FE8E5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5133F1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Methyl bromide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425FBE" w14:textId="657E6017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0.86 (0.58, 1.27)</w:t>
            </w:r>
          </w:p>
        </w:tc>
      </w:tr>
      <w:tr w:rsidR="00E42C1B" w:rsidRPr="008B2236" w14:paraId="3EC378FE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E5E01" w14:textId="725D20FB" w:rsidR="00E42C1B" w:rsidRPr="008B2236" w:rsidRDefault="00E42C1B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b/>
                <w:color w:val="000000"/>
              </w:rPr>
              <w:t>Fungicide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FC90B4D" w14:textId="77777777" w:rsidR="00E42C1B" w:rsidRPr="008B2236" w:rsidRDefault="00E42C1B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90F25" w:rsidRPr="008B2236" w14:paraId="58FFA46B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76701B" w14:textId="77507F6F" w:rsidR="00190F25" w:rsidRPr="008B2236" w:rsidRDefault="00190F25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Benomyl</w:t>
            </w:r>
            <w:r w:rsidR="00401B44">
              <w:rPr>
                <w:rFonts w:ascii="Times New Roman" w:eastAsia="Times New Roman" w:hAnsi="Times New Roman" w:cs="Times New Roman"/>
                <w:color w:val="000000"/>
              </w:rPr>
              <w:t xml:space="preserve"> (overall)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B7B0A0" w14:textId="3F33D59E" w:rsidR="00190F25" w:rsidRPr="008B2236" w:rsidRDefault="004A3398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0.82 (0.51, 1.31)</w:t>
            </w:r>
          </w:p>
        </w:tc>
      </w:tr>
      <w:tr w:rsidR="00401B44" w:rsidRPr="008B2236" w14:paraId="403EE1BF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A8027" w14:textId="33888080" w:rsidR="00401B44" w:rsidRPr="008B2236" w:rsidRDefault="00401B44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</w:t>
            </w:r>
            <w:r w:rsidRPr="008B2236">
              <w:rPr>
                <w:rFonts w:ascii="Times New Roman" w:eastAsia="Times New Roman" w:hAnsi="Times New Roman" w:cs="Times New Roman"/>
              </w:rPr>
              <w:t>(≤ 63y)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132351" w14:textId="7E798EA4" w:rsidR="00401B44" w:rsidRPr="008B2236" w:rsidRDefault="00401B44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0.37 (0.13, 1.08)</w:t>
            </w:r>
          </w:p>
        </w:tc>
      </w:tr>
      <w:tr w:rsidR="00401B44" w:rsidRPr="008B2236" w14:paraId="055B9012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7FE7C" w14:textId="502A2FA4" w:rsidR="00401B44" w:rsidRPr="008B2236" w:rsidRDefault="00401B44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Pr="008B2236">
              <w:rPr>
                <w:rFonts w:ascii="Times New Roman" w:eastAsia="Times New Roman" w:hAnsi="Times New Roman" w:cs="Times New Roman"/>
              </w:rPr>
              <w:t>&gt; 63y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4A95A4" w14:textId="1F2E9915" w:rsidR="00401B44" w:rsidRPr="008B2236" w:rsidRDefault="00401B44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0.97 (0.58, 1.62)</w:t>
            </w:r>
          </w:p>
        </w:tc>
      </w:tr>
      <w:tr w:rsidR="004A3398" w:rsidRPr="008B2236" w14:paraId="105A2210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5382D9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Captan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FA0D7" w14:textId="181B7486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0.88 (0.61, 1.28)</w:t>
            </w:r>
          </w:p>
        </w:tc>
      </w:tr>
      <w:tr w:rsidR="004A3398" w:rsidRPr="008B2236" w14:paraId="6638DA6A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D97E00" w14:textId="77777777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Chlorothalonil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3BD0F" w14:textId="427ECD8D" w:rsidR="004A3398" w:rsidRPr="008B2236" w:rsidRDefault="004A3398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0.96 (0.6</w:t>
            </w:r>
            <w:r w:rsidR="009D2CF2" w:rsidRPr="008B2236">
              <w:rPr>
                <w:rFonts w:ascii="Times New Roman" w:hAnsi="Times New Roman" w:cs="Times New Roman"/>
                <w:color w:val="000000"/>
              </w:rPr>
              <w:t>0</w:t>
            </w:r>
            <w:r w:rsidRPr="008B2236">
              <w:rPr>
                <w:rFonts w:ascii="Times New Roman" w:hAnsi="Times New Roman" w:cs="Times New Roman"/>
                <w:color w:val="000000"/>
              </w:rPr>
              <w:t>, 1.54)</w:t>
            </w:r>
          </w:p>
        </w:tc>
      </w:tr>
      <w:tr w:rsidR="004A3398" w:rsidRPr="008B2236" w14:paraId="5C54223A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1FF8FD" w14:textId="052ED00A" w:rsidR="004A3398" w:rsidRPr="008B2236" w:rsidRDefault="004A3398" w:rsidP="004A33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Maneb</w:t>
            </w:r>
            <w:r w:rsidR="00401B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A088F" w:rsidRPr="008B2236">
              <w:rPr>
                <w:rFonts w:ascii="Times New Roman" w:eastAsia="Times New Roman" w:hAnsi="Times New Roman" w:cs="Times New Roman"/>
              </w:rPr>
              <w:t>(≤ 63y)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FCBA4" w14:textId="5DC5E4FB" w:rsidR="004A3398" w:rsidRPr="008B2236" w:rsidRDefault="002A088F" w:rsidP="004A33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1.35 (0.63, 2.91)</w:t>
            </w:r>
          </w:p>
        </w:tc>
      </w:tr>
      <w:tr w:rsidR="00401B44" w:rsidRPr="008B2236" w14:paraId="7DB3C771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E4774" w14:textId="0BEE61BB" w:rsidR="00401B44" w:rsidRPr="008B2236" w:rsidRDefault="00401B44" w:rsidP="00401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</w:t>
            </w:r>
            <w:r w:rsidRPr="008B2236">
              <w:rPr>
                <w:rFonts w:ascii="Times New Roman" w:eastAsia="Times New Roman" w:hAnsi="Times New Roman" w:cs="Times New Roman"/>
              </w:rPr>
              <w:t>&gt; 63y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5825EE" w14:textId="692181AA" w:rsidR="00401B44" w:rsidRPr="008B2236" w:rsidRDefault="00401B44" w:rsidP="00401B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0.71 (0.42, 1.18)</w:t>
            </w:r>
          </w:p>
        </w:tc>
      </w:tr>
      <w:tr w:rsidR="00190F25" w:rsidRPr="008B2236" w14:paraId="462C161D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B1E822" w14:textId="77777777" w:rsidR="00190F25" w:rsidRPr="008B2236" w:rsidRDefault="00190F25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36">
              <w:rPr>
                <w:rFonts w:ascii="Times New Roman" w:eastAsia="Times New Roman" w:hAnsi="Times New Roman" w:cs="Times New Roman"/>
                <w:color w:val="000000"/>
              </w:rPr>
              <w:t>Metalaxyl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232AC2" w14:textId="67398462" w:rsidR="00190F25" w:rsidRPr="008B2236" w:rsidRDefault="004A3398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0.85 (0.61, 1.18)</w:t>
            </w:r>
          </w:p>
        </w:tc>
      </w:tr>
      <w:tr w:rsidR="00E42C1B" w:rsidRPr="008B2236" w14:paraId="2A626E0E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37EAD" w14:textId="11EA62F3" w:rsidR="00E42C1B" w:rsidRPr="008B2236" w:rsidRDefault="00E42C1B" w:rsidP="00190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b/>
                <w:color w:val="000000"/>
              </w:rPr>
              <w:t>Herbicide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75F9EF7" w14:textId="77777777" w:rsidR="00E42C1B" w:rsidRPr="008B2236" w:rsidRDefault="00E42C1B" w:rsidP="00190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547DD" w:rsidRPr="008B2236" w14:paraId="08B339B1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5934DF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Alachlor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4E1CCA" w14:textId="7B28A038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1.16 (0.89, 1.5</w:t>
            </w:r>
            <w:r w:rsidR="00643D7C" w:rsidRPr="008B2236">
              <w:rPr>
                <w:rFonts w:ascii="Times New Roman" w:hAnsi="Times New Roman" w:cs="Times New Roman"/>
                <w:color w:val="000000"/>
              </w:rPr>
              <w:t>0</w:t>
            </w:r>
            <w:r w:rsidRPr="008B2236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547DD" w:rsidRPr="008B2236" w14:paraId="3CABEC44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B8F9A4" w14:textId="288951F2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Butylate</w:t>
            </w:r>
            <w:r w:rsidR="002A088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A088F" w:rsidRPr="008B2236">
              <w:rPr>
                <w:rFonts w:ascii="Times New Roman" w:eastAsia="Times New Roman" w:hAnsi="Times New Roman" w:cs="Times New Roman"/>
              </w:rPr>
              <w:t>(≤ 63y)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4DE736" w14:textId="7D95F67C" w:rsidR="004547DD" w:rsidRPr="008B2236" w:rsidRDefault="002A088F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1.23 (0.81, 1.88)</w:t>
            </w:r>
          </w:p>
        </w:tc>
      </w:tr>
      <w:tr w:rsidR="00401B44" w:rsidRPr="008B2236" w14:paraId="65063F10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DA0BA6" w14:textId="10295CCC" w:rsidR="00401B44" w:rsidRPr="008B2236" w:rsidRDefault="00401B44" w:rsidP="00401B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</w:t>
            </w:r>
            <w:r w:rsidRPr="008B2236">
              <w:rPr>
                <w:rFonts w:ascii="Times New Roman" w:eastAsia="Times New Roman" w:hAnsi="Times New Roman" w:cs="Times New Roman"/>
              </w:rPr>
              <w:t>&gt; 63y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7FD8C90" w14:textId="0710DE2D" w:rsidR="00401B44" w:rsidRPr="008B2236" w:rsidRDefault="00401B44" w:rsidP="00401B4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0.88 (0.64, 1.20)</w:t>
            </w:r>
          </w:p>
        </w:tc>
      </w:tr>
      <w:tr w:rsidR="004547DD" w:rsidRPr="008B2236" w14:paraId="0EA5E074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93CB0A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Chlorimuron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10C6A" w14:textId="5E5148A3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1.03 (0.78, 1.36)</w:t>
            </w:r>
          </w:p>
        </w:tc>
      </w:tr>
      <w:tr w:rsidR="004547DD" w:rsidRPr="008B2236" w14:paraId="06DCFE60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A0807D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Dicamba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6DE453" w14:textId="4925B1DC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0.96 (0.73, 1.27)</w:t>
            </w:r>
          </w:p>
        </w:tc>
      </w:tr>
      <w:tr w:rsidR="004547DD" w:rsidRPr="008B2236" w14:paraId="687B0BFE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176185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EPTC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051173" w14:textId="19BAE946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0.83 (0.60, 1.14)</w:t>
            </w:r>
          </w:p>
        </w:tc>
      </w:tr>
      <w:tr w:rsidR="004547DD" w:rsidRPr="008B2236" w14:paraId="188A94DF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87F759" w14:textId="77777777" w:rsidR="004547DD" w:rsidRPr="005E73A2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Glyphosate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28F6A3" w14:textId="6C59B8C3" w:rsidR="004547DD" w:rsidRPr="005E73A2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hAnsi="Times New Roman" w:cs="Times New Roman"/>
                <w:color w:val="000000"/>
                <w:highlight w:val="yellow"/>
              </w:rPr>
              <w:t>1.15 (0.89, 1.48)</w:t>
            </w:r>
          </w:p>
        </w:tc>
      </w:tr>
      <w:tr w:rsidR="004547DD" w:rsidRPr="008B2236" w14:paraId="0BFBB914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7DF7B2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Imazethapyr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94227B" w14:textId="5239465E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1.05 (0.80, 1.39)</w:t>
            </w:r>
          </w:p>
        </w:tc>
      </w:tr>
      <w:tr w:rsidR="004547DD" w:rsidRPr="008B2236" w14:paraId="463C6540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F7F96C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Metolachlor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28972E" w14:textId="05AE1DFE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0.77 (0.60, 0.99)</w:t>
            </w:r>
          </w:p>
        </w:tc>
      </w:tr>
      <w:tr w:rsidR="004547DD" w:rsidRPr="008B2236" w14:paraId="3A76B5D3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05222B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Paraquat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FC7DE5" w14:textId="26DB93C1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1.19 (0.92, 1.55)</w:t>
            </w:r>
          </w:p>
        </w:tc>
      </w:tr>
      <w:tr w:rsidR="004547DD" w:rsidRPr="008B2236" w14:paraId="502DAB34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2A2E40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Pendimethalin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3D3BD9" w14:textId="470E28AA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1.11 (0.86, 1.43)</w:t>
            </w:r>
          </w:p>
        </w:tc>
      </w:tr>
      <w:tr w:rsidR="004547DD" w:rsidRPr="008B2236" w14:paraId="576482B0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0DCCA6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Petroleum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70BF37" w14:textId="3C930EF7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0.97 (0.76, 1.23)</w:t>
            </w:r>
          </w:p>
        </w:tc>
      </w:tr>
      <w:tr w:rsidR="004547DD" w:rsidRPr="008B2236" w14:paraId="36EB936D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68562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Trifluralin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67EC93" w14:textId="74C04662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1.32 (0.99, 1.77)</w:t>
            </w:r>
          </w:p>
        </w:tc>
      </w:tr>
      <w:tr w:rsidR="004547DD" w:rsidRPr="008B2236" w14:paraId="4DACB340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39624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B2236">
              <w:rPr>
                <w:rFonts w:ascii="Times New Roman" w:eastAsia="Times New Roman" w:hAnsi="Times New Roman" w:cs="Times New Roman"/>
              </w:rPr>
              <w:t>2,4-D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398E1" w14:textId="661059A7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1.08 (0.80, 1.47)</w:t>
            </w:r>
          </w:p>
        </w:tc>
      </w:tr>
      <w:tr w:rsidR="004547DD" w:rsidRPr="008B2236" w14:paraId="17E73B48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656AFA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2,4,5-T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5DE1F" w14:textId="3756783B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1.61 (1.22, 2.12)</w:t>
            </w:r>
          </w:p>
        </w:tc>
      </w:tr>
      <w:tr w:rsidR="004547DD" w:rsidRPr="008B2236" w14:paraId="7F580120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DA01D7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2,4,5-TP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854FEC" w14:textId="7853DB49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0.38 (0.24, 0.62)</w:t>
            </w:r>
          </w:p>
        </w:tc>
      </w:tr>
      <w:tr w:rsidR="004547DD" w:rsidRPr="008B2236" w14:paraId="1E0DD574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301425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Atrazine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81C275" w14:textId="45576CAE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1.08 (0.81, 1.44)</w:t>
            </w:r>
          </w:p>
        </w:tc>
      </w:tr>
      <w:tr w:rsidR="004547DD" w:rsidRPr="008B2236" w14:paraId="4DB276AA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14:paraId="13C2798B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8B2236">
              <w:rPr>
                <w:rFonts w:ascii="Times New Roman" w:eastAsia="Times New Roman" w:hAnsi="Times New Roman" w:cs="Times New Roman"/>
                <w:color w:val="000000"/>
              </w:rPr>
              <w:t>Cyanazine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6BD7807" w14:textId="4EA9D5F0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0.87 (0.66, 1.14)</w:t>
            </w:r>
          </w:p>
        </w:tc>
      </w:tr>
      <w:tr w:rsidR="004547DD" w:rsidRPr="008B2236" w14:paraId="3C77FEA1" w14:textId="77777777" w:rsidTr="00284061">
        <w:trPr>
          <w:trHeight w:val="144"/>
        </w:trPr>
        <w:tc>
          <w:tcPr>
            <w:tcW w:w="4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27F3498" w14:textId="77777777" w:rsidR="004547DD" w:rsidRPr="008B2236" w:rsidRDefault="004547DD" w:rsidP="004547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eastAsia="Times New Roman" w:hAnsi="Times New Roman" w:cs="Times New Roman"/>
                <w:color w:val="000000"/>
              </w:rPr>
              <w:t>Metribuzin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5118714" w14:textId="4DC1CD2F" w:rsidR="004547DD" w:rsidRPr="008B2236" w:rsidRDefault="004547DD" w:rsidP="004547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B2236">
              <w:rPr>
                <w:rFonts w:ascii="Times New Roman" w:hAnsi="Times New Roman" w:cs="Times New Roman"/>
                <w:color w:val="000000"/>
              </w:rPr>
              <w:t>0.86 (0.65, 1.13)</w:t>
            </w:r>
          </w:p>
        </w:tc>
      </w:tr>
    </w:tbl>
    <w:p w14:paraId="72C819CB" w14:textId="77777777" w:rsidR="00190F25" w:rsidRPr="00783B77" w:rsidRDefault="00190F25" w:rsidP="00190F25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t xml:space="preserve">Abbreviation: 2,4-D, 2,4-Dichlorophenoxyacetic acid; 2,4,5-T, 2,4,5-Trichlorophenoxyacetic acid; 2,4,5-T,P, 2-(2,4,5-trichlorophenoxy) propionic acid; CI, Confidence Intervals; DDT, Dichlorodiphenyltrichloroethane; EPTC, S-Ethyl </w:t>
      </w:r>
      <w:proofErr w:type="spellStart"/>
      <w:r w:rsidRPr="00783B77">
        <w:rPr>
          <w:rFonts w:ascii="Times New Roman" w:hAnsi="Times New Roman" w:cs="Times New Roman"/>
        </w:rPr>
        <w:t>dipropylthiocarbamate</w:t>
      </w:r>
      <w:proofErr w:type="spellEnd"/>
      <w:r w:rsidRPr="00783B77">
        <w:rPr>
          <w:rFonts w:ascii="Times New Roman" w:hAnsi="Times New Roman" w:cs="Times New Roman"/>
        </w:rPr>
        <w:t xml:space="preserve">; </w:t>
      </w:r>
      <w:proofErr w:type="spellStart"/>
      <w:proofErr w:type="gramStart"/>
      <w:r w:rsidRPr="00783B77">
        <w:rPr>
          <w:rFonts w:ascii="Times New Roman" w:hAnsi="Times New Roman" w:cs="Times New Roman"/>
        </w:rPr>
        <w:t>OR,</w:t>
      </w:r>
      <w:proofErr w:type="gramEnd"/>
      <w:r w:rsidRPr="00783B77">
        <w:rPr>
          <w:rFonts w:ascii="Times New Roman" w:hAnsi="Times New Roman" w:cs="Times New Roman"/>
        </w:rPr>
        <w:t>Odds</w:t>
      </w:r>
      <w:proofErr w:type="spellEnd"/>
      <w:r w:rsidRPr="00783B77">
        <w:rPr>
          <w:rFonts w:ascii="Times New Roman" w:hAnsi="Times New Roman" w:cs="Times New Roman"/>
        </w:rPr>
        <w:t xml:space="preserve"> Ratio</w:t>
      </w:r>
    </w:p>
    <w:p w14:paraId="59D80078" w14:textId="6541F3E7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3B77">
        <w:rPr>
          <w:rFonts w:ascii="Times New Roman" w:hAnsi="Times New Roman" w:cs="Times New Roman"/>
          <w:vertAlign w:val="superscript"/>
        </w:rPr>
        <w:t>a</w:t>
      </w:r>
      <w:r w:rsidRPr="00783B77">
        <w:rPr>
          <w:rFonts w:ascii="Times New Roman" w:hAnsi="Times New Roman" w:cs="Times New Roman"/>
        </w:rPr>
        <w:t>HR</w:t>
      </w:r>
      <w:proofErr w:type="spellEnd"/>
      <w:r w:rsidRPr="00783B77">
        <w:rPr>
          <w:rFonts w:ascii="Times New Roman" w:hAnsi="Times New Roman" w:cs="Times New Roman"/>
        </w:rPr>
        <w:t xml:space="preserve"> adjusted for sex, state of residence, smoking status, education, </w:t>
      </w:r>
      <w:r w:rsidR="004C2CBD">
        <w:rPr>
          <w:rFonts w:ascii="Times New Roman" w:hAnsi="Times New Roman" w:cs="Times New Roman"/>
        </w:rPr>
        <w:t xml:space="preserve">and </w:t>
      </w:r>
      <w:r w:rsidR="004C2CBD" w:rsidRPr="00783B77">
        <w:rPr>
          <w:rFonts w:ascii="Times New Roman" w:hAnsi="Times New Roman" w:cs="Times New Roman"/>
        </w:rPr>
        <w:t xml:space="preserve">ever-use of correlated pesticides </w:t>
      </w:r>
      <w:r w:rsidR="004C2CBD">
        <w:rPr>
          <w:rFonts w:ascii="Times New Roman" w:hAnsi="Times New Roman" w:cs="Times New Roman"/>
        </w:rPr>
        <w:t xml:space="preserve">(other pesticides whose ever-use variable had </w:t>
      </w:r>
      <w:r w:rsidR="004C2CBD" w:rsidRPr="00783B77">
        <w:rPr>
          <w:rFonts w:ascii="Times New Roman" w:hAnsi="Times New Roman" w:cs="Times New Roman"/>
        </w:rPr>
        <w:t>Spearman correlation ≥ 0.40</w:t>
      </w:r>
      <w:r w:rsidR="004C2CBD">
        <w:rPr>
          <w:rFonts w:ascii="Times New Roman" w:hAnsi="Times New Roman" w:cs="Times New Roman"/>
        </w:rPr>
        <w:t xml:space="preserve"> with the ever-use variable of the target pesticide)</w:t>
      </w:r>
    </w:p>
    <w:p w14:paraId="0B4797D8" w14:textId="5498FA6E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0BCC3A50" w14:textId="34E5B534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6B6550D3" w14:textId="28DA8CB0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63541447" w14:textId="2B9AC78E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6BE64B4E" w14:textId="7CE3DC6E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4C8C53C8" w14:textId="3E77082E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7781B575" w14:textId="461B4729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1F85BAE6" w14:textId="685FDC93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409DD722" w14:textId="02530421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45D2121F" w14:textId="270E0895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606BF406" w14:textId="287D775A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7058841F" w14:textId="0ED17D98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15CBEC17" w14:textId="4B2CE6DA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14A11164" w14:textId="0224D4CA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5A040A58" w14:textId="680DBE51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724B0CEE" w14:textId="443BE8B1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495AAD3C" w14:textId="36B4B5F5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4DB545B4" w14:textId="3E3FF218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3637452E" w14:textId="0165D3FA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3A81BE44" w14:textId="1E6D0322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571DF8C8" w14:textId="33DDEACC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63855B4A" w14:textId="0E0C1528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009448E5" w14:textId="53BD36DB" w:rsidR="00190F25" w:rsidRPr="00783B77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1CEE5C35" w14:textId="2B6333DD" w:rsidR="00190F25" w:rsidRDefault="00190F25" w:rsidP="00080A8A">
      <w:pPr>
        <w:spacing w:after="0" w:line="240" w:lineRule="auto"/>
        <w:rPr>
          <w:rFonts w:ascii="Times New Roman" w:hAnsi="Times New Roman" w:cs="Times New Roman"/>
        </w:rPr>
      </w:pPr>
    </w:p>
    <w:p w14:paraId="17C96653" w14:textId="24674B1B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29B91331" w14:textId="3C22041C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000480B1" w14:textId="47C9A399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1D95FF40" w14:textId="1E6DF359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7B1D608A" w14:textId="310D8BB7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6FB5AF70" w14:textId="2818523A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48173C55" w14:textId="3E726ABC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467590AD" w14:textId="273C29A5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4A166EE4" w14:textId="59A8F366" w:rsidR="00284061" w:rsidRDefault="00284061" w:rsidP="00080A8A">
      <w:pPr>
        <w:spacing w:after="0" w:line="240" w:lineRule="auto"/>
        <w:rPr>
          <w:rFonts w:ascii="Times New Roman" w:hAnsi="Times New Roman" w:cs="Times New Roman"/>
        </w:rPr>
      </w:pPr>
    </w:p>
    <w:p w14:paraId="1B7860AD" w14:textId="18ED508B" w:rsidR="004C1C9C" w:rsidRPr="00783B77" w:rsidRDefault="005E2289" w:rsidP="00080A8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lastRenderedPageBreak/>
        <w:t xml:space="preserve">Supplemental table </w:t>
      </w:r>
      <w:r w:rsidR="009B17C0">
        <w:rPr>
          <w:rFonts w:ascii="Times New Roman" w:hAnsi="Times New Roman" w:cs="Times New Roman"/>
        </w:rPr>
        <w:t>7</w:t>
      </w:r>
      <w:r w:rsidRPr="00783B77">
        <w:rPr>
          <w:rFonts w:ascii="Times New Roman" w:hAnsi="Times New Roman" w:cs="Times New Roman"/>
        </w:rPr>
        <w:t>: Ever-use of pesticide reported through Phase 2 and PD risk in applicators (</w:t>
      </w:r>
      <w:r w:rsidR="009B01BD" w:rsidRPr="00783B77">
        <w:rPr>
          <w:rFonts w:ascii="Times New Roman" w:hAnsi="Times New Roman" w:cs="Times New Roman"/>
        </w:rPr>
        <w:t>n=37,284</w:t>
      </w:r>
      <w:r w:rsidRPr="00783B77">
        <w:rPr>
          <w:rFonts w:ascii="Times New Roman" w:hAnsi="Times New Roman" w:cs="Times New Roman"/>
        </w:rPr>
        <w:t>)</w:t>
      </w:r>
    </w:p>
    <w:tbl>
      <w:tblPr>
        <w:tblW w:w="8172" w:type="dxa"/>
        <w:tblLook w:val="04A0" w:firstRow="1" w:lastRow="0" w:firstColumn="1" w:lastColumn="0" w:noHBand="0" w:noVBand="1"/>
      </w:tblPr>
      <w:tblGrid>
        <w:gridCol w:w="3525"/>
        <w:gridCol w:w="1547"/>
        <w:gridCol w:w="1210"/>
        <w:gridCol w:w="1890"/>
      </w:tblGrid>
      <w:tr w:rsidR="00C33702" w:rsidRPr="00783B77" w14:paraId="59EB0A0A" w14:textId="77777777" w:rsidTr="00C33702">
        <w:trPr>
          <w:trHeight w:val="288"/>
        </w:trPr>
        <w:tc>
          <w:tcPr>
            <w:tcW w:w="3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572F299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Pesticide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E09EC7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No PD (n (%))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37FBE1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PD (n (%))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3C6BA6E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HR (95% CI)</w:t>
            </w:r>
            <w:r w:rsidRPr="00783B77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</w:tr>
      <w:tr w:rsidR="002F50C5" w:rsidRPr="00783B77" w14:paraId="0E38AB01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FECEA" w14:textId="6740E10A" w:rsidR="002F50C5" w:rsidRPr="007C6F60" w:rsidRDefault="002F50C5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C6F60">
              <w:rPr>
                <w:rFonts w:ascii="Times New Roman" w:eastAsia="Times New Roman" w:hAnsi="Times New Roman" w:cs="Times New Roman"/>
                <w:b/>
              </w:rPr>
              <w:t>Organochlorine insecticide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08548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5DE71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3733D" w14:textId="77777777" w:rsidR="002F50C5" w:rsidRPr="00783B77" w:rsidRDefault="002F50C5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33702" w:rsidRPr="00783B77" w14:paraId="0C08937F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3C0606" w14:textId="1EE2C5F2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Aldrin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4FB47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6311 (19.6)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58C009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96 (31.1)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CC132E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0.91 (0.67, 1.23)</w:t>
            </w:r>
          </w:p>
        </w:tc>
      </w:tr>
      <w:tr w:rsidR="00C33702" w:rsidRPr="00783B77" w14:paraId="29B47CD7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7A7A81" w14:textId="6C824EA6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Chlordane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663F4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8556 (26.2)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53E44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119 (37.9)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27A24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1.03 (0.8, 1.33)</w:t>
            </w:r>
          </w:p>
        </w:tc>
      </w:tr>
      <w:tr w:rsidR="00C33702" w:rsidRPr="00783B77" w14:paraId="27135323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954E1D" w14:textId="7DF00B54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Dieldrin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29A4F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2333 (7.2)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6B485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37 (12)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83AC4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0.86 (0.59, 1.26)</w:t>
            </w:r>
          </w:p>
        </w:tc>
      </w:tr>
      <w:tr w:rsidR="00C33702" w:rsidRPr="00783B77" w14:paraId="1AB8526E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2BBE5C" w14:textId="62A82F38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DDT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EED2C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8238 (25.2)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D7C83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139 (44.3)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E8B06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 (0.7, 1.16)</w:t>
            </w:r>
          </w:p>
        </w:tc>
      </w:tr>
      <w:tr w:rsidR="00C33702" w:rsidRPr="00783B77" w14:paraId="26F3EBC8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055736" w14:textId="1F16C423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Heptachlor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0BCD8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5291 (16.4)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98881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87 (28.2)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E69522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1.09 (0.79, 1.49)</w:t>
            </w:r>
          </w:p>
        </w:tc>
      </w:tr>
      <w:tr w:rsidR="00C33702" w:rsidRPr="00783B77" w14:paraId="6D5B6DC4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CD693F" w14:textId="684C3E68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Toxaphene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054990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5456 (16.6)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E3E285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65 (20.6)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5CD8D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0.82 (0.62, 1.08)</w:t>
            </w:r>
          </w:p>
        </w:tc>
      </w:tr>
      <w:tr w:rsidR="00C33702" w:rsidRPr="00783B77" w14:paraId="1D7865BF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87CB37" w14:textId="2838FCE8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Lindane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B5282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6733 (20.4)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692BBB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73 (23.3)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BF6AFD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0.94 (0.72, 1.23)</w:t>
            </w:r>
          </w:p>
        </w:tc>
      </w:tr>
      <w:tr w:rsidR="002F50C5" w:rsidRPr="00783B77" w14:paraId="1FCFAA68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037CF" w14:textId="4BD03721" w:rsidR="002F50C5" w:rsidRPr="007C6F60" w:rsidRDefault="002F50C5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C6F60">
              <w:rPr>
                <w:rFonts w:ascii="Times New Roman" w:eastAsia="Times New Roman" w:hAnsi="Times New Roman" w:cs="Times New Roman"/>
                <w:b/>
              </w:rPr>
              <w:t>Carbamate insecticide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9AC55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1232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7E66C" w14:textId="77777777" w:rsidR="002F50C5" w:rsidRPr="00783B77" w:rsidRDefault="002F50C5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3702" w:rsidRPr="00783B77" w14:paraId="5CB24F2E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EF64E9" w14:textId="5F1F9D16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Aldicarb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6EAD2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3747 (11.5)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B4584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 (8.7)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D6C0E1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0.92 (0.6, 1.41)</w:t>
            </w:r>
          </w:p>
        </w:tc>
      </w:tr>
      <w:tr w:rsidR="00C33702" w:rsidRPr="00783B77" w14:paraId="349D3655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C7ED03" w14:textId="1463E487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Carbaryl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27ABA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19211 (58.2)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AB1C7D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199 (64)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0EF68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1.11 (0.85, 1.43)</w:t>
            </w:r>
          </w:p>
        </w:tc>
      </w:tr>
      <w:tr w:rsidR="00C33702" w:rsidRPr="00783B77" w14:paraId="22A4B58D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2157F3" w14:textId="3325667A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Carbofuran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D1DB8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9795 (29.4)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9C8F4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115 (36.6)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EF975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1.08 (0.86, 1.36)</w:t>
            </w:r>
          </w:p>
        </w:tc>
      </w:tr>
      <w:tr w:rsidR="002F50C5" w:rsidRPr="00783B77" w14:paraId="25F4B8A2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9C225" w14:textId="79A927CD" w:rsidR="002F50C5" w:rsidRPr="007C6F60" w:rsidRDefault="002F50C5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7C6F60">
              <w:rPr>
                <w:rFonts w:ascii="Times New Roman" w:eastAsia="Times New Roman" w:hAnsi="Times New Roman" w:cs="Times New Roman"/>
                <w:b/>
              </w:rPr>
              <w:t>Organophosphate insecticide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49CDD2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9DCF6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EA3F5" w14:textId="77777777" w:rsidR="002F50C5" w:rsidRPr="00783B77" w:rsidRDefault="002F50C5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3702" w:rsidRPr="00783B77" w14:paraId="26D89817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4C5B4F" w14:textId="7054633F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Chlorpyrifos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06803C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16197 (45)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725829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142 (39.1)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ACF8FC" w14:textId="6804915D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0.90 (0.73, 1.11)</w:t>
            </w:r>
          </w:p>
        </w:tc>
      </w:tr>
      <w:tr w:rsidR="00C33702" w:rsidRPr="00783B77" w14:paraId="072E5CA3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F8BAB4" w14:textId="4F24F5B6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Coumaphos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C424F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3059 (9.3)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D8B314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32 (10.5)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AF323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0.98 (0.68, 1.42)</w:t>
            </w:r>
          </w:p>
        </w:tc>
      </w:tr>
      <w:tr w:rsidR="00C33702" w:rsidRPr="00783B77" w14:paraId="4ACCB960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23CE41" w14:textId="7B576443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Diazinon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036960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11287 (34.2)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EE76FF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99 (31.8)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7D680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0.74 (0.56, 0.96)</w:t>
            </w:r>
          </w:p>
        </w:tc>
      </w:tr>
      <w:tr w:rsidR="00C33702" w:rsidRPr="00783B77" w14:paraId="79C9FCCF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D96FD9" w14:textId="7C9A3FE8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Dichlorvos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2A6E9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3781 (11.4)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DA1375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42 (13.7)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94F0B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1.07 (0.77, 1.49)</w:t>
            </w:r>
          </w:p>
        </w:tc>
      </w:tr>
      <w:tr w:rsidR="00C33702" w:rsidRPr="00783B77" w14:paraId="1C168AF8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76B750" w14:textId="57F5413B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Fonofos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2FFDC1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7655 (22.8)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6AD3B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73 (23.2)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07B4A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0.94 (0.71, 1.23)</w:t>
            </w:r>
          </w:p>
        </w:tc>
      </w:tr>
      <w:tr w:rsidR="00C33702" w:rsidRPr="00783B77" w14:paraId="0586D83C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9F42E1" w14:textId="56AE2440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Malathion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DEEA51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25236 (73.7)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01A05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260 (78.3)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2D735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1.05 (0.81, 1.37)</w:t>
            </w:r>
          </w:p>
        </w:tc>
      </w:tr>
      <w:tr w:rsidR="00C33702" w:rsidRPr="00783B77" w14:paraId="5FEDF84A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AE7E9A" w14:textId="6C8DEC3D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Parathion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C2A71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5354 (16.3)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85208C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62 (19.8)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E5920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0.97 (0.73, 1.29)</w:t>
            </w:r>
          </w:p>
        </w:tc>
      </w:tr>
      <w:tr w:rsidR="00C33702" w:rsidRPr="00783B77" w14:paraId="2C30DFF7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79DB65" w14:textId="472B33D8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Phorate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F1F25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11251 (35.1)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AA535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115 (39)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C922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0.97 (0.75, 1.24)</w:t>
            </w:r>
          </w:p>
        </w:tc>
      </w:tr>
      <w:tr w:rsidR="00C33702" w:rsidRPr="00783B77" w14:paraId="368ADBD2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10A7707" w14:textId="6A98E8A0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Terbufos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AABCB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13922 (41.4)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4D834F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146 (46.3)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32B24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1.28 (1.01, 1.62)</w:t>
            </w:r>
          </w:p>
        </w:tc>
      </w:tr>
      <w:tr w:rsidR="002F50C5" w:rsidRPr="00783B77" w14:paraId="2CFFFD65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60AC3DD" w14:textId="5868DF87" w:rsidR="002F50C5" w:rsidRPr="00646844" w:rsidRDefault="002F50C5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46844">
              <w:rPr>
                <w:rFonts w:ascii="Times New Roman" w:eastAsia="Times New Roman" w:hAnsi="Times New Roman" w:cs="Times New Roman"/>
                <w:b/>
              </w:rPr>
              <w:t>Permethrin insecticide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8F724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DCB4F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D8E7C" w14:textId="77777777" w:rsidR="002F50C5" w:rsidRPr="00783B77" w:rsidRDefault="002F50C5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3702" w:rsidRPr="00783B77" w14:paraId="200940E3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DF66E0" w14:textId="649B1A5F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Permethrin (Crops)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F6636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5198 (15.7)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0D220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38 (12.5)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39EB6B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0.96 (0.67, 1.36)</w:t>
            </w:r>
          </w:p>
        </w:tc>
      </w:tr>
      <w:tr w:rsidR="00C33702" w:rsidRPr="00783B77" w14:paraId="7133D05B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4D4D2F" w14:textId="4964043A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Permethrin (Animals)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87B150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5331 (15.9)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AA2D6B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38 (12.3)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D362A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0.98 (0.69, 1.38)</w:t>
            </w:r>
          </w:p>
        </w:tc>
      </w:tr>
      <w:tr w:rsidR="002F50C5" w:rsidRPr="00783B77" w14:paraId="412AA7CF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1D7BC35" w14:textId="32389CB2" w:rsidR="002F50C5" w:rsidRPr="00646844" w:rsidRDefault="002F50C5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46844">
              <w:rPr>
                <w:rFonts w:ascii="Times New Roman" w:eastAsia="Times New Roman" w:hAnsi="Times New Roman" w:cs="Times New Roman"/>
                <w:b/>
              </w:rPr>
              <w:t>Fumigant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C203D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D759D" w14:textId="77777777" w:rsidR="002F50C5" w:rsidRPr="00783B77" w:rsidRDefault="002F50C5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5DD61" w14:textId="77777777" w:rsidR="002F50C5" w:rsidRPr="00783B77" w:rsidRDefault="002F50C5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33702" w:rsidRPr="00783B77" w14:paraId="01B0005E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C18F1F" w14:textId="1287D1FA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Carbon disulfide/Carbon tetrachloride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B3D1D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1922 (5.8)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427E7" w14:textId="77777777" w:rsidR="00C33702" w:rsidRPr="00783B77" w:rsidRDefault="00C33702" w:rsidP="005E228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29 (9.2)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0B7C66" w14:textId="77777777" w:rsidR="00C33702" w:rsidRPr="00783B77" w:rsidRDefault="00C33702" w:rsidP="005E22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1.01 (0.68, 1.5)</w:t>
            </w:r>
          </w:p>
        </w:tc>
      </w:tr>
      <w:tr w:rsidR="00C33702" w:rsidRPr="00783B77" w14:paraId="6671E86D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387E4D" w14:textId="3BAC222A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Aluminum phosphide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8E0892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1714 (5.2)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BAC8B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 (5.4)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732BB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1.11 (0.68, 1.82)</w:t>
            </w:r>
          </w:p>
        </w:tc>
      </w:tr>
      <w:tr w:rsidR="00C33702" w:rsidRPr="00783B77" w14:paraId="53AD71CC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5BCE13" w14:textId="17A69E08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Ethylene dibromide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07DB5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1253 (3.8)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134778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 (1.6)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A9A1B5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0.34 (0.14, 0.82)</w:t>
            </w:r>
          </w:p>
        </w:tc>
      </w:tr>
      <w:tr w:rsidR="00C33702" w:rsidRPr="00783B77" w14:paraId="150EA4FD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DE548A" w14:textId="1DBBDB2A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Methyl bromide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68FEDF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5299 (15.9)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6A587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47 (14.6)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8F0E6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0.82 (0.55, 1.21)</w:t>
            </w:r>
          </w:p>
        </w:tc>
      </w:tr>
      <w:tr w:rsidR="002F50C5" w:rsidRPr="00783B77" w14:paraId="7FC322C7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79CED" w14:textId="12363F6F" w:rsidR="002F50C5" w:rsidRPr="00646844" w:rsidRDefault="002F50C5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646844">
              <w:rPr>
                <w:rFonts w:ascii="Times New Roman" w:eastAsia="Times New Roman" w:hAnsi="Times New Roman" w:cs="Times New Roman"/>
                <w:b/>
              </w:rPr>
              <w:t>Fungicide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BFA34" w14:textId="77777777" w:rsidR="002F50C5" w:rsidRPr="00783B77" w:rsidRDefault="002F50C5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A6904" w14:textId="77777777" w:rsidR="002F50C5" w:rsidRPr="00783B77" w:rsidRDefault="002F50C5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CBAD45" w14:textId="77777777" w:rsidR="002F50C5" w:rsidRPr="00783B77" w:rsidRDefault="002F50C5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3702" w:rsidRPr="00783B77" w14:paraId="2E29FA2D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9CD2FF" w14:textId="5504D76B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Benomyl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17DB74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3173 (9.9)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4ADACA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 (8.9)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86C92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0.76 (0.47, 1.23)</w:t>
            </w:r>
          </w:p>
        </w:tc>
      </w:tr>
      <w:tr w:rsidR="00C33702" w:rsidRPr="00783B77" w14:paraId="3FB2E7A4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C2957A" w14:textId="2724D447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Captan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639D89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4417 (13.3)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F4C43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39 (12.6)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3D88B8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0.96 (0.68, 1.36)</w:t>
            </w:r>
          </w:p>
        </w:tc>
      </w:tr>
      <w:tr w:rsidR="00C33702" w:rsidRPr="00783B77" w14:paraId="4AD5D3BC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87D682" w14:textId="7F13FF67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Chlorothalonil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C6D4F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2740 (8.3)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A5A52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23 (7.3)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7E7D5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1.05 (0.66, 1.67)</w:t>
            </w:r>
          </w:p>
        </w:tc>
      </w:tr>
      <w:tr w:rsidR="00C33702" w:rsidRPr="00783B77" w14:paraId="7B737D94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F3D7B4" w14:textId="010C1321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Maneb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D6FF1B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3230 (9.8)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59CF4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32 (10.3)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316EE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1.01 (0.64, 1.6)</w:t>
            </w:r>
          </w:p>
        </w:tc>
      </w:tr>
      <w:tr w:rsidR="00C33702" w:rsidRPr="00783B77" w14:paraId="0D060B8C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AA5579" w14:textId="624E92E4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Metalaxyl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EA073E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8068 (24.2)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4D1D3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71 (22)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2990B" w14:textId="12498D41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0.96 (0.70, 1.31)</w:t>
            </w:r>
          </w:p>
        </w:tc>
      </w:tr>
      <w:tr w:rsidR="002F50C5" w:rsidRPr="00783B77" w14:paraId="325BC621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16EED" w14:textId="2CD519C6" w:rsidR="002F50C5" w:rsidRPr="00B66EE2" w:rsidRDefault="002F50C5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B66EE2">
              <w:rPr>
                <w:rFonts w:ascii="Times New Roman" w:eastAsia="Times New Roman" w:hAnsi="Times New Roman" w:cs="Times New Roman"/>
                <w:b/>
              </w:rPr>
              <w:t>Herbicide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944BA" w14:textId="77777777" w:rsidR="002F50C5" w:rsidRPr="00783B77" w:rsidRDefault="002F50C5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E6A1D" w14:textId="77777777" w:rsidR="002F50C5" w:rsidRPr="00783B77" w:rsidRDefault="002F50C5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9AC83" w14:textId="77777777" w:rsidR="002F50C5" w:rsidRPr="00783B77" w:rsidRDefault="002F50C5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3702" w:rsidRPr="00783B77" w14:paraId="18BDF147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8C9464" w14:textId="48096071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Alachlor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15D95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18743 (55.5)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01EC2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192 (60.6)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28B53F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1.11 (0.88, 1.39)</w:t>
            </w:r>
          </w:p>
        </w:tc>
      </w:tr>
      <w:tr w:rsidR="00C33702" w:rsidRPr="00783B77" w14:paraId="0C33C2D5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8817CF" w14:textId="1DEFF61F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Butylate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498AAD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11040 (33.5)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59ECF5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110 (35.4)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4523E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1.06 (0.82, 1.38)</w:t>
            </w:r>
          </w:p>
        </w:tc>
      </w:tr>
      <w:tr w:rsidR="00C33702" w:rsidRPr="00783B77" w14:paraId="047B5942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0D86C2" w14:textId="7B726663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Chlorimuron Ethyl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CC58F5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13088 (39.5)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DAEAF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106 (33.5)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336D6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0.99 (0.78, 1.26)</w:t>
            </w:r>
          </w:p>
        </w:tc>
      </w:tr>
      <w:tr w:rsidR="00C33702" w:rsidRPr="00783B77" w14:paraId="3C61F141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FB3A86" w14:textId="52FC4B4A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Dicamba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1FA0B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18455 (56.3)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22D45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171 (56.4)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F8F86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1.03 (0.78, 1.38)</w:t>
            </w:r>
          </w:p>
        </w:tc>
      </w:tr>
      <w:tr w:rsidR="00C33702" w:rsidRPr="00783B77" w14:paraId="091DFEB4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005253" w14:textId="2CBD34D0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lastRenderedPageBreak/>
              <w:t>EPTC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4EC1F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6882 (20.8)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3430B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53 (17.5)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FFD86A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0.85 (0.63, 1.16)</w:t>
            </w:r>
          </w:p>
        </w:tc>
      </w:tr>
      <w:tr w:rsidR="00C33702" w:rsidRPr="00783B77" w14:paraId="708C96C0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3A4AC3" w14:textId="0BB0264F" w:rsidR="00C33702" w:rsidRPr="005E73A2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highlight w:val="yellow"/>
              </w:rPr>
              <w:t>Glyphosate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C5D7BE" w14:textId="77777777" w:rsidR="00C33702" w:rsidRPr="005E73A2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31157 (85.5)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24E18" w14:textId="77777777" w:rsidR="00C33702" w:rsidRPr="005E73A2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303 (82.8)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AABFCA" w14:textId="77777777" w:rsidR="00C33702" w:rsidRPr="005E73A2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5E73A2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1.01 (0.75, 1.36)</w:t>
            </w:r>
          </w:p>
        </w:tc>
      </w:tr>
      <w:tr w:rsidR="00C33702" w:rsidRPr="00783B77" w14:paraId="7E00A6BE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ED8804" w14:textId="105419C3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Imazethapyr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7F9CC5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15573 (47.5)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E12E5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133 (43.9)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7D986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1.03 (0.78, 1.35)</w:t>
            </w:r>
          </w:p>
        </w:tc>
      </w:tr>
      <w:tr w:rsidR="00C33702" w:rsidRPr="00783B77" w14:paraId="3FDB34A8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C03D06" w14:textId="0900C7AF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Metolachlor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8D2837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17568 (51.8)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C714B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136 (43.7)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A2FD46" w14:textId="13A266AA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0.80 (0.63, 1.02)</w:t>
            </w:r>
          </w:p>
        </w:tc>
      </w:tr>
      <w:tr w:rsidR="00C33702" w:rsidRPr="00783B77" w14:paraId="1B0FAB03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C40AFB" w14:textId="7D083D0B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Paraquat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7E0AE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8306 (25)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3422F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85 (26.5)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EF026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1.03 (0.79, 1.34)</w:t>
            </w:r>
          </w:p>
        </w:tc>
      </w:tr>
      <w:tr w:rsidR="00C33702" w:rsidRPr="00783B77" w14:paraId="31E71C80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A8804" w14:textId="3758B674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Pendimethalin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29AB4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16680 (49.8)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5B126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145 (45.5)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89DCC4" w14:textId="0EE21DEB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1.00 (0.80, 1.26)</w:t>
            </w:r>
          </w:p>
        </w:tc>
      </w:tr>
      <w:tr w:rsidR="00C33702" w:rsidRPr="00783B77" w14:paraId="6AFA5BEE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2004F8" w14:textId="52E53EFA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Petroleum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2BC38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16338 (49.7)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AB8D8D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155 (49.4)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6258EE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0.99 (0.79, 1.24)</w:t>
            </w:r>
          </w:p>
        </w:tc>
      </w:tr>
      <w:tr w:rsidR="00C33702" w:rsidRPr="00783B77" w14:paraId="3FF89F99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B0D9C1" w14:textId="4537EBAD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Trifluralin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5CA7B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18038 (56.1)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5CA4B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185 (62.1)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1E7198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1.38 (1.04, 1.83)</w:t>
            </w:r>
          </w:p>
        </w:tc>
      </w:tr>
      <w:tr w:rsidR="00C33702" w:rsidRPr="00783B77" w14:paraId="16472D12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BBB77B" w14:textId="1BF84292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2,4-D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4123E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29186 (80.7)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0CD1E1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294 (81.2)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DC7A29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0.95 (0.72, 1.27)</w:t>
            </w:r>
          </w:p>
        </w:tc>
      </w:tr>
      <w:tr w:rsidR="00C33702" w:rsidRPr="00783B77" w14:paraId="0C1D46EB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8E496F" w14:textId="3E1AE9F9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2,4,5-T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42E2E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7273 (22.3)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AC5D06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117 (37.5)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797F80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1.52 (1.18, 1.97)</w:t>
            </w:r>
          </w:p>
        </w:tc>
      </w:tr>
      <w:tr w:rsidR="00C33702" w:rsidRPr="00783B77" w14:paraId="4EE863DD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1E389A" w14:textId="2F2797C4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2,4,5-TP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E3DD1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3181 (9.8)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62568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23 (7.4)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76069C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0.39 (0.25, 0.62)</w:t>
            </w:r>
          </w:p>
        </w:tc>
      </w:tr>
      <w:tr w:rsidR="00C33702" w:rsidRPr="00783B77" w14:paraId="14A98C23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3BB5D0" w14:textId="57A9288D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Atrazine</w:t>
            </w:r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D7689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27689 (76.5)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9362B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276 (75.8)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FE5A3" w14:textId="23DD9C23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1.04 (0.80, 1.35)</w:t>
            </w:r>
          </w:p>
        </w:tc>
      </w:tr>
      <w:tr w:rsidR="00C33702" w:rsidRPr="00783B77" w14:paraId="03866FA8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AD7061" w14:textId="247577A1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3B77">
              <w:rPr>
                <w:rFonts w:ascii="Times New Roman" w:eastAsia="Times New Roman" w:hAnsi="Times New Roman" w:cs="Times New Roman"/>
              </w:rPr>
              <w:t>Cyanazine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66C564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14657 (43.6)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F46F3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137 (44.1)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1A5E7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0.96 (0.75, 1.24)</w:t>
            </w:r>
          </w:p>
        </w:tc>
      </w:tr>
      <w:tr w:rsidR="00C33702" w:rsidRPr="00783B77" w14:paraId="681FE89A" w14:textId="77777777" w:rsidTr="00C33702">
        <w:trPr>
          <w:trHeight w:val="288"/>
        </w:trPr>
        <w:tc>
          <w:tcPr>
            <w:tcW w:w="35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ECC840" w14:textId="5EA98AB3" w:rsidR="00C33702" w:rsidRPr="00783B77" w:rsidRDefault="00C33702" w:rsidP="00C3370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83B77">
              <w:rPr>
                <w:rFonts w:ascii="Times New Roman" w:eastAsia="Times New Roman" w:hAnsi="Times New Roman" w:cs="Times New Roman"/>
              </w:rPr>
              <w:t> Metribuzin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C62724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15357 (48.3)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BD864F8" w14:textId="77777777" w:rsidR="00C33702" w:rsidRPr="00783B77" w:rsidRDefault="00C33702" w:rsidP="00CB3F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138 (47.3)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A67695" w14:textId="77777777" w:rsidR="00C33702" w:rsidRPr="00783B77" w:rsidRDefault="00C33702" w:rsidP="00CB3F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83B77">
              <w:rPr>
                <w:rFonts w:ascii="Times New Roman" w:eastAsia="Times New Roman" w:hAnsi="Times New Roman" w:cs="Times New Roman"/>
                <w:color w:val="000000"/>
              </w:rPr>
              <w:t>0.85 (0.64, 1.13)</w:t>
            </w:r>
          </w:p>
        </w:tc>
      </w:tr>
    </w:tbl>
    <w:p w14:paraId="3BFFE80D" w14:textId="1296127E" w:rsidR="005E2289" w:rsidRPr="00783B77" w:rsidRDefault="005E2289" w:rsidP="00080A8A">
      <w:pPr>
        <w:spacing w:after="0" w:line="240" w:lineRule="auto"/>
        <w:rPr>
          <w:rFonts w:ascii="Times New Roman" w:hAnsi="Times New Roman" w:cs="Times New Roman"/>
        </w:rPr>
      </w:pPr>
      <w:r w:rsidRPr="00783B77">
        <w:rPr>
          <w:rFonts w:ascii="Times New Roman" w:hAnsi="Times New Roman" w:cs="Times New Roman"/>
        </w:rPr>
        <w:t xml:space="preserve">Abbreviation: 2,4-D, 2,4-Dichlorophenoxyacetic acid; 2,4,5-T, 2,4,5-Trichlorophenoxyacetic acid; 2,4,5-T,P, 2-(2,4,5-trichlorophenoxy) propionic acid; CI, Confidence Intervals; DDT, Dichlorodiphenyltrichloroethane; EPTC, S-Ethyl </w:t>
      </w:r>
      <w:proofErr w:type="spellStart"/>
      <w:r w:rsidRPr="00783B77">
        <w:rPr>
          <w:rFonts w:ascii="Times New Roman" w:hAnsi="Times New Roman" w:cs="Times New Roman"/>
        </w:rPr>
        <w:t>dipropylthiocarbamate</w:t>
      </w:r>
      <w:proofErr w:type="spellEnd"/>
      <w:r w:rsidRPr="00783B77">
        <w:rPr>
          <w:rFonts w:ascii="Times New Roman" w:hAnsi="Times New Roman" w:cs="Times New Roman"/>
        </w:rPr>
        <w:t>; HR, Hazard Ratio</w:t>
      </w:r>
    </w:p>
    <w:p w14:paraId="38BFBD88" w14:textId="098DD89F" w:rsidR="00DD7598" w:rsidRDefault="005E2289" w:rsidP="00080A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783B77">
        <w:rPr>
          <w:rFonts w:ascii="Times New Roman" w:hAnsi="Times New Roman" w:cs="Times New Roman"/>
          <w:vertAlign w:val="superscript"/>
        </w:rPr>
        <w:t>a</w:t>
      </w:r>
      <w:r w:rsidRPr="00783B77">
        <w:rPr>
          <w:rFonts w:ascii="Times New Roman" w:hAnsi="Times New Roman" w:cs="Times New Roman"/>
        </w:rPr>
        <w:t>HR</w:t>
      </w:r>
      <w:proofErr w:type="spellEnd"/>
      <w:r w:rsidRPr="00783B77">
        <w:rPr>
          <w:rFonts w:ascii="Times New Roman" w:hAnsi="Times New Roman" w:cs="Times New Roman"/>
        </w:rPr>
        <w:t xml:space="preserve"> adjusted for sex, state of residence, smoking status, education, and </w:t>
      </w:r>
      <w:r w:rsidR="004C2CBD" w:rsidRPr="00783B77">
        <w:rPr>
          <w:rFonts w:ascii="Times New Roman" w:hAnsi="Times New Roman" w:cs="Times New Roman"/>
        </w:rPr>
        <w:t xml:space="preserve">ever-use of correlated pesticides </w:t>
      </w:r>
      <w:r w:rsidR="004C2CBD">
        <w:rPr>
          <w:rFonts w:ascii="Times New Roman" w:hAnsi="Times New Roman" w:cs="Times New Roman"/>
        </w:rPr>
        <w:t xml:space="preserve">(other pesticides whose ever-use variable had </w:t>
      </w:r>
      <w:r w:rsidR="004C2CBD" w:rsidRPr="00783B77">
        <w:rPr>
          <w:rFonts w:ascii="Times New Roman" w:hAnsi="Times New Roman" w:cs="Times New Roman"/>
        </w:rPr>
        <w:t>Spearman correlation ≥ 0.40</w:t>
      </w:r>
      <w:r w:rsidR="004C2CBD">
        <w:rPr>
          <w:rFonts w:ascii="Times New Roman" w:hAnsi="Times New Roman" w:cs="Times New Roman"/>
        </w:rPr>
        <w:t xml:space="preserve"> with the ever-use variable of the target pesticide)</w:t>
      </w:r>
    </w:p>
    <w:p w14:paraId="0361292F" w14:textId="4175B515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5BB0CBA2" w14:textId="2880D9FF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7237E4CC" w14:textId="65516C27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7FAF12B8" w14:textId="7A6E1507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6C2994DE" w14:textId="1240F513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61068715" w14:textId="52791EC6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0B9E6C39" w14:textId="57AA7576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416916E5" w14:textId="77A01FA9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54EB99BE" w14:textId="6D75F7E5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61B3FF48" w14:textId="515546FF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4F91764F" w14:textId="1A748E17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047BD696" w14:textId="1DE3DDE2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49C3F314" w14:textId="7D512725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2D57B153" w14:textId="183A92CC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1A1E6731" w14:textId="1B69766E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37F11335" w14:textId="367AA967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1AC1A365" w14:textId="11A61E67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2CE91E8D" w14:textId="0645C57E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3DB62414" w14:textId="0F92DAAD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0FDBD64C" w14:textId="7FB8E4F7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7334E33F" w14:textId="4EFECA1E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1F9CBFD6" w14:textId="5B782D89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2C77D4D6" w14:textId="0C2CD715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2F440317" w14:textId="5F37679D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6B8EDF34" w14:textId="6315C0AE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548DB78A" w14:textId="5BC70B4A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237B2E8F" w14:textId="47B5ED57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295F0C72" w14:textId="3E6D2783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7C91ABF8" w14:textId="7B7F520F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</w:p>
    <w:p w14:paraId="740A4754" w14:textId="77777777" w:rsidR="00A82E65" w:rsidRDefault="00A82E65" w:rsidP="00080A8A">
      <w:pPr>
        <w:spacing w:after="0" w:line="240" w:lineRule="auto"/>
        <w:rPr>
          <w:rFonts w:ascii="Times New Roman" w:hAnsi="Times New Roman" w:cs="Times New Roman"/>
        </w:rPr>
        <w:sectPr w:rsidR="00A82E65" w:rsidSect="004C1C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25F55" w14:textId="58E5F9FE" w:rsidR="00DD7598" w:rsidRDefault="00DD7598" w:rsidP="0008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Supplemental </w:t>
      </w:r>
      <w:r w:rsidR="006A598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able </w:t>
      </w:r>
      <w:r w:rsidR="009B17C0">
        <w:rPr>
          <w:rFonts w:ascii="Times New Roman" w:hAnsi="Times New Roman" w:cs="Times New Roman"/>
        </w:rPr>
        <w:t>8</w:t>
      </w:r>
      <w:r w:rsidR="00CF1E52">
        <w:rPr>
          <w:rFonts w:ascii="Times New Roman" w:hAnsi="Times New Roman" w:cs="Times New Roman"/>
        </w:rPr>
        <w:t>:</w:t>
      </w:r>
      <w:r w:rsidR="00A82E65">
        <w:rPr>
          <w:rFonts w:ascii="Times New Roman" w:hAnsi="Times New Roman" w:cs="Times New Roman"/>
        </w:rPr>
        <w:t xml:space="preserve"> </w:t>
      </w:r>
      <w:r w:rsidR="00A82E65" w:rsidRPr="00A82E65">
        <w:rPr>
          <w:rFonts w:ascii="Times New Roman" w:hAnsi="Times New Roman" w:cs="Times New Roman"/>
        </w:rPr>
        <w:t xml:space="preserve">Comparison between pesticide exposure information reported at </w:t>
      </w:r>
      <w:r w:rsidR="00DE4BB4">
        <w:rPr>
          <w:rFonts w:ascii="Times New Roman" w:hAnsi="Times New Roman" w:cs="Times New Roman"/>
        </w:rPr>
        <w:t xml:space="preserve">the </w:t>
      </w:r>
      <w:r w:rsidR="00A82E65" w:rsidRPr="00A82E65">
        <w:rPr>
          <w:rFonts w:ascii="Times New Roman" w:hAnsi="Times New Roman" w:cs="Times New Roman"/>
        </w:rPr>
        <w:t xml:space="preserve">AHS enrollment </w:t>
      </w:r>
      <w:r w:rsidR="00DE4BB4">
        <w:rPr>
          <w:rFonts w:ascii="Times New Roman" w:hAnsi="Times New Roman" w:cs="Times New Roman"/>
        </w:rPr>
        <w:t xml:space="preserve">questionnaire </w:t>
      </w:r>
      <w:r w:rsidR="00A82E65" w:rsidRPr="00A82E65">
        <w:rPr>
          <w:rFonts w:ascii="Times New Roman" w:hAnsi="Times New Roman" w:cs="Times New Roman"/>
        </w:rPr>
        <w:t xml:space="preserve">and </w:t>
      </w:r>
      <w:r w:rsidR="001C1B7B">
        <w:rPr>
          <w:rFonts w:ascii="Times New Roman" w:hAnsi="Times New Roman" w:cs="Times New Roman"/>
        </w:rPr>
        <w:t xml:space="preserve">at </w:t>
      </w:r>
      <w:r w:rsidR="00A82E65" w:rsidRPr="00A82E65">
        <w:rPr>
          <w:rFonts w:ascii="Times New Roman" w:hAnsi="Times New Roman" w:cs="Times New Roman"/>
        </w:rPr>
        <w:t xml:space="preserve">FAME </w:t>
      </w:r>
      <w:r w:rsidR="00DE4BB4">
        <w:rPr>
          <w:rFonts w:ascii="Times New Roman" w:hAnsi="Times New Roman" w:cs="Times New Roman"/>
        </w:rPr>
        <w:t>among FAME participants – in overall sample and by cases and control status</w:t>
      </w:r>
    </w:p>
    <w:tbl>
      <w:tblPr>
        <w:tblW w:w="14220" w:type="dxa"/>
        <w:tblLayout w:type="fixed"/>
        <w:tblLook w:val="04A0" w:firstRow="1" w:lastRow="0" w:firstColumn="1" w:lastColumn="0" w:noHBand="0" w:noVBand="1"/>
      </w:tblPr>
      <w:tblGrid>
        <w:gridCol w:w="1715"/>
        <w:gridCol w:w="1255"/>
        <w:gridCol w:w="1206"/>
        <w:gridCol w:w="1120"/>
        <w:gridCol w:w="1094"/>
        <w:gridCol w:w="1080"/>
        <w:gridCol w:w="1080"/>
        <w:gridCol w:w="1080"/>
        <w:gridCol w:w="1170"/>
        <w:gridCol w:w="1170"/>
        <w:gridCol w:w="1260"/>
        <w:gridCol w:w="990"/>
      </w:tblGrid>
      <w:tr w:rsidR="00FC23CD" w:rsidRPr="00FC23CD" w14:paraId="7C37CBE7" w14:textId="77777777" w:rsidTr="00FA0C4A">
        <w:trPr>
          <w:trHeight w:val="20"/>
        </w:trPr>
        <w:tc>
          <w:tcPr>
            <w:tcW w:w="171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C66945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50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2C149C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AHS exposure status at enrollment</w:t>
            </w:r>
          </w:p>
        </w:tc>
      </w:tr>
      <w:tr w:rsidR="00FC23CD" w:rsidRPr="00FC23CD" w14:paraId="1833A316" w14:textId="77777777" w:rsidTr="00FA0C4A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9645B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6FE685C" w14:textId="71AE7CEE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 xml:space="preserve">Overall FAME </w:t>
            </w:r>
            <w:proofErr w:type="spellStart"/>
            <w:r w:rsidRPr="00FC23CD">
              <w:rPr>
                <w:rFonts w:ascii="Times New Roman" w:eastAsia="Times New Roman" w:hAnsi="Times New Roman" w:cs="Times New Roman"/>
                <w:color w:val="000000"/>
              </w:rPr>
              <w:t>sample</w:t>
            </w:r>
            <w:r w:rsidR="00FA0C4A" w:rsidRPr="00FA0C4A"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a</w:t>
            </w:r>
            <w:proofErr w:type="spellEnd"/>
          </w:p>
        </w:tc>
        <w:tc>
          <w:tcPr>
            <w:tcW w:w="4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F65F3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FAME cases</w:t>
            </w:r>
          </w:p>
        </w:tc>
        <w:tc>
          <w:tcPr>
            <w:tcW w:w="45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EAEEFD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FAME controls</w:t>
            </w:r>
          </w:p>
        </w:tc>
      </w:tr>
      <w:tr w:rsidR="00FC23CD" w:rsidRPr="00FC23CD" w14:paraId="4A4528F1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043B4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F3CAEAE" w14:textId="77777777" w:rsidR="006778A1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  <w:p w14:paraId="0D6262FE" w14:textId="4CF71DBD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 xml:space="preserve"> n (%)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7C621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 n (%)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CC18E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Missing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8E4E64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All cases n (%)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33C1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 n (%)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5E3D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 n (%)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02E85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Missing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D97B8F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All controls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6EA54" w14:textId="77777777" w:rsidR="006778A1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  <w:p w14:paraId="609F4BB2" w14:textId="16062CF2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 xml:space="preserve"> n (%)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27CA7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 n (%)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E6F0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Missing</w:t>
            </w:r>
          </w:p>
        </w:tc>
      </w:tr>
      <w:tr w:rsidR="00FC23CD" w:rsidRPr="00FC23CD" w14:paraId="455D160C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408C8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FAME exposure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95AFA5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3C94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CAC0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8B0C4E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F115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C9D3C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E85F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F4F95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0E5E7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9D4B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733FA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44F43049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23AF4A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Aldrin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708770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CC57B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4EA69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05A63F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B91A7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63877F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5EC51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1BC3AC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27D74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7BC4A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33CAB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2FCE1566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6ED32A4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4BC9A6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91 (72.8)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7CB05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28 (10.4)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86FA8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 (15.6)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94550C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26 (28)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39A0D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16 (76.2)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DB2B5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8 (13.1)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19C7E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 (18.2)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315A31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100 (28.9)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1F2EA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75 (72.1)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4CBF0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20 (9.6)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48BED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(14.7)</w:t>
            </w:r>
          </w:p>
        </w:tc>
      </w:tr>
      <w:tr w:rsidR="00FC23CD" w:rsidRPr="00FC23CD" w14:paraId="09AC3C09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17B4FC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886F39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34 (27.2)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3C1C6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241 (89.6)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1B9ED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38 (84.4)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3AAB50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67 (72)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F02D4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(23.8)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05E52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53 (86.9)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357D6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 (81.8)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719EAD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246 (71.1)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53C41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29 (27.9)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96EC8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188 (90.4)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FD54D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29 (85.3)</w:t>
            </w:r>
          </w:p>
        </w:tc>
      </w:tr>
      <w:tr w:rsidR="00FC23CD" w:rsidRPr="00FC23CD" w14:paraId="40C6B422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F87D1C7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DDT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887951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6F460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DD8C7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D62DE5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F7938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E3948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C6143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302C15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C049B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D9289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F7997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6B314597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F950A6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497B10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130 (77.4)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6FCA6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65 (27.2)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B603A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16 (44.4)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AB6025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47 (47)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84AF0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28 (75.7)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3C71B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17 (31.5)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E289C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 (22.2)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6CBDE5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164 (47.8)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1DD45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102 (77.9)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692AC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48 (25.9)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9A440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14 (51.9)</w:t>
            </w:r>
          </w:p>
        </w:tc>
      </w:tr>
      <w:tr w:rsidR="00FC23CD" w:rsidRPr="00FC23CD" w14:paraId="214CDBD7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47ABC3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495460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38 (22.6)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AD8EB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174 (72.8)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4886C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20 (55.6)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7665B2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53 (53)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C3B41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 (24.3)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E1D1A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37 (68.5)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346C4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 (77.8)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A29ADC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179 (52.2)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FBFBD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29 (22.1)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FA280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137 (74.1)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DE46B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13 (48.1)</w:t>
            </w:r>
          </w:p>
        </w:tc>
      </w:tr>
      <w:tr w:rsidR="00FC23CD" w:rsidRPr="00FC23CD" w14:paraId="0C3973ED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C9A8167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Dieldrin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E630C0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8D170E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E58AF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210E3E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04A56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64B5ED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82AEA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47243B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9D56B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13A48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9AF1C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6E47869C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320F36A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226D25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20 (38.5)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60539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22 (7)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735E4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 (4.2)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CF3EFB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12 (13.6)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540A60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 (60)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2E7D9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(7.2)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94C6E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 (11.1)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CA026F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32 (9.8)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04E79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14 (33.3)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236704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17 (6.9)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7EA33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 (2.6)</w:t>
            </w:r>
          </w:p>
        </w:tc>
      </w:tr>
      <w:tr w:rsidR="00FC23CD" w:rsidRPr="00FC23CD" w14:paraId="1415F1F1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03F985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8883E0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32 (61.5)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C177A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293 (93)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180FF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46 (95.8)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0296FD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76 (86.4)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B36CC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 (40)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6115E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64 (92.8)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D92830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8 (88.9)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8B8A4C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295 (90.2)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95C02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28 (66.7)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F986E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229 (93.1)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B9845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38 (97.4)</w:t>
            </w:r>
          </w:p>
        </w:tc>
      </w:tr>
      <w:tr w:rsidR="00FC23CD" w:rsidRPr="00FC23CD" w14:paraId="5880E4C0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EF6E36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Parathion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463E84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D2E3C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78358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EAA9B1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20D994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BE084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50F46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BBBB32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D4ECC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8C9A0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FE1BE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5225FDA8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D47B4E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98B4C3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8 (15.1)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FF7642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(1.4)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CABA6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(6.3)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C5F14F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 (6)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B4C74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(27.3)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4F11A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(3.8)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64A8A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0 (0)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4A6F40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10 (2.8)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ED40F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(11.9)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E2C81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 (0.7)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23955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(8.1)</w:t>
            </w:r>
          </w:p>
        </w:tc>
      </w:tr>
      <w:tr w:rsidR="00FC23CD" w:rsidRPr="00FC23CD" w14:paraId="52AB827D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680ECF3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B0EF4B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45 (84.9)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CF643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346 (98.6)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44EB3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45 (93.8)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0FFCD1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94 (94)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6C6CE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8 (72.7)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A99FF6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75 (96.2)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E8027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11 (100)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FB24B5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342 (97.2)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02365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37 (88.1)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EB24E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271 (99.3)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F3C3C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34 (91.9)</w:t>
            </w:r>
          </w:p>
        </w:tc>
      </w:tr>
      <w:tr w:rsidR="00FC23CD" w:rsidRPr="00FC23CD" w14:paraId="6603FDF7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B9C85C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Permethrin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A4827D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2C782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0B753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89BDC0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53C7D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27374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80C8B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DA1864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A90B3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1F0F8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A34E6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07CC8E91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32D541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32C075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19 (36.5)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23521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35 (9.6)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10943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(9.4)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8120E3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16 (16.2)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B83BD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(37.5)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DC2AE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11 (13.4)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67AA0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 (22.2)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1F39A6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41 (11.7)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77278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16 (36.4)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3526A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24 (8.5)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19047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 (4.3)</w:t>
            </w:r>
          </w:p>
        </w:tc>
      </w:tr>
      <w:tr w:rsidR="00FC23CD" w:rsidRPr="00FC23CD" w14:paraId="25F30EB0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85FB89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80F8CB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33 (63.5)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796091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330 (90.4)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6C10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29 (90.6)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C88A42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83 (83.8)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0F42B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(62.5)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80383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71 (86.6)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EF82FA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 (77.8)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248E59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309 (88.3)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9BF77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28 (63.6)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71046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259 (91.5)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C3DC9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22 (95.7)</w:t>
            </w:r>
          </w:p>
        </w:tc>
      </w:tr>
      <w:tr w:rsidR="00FC23CD" w:rsidRPr="00FC23CD" w14:paraId="137C0DA8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8872A62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Benomyl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471F77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30B3C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6CCD4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F0AFDC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B7440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B91D4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A40B3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050586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5C9CE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FBD4A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1923B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74709A52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24A845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E58286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11 (32.4)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138A6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10 (2.7)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3B1831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 (2.4)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BFEAB8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 (7.1)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0706E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 (44.4)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A1845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(3.7)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5FF4E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0 (0)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B43D56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15 (4.3)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45FB2A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 (28)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6568F4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 (2.4)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C2ACE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 (3)</w:t>
            </w:r>
          </w:p>
        </w:tc>
      </w:tr>
      <w:tr w:rsidR="00FC23CD" w:rsidRPr="00FC23CD" w14:paraId="6B21BC6E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DD2BA9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5E0AD3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23 (67.6)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61E10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365 (97.3)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01F54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41 (97.6)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32A64D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92 (92.9)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6AE4E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(55.6)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DCE54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78 (96.3)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55112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 (100)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E7FE89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337 (95.7)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C0B10D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18 (72)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92117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287 (97.6)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B440A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32 (97)</w:t>
            </w:r>
          </w:p>
        </w:tc>
      </w:tr>
      <w:tr w:rsidR="00FC23CD" w:rsidRPr="00FC23CD" w14:paraId="3542F01D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46BFC6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Paraquat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D37D37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B943F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71479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03D4B5D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51C4B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F55E4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2DA40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EFB68A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EAB80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A25A2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F68745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33292935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025436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486586F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41 (54.7)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F87CE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25 (7.5)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DCF12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 (16.7)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31C3E6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23 (23.7)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93026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10 (58.8)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D1305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11 (15.5)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337851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 (22.2)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3F9B24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49 (14.1)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38148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31 (53.4)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771E6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14 (5.3)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D6668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 (14.8)</w:t>
            </w:r>
          </w:p>
        </w:tc>
      </w:tr>
      <w:tr w:rsidR="00FC23CD" w:rsidRPr="00FC23CD" w14:paraId="7E0C7B51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1EA501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BACED8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34 (45.3)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214FE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308 (92.5)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D030E1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30 (83.3)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693F37A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74 (76.3)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47ED1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 (41.2)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5EA3B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60 (84.5)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BC0EC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 (77.8)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D8EE97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298 (85.9)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E9E5A0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27 (46.6)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F0D7C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248 (94.7)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928BD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23 (85.2)</w:t>
            </w:r>
          </w:p>
        </w:tc>
      </w:tr>
      <w:tr w:rsidR="00FC23CD" w:rsidRPr="00FC23CD" w14:paraId="12785081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FE3D10E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2,4-D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1D7DF0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93DA5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2B604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B1900D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4341A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39966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4CC4D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C274B0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7577B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7DDE0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BC724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6EE454AE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B52861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CDACE9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287 (92)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34E11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40 (30.1)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4ABB52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 (25)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A5065F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76 (73.8)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6395C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67 (94.4)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76F61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8 (28.6)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CB028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 (25)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392BF34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253 (72.3)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2060D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220 (91.3)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2F78C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32 (30.5)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3993B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 (25)</w:t>
            </w:r>
          </w:p>
        </w:tc>
      </w:tr>
      <w:tr w:rsidR="00FC23CD" w:rsidRPr="00FC23CD" w14:paraId="5F5D4771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918475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193500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25 (8)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B72CA8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93 (69.9)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CF912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6 (75)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7F005A4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27 (26.2)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94898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 (5.6)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6D906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20 (71.4)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249C9B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(75)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3CD16F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97 (27.7)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F73AF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21 (8.7)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9D7D1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73 (69.5)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D44B6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(75)</w:t>
            </w:r>
          </w:p>
        </w:tc>
      </w:tr>
      <w:tr w:rsidR="00FC23CD" w:rsidRPr="00FC23CD" w14:paraId="7AA688AF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88AAD85" w14:textId="77777777" w:rsidR="00FC23CD" w:rsidRPr="00FC23CD" w:rsidRDefault="00FC23CD" w:rsidP="00FC23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Trifluralin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B2F774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FF758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4B646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1457800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D7B115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CB16E5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E2AEE2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5C5C058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4D7F7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2097A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E66D92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C23CD" w:rsidRPr="00FC23CD" w14:paraId="31966D38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right w:val="nil"/>
            </w:tcBorders>
            <w:noWrap/>
            <w:hideMark/>
          </w:tcPr>
          <w:p w14:paraId="61D68CCB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7EE4453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151 (79.9)</w:t>
            </w:r>
          </w:p>
        </w:tc>
        <w:tc>
          <w:tcPr>
            <w:tcW w:w="1206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16418B9C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36 (15.7)</w:t>
            </w:r>
          </w:p>
        </w:tc>
        <w:tc>
          <w:tcPr>
            <w:tcW w:w="112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B958DC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(14.7)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636BF3C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46 (45.1)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3F745BB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42 (89.4)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DEFFC7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 (6.7)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AB5FBF0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 (10)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right w:val="nil"/>
            </w:tcBorders>
            <w:noWrap/>
            <w:vAlign w:val="center"/>
            <w:hideMark/>
          </w:tcPr>
          <w:p w14:paraId="228EE667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146 (41.7)</w:t>
            </w:r>
          </w:p>
        </w:tc>
        <w:tc>
          <w:tcPr>
            <w:tcW w:w="117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5F29CA7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109 (76.8)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614846C3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33 (17.9)</w:t>
            </w:r>
          </w:p>
        </w:tc>
        <w:tc>
          <w:tcPr>
            <w:tcW w:w="990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2CCF8E64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 (16.7)</w:t>
            </w:r>
          </w:p>
        </w:tc>
      </w:tr>
      <w:tr w:rsidR="00FC23CD" w:rsidRPr="00FC23CD" w14:paraId="12CD41C7" w14:textId="77777777" w:rsidTr="006778A1">
        <w:trPr>
          <w:trHeight w:val="20"/>
        </w:trPr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2E8BD7B" w14:textId="77777777" w:rsidR="00FC23CD" w:rsidRPr="00FC23CD" w:rsidRDefault="00FC23CD" w:rsidP="00FC23CD">
            <w:pPr>
              <w:spacing w:after="0" w:line="240" w:lineRule="auto"/>
              <w:ind w:firstLineChars="200" w:firstLine="440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Unexposed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BA041A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38 (20.1)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3C535B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193 (84.3)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5691D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29 (85.3)</w:t>
            </w:r>
          </w:p>
        </w:tc>
        <w:tc>
          <w:tcPr>
            <w:tcW w:w="10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125BF66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56 (54.9)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2C5ACF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5 (10.6)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A49E39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42 (93.3)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656E79E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9 (90)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F007C6D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204 (58.3)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0B24E5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33 (23.2)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37368D8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151 (82.1)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D8A0421" w14:textId="77777777" w:rsidR="00FC23CD" w:rsidRPr="00FC23CD" w:rsidRDefault="00FC23CD" w:rsidP="00FC23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C23CD">
              <w:rPr>
                <w:rFonts w:ascii="Times New Roman" w:eastAsia="Times New Roman" w:hAnsi="Times New Roman" w:cs="Times New Roman"/>
                <w:color w:val="000000"/>
              </w:rPr>
              <w:t>20 (83.3)</w:t>
            </w:r>
          </w:p>
        </w:tc>
      </w:tr>
    </w:tbl>
    <w:p w14:paraId="25BAD9AD" w14:textId="77777777" w:rsidR="001C1B7B" w:rsidRDefault="001C1B7B" w:rsidP="00080A8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Abbreviations: FAME, Farming and Movement Evaluation Study</w:t>
      </w:r>
    </w:p>
    <w:p w14:paraId="7C2F68BA" w14:textId="4DB23CE2" w:rsidR="00DD7598" w:rsidRDefault="00A82E65" w:rsidP="00080A8A">
      <w:pPr>
        <w:spacing w:after="0" w:line="240" w:lineRule="auto"/>
        <w:rPr>
          <w:rFonts w:ascii="Times New Roman" w:hAnsi="Times New Roman" w:cs="Times New Roman"/>
        </w:rPr>
      </w:pPr>
      <w:r w:rsidRPr="00A82E65">
        <w:rPr>
          <w:rFonts w:ascii="Times New Roman" w:hAnsi="Times New Roman" w:cs="Times New Roman"/>
        </w:rPr>
        <w:t>Note: FAME asked exposure occurring prior to a reference date (cases: age at P</w:t>
      </w:r>
      <w:r w:rsidR="001C1B7B">
        <w:rPr>
          <w:rFonts w:ascii="Times New Roman" w:hAnsi="Times New Roman" w:cs="Times New Roman"/>
        </w:rPr>
        <w:t>arkinson’s disease</w:t>
      </w:r>
      <w:r w:rsidRPr="00A82E65">
        <w:rPr>
          <w:rFonts w:ascii="Times New Roman" w:hAnsi="Times New Roman" w:cs="Times New Roman"/>
        </w:rPr>
        <w:t xml:space="preserve"> diagnosis and controls: median age of P</w:t>
      </w:r>
      <w:r w:rsidR="001C1B7B">
        <w:rPr>
          <w:rFonts w:ascii="Times New Roman" w:hAnsi="Times New Roman" w:cs="Times New Roman"/>
        </w:rPr>
        <w:t>arkinson’s disease</w:t>
      </w:r>
      <w:r w:rsidRPr="00A82E65">
        <w:rPr>
          <w:rFonts w:ascii="Times New Roman" w:hAnsi="Times New Roman" w:cs="Times New Roman"/>
        </w:rPr>
        <w:t xml:space="preserve"> diagnosis for cases within the corresponding age-, sex, and state-specific stratum)</w:t>
      </w:r>
      <w:r w:rsidR="001C1B7B">
        <w:rPr>
          <w:rFonts w:ascii="Times New Roman" w:hAnsi="Times New Roman" w:cs="Times New Roman"/>
        </w:rPr>
        <w:t xml:space="preserve"> whereas AHS enrollment asked ever-use of these pesticid</w:t>
      </w:r>
      <w:r w:rsidR="00A732E1">
        <w:rPr>
          <w:rFonts w:ascii="Times New Roman" w:hAnsi="Times New Roman" w:cs="Times New Roman"/>
        </w:rPr>
        <w:t>es</w:t>
      </w:r>
    </w:p>
    <w:p w14:paraId="49D699BF" w14:textId="1E9EEF0A" w:rsidR="00FA0C4A" w:rsidRPr="00FA0C4A" w:rsidRDefault="00FA0C4A" w:rsidP="00080A8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FA0C4A">
        <w:rPr>
          <w:rFonts w:ascii="Times New Roman" w:eastAsia="Times New Roman" w:hAnsi="Times New Roman" w:cs="Times New Roman"/>
          <w:color w:val="000000"/>
          <w:vertAlign w:val="superscript"/>
        </w:rPr>
        <w:t>a</w:t>
      </w:r>
      <w:r>
        <w:rPr>
          <w:rFonts w:ascii="Times New Roman" w:eastAsia="Times New Roman" w:hAnsi="Times New Roman" w:cs="Times New Roman"/>
          <w:color w:val="000000"/>
        </w:rPr>
        <w:t>FAME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participants whose information on FAME exposure were excluded. </w:t>
      </w:r>
    </w:p>
    <w:sectPr w:rsidR="00FA0C4A" w:rsidRPr="00FA0C4A" w:rsidSect="00A82E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D71AAF" w14:textId="77777777" w:rsidR="006E6826" w:rsidRDefault="006E6826" w:rsidP="00B32A51">
      <w:pPr>
        <w:spacing w:after="0" w:line="240" w:lineRule="auto"/>
      </w:pPr>
      <w:r>
        <w:separator/>
      </w:r>
    </w:p>
  </w:endnote>
  <w:endnote w:type="continuationSeparator" w:id="0">
    <w:p w14:paraId="607B0213" w14:textId="77777777" w:rsidR="006E6826" w:rsidRDefault="006E6826" w:rsidP="00B3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507193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4FD233D5" w14:textId="08957C2A" w:rsidR="00084962" w:rsidRPr="00B32A51" w:rsidRDefault="00084962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B32A5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B32A5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B32A5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B32A51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B32A5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B9D868F" w14:textId="77777777" w:rsidR="00084962" w:rsidRDefault="00084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1A1E0" w14:textId="77777777" w:rsidR="006E6826" w:rsidRDefault="006E6826" w:rsidP="00B32A51">
      <w:pPr>
        <w:spacing w:after="0" w:line="240" w:lineRule="auto"/>
      </w:pPr>
      <w:r>
        <w:separator/>
      </w:r>
    </w:p>
  </w:footnote>
  <w:footnote w:type="continuationSeparator" w:id="0">
    <w:p w14:paraId="6A91C483" w14:textId="77777777" w:rsidR="006E6826" w:rsidRDefault="006E6826" w:rsidP="00B32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0A"/>
    <w:rsid w:val="000045F8"/>
    <w:rsid w:val="00013AFC"/>
    <w:rsid w:val="00017097"/>
    <w:rsid w:val="0005306A"/>
    <w:rsid w:val="00053AFD"/>
    <w:rsid w:val="000614C1"/>
    <w:rsid w:val="00067F3F"/>
    <w:rsid w:val="00070BFD"/>
    <w:rsid w:val="00080A8A"/>
    <w:rsid w:val="00082217"/>
    <w:rsid w:val="00084962"/>
    <w:rsid w:val="00084D74"/>
    <w:rsid w:val="000965A0"/>
    <w:rsid w:val="000B1EFB"/>
    <w:rsid w:val="000C5888"/>
    <w:rsid w:val="000D368C"/>
    <w:rsid w:val="001014A2"/>
    <w:rsid w:val="0010778A"/>
    <w:rsid w:val="00123A88"/>
    <w:rsid w:val="00127752"/>
    <w:rsid w:val="00132D9A"/>
    <w:rsid w:val="00141967"/>
    <w:rsid w:val="00146DFA"/>
    <w:rsid w:val="001615CA"/>
    <w:rsid w:val="00164616"/>
    <w:rsid w:val="00176D75"/>
    <w:rsid w:val="00182474"/>
    <w:rsid w:val="00187034"/>
    <w:rsid w:val="001875A5"/>
    <w:rsid w:val="00190F25"/>
    <w:rsid w:val="00194952"/>
    <w:rsid w:val="001C1B7B"/>
    <w:rsid w:val="001D60AD"/>
    <w:rsid w:val="001E1C61"/>
    <w:rsid w:val="001F2F97"/>
    <w:rsid w:val="00203F63"/>
    <w:rsid w:val="0022364D"/>
    <w:rsid w:val="00252DCC"/>
    <w:rsid w:val="00260BD1"/>
    <w:rsid w:val="0026109B"/>
    <w:rsid w:val="0026358C"/>
    <w:rsid w:val="002669BF"/>
    <w:rsid w:val="002704A4"/>
    <w:rsid w:val="00284061"/>
    <w:rsid w:val="00296AF8"/>
    <w:rsid w:val="002A088F"/>
    <w:rsid w:val="002A0B19"/>
    <w:rsid w:val="002B2C6B"/>
    <w:rsid w:val="002D4DDC"/>
    <w:rsid w:val="002E6098"/>
    <w:rsid w:val="002E6760"/>
    <w:rsid w:val="002F1E54"/>
    <w:rsid w:val="002F50C5"/>
    <w:rsid w:val="0030034E"/>
    <w:rsid w:val="003009CA"/>
    <w:rsid w:val="0030434A"/>
    <w:rsid w:val="00305B2A"/>
    <w:rsid w:val="0032148F"/>
    <w:rsid w:val="00333E27"/>
    <w:rsid w:val="0033465E"/>
    <w:rsid w:val="00337CDC"/>
    <w:rsid w:val="00341A68"/>
    <w:rsid w:val="003616F4"/>
    <w:rsid w:val="00362770"/>
    <w:rsid w:val="00363DE1"/>
    <w:rsid w:val="0039182E"/>
    <w:rsid w:val="003A0CBF"/>
    <w:rsid w:val="003A502C"/>
    <w:rsid w:val="003B5B91"/>
    <w:rsid w:val="003C15D1"/>
    <w:rsid w:val="003C3B6E"/>
    <w:rsid w:val="003D090C"/>
    <w:rsid w:val="003D38A0"/>
    <w:rsid w:val="003E26E1"/>
    <w:rsid w:val="003E359C"/>
    <w:rsid w:val="003F1652"/>
    <w:rsid w:val="003F5706"/>
    <w:rsid w:val="00401B44"/>
    <w:rsid w:val="00402A5C"/>
    <w:rsid w:val="004064AA"/>
    <w:rsid w:val="00407282"/>
    <w:rsid w:val="00410631"/>
    <w:rsid w:val="00412F92"/>
    <w:rsid w:val="00420818"/>
    <w:rsid w:val="004262DC"/>
    <w:rsid w:val="00427041"/>
    <w:rsid w:val="004311E2"/>
    <w:rsid w:val="004330CC"/>
    <w:rsid w:val="0043441A"/>
    <w:rsid w:val="00443194"/>
    <w:rsid w:val="004547DD"/>
    <w:rsid w:val="00461AD6"/>
    <w:rsid w:val="004678AA"/>
    <w:rsid w:val="00485B2C"/>
    <w:rsid w:val="004957F4"/>
    <w:rsid w:val="004A00F2"/>
    <w:rsid w:val="004A1830"/>
    <w:rsid w:val="004A3398"/>
    <w:rsid w:val="004C1C9C"/>
    <w:rsid w:val="004C2CBD"/>
    <w:rsid w:val="004C3C7D"/>
    <w:rsid w:val="004C59FD"/>
    <w:rsid w:val="004E662A"/>
    <w:rsid w:val="004E7E1D"/>
    <w:rsid w:val="005106DD"/>
    <w:rsid w:val="00524D54"/>
    <w:rsid w:val="00526949"/>
    <w:rsid w:val="0055204B"/>
    <w:rsid w:val="00560DC5"/>
    <w:rsid w:val="00565FC4"/>
    <w:rsid w:val="00582062"/>
    <w:rsid w:val="005839AF"/>
    <w:rsid w:val="005854C2"/>
    <w:rsid w:val="00594639"/>
    <w:rsid w:val="005A01D8"/>
    <w:rsid w:val="005A191B"/>
    <w:rsid w:val="005A5EA9"/>
    <w:rsid w:val="005C122D"/>
    <w:rsid w:val="005C6A96"/>
    <w:rsid w:val="005E2289"/>
    <w:rsid w:val="005E3F39"/>
    <w:rsid w:val="005E73A2"/>
    <w:rsid w:val="005F11C2"/>
    <w:rsid w:val="005F17B2"/>
    <w:rsid w:val="005F3646"/>
    <w:rsid w:val="00604A1F"/>
    <w:rsid w:val="00610DD5"/>
    <w:rsid w:val="00612972"/>
    <w:rsid w:val="006144F9"/>
    <w:rsid w:val="00616942"/>
    <w:rsid w:val="00622452"/>
    <w:rsid w:val="00627EC6"/>
    <w:rsid w:val="006339F8"/>
    <w:rsid w:val="00633FC7"/>
    <w:rsid w:val="00640A2C"/>
    <w:rsid w:val="00643D7C"/>
    <w:rsid w:val="00646844"/>
    <w:rsid w:val="00667AF4"/>
    <w:rsid w:val="006778A1"/>
    <w:rsid w:val="006812D2"/>
    <w:rsid w:val="006A0FB8"/>
    <w:rsid w:val="006A5989"/>
    <w:rsid w:val="006B4B86"/>
    <w:rsid w:val="006C1A10"/>
    <w:rsid w:val="006C3ABF"/>
    <w:rsid w:val="006E488E"/>
    <w:rsid w:val="006E6826"/>
    <w:rsid w:val="00720CD7"/>
    <w:rsid w:val="0072464E"/>
    <w:rsid w:val="007256C1"/>
    <w:rsid w:val="0073368E"/>
    <w:rsid w:val="00753535"/>
    <w:rsid w:val="00754D29"/>
    <w:rsid w:val="00773BEE"/>
    <w:rsid w:val="00783B77"/>
    <w:rsid w:val="00795BF7"/>
    <w:rsid w:val="00796E92"/>
    <w:rsid w:val="007C11B7"/>
    <w:rsid w:val="007C2EC5"/>
    <w:rsid w:val="007C6F60"/>
    <w:rsid w:val="007C73DC"/>
    <w:rsid w:val="007E28E6"/>
    <w:rsid w:val="007E3178"/>
    <w:rsid w:val="007E3778"/>
    <w:rsid w:val="007E3B4D"/>
    <w:rsid w:val="007E51DE"/>
    <w:rsid w:val="007F3758"/>
    <w:rsid w:val="00806CB7"/>
    <w:rsid w:val="008406A5"/>
    <w:rsid w:val="008553AC"/>
    <w:rsid w:val="008573F8"/>
    <w:rsid w:val="00881713"/>
    <w:rsid w:val="0088335A"/>
    <w:rsid w:val="008A703D"/>
    <w:rsid w:val="008A7FD7"/>
    <w:rsid w:val="008B2236"/>
    <w:rsid w:val="008B4EDF"/>
    <w:rsid w:val="008B53E5"/>
    <w:rsid w:val="008B6EAF"/>
    <w:rsid w:val="008E0A64"/>
    <w:rsid w:val="008E3F37"/>
    <w:rsid w:val="008E639A"/>
    <w:rsid w:val="008F55AB"/>
    <w:rsid w:val="008F7D42"/>
    <w:rsid w:val="00913D26"/>
    <w:rsid w:val="0092762D"/>
    <w:rsid w:val="009278A1"/>
    <w:rsid w:val="009549A0"/>
    <w:rsid w:val="0095663D"/>
    <w:rsid w:val="00963158"/>
    <w:rsid w:val="00967027"/>
    <w:rsid w:val="0097711C"/>
    <w:rsid w:val="0098445A"/>
    <w:rsid w:val="009A5D44"/>
    <w:rsid w:val="009A62F3"/>
    <w:rsid w:val="009A7A01"/>
    <w:rsid w:val="009A7FF6"/>
    <w:rsid w:val="009B01BD"/>
    <w:rsid w:val="009B13C7"/>
    <w:rsid w:val="009B17C0"/>
    <w:rsid w:val="009B58B3"/>
    <w:rsid w:val="009C1CF2"/>
    <w:rsid w:val="009C7A06"/>
    <w:rsid w:val="009D2CF2"/>
    <w:rsid w:val="009D7ED9"/>
    <w:rsid w:val="00A02742"/>
    <w:rsid w:val="00A37414"/>
    <w:rsid w:val="00A40135"/>
    <w:rsid w:val="00A42A33"/>
    <w:rsid w:val="00A53D15"/>
    <w:rsid w:val="00A657B2"/>
    <w:rsid w:val="00A732E1"/>
    <w:rsid w:val="00A82885"/>
    <w:rsid w:val="00A82E65"/>
    <w:rsid w:val="00A90CEA"/>
    <w:rsid w:val="00A92D56"/>
    <w:rsid w:val="00A933B1"/>
    <w:rsid w:val="00A93DDD"/>
    <w:rsid w:val="00A94248"/>
    <w:rsid w:val="00A95BE8"/>
    <w:rsid w:val="00A96833"/>
    <w:rsid w:val="00AA4275"/>
    <w:rsid w:val="00AB4D45"/>
    <w:rsid w:val="00AC3DCE"/>
    <w:rsid w:val="00AC7D0F"/>
    <w:rsid w:val="00AE0902"/>
    <w:rsid w:val="00AE3E79"/>
    <w:rsid w:val="00AE7D11"/>
    <w:rsid w:val="00AE7E56"/>
    <w:rsid w:val="00B00C53"/>
    <w:rsid w:val="00B02BF6"/>
    <w:rsid w:val="00B215C7"/>
    <w:rsid w:val="00B32A51"/>
    <w:rsid w:val="00B3729F"/>
    <w:rsid w:val="00B45CE2"/>
    <w:rsid w:val="00B66EE2"/>
    <w:rsid w:val="00B7775D"/>
    <w:rsid w:val="00BB2742"/>
    <w:rsid w:val="00BC198C"/>
    <w:rsid w:val="00BC3A46"/>
    <w:rsid w:val="00BF0F8D"/>
    <w:rsid w:val="00BF2323"/>
    <w:rsid w:val="00BF49F7"/>
    <w:rsid w:val="00BF5297"/>
    <w:rsid w:val="00C13973"/>
    <w:rsid w:val="00C14E7E"/>
    <w:rsid w:val="00C26689"/>
    <w:rsid w:val="00C33702"/>
    <w:rsid w:val="00C37E7D"/>
    <w:rsid w:val="00C4489C"/>
    <w:rsid w:val="00C466CE"/>
    <w:rsid w:val="00C51E78"/>
    <w:rsid w:val="00C71634"/>
    <w:rsid w:val="00C858E0"/>
    <w:rsid w:val="00C9206F"/>
    <w:rsid w:val="00CB3FE1"/>
    <w:rsid w:val="00CD70BE"/>
    <w:rsid w:val="00CE1134"/>
    <w:rsid w:val="00CF1E52"/>
    <w:rsid w:val="00D011AD"/>
    <w:rsid w:val="00D01E84"/>
    <w:rsid w:val="00D1065E"/>
    <w:rsid w:val="00D210DA"/>
    <w:rsid w:val="00D34B33"/>
    <w:rsid w:val="00D45E9A"/>
    <w:rsid w:val="00D46F06"/>
    <w:rsid w:val="00D7510A"/>
    <w:rsid w:val="00D8327C"/>
    <w:rsid w:val="00D87D56"/>
    <w:rsid w:val="00D92575"/>
    <w:rsid w:val="00DA2167"/>
    <w:rsid w:val="00DA6CDA"/>
    <w:rsid w:val="00DB00AE"/>
    <w:rsid w:val="00DC0A94"/>
    <w:rsid w:val="00DC630A"/>
    <w:rsid w:val="00DD3C38"/>
    <w:rsid w:val="00DD7598"/>
    <w:rsid w:val="00DE4BB4"/>
    <w:rsid w:val="00DF2FE4"/>
    <w:rsid w:val="00E1329F"/>
    <w:rsid w:val="00E26E51"/>
    <w:rsid w:val="00E42C1B"/>
    <w:rsid w:val="00E6657F"/>
    <w:rsid w:val="00E80044"/>
    <w:rsid w:val="00E91310"/>
    <w:rsid w:val="00E95DC6"/>
    <w:rsid w:val="00E963AD"/>
    <w:rsid w:val="00EB06B5"/>
    <w:rsid w:val="00EB3190"/>
    <w:rsid w:val="00EB7E9F"/>
    <w:rsid w:val="00ED2678"/>
    <w:rsid w:val="00ED4F29"/>
    <w:rsid w:val="00EE155D"/>
    <w:rsid w:val="00EE1C54"/>
    <w:rsid w:val="00EE3365"/>
    <w:rsid w:val="00EE44B6"/>
    <w:rsid w:val="00F61FC8"/>
    <w:rsid w:val="00F62E26"/>
    <w:rsid w:val="00F65A02"/>
    <w:rsid w:val="00F66747"/>
    <w:rsid w:val="00F74E9A"/>
    <w:rsid w:val="00F912D8"/>
    <w:rsid w:val="00FA0ADB"/>
    <w:rsid w:val="00FA0C4A"/>
    <w:rsid w:val="00FA5776"/>
    <w:rsid w:val="00FA6841"/>
    <w:rsid w:val="00FC23CD"/>
    <w:rsid w:val="00FC50B7"/>
    <w:rsid w:val="00FD38A3"/>
    <w:rsid w:val="00FE40BF"/>
    <w:rsid w:val="00FE48BE"/>
    <w:rsid w:val="00FE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1B89C85"/>
  <w15:docId w15:val="{02526CA2-65AC-46E3-9F89-BA1F3021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E2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9495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9495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95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95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95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94952"/>
    <w:pPr>
      <w:spacing w:after="0" w:line="240" w:lineRule="auto"/>
    </w:pPr>
  </w:style>
  <w:style w:type="table" w:styleId="TableGrid">
    <w:name w:val="Table Grid"/>
    <w:basedOn w:val="TableNormal"/>
    <w:uiPriority w:val="39"/>
    <w:rsid w:val="00A92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51"/>
  </w:style>
  <w:style w:type="paragraph" w:styleId="Footer">
    <w:name w:val="footer"/>
    <w:basedOn w:val="Normal"/>
    <w:link w:val="FooterChar"/>
    <w:uiPriority w:val="99"/>
    <w:unhideWhenUsed/>
    <w:rsid w:val="00B32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51"/>
  </w:style>
  <w:style w:type="paragraph" w:styleId="ListParagraph">
    <w:name w:val="List Paragraph"/>
    <w:basedOn w:val="Normal"/>
    <w:uiPriority w:val="34"/>
    <w:qFormat/>
    <w:rsid w:val="002A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726D8-7CD8-44FD-A8C2-5D331CD3D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5036</Words>
  <Characters>27699</Characters>
  <Application>Microsoft Office Word</Application>
  <DocSecurity>0</DocSecurity>
  <Lines>230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Srishti (NIH/NIEHS) [F]</dc:creator>
  <cp:keywords/>
  <dc:description/>
  <cp:lastModifiedBy>Marc Jacobs</cp:lastModifiedBy>
  <cp:revision>2</cp:revision>
  <dcterms:created xsi:type="dcterms:W3CDTF">2025-08-22T14:41:00Z</dcterms:created>
  <dcterms:modified xsi:type="dcterms:W3CDTF">2025-08-22T14:41:00Z</dcterms:modified>
</cp:coreProperties>
</file>