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BB1" w:rsidRDefault="000A1438">
      <w:pPr>
        <w:rPr>
          <w:rFonts w:cs="B Nazanin" w:hint="cs"/>
          <w:sz w:val="32"/>
          <w:szCs w:val="32"/>
          <w:rtl/>
        </w:rPr>
      </w:pPr>
      <w:r>
        <w:rPr>
          <w:rFonts w:cs="B Nazanin" w:hint="cs"/>
          <w:sz w:val="32"/>
          <w:szCs w:val="32"/>
          <w:rtl/>
        </w:rPr>
        <w:t>گزارش پروژه شماره 5 درس هوش مصنوعی</w:t>
      </w:r>
    </w:p>
    <w:p w:rsidR="000A1438" w:rsidRDefault="000A1438">
      <w:pPr>
        <w:rPr>
          <w:rFonts w:cs="B Nazanin"/>
          <w:sz w:val="32"/>
          <w:szCs w:val="32"/>
        </w:rPr>
      </w:pPr>
      <w:r>
        <w:rPr>
          <w:rFonts w:cs="B Nazanin" w:hint="cs"/>
          <w:sz w:val="32"/>
          <w:szCs w:val="32"/>
          <w:rtl/>
        </w:rPr>
        <w:t>محمد جمالیان 810195378</w:t>
      </w:r>
    </w:p>
    <w:p w:rsidR="00BC7CD2" w:rsidRDefault="00BC7CD2">
      <w:pPr>
        <w:rPr>
          <w:rFonts w:cs="B Nazanin" w:hint="cs"/>
          <w:sz w:val="32"/>
          <w:szCs w:val="32"/>
          <w:rtl/>
        </w:rPr>
      </w:pPr>
    </w:p>
    <w:p w:rsidR="00BC7CD2" w:rsidRPr="000A1438" w:rsidRDefault="000A1438" w:rsidP="00BC7CD2">
      <w:pPr>
        <w:jc w:val="left"/>
        <w:rPr>
          <w:rFonts w:cs="B Nazanin"/>
          <w:sz w:val="24"/>
          <w:szCs w:val="24"/>
        </w:rPr>
      </w:pPr>
      <w:r>
        <w:rPr>
          <w:rFonts w:cs="B Nazanin" w:hint="cs"/>
          <w:sz w:val="24"/>
          <w:szCs w:val="24"/>
          <w:rtl/>
        </w:rPr>
        <w:t xml:space="preserve">8- </w:t>
      </w:r>
      <w:r w:rsidR="00BC7CD2" w:rsidRPr="00B452C6">
        <w:rPr>
          <w:rFonts w:cs="B Nazanin" w:hint="cs"/>
          <w:b/>
          <w:bCs/>
          <w:sz w:val="30"/>
          <w:szCs w:val="30"/>
          <w:rtl/>
        </w:rPr>
        <w:t xml:space="preserve">قبل از استفاده از </w:t>
      </w:r>
      <w:r w:rsidR="00BC7CD2" w:rsidRPr="00B452C6">
        <w:rPr>
          <w:rFonts w:cs="B Nazanin"/>
          <w:b/>
          <w:bCs/>
          <w:sz w:val="30"/>
          <w:szCs w:val="30"/>
        </w:rPr>
        <w:t>Regularization</w:t>
      </w:r>
    </w:p>
    <w:tbl>
      <w:tblPr>
        <w:tblStyle w:val="TableGrid"/>
        <w:bidiVisual/>
        <w:tblW w:w="0" w:type="auto"/>
        <w:tblLook w:val="04A0" w:firstRow="1" w:lastRow="0" w:firstColumn="1" w:lastColumn="0" w:noHBand="0" w:noVBand="1"/>
      </w:tblPr>
      <w:tblGrid>
        <w:gridCol w:w="3005"/>
        <w:gridCol w:w="3005"/>
        <w:gridCol w:w="3006"/>
      </w:tblGrid>
      <w:tr w:rsidR="00BC7CD2" w:rsidTr="00BC7CD2">
        <w:tc>
          <w:tcPr>
            <w:tcW w:w="3005" w:type="dxa"/>
          </w:tcPr>
          <w:p w:rsidR="00BC7CD2" w:rsidRDefault="00BC7CD2" w:rsidP="00BC7CD2">
            <w:pPr>
              <w:jc w:val="right"/>
              <w:rPr>
                <w:rFonts w:cs="B Nazanin"/>
                <w:sz w:val="24"/>
                <w:szCs w:val="24"/>
                <w:rtl/>
              </w:rPr>
            </w:pPr>
            <w:r>
              <w:rPr>
                <w:rFonts w:cs="B Nazanin"/>
                <w:sz w:val="24"/>
                <w:szCs w:val="24"/>
              </w:rPr>
              <w:t>Train</w:t>
            </w:r>
          </w:p>
        </w:tc>
        <w:tc>
          <w:tcPr>
            <w:tcW w:w="3005" w:type="dxa"/>
          </w:tcPr>
          <w:p w:rsidR="00BC7CD2" w:rsidRDefault="00BC7CD2" w:rsidP="00BC7CD2">
            <w:pPr>
              <w:jc w:val="right"/>
              <w:rPr>
                <w:rFonts w:cs="B Nazanin"/>
                <w:sz w:val="24"/>
                <w:szCs w:val="24"/>
              </w:rPr>
            </w:pPr>
            <w:r>
              <w:rPr>
                <w:rFonts w:cs="B Nazanin"/>
                <w:sz w:val="24"/>
                <w:szCs w:val="24"/>
              </w:rPr>
              <w:t>Test</w:t>
            </w:r>
          </w:p>
        </w:tc>
        <w:tc>
          <w:tcPr>
            <w:tcW w:w="3006" w:type="dxa"/>
          </w:tcPr>
          <w:p w:rsidR="00BC7CD2" w:rsidRDefault="00BC7CD2" w:rsidP="00BC7CD2">
            <w:pPr>
              <w:jc w:val="right"/>
              <w:rPr>
                <w:rFonts w:cs="B Nazanin"/>
                <w:sz w:val="24"/>
                <w:szCs w:val="24"/>
              </w:rPr>
            </w:pPr>
            <w:r>
              <w:rPr>
                <w:rFonts w:cs="B Nazanin"/>
                <w:sz w:val="24"/>
                <w:szCs w:val="24"/>
              </w:rPr>
              <w:t>Number of Iterations</w:t>
            </w:r>
          </w:p>
        </w:tc>
      </w:tr>
      <w:tr w:rsidR="00BC7CD2" w:rsidTr="00BC7CD2">
        <w:tc>
          <w:tcPr>
            <w:tcW w:w="3005" w:type="dxa"/>
          </w:tcPr>
          <w:p w:rsidR="00BC7CD2" w:rsidRDefault="00BC7CD2" w:rsidP="00BC7CD2">
            <w:pPr>
              <w:jc w:val="right"/>
              <w:rPr>
                <w:rFonts w:cs="B Nazanin"/>
                <w:sz w:val="24"/>
                <w:szCs w:val="24"/>
                <w:rtl/>
              </w:rPr>
            </w:pPr>
            <w:r>
              <w:rPr>
                <w:rFonts w:cs="B Nazanin"/>
                <w:sz w:val="24"/>
                <w:szCs w:val="24"/>
              </w:rPr>
              <w:t>92%</w:t>
            </w:r>
          </w:p>
        </w:tc>
        <w:tc>
          <w:tcPr>
            <w:tcW w:w="3005" w:type="dxa"/>
          </w:tcPr>
          <w:p w:rsidR="00BC7CD2" w:rsidRDefault="00BC7CD2" w:rsidP="00BC7CD2">
            <w:pPr>
              <w:jc w:val="right"/>
              <w:rPr>
                <w:rFonts w:cs="B Nazanin"/>
                <w:sz w:val="24"/>
                <w:szCs w:val="24"/>
                <w:rtl/>
              </w:rPr>
            </w:pPr>
            <w:r>
              <w:rPr>
                <w:rFonts w:cs="B Nazanin"/>
                <w:sz w:val="24"/>
                <w:szCs w:val="24"/>
              </w:rPr>
              <w:t>97%</w:t>
            </w:r>
          </w:p>
        </w:tc>
        <w:tc>
          <w:tcPr>
            <w:tcW w:w="3006" w:type="dxa"/>
          </w:tcPr>
          <w:p w:rsidR="00BC7CD2" w:rsidRDefault="00BC7CD2" w:rsidP="00BC7CD2">
            <w:pPr>
              <w:jc w:val="right"/>
              <w:rPr>
                <w:rFonts w:cs="B Nazanin"/>
                <w:sz w:val="24"/>
                <w:szCs w:val="24"/>
                <w:rtl/>
              </w:rPr>
            </w:pPr>
            <w:r>
              <w:rPr>
                <w:rFonts w:cs="B Nazanin"/>
                <w:sz w:val="24"/>
                <w:szCs w:val="24"/>
              </w:rPr>
              <w:t>100</w:t>
            </w:r>
          </w:p>
        </w:tc>
      </w:tr>
      <w:tr w:rsidR="00BC7CD2" w:rsidTr="00BC7CD2">
        <w:tc>
          <w:tcPr>
            <w:tcW w:w="3005" w:type="dxa"/>
          </w:tcPr>
          <w:p w:rsidR="00BC7CD2" w:rsidRDefault="00BC7CD2" w:rsidP="00BC7CD2">
            <w:pPr>
              <w:jc w:val="right"/>
              <w:rPr>
                <w:rFonts w:cs="B Nazanin"/>
                <w:sz w:val="24"/>
                <w:szCs w:val="24"/>
                <w:rtl/>
              </w:rPr>
            </w:pPr>
            <w:r>
              <w:rPr>
                <w:rFonts w:cs="B Nazanin"/>
                <w:sz w:val="24"/>
                <w:szCs w:val="24"/>
              </w:rPr>
              <w:t>92%</w:t>
            </w:r>
          </w:p>
        </w:tc>
        <w:tc>
          <w:tcPr>
            <w:tcW w:w="3005" w:type="dxa"/>
          </w:tcPr>
          <w:p w:rsidR="00BC7CD2" w:rsidRDefault="00BC7CD2" w:rsidP="00BC7CD2">
            <w:pPr>
              <w:jc w:val="right"/>
              <w:rPr>
                <w:rFonts w:cs="B Nazanin"/>
                <w:sz w:val="24"/>
                <w:szCs w:val="24"/>
                <w:rtl/>
              </w:rPr>
            </w:pPr>
            <w:r>
              <w:rPr>
                <w:rFonts w:cs="B Nazanin"/>
                <w:sz w:val="24"/>
                <w:szCs w:val="24"/>
              </w:rPr>
              <w:t>93%</w:t>
            </w:r>
          </w:p>
        </w:tc>
        <w:tc>
          <w:tcPr>
            <w:tcW w:w="3006" w:type="dxa"/>
          </w:tcPr>
          <w:p w:rsidR="00BC7CD2" w:rsidRDefault="00BC7CD2" w:rsidP="00BC7CD2">
            <w:pPr>
              <w:jc w:val="right"/>
              <w:rPr>
                <w:rFonts w:cs="B Nazanin"/>
                <w:sz w:val="24"/>
                <w:szCs w:val="24"/>
                <w:rtl/>
              </w:rPr>
            </w:pPr>
            <w:r>
              <w:rPr>
                <w:rFonts w:cs="B Nazanin"/>
                <w:sz w:val="24"/>
                <w:szCs w:val="24"/>
              </w:rPr>
              <w:t>500</w:t>
            </w:r>
          </w:p>
        </w:tc>
      </w:tr>
      <w:tr w:rsidR="00BC7CD2" w:rsidTr="00BC7CD2">
        <w:tc>
          <w:tcPr>
            <w:tcW w:w="3005" w:type="dxa"/>
          </w:tcPr>
          <w:p w:rsidR="00BC7CD2" w:rsidRDefault="00BC7CD2" w:rsidP="00BC7CD2">
            <w:pPr>
              <w:jc w:val="right"/>
              <w:rPr>
                <w:rFonts w:cs="B Nazanin"/>
                <w:sz w:val="24"/>
                <w:szCs w:val="24"/>
                <w:rtl/>
              </w:rPr>
            </w:pPr>
            <w:r>
              <w:rPr>
                <w:rFonts w:cs="B Nazanin"/>
                <w:sz w:val="24"/>
                <w:szCs w:val="24"/>
              </w:rPr>
              <w:t>95%</w:t>
            </w:r>
          </w:p>
        </w:tc>
        <w:tc>
          <w:tcPr>
            <w:tcW w:w="3005" w:type="dxa"/>
          </w:tcPr>
          <w:p w:rsidR="00BC7CD2" w:rsidRDefault="00BC7CD2" w:rsidP="00BC7CD2">
            <w:pPr>
              <w:jc w:val="right"/>
              <w:rPr>
                <w:rFonts w:cs="B Nazanin"/>
                <w:sz w:val="24"/>
                <w:szCs w:val="24"/>
                <w:rtl/>
              </w:rPr>
            </w:pPr>
            <w:r>
              <w:rPr>
                <w:rFonts w:cs="B Nazanin"/>
                <w:sz w:val="24"/>
                <w:szCs w:val="24"/>
              </w:rPr>
              <w:t>94%</w:t>
            </w:r>
          </w:p>
        </w:tc>
        <w:tc>
          <w:tcPr>
            <w:tcW w:w="3006" w:type="dxa"/>
          </w:tcPr>
          <w:p w:rsidR="00BC7CD2" w:rsidRDefault="00BC7CD2" w:rsidP="00BC7CD2">
            <w:pPr>
              <w:jc w:val="right"/>
              <w:rPr>
                <w:rFonts w:cs="B Nazanin"/>
                <w:sz w:val="24"/>
                <w:szCs w:val="24"/>
                <w:rtl/>
              </w:rPr>
            </w:pPr>
            <w:r>
              <w:rPr>
                <w:rFonts w:cs="B Nazanin"/>
                <w:sz w:val="24"/>
                <w:szCs w:val="24"/>
              </w:rPr>
              <w:t>1000</w:t>
            </w:r>
          </w:p>
        </w:tc>
      </w:tr>
    </w:tbl>
    <w:p w:rsidR="000A1438" w:rsidRDefault="000A1438" w:rsidP="000A1438">
      <w:pPr>
        <w:jc w:val="left"/>
        <w:rPr>
          <w:rFonts w:cs="B Nazanin"/>
          <w:sz w:val="24"/>
          <w:szCs w:val="24"/>
        </w:rPr>
      </w:pPr>
    </w:p>
    <w:p w:rsidR="00BC7CD2" w:rsidRDefault="00BC7CD2" w:rsidP="00BC7CD2">
      <w:pPr>
        <w:jc w:val="left"/>
        <w:rPr>
          <w:rFonts w:cs="B Nazanin" w:hint="cs"/>
          <w:sz w:val="24"/>
          <w:szCs w:val="24"/>
          <w:rtl/>
        </w:rPr>
      </w:pPr>
      <w:r>
        <w:rPr>
          <w:rFonts w:cs="B Nazanin" w:hint="cs"/>
          <w:sz w:val="24"/>
          <w:szCs w:val="24"/>
          <w:rtl/>
        </w:rPr>
        <w:t xml:space="preserve">خروجی تابع </w:t>
      </w:r>
      <w:proofErr w:type="spellStart"/>
      <w:r w:rsidRPr="00BC7CD2">
        <w:rPr>
          <w:rFonts w:cs="B Nazanin"/>
          <w:sz w:val="24"/>
          <w:szCs w:val="24"/>
        </w:rPr>
        <w:t>plot_decision_boundary</w:t>
      </w:r>
      <w:proofErr w:type="spellEnd"/>
      <w:r>
        <w:rPr>
          <w:rFonts w:cs="B Nazanin" w:hint="cs"/>
          <w:sz w:val="24"/>
          <w:szCs w:val="24"/>
          <w:rtl/>
        </w:rPr>
        <w:t xml:space="preserve"> برای 100 </w:t>
      </w:r>
      <w:r>
        <w:rPr>
          <w:rFonts w:cs="B Nazanin"/>
          <w:sz w:val="24"/>
          <w:szCs w:val="24"/>
        </w:rPr>
        <w:t>iteration</w:t>
      </w:r>
      <w:r>
        <w:rPr>
          <w:rFonts w:cs="B Nazanin" w:hint="cs"/>
          <w:sz w:val="24"/>
          <w:szCs w:val="24"/>
          <w:rtl/>
        </w:rPr>
        <w:t>:</w:t>
      </w:r>
    </w:p>
    <w:p w:rsidR="00BC7CD2" w:rsidRDefault="00B452C6" w:rsidP="00BC7CD2">
      <w:pPr>
        <w:jc w:val="left"/>
        <w:rPr>
          <w:rFonts w:cs="B Nazanin"/>
          <w:sz w:val="24"/>
          <w:szCs w:val="24"/>
          <w:rtl/>
        </w:rPr>
      </w:pPr>
      <w:r>
        <w:rPr>
          <w:rFonts w:cs="B Nazani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312.6pt">
            <v:imagedata r:id="rId4" o:title="before-100"/>
          </v:shape>
        </w:pict>
      </w:r>
    </w:p>
    <w:p w:rsidR="00F527C4" w:rsidRDefault="00F527C4" w:rsidP="00BC7CD2">
      <w:pPr>
        <w:jc w:val="left"/>
        <w:rPr>
          <w:rFonts w:cs="B Nazanin"/>
          <w:sz w:val="24"/>
          <w:szCs w:val="24"/>
          <w:rtl/>
        </w:rPr>
      </w:pPr>
    </w:p>
    <w:p w:rsidR="00F527C4" w:rsidRDefault="00F527C4" w:rsidP="00BC7CD2">
      <w:pPr>
        <w:jc w:val="left"/>
        <w:rPr>
          <w:rFonts w:cs="B Nazanin"/>
          <w:sz w:val="24"/>
          <w:szCs w:val="24"/>
          <w:rtl/>
        </w:rPr>
      </w:pPr>
    </w:p>
    <w:p w:rsidR="00F527C4" w:rsidRDefault="00F527C4" w:rsidP="00BC7CD2">
      <w:pPr>
        <w:jc w:val="left"/>
        <w:rPr>
          <w:rFonts w:cs="B Nazanin"/>
          <w:sz w:val="24"/>
          <w:szCs w:val="24"/>
          <w:rtl/>
        </w:rPr>
      </w:pPr>
    </w:p>
    <w:p w:rsidR="00F527C4" w:rsidRDefault="00F527C4" w:rsidP="00BC7CD2">
      <w:pPr>
        <w:jc w:val="left"/>
        <w:rPr>
          <w:rFonts w:cs="B Nazanin"/>
          <w:sz w:val="24"/>
          <w:szCs w:val="24"/>
          <w:rtl/>
        </w:rPr>
      </w:pPr>
    </w:p>
    <w:p w:rsidR="00F527C4" w:rsidRDefault="00F527C4" w:rsidP="00BC7CD2">
      <w:pPr>
        <w:jc w:val="left"/>
        <w:rPr>
          <w:rFonts w:cs="B Nazanin"/>
          <w:sz w:val="24"/>
          <w:szCs w:val="24"/>
          <w:rtl/>
        </w:rPr>
      </w:pPr>
    </w:p>
    <w:p w:rsidR="00B452C6" w:rsidRDefault="00BC7CD2" w:rsidP="00BC7CD2">
      <w:pPr>
        <w:jc w:val="left"/>
        <w:rPr>
          <w:rFonts w:cs="B Nazanin"/>
          <w:sz w:val="24"/>
          <w:szCs w:val="24"/>
        </w:rPr>
      </w:pPr>
      <w:r>
        <w:rPr>
          <w:rFonts w:cs="B Nazanin" w:hint="cs"/>
          <w:sz w:val="24"/>
          <w:szCs w:val="24"/>
          <w:rtl/>
        </w:rPr>
        <w:t xml:space="preserve"> </w:t>
      </w:r>
    </w:p>
    <w:p w:rsidR="00BC7CD2" w:rsidRDefault="00BC7CD2" w:rsidP="00BC7CD2">
      <w:pPr>
        <w:jc w:val="left"/>
        <w:rPr>
          <w:rFonts w:cs="B Nazanin"/>
          <w:sz w:val="24"/>
          <w:szCs w:val="24"/>
          <w:rtl/>
        </w:rPr>
      </w:pPr>
      <w:r>
        <w:rPr>
          <w:rFonts w:cs="B Nazanin" w:hint="cs"/>
          <w:sz w:val="24"/>
          <w:szCs w:val="24"/>
          <w:rtl/>
        </w:rPr>
        <w:lastRenderedPageBreak/>
        <w:t xml:space="preserve">خروجی تابع </w:t>
      </w:r>
      <w:proofErr w:type="spellStart"/>
      <w:r w:rsidRPr="00BC7CD2">
        <w:rPr>
          <w:rFonts w:cs="B Nazanin"/>
          <w:sz w:val="24"/>
          <w:szCs w:val="24"/>
        </w:rPr>
        <w:t>plot_decision_boundary</w:t>
      </w:r>
      <w:proofErr w:type="spellEnd"/>
      <w:r>
        <w:rPr>
          <w:rFonts w:cs="B Nazanin" w:hint="cs"/>
          <w:sz w:val="24"/>
          <w:szCs w:val="24"/>
          <w:rtl/>
        </w:rPr>
        <w:t xml:space="preserve"> برای </w:t>
      </w:r>
      <w:r>
        <w:rPr>
          <w:rFonts w:cs="B Nazanin" w:hint="cs"/>
          <w:sz w:val="24"/>
          <w:szCs w:val="24"/>
          <w:rtl/>
        </w:rPr>
        <w:t>500</w:t>
      </w:r>
      <w:r>
        <w:rPr>
          <w:rFonts w:cs="B Nazanin" w:hint="cs"/>
          <w:sz w:val="24"/>
          <w:szCs w:val="24"/>
          <w:rtl/>
        </w:rPr>
        <w:t xml:space="preserve"> </w:t>
      </w:r>
      <w:r>
        <w:rPr>
          <w:rFonts w:cs="B Nazanin"/>
          <w:sz w:val="24"/>
          <w:szCs w:val="24"/>
        </w:rPr>
        <w:t>iteration</w:t>
      </w:r>
      <w:r>
        <w:rPr>
          <w:rFonts w:cs="B Nazanin" w:hint="cs"/>
          <w:sz w:val="24"/>
          <w:szCs w:val="24"/>
          <w:rtl/>
        </w:rPr>
        <w:t>:</w:t>
      </w:r>
    </w:p>
    <w:p w:rsidR="00F527C4" w:rsidRDefault="00F527C4" w:rsidP="00BC7CD2">
      <w:pPr>
        <w:jc w:val="left"/>
        <w:rPr>
          <w:rFonts w:cs="B Nazanin" w:hint="cs"/>
          <w:sz w:val="24"/>
          <w:szCs w:val="24"/>
          <w:rtl/>
        </w:rPr>
      </w:pPr>
      <w:r>
        <w:rPr>
          <w:rFonts w:cs="B Nazanin"/>
          <w:sz w:val="24"/>
          <w:szCs w:val="24"/>
        </w:rPr>
        <w:pict>
          <v:shape id="_x0000_i1026" type="#_x0000_t75" style="width:6in;height:324pt">
            <v:imagedata r:id="rId5" o:title="before-500"/>
          </v:shape>
        </w:pict>
      </w:r>
    </w:p>
    <w:p w:rsidR="00F527C4" w:rsidRDefault="00F527C4" w:rsidP="00F527C4">
      <w:pPr>
        <w:jc w:val="left"/>
        <w:rPr>
          <w:rFonts w:cs="B Nazanin"/>
          <w:sz w:val="24"/>
          <w:szCs w:val="24"/>
          <w:rtl/>
        </w:rPr>
      </w:pPr>
      <w:r>
        <w:rPr>
          <w:rFonts w:cs="B Nazanin" w:hint="cs"/>
          <w:sz w:val="24"/>
          <w:szCs w:val="24"/>
          <w:rtl/>
        </w:rPr>
        <w:t xml:space="preserve">خروجی تابع </w:t>
      </w:r>
      <w:proofErr w:type="spellStart"/>
      <w:r w:rsidRPr="00BC7CD2">
        <w:rPr>
          <w:rFonts w:cs="B Nazanin"/>
          <w:sz w:val="24"/>
          <w:szCs w:val="24"/>
        </w:rPr>
        <w:t>plot_decision_boundary</w:t>
      </w:r>
      <w:proofErr w:type="spellEnd"/>
      <w:r>
        <w:rPr>
          <w:rFonts w:cs="B Nazanin" w:hint="cs"/>
          <w:sz w:val="24"/>
          <w:szCs w:val="24"/>
          <w:rtl/>
        </w:rPr>
        <w:t xml:space="preserve"> برای 10</w:t>
      </w:r>
      <w:r>
        <w:rPr>
          <w:rFonts w:cs="B Nazanin" w:hint="cs"/>
          <w:sz w:val="24"/>
          <w:szCs w:val="24"/>
          <w:rtl/>
        </w:rPr>
        <w:t>0</w:t>
      </w:r>
      <w:r>
        <w:rPr>
          <w:rFonts w:cs="B Nazanin" w:hint="cs"/>
          <w:sz w:val="24"/>
          <w:szCs w:val="24"/>
          <w:rtl/>
        </w:rPr>
        <w:t xml:space="preserve">0 </w:t>
      </w:r>
      <w:r>
        <w:rPr>
          <w:rFonts w:cs="B Nazanin"/>
          <w:sz w:val="24"/>
          <w:szCs w:val="24"/>
        </w:rPr>
        <w:t>iteration</w:t>
      </w:r>
      <w:r>
        <w:rPr>
          <w:rFonts w:cs="B Nazanin" w:hint="cs"/>
          <w:sz w:val="24"/>
          <w:szCs w:val="24"/>
          <w:rtl/>
        </w:rPr>
        <w:t>:</w:t>
      </w:r>
    </w:p>
    <w:p w:rsidR="00A4676C" w:rsidRDefault="00A4676C" w:rsidP="00F527C4">
      <w:pPr>
        <w:jc w:val="left"/>
        <w:rPr>
          <w:rFonts w:cs="B Nazanin" w:hint="cs"/>
          <w:sz w:val="24"/>
          <w:szCs w:val="24"/>
          <w:rtl/>
        </w:rPr>
      </w:pPr>
      <w:r>
        <w:rPr>
          <w:rFonts w:cs="B Nazanin"/>
          <w:sz w:val="24"/>
          <w:szCs w:val="24"/>
        </w:rPr>
        <w:pict>
          <v:shape id="_x0000_i1033" type="#_x0000_t75" style="width:416.4pt;height:312.6pt">
            <v:imagedata r:id="rId6" o:title="before-1000"/>
          </v:shape>
        </w:pict>
      </w:r>
    </w:p>
    <w:p w:rsidR="00BC7CD2" w:rsidRDefault="00A4676C" w:rsidP="00BC7CD2">
      <w:pPr>
        <w:jc w:val="left"/>
        <w:rPr>
          <w:rFonts w:cs="B Nazanin" w:hint="cs"/>
          <w:sz w:val="24"/>
          <w:szCs w:val="24"/>
          <w:rtl/>
        </w:rPr>
      </w:pPr>
      <w:r>
        <w:rPr>
          <w:rFonts w:cs="B Nazanin" w:hint="cs"/>
          <w:sz w:val="24"/>
          <w:szCs w:val="24"/>
          <w:rtl/>
        </w:rPr>
        <w:lastRenderedPageBreak/>
        <w:t xml:space="preserve">هر چه </w:t>
      </w:r>
      <w:r w:rsidR="004D3345">
        <w:rPr>
          <w:rFonts w:cs="B Nazanin" w:hint="cs"/>
          <w:sz w:val="24"/>
          <w:szCs w:val="24"/>
          <w:rtl/>
        </w:rPr>
        <w:t>تعداد دفعاتی که شبکه عصبی ما آموزش می بیند بالاتر می رود٬ به جزئیات بی اهمیت بیشتر دقت می کند و به همین دلیل با وجود اینکه دقت آن روی آموزش ها بالاتر می رود٬ دقتش روی تست ها کاهش می یابد.</w:t>
      </w:r>
    </w:p>
    <w:p w:rsidR="004D3345" w:rsidRDefault="004D3345" w:rsidP="00BC7CD2">
      <w:pPr>
        <w:jc w:val="left"/>
        <w:rPr>
          <w:rFonts w:cs="B Nazanin"/>
          <w:sz w:val="24"/>
          <w:szCs w:val="24"/>
          <w:rtl/>
        </w:rPr>
      </w:pPr>
    </w:p>
    <w:p w:rsidR="004D3345" w:rsidRPr="00B452C6" w:rsidRDefault="004D3345" w:rsidP="00BC7CD2">
      <w:pPr>
        <w:jc w:val="left"/>
        <w:rPr>
          <w:rFonts w:cs="B Nazanin" w:hint="cs"/>
          <w:b/>
          <w:bCs/>
          <w:sz w:val="30"/>
          <w:szCs w:val="30"/>
          <w:rtl/>
        </w:rPr>
      </w:pPr>
      <w:r w:rsidRPr="00B452C6">
        <w:rPr>
          <w:rFonts w:cs="B Nazanin" w:hint="cs"/>
          <w:b/>
          <w:bCs/>
          <w:sz w:val="30"/>
          <w:szCs w:val="30"/>
          <w:rtl/>
        </w:rPr>
        <w:t>بعد</w:t>
      </w:r>
      <w:r w:rsidRPr="00B452C6">
        <w:rPr>
          <w:rFonts w:cs="B Nazanin" w:hint="cs"/>
          <w:b/>
          <w:bCs/>
          <w:sz w:val="30"/>
          <w:szCs w:val="30"/>
          <w:rtl/>
        </w:rPr>
        <w:t xml:space="preserve"> از استفاده از </w:t>
      </w:r>
      <w:r w:rsidRPr="00B452C6">
        <w:rPr>
          <w:rFonts w:cs="B Nazanin"/>
          <w:b/>
          <w:bCs/>
          <w:sz w:val="30"/>
          <w:szCs w:val="30"/>
        </w:rPr>
        <w:t>Regularization</w:t>
      </w:r>
      <w:r w:rsidR="00C30F64">
        <w:rPr>
          <w:rFonts w:cs="B Nazanin" w:hint="cs"/>
          <w:b/>
          <w:bCs/>
          <w:sz w:val="30"/>
          <w:szCs w:val="30"/>
          <w:rtl/>
        </w:rPr>
        <w:t xml:space="preserve"> با لاندای 0.0003</w:t>
      </w:r>
    </w:p>
    <w:tbl>
      <w:tblPr>
        <w:tblStyle w:val="TableGrid"/>
        <w:bidiVisual/>
        <w:tblW w:w="0" w:type="auto"/>
        <w:tblLook w:val="04A0" w:firstRow="1" w:lastRow="0" w:firstColumn="1" w:lastColumn="0" w:noHBand="0" w:noVBand="1"/>
      </w:tblPr>
      <w:tblGrid>
        <w:gridCol w:w="3005"/>
        <w:gridCol w:w="3005"/>
        <w:gridCol w:w="3006"/>
      </w:tblGrid>
      <w:tr w:rsidR="004D3345" w:rsidTr="00F75249">
        <w:tc>
          <w:tcPr>
            <w:tcW w:w="3005" w:type="dxa"/>
          </w:tcPr>
          <w:p w:rsidR="004D3345" w:rsidRDefault="004D3345" w:rsidP="00F75249">
            <w:pPr>
              <w:jc w:val="right"/>
              <w:rPr>
                <w:rFonts w:cs="B Nazanin"/>
                <w:sz w:val="24"/>
                <w:szCs w:val="24"/>
                <w:rtl/>
              </w:rPr>
            </w:pPr>
            <w:r>
              <w:rPr>
                <w:rFonts w:cs="B Nazanin"/>
                <w:sz w:val="24"/>
                <w:szCs w:val="24"/>
              </w:rPr>
              <w:t>Train</w:t>
            </w:r>
          </w:p>
        </w:tc>
        <w:tc>
          <w:tcPr>
            <w:tcW w:w="3005" w:type="dxa"/>
          </w:tcPr>
          <w:p w:rsidR="004D3345" w:rsidRDefault="004D3345" w:rsidP="00F75249">
            <w:pPr>
              <w:jc w:val="right"/>
              <w:rPr>
                <w:rFonts w:cs="B Nazanin"/>
                <w:sz w:val="24"/>
                <w:szCs w:val="24"/>
              </w:rPr>
            </w:pPr>
            <w:r>
              <w:rPr>
                <w:rFonts w:cs="B Nazanin"/>
                <w:sz w:val="24"/>
                <w:szCs w:val="24"/>
              </w:rPr>
              <w:t>Test</w:t>
            </w:r>
          </w:p>
        </w:tc>
        <w:tc>
          <w:tcPr>
            <w:tcW w:w="3006" w:type="dxa"/>
          </w:tcPr>
          <w:p w:rsidR="004D3345" w:rsidRDefault="004D3345" w:rsidP="00F75249">
            <w:pPr>
              <w:jc w:val="right"/>
              <w:rPr>
                <w:rFonts w:cs="B Nazanin"/>
                <w:sz w:val="24"/>
                <w:szCs w:val="24"/>
              </w:rPr>
            </w:pPr>
            <w:r>
              <w:rPr>
                <w:rFonts w:cs="B Nazanin"/>
                <w:sz w:val="24"/>
                <w:szCs w:val="24"/>
              </w:rPr>
              <w:t>Number of Iterations</w:t>
            </w:r>
          </w:p>
        </w:tc>
      </w:tr>
      <w:tr w:rsidR="004D3345" w:rsidTr="00F75249">
        <w:tc>
          <w:tcPr>
            <w:tcW w:w="3005" w:type="dxa"/>
          </w:tcPr>
          <w:p w:rsidR="004D3345" w:rsidRDefault="00B452C6" w:rsidP="00F75249">
            <w:pPr>
              <w:jc w:val="right"/>
              <w:rPr>
                <w:rFonts w:cs="B Nazanin"/>
                <w:sz w:val="24"/>
                <w:szCs w:val="24"/>
                <w:rtl/>
              </w:rPr>
            </w:pPr>
            <w:r>
              <w:rPr>
                <w:rFonts w:cs="B Nazanin"/>
                <w:sz w:val="24"/>
                <w:szCs w:val="24"/>
              </w:rPr>
              <w:t>8</w:t>
            </w:r>
            <w:r w:rsidR="004D3345">
              <w:rPr>
                <w:rFonts w:cs="B Nazanin"/>
                <w:sz w:val="24"/>
                <w:szCs w:val="24"/>
              </w:rPr>
              <w:t>2%</w:t>
            </w:r>
          </w:p>
        </w:tc>
        <w:tc>
          <w:tcPr>
            <w:tcW w:w="3005" w:type="dxa"/>
          </w:tcPr>
          <w:p w:rsidR="004D3345" w:rsidRDefault="00B452C6" w:rsidP="00F75249">
            <w:pPr>
              <w:jc w:val="right"/>
              <w:rPr>
                <w:rFonts w:cs="B Nazanin"/>
                <w:sz w:val="24"/>
                <w:szCs w:val="24"/>
                <w:rtl/>
              </w:rPr>
            </w:pPr>
            <w:r>
              <w:rPr>
                <w:rFonts w:cs="B Nazanin"/>
                <w:sz w:val="24"/>
                <w:szCs w:val="24"/>
              </w:rPr>
              <w:t>92</w:t>
            </w:r>
            <w:r w:rsidR="004D3345">
              <w:rPr>
                <w:rFonts w:cs="B Nazanin"/>
                <w:sz w:val="24"/>
                <w:szCs w:val="24"/>
              </w:rPr>
              <w:t>%</w:t>
            </w:r>
          </w:p>
        </w:tc>
        <w:tc>
          <w:tcPr>
            <w:tcW w:w="3006" w:type="dxa"/>
          </w:tcPr>
          <w:p w:rsidR="004D3345" w:rsidRDefault="004D3345" w:rsidP="00F75249">
            <w:pPr>
              <w:jc w:val="right"/>
              <w:rPr>
                <w:rFonts w:cs="B Nazanin"/>
                <w:sz w:val="24"/>
                <w:szCs w:val="24"/>
                <w:rtl/>
              </w:rPr>
            </w:pPr>
            <w:r>
              <w:rPr>
                <w:rFonts w:cs="B Nazanin"/>
                <w:sz w:val="24"/>
                <w:szCs w:val="24"/>
              </w:rPr>
              <w:t>100</w:t>
            </w:r>
          </w:p>
        </w:tc>
      </w:tr>
      <w:tr w:rsidR="004D3345" w:rsidTr="00F75249">
        <w:tc>
          <w:tcPr>
            <w:tcW w:w="3005" w:type="dxa"/>
          </w:tcPr>
          <w:p w:rsidR="004D3345" w:rsidRDefault="004D3345" w:rsidP="00F75249">
            <w:pPr>
              <w:jc w:val="right"/>
              <w:rPr>
                <w:rFonts w:cs="B Nazanin"/>
                <w:sz w:val="24"/>
                <w:szCs w:val="24"/>
                <w:rtl/>
              </w:rPr>
            </w:pPr>
            <w:r>
              <w:rPr>
                <w:rFonts w:cs="B Nazanin"/>
                <w:sz w:val="24"/>
                <w:szCs w:val="24"/>
              </w:rPr>
              <w:t>85</w:t>
            </w:r>
            <w:r>
              <w:rPr>
                <w:rFonts w:cs="B Nazanin"/>
                <w:sz w:val="24"/>
                <w:szCs w:val="24"/>
              </w:rPr>
              <w:t>%</w:t>
            </w:r>
          </w:p>
        </w:tc>
        <w:tc>
          <w:tcPr>
            <w:tcW w:w="3005" w:type="dxa"/>
          </w:tcPr>
          <w:p w:rsidR="004D3345" w:rsidRDefault="004D3345" w:rsidP="004D3345">
            <w:pPr>
              <w:jc w:val="right"/>
              <w:rPr>
                <w:rFonts w:cs="B Nazanin"/>
                <w:sz w:val="24"/>
                <w:szCs w:val="24"/>
                <w:rtl/>
              </w:rPr>
            </w:pPr>
            <w:r>
              <w:rPr>
                <w:rFonts w:cs="B Nazanin"/>
                <w:sz w:val="24"/>
                <w:szCs w:val="24"/>
              </w:rPr>
              <w:t>9</w:t>
            </w:r>
            <w:r>
              <w:rPr>
                <w:rFonts w:cs="B Nazanin"/>
                <w:sz w:val="24"/>
                <w:szCs w:val="24"/>
              </w:rPr>
              <w:t>8</w:t>
            </w:r>
            <w:r>
              <w:rPr>
                <w:rFonts w:cs="B Nazanin"/>
                <w:sz w:val="24"/>
                <w:szCs w:val="24"/>
              </w:rPr>
              <w:t>%</w:t>
            </w:r>
          </w:p>
        </w:tc>
        <w:tc>
          <w:tcPr>
            <w:tcW w:w="3006" w:type="dxa"/>
          </w:tcPr>
          <w:p w:rsidR="004D3345" w:rsidRDefault="004D3345" w:rsidP="00F75249">
            <w:pPr>
              <w:jc w:val="right"/>
              <w:rPr>
                <w:rFonts w:cs="B Nazanin"/>
                <w:sz w:val="24"/>
                <w:szCs w:val="24"/>
                <w:rtl/>
              </w:rPr>
            </w:pPr>
            <w:r>
              <w:rPr>
                <w:rFonts w:cs="B Nazanin"/>
                <w:sz w:val="24"/>
                <w:szCs w:val="24"/>
              </w:rPr>
              <w:t>500</w:t>
            </w:r>
          </w:p>
        </w:tc>
      </w:tr>
      <w:tr w:rsidR="004D3345" w:rsidTr="00F75249">
        <w:tc>
          <w:tcPr>
            <w:tcW w:w="3005" w:type="dxa"/>
          </w:tcPr>
          <w:p w:rsidR="004D3345" w:rsidRDefault="004D3345" w:rsidP="00F75249">
            <w:pPr>
              <w:jc w:val="right"/>
              <w:rPr>
                <w:rFonts w:cs="B Nazanin"/>
                <w:sz w:val="24"/>
                <w:szCs w:val="24"/>
                <w:rtl/>
              </w:rPr>
            </w:pPr>
            <w:r>
              <w:rPr>
                <w:rFonts w:cs="B Nazanin"/>
                <w:sz w:val="24"/>
                <w:szCs w:val="24"/>
              </w:rPr>
              <w:t>85</w:t>
            </w:r>
            <w:r>
              <w:rPr>
                <w:rFonts w:cs="B Nazanin"/>
                <w:sz w:val="24"/>
                <w:szCs w:val="24"/>
              </w:rPr>
              <w:t>%</w:t>
            </w:r>
          </w:p>
        </w:tc>
        <w:tc>
          <w:tcPr>
            <w:tcW w:w="3005" w:type="dxa"/>
          </w:tcPr>
          <w:p w:rsidR="004D3345" w:rsidRDefault="004D3345" w:rsidP="00F75249">
            <w:pPr>
              <w:jc w:val="right"/>
              <w:rPr>
                <w:rFonts w:cs="B Nazanin"/>
                <w:sz w:val="24"/>
                <w:szCs w:val="24"/>
                <w:rtl/>
              </w:rPr>
            </w:pPr>
            <w:r>
              <w:rPr>
                <w:rFonts w:cs="B Nazanin"/>
                <w:sz w:val="24"/>
                <w:szCs w:val="24"/>
              </w:rPr>
              <w:t>98</w:t>
            </w:r>
            <w:r>
              <w:rPr>
                <w:rFonts w:cs="B Nazanin"/>
                <w:sz w:val="24"/>
                <w:szCs w:val="24"/>
              </w:rPr>
              <w:t>%</w:t>
            </w:r>
          </w:p>
        </w:tc>
        <w:tc>
          <w:tcPr>
            <w:tcW w:w="3006" w:type="dxa"/>
          </w:tcPr>
          <w:p w:rsidR="004D3345" w:rsidRDefault="004D3345" w:rsidP="00F75249">
            <w:pPr>
              <w:jc w:val="right"/>
              <w:rPr>
                <w:rFonts w:cs="B Nazanin"/>
                <w:sz w:val="24"/>
                <w:szCs w:val="24"/>
                <w:rtl/>
              </w:rPr>
            </w:pPr>
            <w:r>
              <w:rPr>
                <w:rFonts w:cs="B Nazanin"/>
                <w:sz w:val="24"/>
                <w:szCs w:val="24"/>
              </w:rPr>
              <w:t>1000</w:t>
            </w:r>
          </w:p>
        </w:tc>
      </w:tr>
    </w:tbl>
    <w:p w:rsidR="004D3345" w:rsidRDefault="004D3345" w:rsidP="00BC7CD2">
      <w:pPr>
        <w:jc w:val="left"/>
        <w:rPr>
          <w:rFonts w:cs="B Nazanin"/>
          <w:b/>
          <w:bCs/>
          <w:sz w:val="24"/>
          <w:szCs w:val="24"/>
        </w:rPr>
      </w:pPr>
    </w:p>
    <w:p w:rsidR="00B452C6" w:rsidRDefault="00B452C6" w:rsidP="00BC7CD2">
      <w:pPr>
        <w:jc w:val="left"/>
        <w:rPr>
          <w:rFonts w:cs="B Nazanin"/>
          <w:sz w:val="24"/>
          <w:szCs w:val="24"/>
        </w:rPr>
      </w:pPr>
      <w:r>
        <w:rPr>
          <w:rFonts w:cs="B Nazanin" w:hint="cs"/>
          <w:sz w:val="24"/>
          <w:szCs w:val="24"/>
          <w:rtl/>
        </w:rPr>
        <w:t xml:space="preserve">خروجی تابع </w:t>
      </w:r>
      <w:proofErr w:type="spellStart"/>
      <w:r w:rsidRPr="00BC7CD2">
        <w:rPr>
          <w:rFonts w:cs="B Nazanin"/>
          <w:sz w:val="24"/>
          <w:szCs w:val="24"/>
        </w:rPr>
        <w:t>plot_decision_boundary</w:t>
      </w:r>
      <w:proofErr w:type="spellEnd"/>
      <w:r>
        <w:rPr>
          <w:rFonts w:cs="B Nazanin" w:hint="cs"/>
          <w:sz w:val="24"/>
          <w:szCs w:val="24"/>
          <w:rtl/>
        </w:rPr>
        <w:t xml:space="preserve"> برای 100 </w:t>
      </w:r>
      <w:r>
        <w:rPr>
          <w:rFonts w:cs="B Nazanin"/>
          <w:sz w:val="24"/>
          <w:szCs w:val="24"/>
        </w:rPr>
        <w:t>iteration</w:t>
      </w:r>
      <w:r>
        <w:rPr>
          <w:rFonts w:cs="B Nazanin" w:hint="cs"/>
          <w:sz w:val="24"/>
          <w:szCs w:val="24"/>
          <w:rtl/>
        </w:rPr>
        <w:t>:</w:t>
      </w:r>
    </w:p>
    <w:p w:rsidR="00B452C6" w:rsidRDefault="00B452C6" w:rsidP="00BC7CD2">
      <w:pPr>
        <w:jc w:val="left"/>
        <w:rPr>
          <w:rFonts w:cs="B Nazanin"/>
          <w:sz w:val="24"/>
          <w:szCs w:val="24"/>
        </w:rPr>
      </w:pPr>
      <w:r>
        <w:rPr>
          <w:rFonts w:cs="B Nazanin"/>
          <w:sz w:val="24"/>
          <w:szCs w:val="24"/>
        </w:rPr>
        <w:pict>
          <v:shape id="_x0000_i1037" type="#_x0000_t75" style="width:406.8pt;height:305.4pt">
            <v:imagedata r:id="rId7" o:title="After-100"/>
          </v:shape>
        </w:pict>
      </w: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p>
    <w:p w:rsidR="00B452C6" w:rsidRDefault="00B452C6" w:rsidP="00BC7CD2">
      <w:pPr>
        <w:jc w:val="left"/>
        <w:rPr>
          <w:rFonts w:cs="B Nazanin"/>
          <w:sz w:val="24"/>
          <w:szCs w:val="24"/>
        </w:rPr>
      </w:pPr>
      <w:r>
        <w:rPr>
          <w:rFonts w:cs="B Nazanin" w:hint="cs"/>
          <w:sz w:val="24"/>
          <w:szCs w:val="24"/>
          <w:rtl/>
        </w:rPr>
        <w:lastRenderedPageBreak/>
        <w:t xml:space="preserve">خروجی تابع </w:t>
      </w:r>
      <w:proofErr w:type="spellStart"/>
      <w:r w:rsidRPr="00BC7CD2">
        <w:rPr>
          <w:rFonts w:cs="B Nazanin"/>
          <w:sz w:val="24"/>
          <w:szCs w:val="24"/>
        </w:rPr>
        <w:t>plot_decision_boundary</w:t>
      </w:r>
      <w:proofErr w:type="spellEnd"/>
      <w:r>
        <w:rPr>
          <w:rFonts w:cs="B Nazanin" w:hint="cs"/>
          <w:sz w:val="24"/>
          <w:szCs w:val="24"/>
          <w:rtl/>
        </w:rPr>
        <w:t xml:space="preserve"> برای 1</w:t>
      </w:r>
      <w:r>
        <w:rPr>
          <w:rFonts w:cs="B Nazanin" w:hint="cs"/>
          <w:sz w:val="24"/>
          <w:szCs w:val="24"/>
          <w:rtl/>
        </w:rPr>
        <w:t>0</w:t>
      </w:r>
      <w:r>
        <w:rPr>
          <w:rFonts w:cs="B Nazanin" w:hint="cs"/>
          <w:sz w:val="24"/>
          <w:szCs w:val="24"/>
          <w:rtl/>
        </w:rPr>
        <w:t xml:space="preserve">00 </w:t>
      </w:r>
      <w:r>
        <w:rPr>
          <w:rFonts w:cs="B Nazanin"/>
          <w:sz w:val="24"/>
          <w:szCs w:val="24"/>
        </w:rPr>
        <w:t>iteration</w:t>
      </w:r>
      <w:r>
        <w:rPr>
          <w:rFonts w:cs="B Nazanin" w:hint="cs"/>
          <w:sz w:val="24"/>
          <w:szCs w:val="24"/>
          <w:rtl/>
        </w:rPr>
        <w:t>:</w:t>
      </w:r>
    </w:p>
    <w:p w:rsidR="00B452C6" w:rsidRDefault="00B452C6" w:rsidP="00BC7CD2">
      <w:pPr>
        <w:jc w:val="left"/>
        <w:rPr>
          <w:rFonts w:cs="B Nazanin"/>
          <w:sz w:val="24"/>
          <w:szCs w:val="24"/>
        </w:rPr>
      </w:pPr>
      <w:r>
        <w:rPr>
          <w:rFonts w:cs="B Nazanin"/>
          <w:sz w:val="24"/>
          <w:szCs w:val="24"/>
        </w:rPr>
        <w:pict>
          <v:shape id="_x0000_i1035" type="#_x0000_t75" style="width:409.2pt;height:306.6pt">
            <v:imagedata r:id="rId8" o:title="After-500"/>
          </v:shape>
        </w:pict>
      </w:r>
    </w:p>
    <w:p w:rsidR="00B452C6" w:rsidRDefault="00B452C6" w:rsidP="00BC7CD2">
      <w:pPr>
        <w:jc w:val="left"/>
        <w:rPr>
          <w:rFonts w:cs="B Nazanin"/>
          <w:sz w:val="24"/>
          <w:szCs w:val="24"/>
        </w:rPr>
      </w:pPr>
      <w:r>
        <w:rPr>
          <w:rFonts w:cs="B Nazanin" w:hint="cs"/>
          <w:sz w:val="24"/>
          <w:szCs w:val="24"/>
          <w:rtl/>
        </w:rPr>
        <w:t xml:space="preserve">خروجی تابع </w:t>
      </w:r>
      <w:proofErr w:type="spellStart"/>
      <w:r w:rsidRPr="00BC7CD2">
        <w:rPr>
          <w:rFonts w:cs="B Nazanin"/>
          <w:sz w:val="24"/>
          <w:szCs w:val="24"/>
        </w:rPr>
        <w:t>plot_decision_boundary</w:t>
      </w:r>
      <w:proofErr w:type="spellEnd"/>
      <w:r>
        <w:rPr>
          <w:rFonts w:cs="B Nazanin" w:hint="cs"/>
          <w:sz w:val="24"/>
          <w:szCs w:val="24"/>
          <w:rtl/>
        </w:rPr>
        <w:t xml:space="preserve"> برای 10</w:t>
      </w:r>
      <w:r>
        <w:rPr>
          <w:rFonts w:cs="B Nazanin" w:hint="cs"/>
          <w:sz w:val="24"/>
          <w:szCs w:val="24"/>
          <w:rtl/>
        </w:rPr>
        <w:t>0</w:t>
      </w:r>
      <w:r>
        <w:rPr>
          <w:rFonts w:cs="B Nazanin" w:hint="cs"/>
          <w:sz w:val="24"/>
          <w:szCs w:val="24"/>
          <w:rtl/>
        </w:rPr>
        <w:t xml:space="preserve">0 </w:t>
      </w:r>
      <w:r>
        <w:rPr>
          <w:rFonts w:cs="B Nazanin"/>
          <w:sz w:val="24"/>
          <w:szCs w:val="24"/>
        </w:rPr>
        <w:t>iteration</w:t>
      </w:r>
      <w:r>
        <w:rPr>
          <w:rFonts w:cs="B Nazanin" w:hint="cs"/>
          <w:sz w:val="24"/>
          <w:szCs w:val="24"/>
          <w:rtl/>
        </w:rPr>
        <w:t>:</w:t>
      </w:r>
    </w:p>
    <w:p w:rsidR="00B452C6" w:rsidRDefault="00B452C6" w:rsidP="00BC7CD2">
      <w:pPr>
        <w:jc w:val="left"/>
        <w:rPr>
          <w:rFonts w:cs="B Nazanin"/>
          <w:sz w:val="24"/>
          <w:szCs w:val="24"/>
        </w:rPr>
      </w:pPr>
      <w:r>
        <w:rPr>
          <w:rFonts w:cs="B Nazanin"/>
          <w:sz w:val="24"/>
          <w:szCs w:val="24"/>
        </w:rPr>
        <w:pict>
          <v:shape id="_x0000_i1036" type="#_x0000_t75" style="width:404.4pt;height:303.6pt">
            <v:imagedata r:id="rId9" o:title="After-1000"/>
          </v:shape>
        </w:pict>
      </w:r>
    </w:p>
    <w:p w:rsidR="00B452C6" w:rsidRDefault="00B452C6" w:rsidP="00BC7CD2">
      <w:pPr>
        <w:jc w:val="left"/>
        <w:rPr>
          <w:rFonts w:cs="B Nazanin"/>
          <w:sz w:val="24"/>
          <w:szCs w:val="24"/>
        </w:rPr>
      </w:pPr>
    </w:p>
    <w:p w:rsidR="00B452C6" w:rsidRPr="004D3345" w:rsidRDefault="00DE4223" w:rsidP="00BC7CD2">
      <w:pPr>
        <w:jc w:val="left"/>
        <w:rPr>
          <w:rFonts w:cs="B Nazanin"/>
          <w:b/>
          <w:bCs/>
          <w:sz w:val="24"/>
          <w:szCs w:val="24"/>
        </w:rPr>
      </w:pPr>
      <w:r>
        <w:rPr>
          <w:rFonts w:cs="B Nazanin" w:hint="cs"/>
          <w:b/>
          <w:bCs/>
          <w:sz w:val="24"/>
          <w:szCs w:val="24"/>
          <w:rtl/>
        </w:rPr>
        <w:lastRenderedPageBreak/>
        <w:t>همانگونه که مشاهده می شود٬ با وجود کاهش دقت در داده های آموزش٬ دقت در داده های تست افزایش یافته است. علت این امر این است که در این شبکه عصبی به جزئیات بی اهمیت در داده های آموزش دقت نمی کند و به همین دلیل دقتش در داده های تست افزایش یافته است. به عبارت دیگر می توان گفت که مشکل بیش برازش حل شده است.</w:t>
      </w:r>
      <w:bookmarkStart w:id="0" w:name="_GoBack"/>
      <w:bookmarkEnd w:id="0"/>
    </w:p>
    <w:sectPr w:rsidR="00B452C6" w:rsidRPr="004D3345" w:rsidSect="000A1438">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9B"/>
    <w:rsid w:val="000A1438"/>
    <w:rsid w:val="0031199B"/>
    <w:rsid w:val="004D3345"/>
    <w:rsid w:val="005B3111"/>
    <w:rsid w:val="005C697F"/>
    <w:rsid w:val="00A4676C"/>
    <w:rsid w:val="00A60D08"/>
    <w:rsid w:val="00B452C6"/>
    <w:rsid w:val="00BC7CD2"/>
    <w:rsid w:val="00C30F64"/>
    <w:rsid w:val="00DE4223"/>
    <w:rsid w:val="00F527C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BA8B"/>
  <w15:chartTrackingRefBased/>
  <w15:docId w15:val="{1ECC9263-72D2-4807-91EF-52BA772A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0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mohammad.jamalian</dc:creator>
  <cp:keywords/>
  <dc:description/>
  <cp:lastModifiedBy>mohammad.jamalian</cp:lastModifiedBy>
  <cp:revision>10</cp:revision>
  <dcterms:created xsi:type="dcterms:W3CDTF">2020-01-12T15:32:00Z</dcterms:created>
  <dcterms:modified xsi:type="dcterms:W3CDTF">2020-01-12T16:15:00Z</dcterms:modified>
</cp:coreProperties>
</file>