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409" w:rsidRDefault="00486C51" w:rsidP="001974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>
        <w:t xml:space="preserve">                        </w:t>
      </w:r>
      <w:bookmarkStart w:id="0" w:name="_GoBack"/>
      <w:bookmarkEnd w:id="0"/>
      <w:r w:rsidR="00197409" w:rsidRPr="002F25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The Battle of Neighbou</w:t>
      </w:r>
      <w:r w:rsidR="001974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rhoods </w:t>
      </w:r>
    </w:p>
    <w:p w:rsidR="00197409" w:rsidRPr="00C535BF" w:rsidRDefault="00197409" w:rsidP="001974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                     </w:t>
      </w:r>
      <w:r w:rsidRPr="00C535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GB"/>
        </w:rPr>
        <w:t>What’s the Trend?</w:t>
      </w:r>
    </w:p>
    <w:p w:rsidR="00197409" w:rsidRPr="002F2571" w:rsidRDefault="00197409" w:rsidP="001974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2F25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Introduction Section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:</w:t>
      </w:r>
    </w:p>
    <w:p w:rsidR="00197409" w:rsidRPr="00197409" w:rsidRDefault="00197409" w:rsidP="00197409">
      <w:pPr>
        <w:pStyle w:val="NormalWeb"/>
        <w:rPr>
          <w:rFonts w:asciiTheme="majorBidi" w:hAnsiTheme="majorBidi" w:cstheme="majorBidi"/>
        </w:rPr>
      </w:pPr>
      <w:r w:rsidRPr="00197409">
        <w:rPr>
          <w:rFonts w:asciiTheme="majorBidi" w:hAnsiTheme="majorBidi" w:cstheme="majorBidi"/>
        </w:rPr>
        <w:t xml:space="preserve">London is the capital and largest city of England and the United Kingdom. The city stands on the River Thames in the south-east of England, at the head of its 50-mile (80 km) estuary leading to the North Sea. London has been a major settlement for two millennia. </w:t>
      </w:r>
    </w:p>
    <w:p w:rsidR="00197409" w:rsidRPr="00197409" w:rsidRDefault="00197409" w:rsidP="00197409">
      <w:pPr>
        <w:pStyle w:val="NormalWeb"/>
        <w:rPr>
          <w:rFonts w:asciiTheme="majorBidi" w:hAnsiTheme="majorBidi" w:cstheme="majorBidi"/>
        </w:rPr>
      </w:pPr>
      <w:r w:rsidRPr="00197409">
        <w:rPr>
          <w:rFonts w:asciiTheme="majorBidi" w:hAnsiTheme="majorBidi" w:cstheme="majorBidi"/>
        </w:rPr>
        <w:t>London is one of the world's most important global cities. It exerts a considerable impact upon the arts, commerce, education, entertainment, fashion, finance, healthcare, media, professional services, research and development, tourism and transportation. It is one of the largest financial centres.</w:t>
      </w:r>
    </w:p>
    <w:p w:rsidR="00197409" w:rsidRPr="00197409" w:rsidRDefault="00197409" w:rsidP="00197409">
      <w:pPr>
        <w:pStyle w:val="NormalWeb"/>
        <w:rPr>
          <w:rFonts w:asciiTheme="majorBidi" w:hAnsiTheme="majorBidi" w:cstheme="majorBidi"/>
        </w:rPr>
      </w:pPr>
      <w:r w:rsidRPr="00197409">
        <w:rPr>
          <w:rFonts w:asciiTheme="majorBidi" w:hAnsiTheme="majorBidi" w:cstheme="majorBidi"/>
        </w:rPr>
        <w:t xml:space="preserve">London has a diverse range of people and cultures, and more than 300 languages are spoken in the region. </w:t>
      </w:r>
      <w:proofErr w:type="gramStart"/>
      <w:r w:rsidRPr="00197409">
        <w:rPr>
          <w:rFonts w:asciiTheme="majorBidi" w:hAnsiTheme="majorBidi" w:cstheme="majorBidi"/>
        </w:rPr>
        <w:t>Its</w:t>
      </w:r>
      <w:proofErr w:type="gramEnd"/>
      <w:r w:rsidRPr="00197409">
        <w:rPr>
          <w:rFonts w:asciiTheme="majorBidi" w:hAnsiTheme="majorBidi" w:cstheme="majorBidi"/>
        </w:rPr>
        <w:t xml:space="preserve"> estimated mid-2018 municipal population (corresponding to Greater London) was roughly 9 million, which made it the third-most populous city in Europe. London accounts for 13.4% of the U.K. population. Greater London Built-up Area is the fourth-most populous in Europe, after Istanbul, Moscow, and Paris, with 9,787,426 inhabitants at the 2011 census.</w:t>
      </w:r>
    </w:p>
    <w:p w:rsidR="00197409" w:rsidRPr="00197409" w:rsidRDefault="004C59FE" w:rsidP="00A252A7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GB"/>
        </w:rPr>
        <w:t xml:space="preserve">This project aims at exploring </w:t>
      </w:r>
      <w:r w:rsidR="00197409" w:rsidRPr="00197409">
        <w:rPr>
          <w:rFonts w:asciiTheme="majorBidi" w:eastAsia="Times New Roman" w:hAnsiTheme="majorBidi" w:cstheme="majorBidi"/>
          <w:sz w:val="24"/>
          <w:szCs w:val="24"/>
          <w:lang w:eastAsia="en-GB"/>
        </w:rPr>
        <w:t xml:space="preserve">possible venues in South East London to open a restaurant where are there is a high ethnic population. </w:t>
      </w:r>
      <w:r>
        <w:rPr>
          <w:rFonts w:asciiTheme="majorBidi" w:eastAsia="Times New Roman" w:hAnsiTheme="majorBidi" w:cstheme="majorBidi"/>
          <w:sz w:val="24"/>
          <w:szCs w:val="24"/>
          <w:lang w:eastAsia="en-GB"/>
        </w:rPr>
        <w:t xml:space="preserve">London is home to a mix of fine dining restaurants, eateries, coffee shops, pubs, street food markets etc. My client is aiming to open a restaurant that caters to Asian and African population </w:t>
      </w:r>
      <w:r w:rsidR="00A252A7">
        <w:rPr>
          <w:rFonts w:asciiTheme="majorBidi" w:eastAsia="Times New Roman" w:hAnsiTheme="majorBidi" w:cstheme="majorBidi"/>
          <w:sz w:val="24"/>
          <w:szCs w:val="24"/>
          <w:lang w:eastAsia="en-GB"/>
        </w:rPr>
        <w:t xml:space="preserve">in the South East of London. But there are various stages of investigation to zero in on the right area to open a new one according to the current market trends and the possibility of attracting </w:t>
      </w:r>
      <w:r w:rsidR="0008055B">
        <w:rPr>
          <w:rFonts w:asciiTheme="majorBidi" w:eastAsia="Times New Roman" w:hAnsiTheme="majorBidi" w:cstheme="majorBidi"/>
          <w:sz w:val="24"/>
          <w:szCs w:val="24"/>
          <w:lang w:eastAsia="en-GB"/>
        </w:rPr>
        <w:t>customers. Hence</w:t>
      </w:r>
      <w:r w:rsidR="00A252A7">
        <w:rPr>
          <w:rFonts w:asciiTheme="majorBidi" w:eastAsia="Times New Roman" w:hAnsiTheme="majorBidi" w:cstheme="majorBidi"/>
          <w:sz w:val="24"/>
          <w:szCs w:val="24"/>
          <w:lang w:eastAsia="en-GB"/>
        </w:rPr>
        <w:t xml:space="preserve"> to get a thorough understanding of the venues the </w:t>
      </w:r>
      <w:r w:rsidR="00197409" w:rsidRPr="00197409">
        <w:rPr>
          <w:rFonts w:asciiTheme="majorBidi" w:eastAsia="Times New Roman" w:hAnsiTheme="majorBidi" w:cstheme="majorBidi"/>
          <w:sz w:val="24"/>
          <w:szCs w:val="24"/>
          <w:lang w:eastAsia="en-GB"/>
        </w:rPr>
        <w:t>following steps will be implemented:</w:t>
      </w:r>
    </w:p>
    <w:p w:rsidR="00197409" w:rsidRPr="00197409" w:rsidRDefault="00197409" w:rsidP="0019740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197409">
        <w:rPr>
          <w:rFonts w:asciiTheme="majorBidi" w:eastAsia="Times New Roman" w:hAnsiTheme="majorBidi" w:cstheme="majorBidi"/>
          <w:sz w:val="24"/>
          <w:szCs w:val="24"/>
          <w:lang w:eastAsia="en-GB"/>
        </w:rPr>
        <w:t>Explore the South East Area of London to obtain the list of regions with a higher concentration of ethnic population such as Asians and Africans.</w:t>
      </w:r>
    </w:p>
    <w:p w:rsidR="00197409" w:rsidRPr="00197409" w:rsidRDefault="00197409" w:rsidP="0019740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197409">
        <w:rPr>
          <w:rFonts w:asciiTheme="majorBidi" w:eastAsia="Times New Roman" w:hAnsiTheme="majorBidi" w:cstheme="majorBidi"/>
          <w:sz w:val="24"/>
          <w:szCs w:val="24"/>
          <w:lang w:eastAsia="en-GB"/>
        </w:rPr>
        <w:t>Obtain the required data from various data sources and extract the necessary information required for this project.</w:t>
      </w:r>
    </w:p>
    <w:p w:rsidR="00197409" w:rsidRPr="00197409" w:rsidRDefault="00197409" w:rsidP="0019740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197409">
        <w:rPr>
          <w:rFonts w:asciiTheme="majorBidi" w:eastAsia="Times New Roman" w:hAnsiTheme="majorBidi" w:cstheme="majorBidi"/>
          <w:sz w:val="24"/>
          <w:szCs w:val="24"/>
          <w:lang w:eastAsia="en-GB"/>
        </w:rPr>
        <w:t>Collect and collate data regarding the different ethnic groups living in South East London.</w:t>
      </w:r>
    </w:p>
    <w:p w:rsidR="00197409" w:rsidRPr="00197409" w:rsidRDefault="00197409" w:rsidP="0019740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197409">
        <w:rPr>
          <w:rFonts w:asciiTheme="majorBidi" w:eastAsia="Times New Roman" w:hAnsiTheme="majorBidi" w:cstheme="majorBidi"/>
          <w:sz w:val="24"/>
          <w:szCs w:val="24"/>
          <w:lang w:eastAsia="en-GB"/>
        </w:rPr>
        <w:t>Collect data regarding the list of available restaurants and other eateries in the chosen areas which gives a clear picture of the possibility of opening a new one and an insight into the current market trends.</w:t>
      </w:r>
    </w:p>
    <w:p w:rsidR="003E2B4F" w:rsidRDefault="00197409" w:rsidP="003E2B4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197409">
        <w:rPr>
          <w:rFonts w:asciiTheme="majorBidi" w:eastAsia="Times New Roman" w:hAnsiTheme="majorBidi" w:cstheme="majorBidi"/>
          <w:sz w:val="24"/>
          <w:szCs w:val="24"/>
          <w:lang w:eastAsia="en-GB"/>
        </w:rPr>
        <w:t>Group the collected data into different categories by using different data science methodologies and analyse the best possible venue to open a new restaurant which will cater to the ethnic population.</w:t>
      </w:r>
    </w:p>
    <w:p w:rsidR="00197409" w:rsidRPr="003E2B4F" w:rsidRDefault="00197409" w:rsidP="003E2B4F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3E2B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Data </w:t>
      </w:r>
      <w:r w:rsidRPr="003E2B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Section</w:t>
      </w:r>
      <w:r w:rsidRPr="003E2B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:</w:t>
      </w:r>
    </w:p>
    <w:p w:rsidR="00197409" w:rsidRPr="00197409" w:rsidRDefault="00197409" w:rsidP="003E2B4F">
      <w:pPr>
        <w:pStyle w:val="NormalWeb"/>
        <w:rPr>
          <w:rFonts w:asciiTheme="majorBidi" w:hAnsiTheme="majorBidi" w:cstheme="majorBidi"/>
        </w:rPr>
      </w:pPr>
      <w:r w:rsidRPr="00197409">
        <w:rPr>
          <w:rFonts w:asciiTheme="majorBidi" w:hAnsiTheme="majorBidi" w:cstheme="majorBidi"/>
        </w:rPr>
        <w:t>The following data will be required for this project:</w:t>
      </w:r>
    </w:p>
    <w:p w:rsidR="00197409" w:rsidRPr="00197409" w:rsidRDefault="00197409" w:rsidP="00197409">
      <w:pPr>
        <w:pStyle w:val="NormalWeb"/>
        <w:numPr>
          <w:ilvl w:val="0"/>
          <w:numId w:val="2"/>
        </w:numPr>
        <w:rPr>
          <w:rFonts w:asciiTheme="majorBidi" w:hAnsiTheme="majorBidi" w:cstheme="majorBidi"/>
        </w:rPr>
      </w:pPr>
      <w:r w:rsidRPr="00197409">
        <w:rPr>
          <w:rFonts w:asciiTheme="majorBidi" w:hAnsiTheme="majorBidi" w:cstheme="majorBidi"/>
        </w:rPr>
        <w:lastRenderedPageBreak/>
        <w:t>The geographic divisions of London along with the area postcodes, borough detail etc.</w:t>
      </w:r>
    </w:p>
    <w:p w:rsidR="00197409" w:rsidRPr="00197409" w:rsidRDefault="00197409" w:rsidP="00197409">
      <w:pPr>
        <w:pStyle w:val="NormalWeb"/>
        <w:numPr>
          <w:ilvl w:val="0"/>
          <w:numId w:val="2"/>
        </w:numPr>
        <w:rPr>
          <w:rStyle w:val="HTMLCode"/>
          <w:rFonts w:asciiTheme="majorBidi" w:hAnsiTheme="majorBidi" w:cstheme="majorBidi"/>
          <w:sz w:val="24"/>
          <w:szCs w:val="24"/>
        </w:rPr>
      </w:pPr>
      <w:r w:rsidRPr="00197409">
        <w:rPr>
          <w:rFonts w:asciiTheme="majorBidi" w:hAnsiTheme="majorBidi" w:cstheme="majorBidi"/>
        </w:rPr>
        <w:t xml:space="preserve">Data for this project will be obtained from regions are that are within the London Post Code </w:t>
      </w:r>
      <w:proofErr w:type="spellStart"/>
      <w:r w:rsidRPr="00197409">
        <w:rPr>
          <w:rFonts w:asciiTheme="majorBidi" w:hAnsiTheme="majorBidi" w:cstheme="majorBidi"/>
        </w:rPr>
        <w:t>area.The</w:t>
      </w:r>
      <w:proofErr w:type="spellEnd"/>
      <w:r w:rsidRPr="00197409">
        <w:rPr>
          <w:rFonts w:asciiTheme="majorBidi" w:hAnsiTheme="majorBidi" w:cstheme="majorBidi"/>
        </w:rPr>
        <w:t xml:space="preserve"> London Area consists of 32 Boroughs and we will retrieve data  from the link - </w:t>
      </w:r>
      <w:hyperlink r:id="rId5" w:history="1">
        <w:r w:rsidRPr="00197409">
          <w:rPr>
            <w:rStyle w:val="Hyperlink"/>
            <w:rFonts w:asciiTheme="majorBidi" w:hAnsiTheme="majorBidi" w:cstheme="majorBidi"/>
            <w:b/>
            <w:bCs/>
          </w:rPr>
          <w:t>Greater London Area</w:t>
        </w:r>
      </w:hyperlink>
      <w:r w:rsidRPr="00197409">
        <w:rPr>
          <w:rFonts w:asciiTheme="majorBidi" w:hAnsiTheme="majorBidi" w:cstheme="majorBidi"/>
        </w:rPr>
        <w:t xml:space="preserve"> </w:t>
      </w:r>
      <w:hyperlink r:id="rId6" w:history="1">
        <w:r w:rsidRPr="00197409">
          <w:rPr>
            <w:rStyle w:val="Hyperlink"/>
            <w:rFonts w:asciiTheme="majorBidi" w:hAnsiTheme="majorBidi" w:cstheme="majorBidi"/>
          </w:rPr>
          <w:t xml:space="preserve">https://en.wikipedia.org/wiki/List_of_areas_of_London </w:t>
        </w:r>
      </w:hyperlink>
    </w:p>
    <w:p w:rsidR="00197409" w:rsidRPr="00197409" w:rsidRDefault="00197409" w:rsidP="00197409">
      <w:pPr>
        <w:pStyle w:val="NormalWeb"/>
        <w:numPr>
          <w:ilvl w:val="0"/>
          <w:numId w:val="2"/>
        </w:numPr>
        <w:rPr>
          <w:rStyle w:val="HTMLCode"/>
          <w:rFonts w:asciiTheme="majorBidi" w:hAnsiTheme="majorBidi" w:cstheme="majorBidi"/>
          <w:sz w:val="24"/>
          <w:szCs w:val="24"/>
        </w:rPr>
      </w:pPr>
      <w:r w:rsidRPr="00197409">
        <w:rPr>
          <w:rStyle w:val="HTMLCode"/>
          <w:rFonts w:asciiTheme="majorBidi" w:hAnsiTheme="majorBidi" w:cstheme="majorBidi"/>
          <w:sz w:val="24"/>
          <w:szCs w:val="24"/>
        </w:rPr>
        <w:t>The retrieved data will then be scrapped and only necessary information will be retained for data processing.</w:t>
      </w:r>
    </w:p>
    <w:p w:rsidR="00197409" w:rsidRPr="00197409" w:rsidRDefault="00197409" w:rsidP="00197409">
      <w:pPr>
        <w:pStyle w:val="NormalWeb"/>
        <w:numPr>
          <w:ilvl w:val="0"/>
          <w:numId w:val="2"/>
        </w:numPr>
        <w:rPr>
          <w:rFonts w:asciiTheme="majorBidi" w:hAnsiTheme="majorBidi" w:cstheme="majorBidi"/>
        </w:rPr>
      </w:pPr>
      <w:r w:rsidRPr="00197409">
        <w:rPr>
          <w:rStyle w:val="HTMLCode"/>
          <w:rFonts w:asciiTheme="majorBidi" w:hAnsiTheme="majorBidi" w:cstheme="majorBidi"/>
          <w:sz w:val="24"/>
          <w:szCs w:val="24"/>
        </w:rPr>
        <w:t>The obtained will be further processed to obtain details of ethnicity, adjacent eateries etc.</w:t>
      </w:r>
      <w:r w:rsidR="00DA566D">
        <w:rPr>
          <w:rStyle w:val="HTMLCode"/>
          <w:rFonts w:asciiTheme="majorBidi" w:hAnsiTheme="majorBidi" w:cstheme="majorBidi"/>
          <w:sz w:val="24"/>
          <w:szCs w:val="24"/>
        </w:rPr>
        <w:t xml:space="preserve"> </w:t>
      </w:r>
    </w:p>
    <w:p w:rsidR="00197409" w:rsidRPr="00197409" w:rsidRDefault="00197409" w:rsidP="00197409">
      <w:pPr>
        <w:pStyle w:val="NormalWeb"/>
        <w:numPr>
          <w:ilvl w:val="0"/>
          <w:numId w:val="2"/>
        </w:numPr>
        <w:rPr>
          <w:rFonts w:asciiTheme="majorBidi" w:hAnsiTheme="majorBidi" w:cstheme="majorBidi"/>
        </w:rPr>
      </w:pPr>
      <w:r w:rsidRPr="00197409">
        <w:rPr>
          <w:rFonts w:asciiTheme="majorBidi" w:hAnsiTheme="majorBidi" w:cstheme="majorBidi"/>
        </w:rPr>
        <w:t>Foursquare API will be used to retrieve information regarding the additional venues of the chosen area to open a new restaurant.</w:t>
      </w:r>
    </w:p>
    <w:p w:rsidR="00197409" w:rsidRPr="00562902" w:rsidRDefault="00197409" w:rsidP="00197409">
      <w:pPr>
        <w:pStyle w:val="NormalWeb"/>
        <w:numPr>
          <w:ilvl w:val="0"/>
          <w:numId w:val="2"/>
        </w:numPr>
        <w:rPr>
          <w:rFonts w:asciiTheme="minorBidi" w:hAnsiTheme="minorBidi" w:cstheme="minorBidi"/>
        </w:rPr>
      </w:pPr>
      <w:r w:rsidRPr="00197409">
        <w:rPr>
          <w:rFonts w:asciiTheme="majorBidi" w:hAnsiTheme="majorBidi" w:cstheme="majorBidi"/>
        </w:rPr>
        <w:t>After the data collection we can run k-means clustering to cluster the potential regions of interest and visualize them on choropleth maps.</w:t>
      </w:r>
    </w:p>
    <w:p w:rsidR="00647B94" w:rsidRPr="00197409" w:rsidRDefault="00647B94" w:rsidP="00197409">
      <w:pPr>
        <w:tabs>
          <w:tab w:val="left" w:pos="2130"/>
        </w:tabs>
      </w:pPr>
    </w:p>
    <w:sectPr w:rsidR="00647B94" w:rsidRPr="00197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A0379"/>
    <w:multiLevelType w:val="hybridMultilevel"/>
    <w:tmpl w:val="E424DF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97900"/>
    <w:multiLevelType w:val="hybridMultilevel"/>
    <w:tmpl w:val="943C5C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409"/>
    <w:rsid w:val="0008055B"/>
    <w:rsid w:val="00197409"/>
    <w:rsid w:val="003E2B4F"/>
    <w:rsid w:val="00486C51"/>
    <w:rsid w:val="004C59FE"/>
    <w:rsid w:val="00647B94"/>
    <w:rsid w:val="00A252A7"/>
    <w:rsid w:val="00DA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BD447A-C517-466A-A70C-2BF74F5A2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74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740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97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1974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9740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974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st_of_areas_of_London%20" TargetMode="External"/><Relationship Id="rId5" Type="http://schemas.openxmlformats.org/officeDocument/2006/relationships/hyperlink" Target="https://en.wikipedia.org/wiki/List_of_areas_of_Lond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7</cp:revision>
  <dcterms:created xsi:type="dcterms:W3CDTF">2021-01-25T18:42:00Z</dcterms:created>
  <dcterms:modified xsi:type="dcterms:W3CDTF">2021-01-25T18:53:00Z</dcterms:modified>
</cp:coreProperties>
</file>