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Base de Datos 2021 </w:t>
      </w: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b/>
          <w:color w:val="000000"/>
          <w:sz w:val="28"/>
          <w:szCs w:val="28"/>
        </w:rPr>
      </w:pP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137"/>
        <w:rPr>
          <w:b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>Práctica sencilla para la materia</w:t>
      </w:r>
      <w:r>
        <w:rPr>
          <w:b/>
          <w:color w:val="000000"/>
          <w:sz w:val="28"/>
          <w:szCs w:val="28"/>
        </w:rPr>
        <w:t xml:space="preserve">: </w:t>
      </w: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137"/>
        <w:rPr>
          <w:b/>
          <w:sz w:val="28"/>
          <w:szCs w:val="28"/>
        </w:rPr>
      </w:pPr>
    </w:p>
    <w:p w:rsidR="00480F9A" w:rsidRPr="00480F9A" w:rsidRDefault="00E00B2A" w:rsidP="00480F9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right="1688"/>
        <w:rPr>
          <w:b/>
          <w:color w:val="000000"/>
          <w:sz w:val="28"/>
          <w:szCs w:val="28"/>
        </w:rPr>
      </w:pPr>
      <w:r w:rsidRPr="00480F9A">
        <w:rPr>
          <w:b/>
          <w:color w:val="000000"/>
          <w:sz w:val="28"/>
          <w:szCs w:val="28"/>
        </w:rPr>
        <w:t xml:space="preserve">Obtener todos los productos y sus publicaciones </w:t>
      </w:r>
    </w:p>
    <w:p w:rsidR="00CC1697" w:rsidRPr="00480F9A" w:rsidRDefault="00E00B2A" w:rsidP="00480F9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60" w:right="1688"/>
        <w:rPr>
          <w:color w:val="000000"/>
          <w:sz w:val="28"/>
          <w:szCs w:val="28"/>
        </w:rPr>
      </w:pPr>
      <w:proofErr w:type="spellStart"/>
      <w:r w:rsidRPr="00480F9A">
        <w:rPr>
          <w:color w:val="000000"/>
          <w:sz w:val="28"/>
          <w:szCs w:val="28"/>
        </w:rPr>
        <w:t>select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productos_id</w:t>
      </w:r>
      <w:proofErr w:type="spellEnd"/>
      <w:r w:rsidRPr="00480F9A">
        <w:rPr>
          <w:color w:val="000000"/>
          <w:sz w:val="28"/>
          <w:szCs w:val="28"/>
        </w:rPr>
        <w:t xml:space="preserve">, nombre, </w:t>
      </w:r>
      <w:proofErr w:type="gramStart"/>
      <w:r w:rsidRPr="00480F9A">
        <w:rPr>
          <w:color w:val="000000"/>
          <w:sz w:val="28"/>
          <w:szCs w:val="28"/>
        </w:rPr>
        <w:t>precio :</w:t>
      </w:r>
      <w:proofErr w:type="gramEnd"/>
      <w:r w:rsidRPr="00480F9A">
        <w:rPr>
          <w:color w:val="000000"/>
          <w:sz w:val="28"/>
          <w:szCs w:val="28"/>
        </w:rPr>
        <w:t xml:space="preserve">: </w:t>
      </w:r>
      <w:proofErr w:type="spellStart"/>
      <w:r w:rsidRPr="00480F9A">
        <w:rPr>
          <w:color w:val="000000"/>
          <w:sz w:val="28"/>
          <w:szCs w:val="28"/>
        </w:rPr>
        <w:t>float</w:t>
      </w:r>
      <w:proofErr w:type="spellEnd"/>
      <w:r w:rsidRPr="00480F9A">
        <w:rPr>
          <w:color w:val="000000"/>
          <w:sz w:val="28"/>
          <w:szCs w:val="28"/>
        </w:rPr>
        <w:t xml:space="preserve">, </w:t>
      </w:r>
      <w:proofErr w:type="spellStart"/>
      <w:r w:rsidRPr="00480F9A">
        <w:rPr>
          <w:color w:val="000000"/>
          <w:sz w:val="28"/>
          <w:szCs w:val="28"/>
        </w:rPr>
        <w:t>descripcion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from</w:t>
      </w:r>
      <w:proofErr w:type="spellEnd"/>
      <w:r w:rsidRPr="00480F9A">
        <w:rPr>
          <w:color w:val="000000"/>
          <w:sz w:val="28"/>
          <w:szCs w:val="28"/>
        </w:rPr>
        <w:t xml:space="preserve"> productos </w:t>
      </w:r>
      <w:proofErr w:type="spellStart"/>
      <w:r w:rsidRPr="00480F9A">
        <w:rPr>
          <w:color w:val="000000"/>
          <w:sz w:val="28"/>
          <w:szCs w:val="28"/>
        </w:rPr>
        <w:t>inner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join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publicacion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on</w:t>
      </w:r>
      <w:proofErr w:type="spellEnd"/>
      <w:r w:rsidRPr="00480F9A">
        <w:rPr>
          <w:color w:val="000000"/>
          <w:sz w:val="28"/>
          <w:szCs w:val="28"/>
        </w:rPr>
        <w:t xml:space="preserve"> productos.id =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855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publicacion.productos</w:t>
      </w:r>
      <w:proofErr w:type="gramEnd"/>
      <w:r>
        <w:rPr>
          <w:color w:val="000000"/>
          <w:sz w:val="28"/>
          <w:szCs w:val="28"/>
        </w:rPr>
        <w:t>_id</w:t>
      </w:r>
      <w:proofErr w:type="spellEnd"/>
      <w:r>
        <w:rPr>
          <w:color w:val="000000"/>
          <w:sz w:val="28"/>
          <w:szCs w:val="28"/>
        </w:rPr>
        <w:t xml:space="preserve">; </w:t>
      </w:r>
    </w:p>
    <w:p w:rsidR="00480F9A" w:rsidRPr="00480F9A" w:rsidRDefault="00E00B2A" w:rsidP="00480F9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right="1387"/>
        <w:rPr>
          <w:b/>
          <w:color w:val="000000"/>
          <w:sz w:val="28"/>
          <w:szCs w:val="28"/>
        </w:rPr>
      </w:pPr>
      <w:r w:rsidRPr="00480F9A">
        <w:rPr>
          <w:b/>
          <w:color w:val="000000"/>
          <w:sz w:val="28"/>
          <w:szCs w:val="28"/>
        </w:rPr>
        <w:t xml:space="preserve">Obtener todas las publicaciones y sus comentarios </w:t>
      </w:r>
    </w:p>
    <w:p w:rsidR="00CC1697" w:rsidRPr="00480F9A" w:rsidRDefault="00E00B2A" w:rsidP="00480F9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1860" w:right="1387"/>
        <w:rPr>
          <w:color w:val="000000"/>
          <w:sz w:val="28"/>
          <w:szCs w:val="28"/>
        </w:rPr>
      </w:pPr>
      <w:bookmarkStart w:id="0" w:name="_GoBack"/>
      <w:bookmarkEnd w:id="0"/>
      <w:proofErr w:type="spellStart"/>
      <w:r w:rsidRPr="00480F9A">
        <w:rPr>
          <w:color w:val="000000"/>
          <w:sz w:val="28"/>
          <w:szCs w:val="28"/>
        </w:rPr>
        <w:t>select</w:t>
      </w:r>
      <w:proofErr w:type="spellEnd"/>
      <w:r w:rsidRPr="00480F9A">
        <w:rPr>
          <w:color w:val="000000"/>
          <w:sz w:val="28"/>
          <w:szCs w:val="28"/>
        </w:rPr>
        <w:t xml:space="preserve"> p.id, </w:t>
      </w:r>
      <w:proofErr w:type="spellStart"/>
      <w:r w:rsidRPr="00480F9A">
        <w:rPr>
          <w:color w:val="000000"/>
          <w:sz w:val="28"/>
          <w:szCs w:val="28"/>
        </w:rPr>
        <w:t>descripcion</w:t>
      </w:r>
      <w:proofErr w:type="spellEnd"/>
      <w:r w:rsidRPr="00480F9A">
        <w:rPr>
          <w:color w:val="000000"/>
          <w:sz w:val="28"/>
          <w:szCs w:val="28"/>
        </w:rPr>
        <w:t xml:space="preserve">, titulo, </w:t>
      </w:r>
      <w:proofErr w:type="spellStart"/>
      <w:r w:rsidRPr="00480F9A">
        <w:rPr>
          <w:color w:val="000000"/>
          <w:sz w:val="28"/>
          <w:szCs w:val="28"/>
        </w:rPr>
        <w:t>valoracion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from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publicacion</w:t>
      </w:r>
      <w:proofErr w:type="spellEnd"/>
      <w:r w:rsidRPr="00480F9A">
        <w:rPr>
          <w:color w:val="000000"/>
          <w:sz w:val="28"/>
          <w:szCs w:val="28"/>
        </w:rPr>
        <w:t xml:space="preserve"> as p </w:t>
      </w:r>
      <w:proofErr w:type="spellStart"/>
      <w:r w:rsidRPr="00480F9A">
        <w:rPr>
          <w:color w:val="000000"/>
          <w:sz w:val="28"/>
          <w:szCs w:val="28"/>
        </w:rPr>
        <w:t>inner</w:t>
      </w:r>
      <w:proofErr w:type="spellEnd"/>
      <w:r w:rsidRPr="00480F9A">
        <w:rPr>
          <w:color w:val="000000"/>
          <w:sz w:val="28"/>
          <w:szCs w:val="28"/>
        </w:rPr>
        <w:t xml:space="preserve"> </w:t>
      </w:r>
      <w:proofErr w:type="spellStart"/>
      <w:r w:rsidRPr="00480F9A">
        <w:rPr>
          <w:color w:val="000000"/>
          <w:sz w:val="28"/>
          <w:szCs w:val="28"/>
        </w:rPr>
        <w:t>join</w:t>
      </w:r>
      <w:proofErr w:type="spellEnd"/>
      <w:r w:rsidRPr="00480F9A">
        <w:rPr>
          <w:color w:val="000000"/>
          <w:sz w:val="28"/>
          <w:szCs w:val="28"/>
        </w:rPr>
        <w:t xml:space="preserve"> comentarios </w:t>
      </w:r>
      <w:proofErr w:type="spellStart"/>
      <w:r w:rsidRPr="00480F9A">
        <w:rPr>
          <w:color w:val="000000"/>
          <w:sz w:val="28"/>
          <w:szCs w:val="28"/>
        </w:rPr>
        <w:t>on</w:t>
      </w:r>
      <w:proofErr w:type="spellEnd"/>
      <w:r w:rsidRPr="00480F9A">
        <w:rPr>
          <w:color w:val="000000"/>
          <w:sz w:val="28"/>
          <w:szCs w:val="28"/>
        </w:rPr>
        <w:t xml:space="preserve"> p.id = </w:t>
      </w:r>
      <w:proofErr w:type="spellStart"/>
      <w:proofErr w:type="gramStart"/>
      <w:r w:rsidRPr="00480F9A">
        <w:rPr>
          <w:color w:val="000000"/>
          <w:sz w:val="28"/>
          <w:szCs w:val="28"/>
        </w:rPr>
        <w:t>comentarios.publicacion</w:t>
      </w:r>
      <w:proofErr w:type="gramEnd"/>
      <w:r w:rsidRPr="00480F9A">
        <w:rPr>
          <w:color w:val="000000"/>
          <w:sz w:val="28"/>
          <w:szCs w:val="28"/>
        </w:rPr>
        <w:t>_id</w:t>
      </w:r>
      <w:proofErr w:type="spellEnd"/>
      <w:r w:rsidRPr="00480F9A">
        <w:rPr>
          <w:color w:val="000000"/>
          <w:sz w:val="28"/>
          <w:szCs w:val="28"/>
        </w:rPr>
        <w:t xml:space="preserve">;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48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 Obtener el total de compras por categoría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4" w:right="947" w:firstLine="2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c.id, </w:t>
      </w:r>
      <w:proofErr w:type="spellStart"/>
      <w:proofErr w:type="gramStart"/>
      <w:r>
        <w:rPr>
          <w:color w:val="000000"/>
          <w:sz w:val="28"/>
          <w:szCs w:val="28"/>
        </w:rPr>
        <w:t>c.tipo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sum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p.precio</w:t>
      </w:r>
      <w:proofErr w:type="spellEnd"/>
      <w:r>
        <w:rPr>
          <w:color w:val="000000"/>
          <w:sz w:val="28"/>
          <w:szCs w:val="28"/>
        </w:rPr>
        <w:t>)::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 xml:space="preserve"> as total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ventas as v </w:t>
      </w:r>
      <w:proofErr w:type="spellStart"/>
      <w:r>
        <w:rPr>
          <w:color w:val="000000"/>
          <w:sz w:val="28"/>
          <w:szCs w:val="28"/>
        </w:rPr>
        <w:t>left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join</w:t>
      </w:r>
      <w:proofErr w:type="spellEnd"/>
      <w:r>
        <w:rPr>
          <w:color w:val="000000"/>
          <w:sz w:val="28"/>
          <w:szCs w:val="28"/>
        </w:rPr>
        <w:t xml:space="preserve"> productos as p </w:t>
      </w:r>
      <w:proofErr w:type="spellStart"/>
      <w:r>
        <w:rPr>
          <w:color w:val="000000"/>
          <w:sz w:val="28"/>
          <w:szCs w:val="28"/>
        </w:rPr>
        <w:t>on</w:t>
      </w:r>
      <w:proofErr w:type="spellEnd"/>
      <w:r>
        <w:rPr>
          <w:color w:val="000000"/>
          <w:sz w:val="28"/>
          <w:szCs w:val="28"/>
        </w:rPr>
        <w:t xml:space="preserve"> p.id=</w:t>
      </w:r>
      <w:proofErr w:type="spellStart"/>
      <w:r>
        <w:rPr>
          <w:color w:val="000000"/>
          <w:sz w:val="28"/>
          <w:szCs w:val="28"/>
        </w:rPr>
        <w:t>v.productos_id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left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join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categorias</w:t>
      </w:r>
      <w:proofErr w:type="spellEnd"/>
      <w:r>
        <w:rPr>
          <w:color w:val="000000"/>
          <w:sz w:val="28"/>
          <w:szCs w:val="28"/>
        </w:rPr>
        <w:t xml:space="preserve"> as c </w:t>
      </w:r>
      <w:proofErr w:type="spellStart"/>
      <w:r>
        <w:rPr>
          <w:color w:val="000000"/>
          <w:sz w:val="28"/>
          <w:szCs w:val="28"/>
        </w:rPr>
        <w:t>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p.categorias_id</w:t>
      </w:r>
      <w:proofErr w:type="spellEnd"/>
      <w:r>
        <w:rPr>
          <w:color w:val="000000"/>
          <w:sz w:val="28"/>
          <w:szCs w:val="28"/>
        </w:rPr>
        <w:t xml:space="preserve"> = c.id </w:t>
      </w: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c.id;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48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 Obtener el total de compras por carrito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1" w:right="1149" w:firstLine="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v.carritos</w:t>
      </w:r>
      <w:proofErr w:type="gramEnd"/>
      <w:r>
        <w:rPr>
          <w:color w:val="000000"/>
          <w:sz w:val="28"/>
          <w:szCs w:val="28"/>
        </w:rPr>
        <w:t>_id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sum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p.precio</w:t>
      </w:r>
      <w:proofErr w:type="spellEnd"/>
      <w:r>
        <w:rPr>
          <w:color w:val="000000"/>
          <w:sz w:val="28"/>
          <w:szCs w:val="28"/>
        </w:rPr>
        <w:t>)::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 xml:space="preserve"> as total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ventas as v </w:t>
      </w:r>
      <w:proofErr w:type="spellStart"/>
      <w:r>
        <w:rPr>
          <w:color w:val="000000"/>
          <w:sz w:val="28"/>
          <w:szCs w:val="28"/>
        </w:rPr>
        <w:t>left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join</w:t>
      </w:r>
      <w:proofErr w:type="spellEnd"/>
      <w:r>
        <w:rPr>
          <w:color w:val="000000"/>
          <w:sz w:val="28"/>
          <w:szCs w:val="28"/>
        </w:rPr>
        <w:t xml:space="preserve"> productos as p </w:t>
      </w:r>
      <w:proofErr w:type="spellStart"/>
      <w:r>
        <w:rPr>
          <w:color w:val="000000"/>
          <w:sz w:val="28"/>
          <w:szCs w:val="28"/>
        </w:rPr>
        <w:t>on</w:t>
      </w:r>
      <w:proofErr w:type="spellEnd"/>
      <w:r>
        <w:rPr>
          <w:color w:val="000000"/>
          <w:sz w:val="28"/>
          <w:szCs w:val="28"/>
        </w:rPr>
        <w:t xml:space="preserve"> p.id=</w:t>
      </w:r>
      <w:proofErr w:type="spellStart"/>
      <w:r>
        <w:rPr>
          <w:color w:val="000000"/>
          <w:sz w:val="28"/>
          <w:szCs w:val="28"/>
        </w:rPr>
        <w:t>v.productos_id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v.carritos_id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total </w:t>
      </w:r>
      <w:proofErr w:type="spellStart"/>
      <w:r>
        <w:rPr>
          <w:color w:val="000000"/>
          <w:sz w:val="28"/>
          <w:szCs w:val="28"/>
        </w:rPr>
        <w:t>asc</w:t>
      </w:r>
      <w:proofErr w:type="spellEnd"/>
      <w:r>
        <w:rPr>
          <w:color w:val="000000"/>
          <w:sz w:val="28"/>
          <w:szCs w:val="28"/>
        </w:rPr>
        <w:t xml:space="preserve">;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48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Obtener el total de compras por producto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1" w:right="1066" w:firstLine="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p.id, </w:t>
      </w:r>
      <w:proofErr w:type="spellStart"/>
      <w:proofErr w:type="gramStart"/>
      <w:r>
        <w:rPr>
          <w:color w:val="000000"/>
          <w:sz w:val="28"/>
          <w:szCs w:val="28"/>
        </w:rPr>
        <w:t>p.nombre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sum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p.precio</w:t>
      </w:r>
      <w:proofErr w:type="spellEnd"/>
      <w:r>
        <w:rPr>
          <w:color w:val="000000"/>
          <w:sz w:val="28"/>
          <w:szCs w:val="28"/>
        </w:rPr>
        <w:t>)::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 xml:space="preserve"> as total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ventas as v </w:t>
      </w:r>
      <w:proofErr w:type="spellStart"/>
      <w:r>
        <w:rPr>
          <w:color w:val="000000"/>
          <w:sz w:val="28"/>
          <w:szCs w:val="28"/>
        </w:rPr>
        <w:t>left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join</w:t>
      </w:r>
      <w:proofErr w:type="spellEnd"/>
      <w:r>
        <w:rPr>
          <w:color w:val="000000"/>
          <w:sz w:val="28"/>
          <w:szCs w:val="28"/>
        </w:rPr>
        <w:t xml:space="preserve"> productos as p </w:t>
      </w:r>
      <w:proofErr w:type="spellStart"/>
      <w:r>
        <w:rPr>
          <w:color w:val="000000"/>
          <w:sz w:val="28"/>
          <w:szCs w:val="28"/>
        </w:rPr>
        <w:t>on</w:t>
      </w:r>
      <w:proofErr w:type="spellEnd"/>
      <w:r>
        <w:rPr>
          <w:color w:val="000000"/>
          <w:sz w:val="28"/>
          <w:szCs w:val="28"/>
        </w:rPr>
        <w:t xml:space="preserve"> p.id=</w:t>
      </w:r>
      <w:proofErr w:type="spellStart"/>
      <w:r>
        <w:rPr>
          <w:color w:val="000000"/>
          <w:sz w:val="28"/>
          <w:szCs w:val="28"/>
        </w:rPr>
        <w:t>v.productos_id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p.id, </w:t>
      </w:r>
      <w:proofErr w:type="spellStart"/>
      <w:r>
        <w:rPr>
          <w:color w:val="000000"/>
          <w:sz w:val="28"/>
          <w:szCs w:val="28"/>
        </w:rPr>
        <w:t>p.nombre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p.id </w:t>
      </w:r>
      <w:proofErr w:type="spellStart"/>
      <w:r>
        <w:rPr>
          <w:color w:val="000000"/>
          <w:sz w:val="28"/>
          <w:szCs w:val="28"/>
        </w:rPr>
        <w:t>asc</w:t>
      </w:r>
      <w:proofErr w:type="spellEnd"/>
      <w:r>
        <w:rPr>
          <w:color w:val="000000"/>
          <w:sz w:val="28"/>
          <w:szCs w:val="28"/>
        </w:rPr>
        <w:t xml:space="preserve">;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48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6. Obtener el total de compras por </w:t>
      </w:r>
      <w:r>
        <w:rPr>
          <w:b/>
          <w:sz w:val="28"/>
          <w:szCs w:val="28"/>
        </w:rPr>
        <w:t>fecha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6" w:right="1507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select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v.fecha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count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v.carritos_id</w:t>
      </w:r>
      <w:proofErr w:type="spellEnd"/>
      <w:r>
        <w:rPr>
          <w:color w:val="000000"/>
          <w:sz w:val="28"/>
          <w:szCs w:val="28"/>
        </w:rPr>
        <w:t xml:space="preserve">) as </w:t>
      </w:r>
      <w:proofErr w:type="spellStart"/>
      <w:r>
        <w:rPr>
          <w:color w:val="000000"/>
          <w:sz w:val="28"/>
          <w:szCs w:val="28"/>
        </w:rPr>
        <w:t>cantidad_ventas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sum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v.precio</w:t>
      </w:r>
      <w:proofErr w:type="spellEnd"/>
      <w:r>
        <w:rPr>
          <w:color w:val="000000"/>
          <w:sz w:val="28"/>
          <w:szCs w:val="28"/>
        </w:rPr>
        <w:t>)::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 xml:space="preserve"> as total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ventas as v </w:t>
      </w: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v.fecha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v.fecha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asc</w:t>
      </w:r>
      <w:proofErr w:type="spellEnd"/>
      <w:r>
        <w:rPr>
          <w:color w:val="000000"/>
          <w:sz w:val="28"/>
          <w:szCs w:val="28"/>
        </w:rPr>
        <w:t>;</w:t>
      </w: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6" w:right="1507"/>
        <w:rPr>
          <w:sz w:val="28"/>
          <w:szCs w:val="28"/>
        </w:rPr>
      </w:pPr>
    </w:p>
    <w:p w:rsidR="00E00B2A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6" w:right="1507"/>
        <w:rPr>
          <w:sz w:val="28"/>
          <w:szCs w:val="28"/>
        </w:rPr>
      </w:pPr>
    </w:p>
    <w:p w:rsidR="00E00B2A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6" w:right="1507"/>
        <w:rPr>
          <w:sz w:val="28"/>
          <w:szCs w:val="28"/>
        </w:rPr>
      </w:pPr>
    </w:p>
    <w:p w:rsidR="00E00B2A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6" w:right="1507"/>
        <w:rPr>
          <w:sz w:val="28"/>
          <w:szCs w:val="28"/>
        </w:rPr>
      </w:pPr>
    </w:p>
    <w:p w:rsidR="00E00B2A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46" w:right="1507"/>
        <w:rPr>
          <w:sz w:val="28"/>
          <w:szCs w:val="28"/>
        </w:rPr>
      </w:pP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597" w:right="229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DOCUMENTACIÓN DEL DISEÑO DE LA BASE DE DATOS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6" w:line="264" w:lineRule="auto"/>
        <w:ind w:left="2010" w:right="1751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Diseño e Implementación de una Base de Datos para la Pyme </w:t>
      </w:r>
      <w:proofErr w:type="spellStart"/>
      <w:r>
        <w:rPr>
          <w:color w:val="000000"/>
          <w:sz w:val="34"/>
          <w:szCs w:val="34"/>
        </w:rPr>
        <w:t>MyJ</w:t>
      </w:r>
      <w:proofErr w:type="spellEnd"/>
      <w:r>
        <w:rPr>
          <w:color w:val="000000"/>
          <w:sz w:val="34"/>
          <w:szCs w:val="34"/>
        </w:rPr>
        <w:t xml:space="preserve">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6" w:line="240" w:lineRule="auto"/>
        <w:ind w:right="4688"/>
        <w:jc w:val="right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ÍNDICE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0" w:line="528" w:lineRule="auto"/>
        <w:ind w:left="1484" w:right="2026" w:firstLine="1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Introducción</w:t>
      </w:r>
      <w:r>
        <w:rPr>
          <w:color w:val="000000"/>
          <w:sz w:val="28"/>
          <w:szCs w:val="28"/>
        </w:rPr>
        <w:t xml:space="preserve">…………………………………………………1 </w:t>
      </w:r>
      <w:r>
        <w:rPr>
          <w:b/>
          <w:color w:val="000000"/>
          <w:sz w:val="28"/>
          <w:szCs w:val="28"/>
        </w:rPr>
        <w:t>2. Especificaciones de Software</w:t>
      </w:r>
      <w:r>
        <w:rPr>
          <w:color w:val="000000"/>
          <w:sz w:val="28"/>
          <w:szCs w:val="28"/>
        </w:rPr>
        <w:t xml:space="preserve">……………………………1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Diseño de la Base de Datos</w:t>
      </w:r>
      <w:r>
        <w:rPr>
          <w:color w:val="000000"/>
          <w:sz w:val="28"/>
          <w:szCs w:val="28"/>
        </w:rPr>
        <w:t>……………………………...2 3.1………………………………………………………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.3 3.2……………………………………………………………..4</w:t>
      </w: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sz w:val="28"/>
          <w:szCs w:val="28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sz w:val="28"/>
          <w:szCs w:val="28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sz w:val="28"/>
          <w:szCs w:val="28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sz w:val="28"/>
          <w:szCs w:val="28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sz w:val="28"/>
          <w:szCs w:val="28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sz w:val="28"/>
          <w:szCs w:val="28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64" w:lineRule="auto"/>
        <w:ind w:left="1849" w:right="2059" w:hanging="361"/>
        <w:jc w:val="both"/>
        <w:rPr>
          <w:sz w:val="28"/>
          <w:szCs w:val="28"/>
        </w:rPr>
      </w:pP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 Introducción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1846" w:right="935" w:firstLine="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El futuro e-</w:t>
      </w:r>
      <w:proofErr w:type="spellStart"/>
      <w:r>
        <w:rPr>
          <w:color w:val="000000"/>
          <w:sz w:val="28"/>
          <w:szCs w:val="28"/>
        </w:rPr>
        <w:t>commerce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MyJ</w:t>
      </w:r>
      <w:proofErr w:type="spellEnd"/>
      <w:r>
        <w:rPr>
          <w:color w:val="000000"/>
          <w:sz w:val="28"/>
          <w:szCs w:val="28"/>
        </w:rPr>
        <w:t xml:space="preserve"> es una Pyme de la ciudad de Tandil, dedicada a la comercialización de diferentes tipos de productos en su sede. El objetivo principal es brindar un servicio que permita al cliente comprar productos de su necesidad a buen precio y desde la comodidad de su hogar. Para incrementar sus ventas se implementará un sistema de ventas online.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1847" w:right="1298" w:firstLine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 creará un modelo de entidad relación que responda a las necesidades de la empresa, diseñando una base de datos eficiente y estandarizada, que sea fácil de mantener, expandir y que permita un acceso e ingreso fácil de los datos.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6" w:line="240" w:lineRule="auto"/>
        <w:ind w:left="148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Especificaciones de Software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1850" w:right="1147" w:firstLine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 modelo de entidad relación está creado en </w:t>
      </w:r>
      <w:proofErr w:type="spellStart"/>
      <w:r>
        <w:rPr>
          <w:color w:val="000000"/>
          <w:sz w:val="28"/>
          <w:szCs w:val="28"/>
        </w:rPr>
        <w:t>Vertabelo</w:t>
      </w:r>
      <w:proofErr w:type="spellEnd"/>
      <w:r>
        <w:rPr>
          <w:color w:val="000000"/>
          <w:sz w:val="28"/>
          <w:szCs w:val="28"/>
        </w:rPr>
        <w:t xml:space="preserve"> y la información está archivada en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14.0, corriendo en un O.S Windows 11.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1847" w:right="920" w:firstLine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Los requisitos mínimos que debe cumplir el software de la base de datos para la revisión, ingreso y acceso a los datos son: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2567" w:right="1698" w:hanging="3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Debe soportar el modelo de base de datos relacional y alguna versión del lenguaje SQL.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2562" w:right="998" w:hanging="3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Se debe permitir que múltiples usuarios tengan acceso a las tablas simultáneamente.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2221" w:right="20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Permitir que se ejecuten scripts SQL almacenados. ● Permitir la creación de vistas de datos.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Permitir el ingreso de datos desde Internet.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Debe poder ejecutarse en un sistema Windows.</w:t>
      </w: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221"/>
        <w:rPr>
          <w:sz w:val="28"/>
          <w:szCs w:val="28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sz w:val="28"/>
          <w:szCs w:val="28"/>
        </w:rPr>
      </w:pP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 Diseño de la Base de Datos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1127" w:right="1179" w:firstLine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 primer paso fue analizar los datos que se </w:t>
      </w:r>
      <w:proofErr w:type="spellStart"/>
      <w:r>
        <w:rPr>
          <w:color w:val="000000"/>
          <w:sz w:val="28"/>
          <w:szCs w:val="28"/>
        </w:rPr>
        <w:t>recolectarian</w:t>
      </w:r>
      <w:proofErr w:type="spellEnd"/>
      <w:r>
        <w:rPr>
          <w:color w:val="000000"/>
          <w:sz w:val="28"/>
          <w:szCs w:val="28"/>
        </w:rPr>
        <w:t xml:space="preserve"> y determinar el uso de los mismos.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1127" w:right="1468" w:firstLine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 realizaron 8 tablas para llevar a cabo el desarrollo del reporte del e-</w:t>
      </w:r>
      <w:proofErr w:type="spellStart"/>
      <w:r>
        <w:rPr>
          <w:color w:val="000000"/>
          <w:sz w:val="28"/>
          <w:szCs w:val="28"/>
        </w:rPr>
        <w:t>commerce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1122" w:right="1079" w:firstLine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 el fin de facilitar el manejo de los datos y las tablas, cada tabla tendrá por lo menos un campo que contiene un identificador único para ese registro (id).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5" w:line="240" w:lineRule="auto"/>
        <w:ind w:left="113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Modelo de entidad relación:</w:t>
      </w:r>
    </w:p>
    <w:tbl>
      <w:tblPr>
        <w:tblStyle w:val="a"/>
        <w:tblW w:w="110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5"/>
      </w:tblGrid>
      <w:tr w:rsidR="00CC1697">
        <w:trPr>
          <w:trHeight w:val="7035"/>
        </w:trPr>
        <w:tc>
          <w:tcPr>
            <w:tcW w:w="1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697" w:rsidRDefault="00E0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19050" distB="19050" distL="19050" distR="19050">
                  <wp:extent cx="7029450" cy="44577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50" cy="445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135" w:right="908" w:hanging="1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Tabla productos: </w:t>
      </w:r>
      <w:r>
        <w:rPr>
          <w:color w:val="000000"/>
          <w:sz w:val="28"/>
          <w:szCs w:val="28"/>
        </w:rPr>
        <w:t xml:space="preserve">se completó con un id (PK), nombre y precio. Tiene una relación con la tabla categorías y con la tabla vendedor N-1 creando las (FK), con las tablas ventas y publicación la relación es de 1-N.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2438400" cy="12763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81" w:lineRule="auto"/>
        <w:ind w:left="1135" w:right="1163" w:hanging="1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Tabla categorías: </w:t>
      </w:r>
      <w:r>
        <w:rPr>
          <w:color w:val="000000"/>
          <w:sz w:val="28"/>
          <w:szCs w:val="28"/>
        </w:rPr>
        <w:t xml:space="preserve">se completó con un id (PK) y un tipo. Tiene relación únicamente con la tabla productos y su relación es de 1-N.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1981200" cy="8286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64" w:lineRule="auto"/>
        <w:ind w:left="1122" w:right="1156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Tabla vendedor</w:t>
      </w:r>
      <w:proofErr w:type="gramEnd"/>
      <w:r>
        <w:rPr>
          <w:b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se completó con un id (PK), nombre, dirección y teléfono. Con la tabla productos y la tabla publicación tiene relación de 1-N.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14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2066925" cy="1181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75" w:lineRule="auto"/>
        <w:ind w:left="1123" w:right="900" w:hanging="4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Tabla publicación: </w:t>
      </w:r>
      <w:r>
        <w:rPr>
          <w:color w:val="000000"/>
          <w:sz w:val="28"/>
          <w:szCs w:val="28"/>
        </w:rPr>
        <w:t>se completó con un id (PK), título y descripción. Con la tabla productos y vendedor tiene una relación de N-1 obteniendo de ellas las (FK) y con la tabla comentarios la relación es de 1-N.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2133600" cy="1162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697" w:rsidRDefault="00CC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75" w:lineRule="auto"/>
        <w:ind w:left="1123" w:right="900" w:hanging="4"/>
        <w:rPr>
          <w:sz w:val="28"/>
          <w:szCs w:val="28"/>
        </w:rPr>
      </w:pP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134" w:right="1163" w:hanging="1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Tabla ventas: </w:t>
      </w:r>
      <w:r>
        <w:rPr>
          <w:color w:val="000000"/>
          <w:sz w:val="28"/>
          <w:szCs w:val="28"/>
        </w:rPr>
        <w:t xml:space="preserve">se completó con un id (PK), fecha y precio. Con la tabla productos y carritos tiene una relación de N-1 obteniendo de ellas las (FK).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14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2076450" cy="13906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64" w:lineRule="auto"/>
        <w:ind w:left="1121" w:right="1309" w:firstLine="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Tabla carritos: </w:t>
      </w:r>
      <w:r>
        <w:rPr>
          <w:color w:val="000000"/>
          <w:sz w:val="28"/>
          <w:szCs w:val="28"/>
        </w:rPr>
        <w:t xml:space="preserve">se completó con id (PK) y fecha. Con la tabla clientes tiene una relación de N-1 obteniendo de ella la (FK), y con la tabla ventas la relación es de 1-N. </w:t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14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1876425" cy="10382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81" w:lineRule="auto"/>
        <w:ind w:left="1121" w:right="1023" w:firstLine="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Tabla clientes: </w:t>
      </w:r>
      <w:r>
        <w:rPr>
          <w:color w:val="000000"/>
          <w:sz w:val="28"/>
          <w:szCs w:val="28"/>
        </w:rPr>
        <w:t xml:space="preserve">se completó con un id (PK), nombre, dirección, teléfono y ciudad. Con la tabla carritos tiene una relación de 1-N.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2495550" cy="133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697" w:rsidRDefault="00E00B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81" w:lineRule="auto"/>
        <w:ind w:left="1135" w:right="930" w:hanging="12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Tabla comentarios: </w:t>
      </w:r>
      <w:r>
        <w:rPr>
          <w:color w:val="000000"/>
          <w:sz w:val="28"/>
          <w:szCs w:val="28"/>
        </w:rPr>
        <w:t xml:space="preserve">se completó con un id (PK), título y valoración. Con la tabla </w:t>
      </w:r>
      <w:proofErr w:type="spellStart"/>
      <w:r>
        <w:rPr>
          <w:color w:val="000000"/>
          <w:sz w:val="28"/>
          <w:szCs w:val="28"/>
        </w:rPr>
        <w:t>publicacion</w:t>
      </w:r>
      <w:proofErr w:type="spellEnd"/>
      <w:r>
        <w:rPr>
          <w:color w:val="000000"/>
          <w:sz w:val="28"/>
          <w:szCs w:val="28"/>
        </w:rPr>
        <w:t xml:space="preserve"> tiene una relación de N-1 obteniendo de ella la (FK).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2257425" cy="1209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1697">
      <w:pgSz w:w="11920" w:h="16840"/>
      <w:pgMar w:top="1412" w:right="512" w:bottom="1649" w:left="3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90C35"/>
    <w:multiLevelType w:val="hybridMultilevel"/>
    <w:tmpl w:val="7D3257EE"/>
    <w:lvl w:ilvl="0" w:tplc="E1B09FA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80" w:hanging="360"/>
      </w:pPr>
    </w:lvl>
    <w:lvl w:ilvl="2" w:tplc="2C0A001B" w:tentative="1">
      <w:start w:val="1"/>
      <w:numFmt w:val="lowerRoman"/>
      <w:lvlText w:val="%3."/>
      <w:lvlJc w:val="right"/>
      <w:pPr>
        <w:ind w:left="3300" w:hanging="180"/>
      </w:pPr>
    </w:lvl>
    <w:lvl w:ilvl="3" w:tplc="2C0A000F" w:tentative="1">
      <w:start w:val="1"/>
      <w:numFmt w:val="decimal"/>
      <w:lvlText w:val="%4."/>
      <w:lvlJc w:val="left"/>
      <w:pPr>
        <w:ind w:left="4020" w:hanging="360"/>
      </w:pPr>
    </w:lvl>
    <w:lvl w:ilvl="4" w:tplc="2C0A0019" w:tentative="1">
      <w:start w:val="1"/>
      <w:numFmt w:val="lowerLetter"/>
      <w:lvlText w:val="%5."/>
      <w:lvlJc w:val="left"/>
      <w:pPr>
        <w:ind w:left="4740" w:hanging="360"/>
      </w:pPr>
    </w:lvl>
    <w:lvl w:ilvl="5" w:tplc="2C0A001B" w:tentative="1">
      <w:start w:val="1"/>
      <w:numFmt w:val="lowerRoman"/>
      <w:lvlText w:val="%6."/>
      <w:lvlJc w:val="right"/>
      <w:pPr>
        <w:ind w:left="5460" w:hanging="180"/>
      </w:pPr>
    </w:lvl>
    <w:lvl w:ilvl="6" w:tplc="2C0A000F" w:tentative="1">
      <w:start w:val="1"/>
      <w:numFmt w:val="decimal"/>
      <w:lvlText w:val="%7."/>
      <w:lvlJc w:val="left"/>
      <w:pPr>
        <w:ind w:left="6180" w:hanging="360"/>
      </w:pPr>
    </w:lvl>
    <w:lvl w:ilvl="7" w:tplc="2C0A0019" w:tentative="1">
      <w:start w:val="1"/>
      <w:numFmt w:val="lowerLetter"/>
      <w:lvlText w:val="%8."/>
      <w:lvlJc w:val="left"/>
      <w:pPr>
        <w:ind w:left="6900" w:hanging="360"/>
      </w:pPr>
    </w:lvl>
    <w:lvl w:ilvl="8" w:tplc="2C0A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97"/>
    <w:rsid w:val="00480F9A"/>
    <w:rsid w:val="00CC1697"/>
    <w:rsid w:val="00E0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51C1"/>
  <w15:docId w15:val="{98A8A0A5-AFE8-4AC9-AED7-77385324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8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701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José</cp:lastModifiedBy>
  <cp:revision>5</cp:revision>
  <dcterms:created xsi:type="dcterms:W3CDTF">2021-11-22T11:52:00Z</dcterms:created>
  <dcterms:modified xsi:type="dcterms:W3CDTF">2021-11-22T12:19:00Z</dcterms:modified>
</cp:coreProperties>
</file>