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6176C" w14:textId="77777777" w:rsidR="0061077C" w:rsidRPr="00A017DD" w:rsidRDefault="0061077C" w:rsidP="0061077C">
      <w:pPr>
        <w:spacing w:line="480" w:lineRule="auto"/>
        <w:rPr>
          <w:rFonts w:ascii="Arial" w:hAnsi="Arial" w:cs="Arial"/>
          <w:sz w:val="24"/>
          <w:szCs w:val="24"/>
        </w:rPr>
      </w:pPr>
      <w:r w:rsidRPr="00A017DD">
        <w:rPr>
          <w:rFonts w:ascii="Arial" w:hAnsi="Arial" w:cs="Arial"/>
          <w:sz w:val="24"/>
          <w:szCs w:val="24"/>
        </w:rPr>
        <w:t>Marek Judka</w:t>
      </w:r>
    </w:p>
    <w:p w14:paraId="5E8D43C7" w14:textId="03E495EC" w:rsidR="0061077C" w:rsidRPr="00A017DD" w:rsidRDefault="00C45945" w:rsidP="0061077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Systems</w:t>
      </w:r>
    </w:p>
    <w:p w14:paraId="6C6E1650" w14:textId="395656C9" w:rsidR="0061077C" w:rsidRPr="00A017DD" w:rsidRDefault="00C45945" w:rsidP="0061077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Howard</w:t>
      </w:r>
    </w:p>
    <w:p w14:paraId="565ADFEA" w14:textId="22CF5821" w:rsidR="0061077C" w:rsidRPr="00A017DD" w:rsidRDefault="00C45945" w:rsidP="0061077C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61077C" w:rsidRPr="00A017D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3</w:t>
      </w:r>
      <w:r w:rsidR="0061077C" w:rsidRPr="00A017DD">
        <w:rPr>
          <w:rFonts w:ascii="Arial" w:hAnsi="Arial" w:cs="Arial"/>
          <w:sz w:val="24"/>
          <w:szCs w:val="24"/>
        </w:rPr>
        <w:t>1-2024</w:t>
      </w:r>
    </w:p>
    <w:p w14:paraId="774D00BA" w14:textId="0702681A" w:rsidR="0061077C" w:rsidRDefault="0061077C" w:rsidP="0061077C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A017DD">
        <w:rPr>
          <w:rFonts w:ascii="Arial" w:hAnsi="Arial" w:cs="Arial"/>
          <w:sz w:val="24"/>
          <w:szCs w:val="24"/>
        </w:rPr>
        <w:t xml:space="preserve">Week </w:t>
      </w:r>
      <w:r>
        <w:rPr>
          <w:rFonts w:ascii="Arial" w:hAnsi="Arial" w:cs="Arial"/>
          <w:sz w:val="24"/>
          <w:szCs w:val="24"/>
        </w:rPr>
        <w:t xml:space="preserve">1 </w:t>
      </w:r>
      <w:r w:rsidRPr="00A017DD">
        <w:rPr>
          <w:rFonts w:ascii="Arial" w:hAnsi="Arial" w:cs="Arial"/>
          <w:sz w:val="24"/>
          <w:szCs w:val="24"/>
        </w:rPr>
        <w:t>Journal Entry</w:t>
      </w:r>
    </w:p>
    <w:p w14:paraId="19D01030" w14:textId="3EABA8EF" w:rsidR="00C45945" w:rsidRDefault="00C45945" w:rsidP="00C45945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C62EE">
        <w:rPr>
          <w:rFonts w:ascii="Arial" w:hAnsi="Arial" w:cs="Arial"/>
          <w:sz w:val="24"/>
          <w:szCs w:val="24"/>
        </w:rPr>
        <w:t>With this being week 1 I do not believe this will be a long journal entry before. I am excited to take this class as I have yet to learn anything database related and I feel like it will be a good skill for me to have</w:t>
      </w:r>
      <w:r w:rsidR="005A5B25">
        <w:rPr>
          <w:rFonts w:ascii="Arial" w:hAnsi="Arial" w:cs="Arial"/>
          <w:sz w:val="24"/>
          <w:szCs w:val="24"/>
        </w:rPr>
        <w:t xml:space="preserve"> within my field. I also want to see how this class goes to see if I would potentially ever take a role as a database manager</w:t>
      </w:r>
      <w:r w:rsidR="000E7808">
        <w:rPr>
          <w:rFonts w:ascii="Arial" w:hAnsi="Arial" w:cs="Arial"/>
          <w:sz w:val="24"/>
          <w:szCs w:val="24"/>
        </w:rPr>
        <w:t xml:space="preserve">. From week 1 so far I like how the class is laid out in terms of assignments and material as it is pretty well organize. I like the use of </w:t>
      </w:r>
      <w:proofErr w:type="spellStart"/>
      <w:r w:rsidR="000E7808">
        <w:rPr>
          <w:rFonts w:ascii="Arial" w:hAnsi="Arial" w:cs="Arial"/>
          <w:sz w:val="24"/>
          <w:szCs w:val="24"/>
        </w:rPr>
        <w:t>Zybooks</w:t>
      </w:r>
      <w:proofErr w:type="spellEnd"/>
      <w:r w:rsidR="000E7808">
        <w:rPr>
          <w:rFonts w:ascii="Arial" w:hAnsi="Arial" w:cs="Arial"/>
          <w:sz w:val="24"/>
          <w:szCs w:val="24"/>
        </w:rPr>
        <w:t xml:space="preserve"> as it does a pretty good job explaining everything I feel like and it is pretty interactive which helps with my style of learning. Unfortunately, I had to use both attempts on week 1s quiz as I made a mistake on one of the questions.</w:t>
      </w:r>
      <w:r w:rsidR="00945442">
        <w:rPr>
          <w:rFonts w:ascii="Arial" w:hAnsi="Arial" w:cs="Arial"/>
          <w:sz w:val="24"/>
          <w:szCs w:val="24"/>
        </w:rPr>
        <w:t xml:space="preserve"> Thankfully there were 2 attempts for it which I will enjoy if the quizzes remain like that going forward. Being someone who sometimes puts more stress on himself then needed, having more than one opportunity on stuff takes a load of my chest a bit. That is all I have to say as this week comes to an end and I look forward to the rest of the semester. </w:t>
      </w:r>
    </w:p>
    <w:p w14:paraId="17C6A4DB" w14:textId="77777777" w:rsidR="00AA5021" w:rsidRDefault="00AA5021"/>
    <w:sectPr w:rsidR="00AA5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7C"/>
    <w:rsid w:val="000E7808"/>
    <w:rsid w:val="00335E51"/>
    <w:rsid w:val="005A5B25"/>
    <w:rsid w:val="0061077C"/>
    <w:rsid w:val="007C62EE"/>
    <w:rsid w:val="00945442"/>
    <w:rsid w:val="00AA5021"/>
    <w:rsid w:val="00B92EC2"/>
    <w:rsid w:val="00C4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47A88"/>
  <w15:chartTrackingRefBased/>
  <w15:docId w15:val="{D7BD389B-5AEE-41F2-90B2-8A3687AD8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77C"/>
  </w:style>
  <w:style w:type="paragraph" w:styleId="Heading1">
    <w:name w:val="heading 1"/>
    <w:basedOn w:val="Normal"/>
    <w:next w:val="Normal"/>
    <w:link w:val="Heading1Char"/>
    <w:uiPriority w:val="9"/>
    <w:qFormat/>
    <w:rsid w:val="006107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7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7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7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7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7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7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7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7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7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7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7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7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7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7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7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7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7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7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7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7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7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7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7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7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7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7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7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AEDF3196FA0B48A9E66321FB48AE02" ma:contentTypeVersion="9" ma:contentTypeDescription="Create a new document." ma:contentTypeScope="" ma:versionID="73fe82552431f35d0ba0549d97293ca9">
  <xsd:schema xmlns:xsd="http://www.w3.org/2001/XMLSchema" xmlns:xs="http://www.w3.org/2001/XMLSchema" xmlns:p="http://schemas.microsoft.com/office/2006/metadata/properties" xmlns:ns3="d42609b7-4ab6-41ca-bd84-6b8cc18e5602" xmlns:ns4="67154b55-cd27-4ff0-8704-37590e11d96b" targetNamespace="http://schemas.microsoft.com/office/2006/metadata/properties" ma:root="true" ma:fieldsID="9544853285e8705556a7e60fc8ddd7fa" ns3:_="" ns4:_="">
    <xsd:import namespace="d42609b7-4ab6-41ca-bd84-6b8cc18e5602"/>
    <xsd:import namespace="67154b55-cd27-4ff0-8704-37590e11d9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2609b7-4ab6-41ca-bd84-6b8cc18e5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154b55-cd27-4ff0-8704-37590e11d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42609b7-4ab6-41ca-bd84-6b8cc18e5602" xsi:nil="true"/>
  </documentManagement>
</p:properties>
</file>

<file path=customXml/itemProps1.xml><?xml version="1.0" encoding="utf-8"?>
<ds:datastoreItem xmlns:ds="http://schemas.openxmlformats.org/officeDocument/2006/customXml" ds:itemID="{2FC6E147-D676-4CE4-B6B6-40937651C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2609b7-4ab6-41ca-bd84-6b8cc18e5602"/>
    <ds:schemaRef ds:uri="67154b55-cd27-4ff0-8704-37590e11d9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95F9D0-4FA8-44BA-AF95-FA6C77BB04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01BBEE-520D-4E18-8B69-28F284960A41}">
  <ds:schemaRefs>
    <ds:schemaRef ds:uri="http://schemas.microsoft.com/office/infopath/2007/PartnerControls"/>
    <ds:schemaRef ds:uri="67154b55-cd27-4ff0-8704-37590e11d96b"/>
    <ds:schemaRef ds:uri="http://purl.org/dc/elements/1.1/"/>
    <ds:schemaRef ds:uri="http://schemas.microsoft.com/office/2006/documentManagement/types"/>
    <ds:schemaRef ds:uri="d42609b7-4ab6-41ca-bd84-6b8cc18e5602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judka, marek p.</dc:creator>
  <cp:keywords/>
  <dc:description/>
  <cp:lastModifiedBy>judka, marek p.</cp:lastModifiedBy>
  <cp:revision>2</cp:revision>
  <dcterms:created xsi:type="dcterms:W3CDTF">2024-09-01T01:05:00Z</dcterms:created>
  <dcterms:modified xsi:type="dcterms:W3CDTF">2024-09-01T01:05:00Z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0x0101009FAEDF3196FA0B48A9E66321FB48AE02</vt:lpwstr>
  </property>
</Properties>
</file>