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5857D997">
      <w:r w:rsidR="694C48E4">
        <w:rPr/>
        <w:t>Interviews:</w:t>
      </w:r>
    </w:p>
    <w:p w:rsidR="694C48E4" w:rsidP="32AC003A" w:rsidRDefault="694C48E4" w14:paraId="6A504B08" w14:textId="2C13A969">
      <w:pPr>
        <w:pStyle w:val="ListParagraph"/>
        <w:numPr>
          <w:ilvl w:val="0"/>
          <w:numId w:val="1"/>
        </w:numPr>
        <w:rPr>
          <w:noProof w:val="0"/>
          <w:color w:val="000000" w:themeColor="text1" w:themeTint="FF" w:themeShade="FF"/>
          <w:lang w:val="en-US"/>
        </w:rPr>
      </w:pPr>
      <w:r w:rsidRPr="32AC003A" w:rsidR="694C48E4">
        <w:rPr>
          <w:noProof w:val="0"/>
          <w:color w:val="000000" w:themeColor="text1" w:themeTint="FF" w:themeShade="FF"/>
          <w:lang w:val="en-US"/>
        </w:rPr>
        <w:t>Was there anything confusing or unclear while using the website? Please explain.</w:t>
      </w:r>
    </w:p>
    <w:p w:rsidR="694C48E4" w:rsidP="32AC003A" w:rsidRDefault="694C48E4" w14:paraId="19833990" w14:textId="6B8FD9CB">
      <w:pPr>
        <w:pStyle w:val="ListParagraph"/>
        <w:numPr>
          <w:ilvl w:val="0"/>
          <w:numId w:val="1"/>
        </w:numPr>
        <w:rPr>
          <w:noProof w:val="0"/>
          <w:color w:val="000000" w:themeColor="text1" w:themeTint="FF" w:themeShade="FF"/>
          <w:lang w:val="en-US"/>
        </w:rPr>
      </w:pPr>
      <w:r w:rsidRPr="32AC003A" w:rsidR="694C48E4">
        <w:rPr>
          <w:noProof w:val="0"/>
          <w:color w:val="000000" w:themeColor="text1" w:themeTint="FF" w:themeShade="FF"/>
          <w:lang w:val="en-US"/>
        </w:rPr>
        <w:t>What feature would you like to see added in a future update?</w:t>
      </w:r>
    </w:p>
    <w:p w:rsidR="0A06C716" w:rsidP="32AC003A" w:rsidRDefault="0A06C716" w14:paraId="7371FE8F" w14:textId="13807AD6">
      <w:pPr>
        <w:pStyle w:val="ListParagraph"/>
        <w:numPr>
          <w:ilvl w:val="0"/>
          <w:numId w:val="1"/>
        </w:numPr>
        <w:rPr>
          <w:noProof w:val="0"/>
          <w:color w:val="000000" w:themeColor="text1" w:themeTint="FF" w:themeShade="FF"/>
          <w:lang w:val="en-US"/>
        </w:rPr>
      </w:pPr>
      <w:r w:rsidRPr="32AC003A" w:rsidR="0A06C716">
        <w:rPr>
          <w:noProof w:val="0"/>
          <w:color w:val="000000" w:themeColor="text1" w:themeTint="FF" w:themeShade="FF"/>
          <w:lang w:val="en-US"/>
        </w:rPr>
        <w:t>How well do you think the website communicates its message or mission?</w:t>
      </w:r>
    </w:p>
    <w:p w:rsidR="32AC003A" w:rsidP="32AC003A" w:rsidRDefault="32AC003A" w14:paraId="2C42FEF6" w14:textId="29AF881B">
      <w:pPr>
        <w:pStyle w:val="ListParagraph"/>
        <w:ind w:left="720"/>
        <w:rPr>
          <w:noProof w:val="0"/>
          <w:color w:val="000000" w:themeColor="text1" w:themeTint="FF" w:themeShade="FF"/>
          <w:lang w:val="en-US"/>
        </w:rPr>
      </w:pPr>
    </w:p>
    <w:p w:rsidR="6FB4ED67" w:rsidP="32AC003A" w:rsidRDefault="6FB4ED67" w14:paraId="2E18EC18" w14:textId="3F959223">
      <w:pPr>
        <w:pStyle w:val="Normal"/>
        <w:ind w:left="0"/>
        <w:rPr>
          <w:noProof w:val="0"/>
          <w:color w:val="000000" w:themeColor="text1" w:themeTint="FF" w:themeShade="FF"/>
          <w:lang w:val="en-US"/>
        </w:rPr>
      </w:pPr>
      <w:r w:rsidRPr="32AC003A" w:rsidR="6FB4ED67">
        <w:rPr>
          <w:noProof w:val="0"/>
          <w:color w:val="000000" w:themeColor="text1" w:themeTint="FF" w:themeShade="FF"/>
          <w:lang w:val="en-US"/>
        </w:rPr>
        <w:t>A.A</w:t>
      </w:r>
      <w:r w:rsidRPr="32AC003A" w:rsidR="749C00A0">
        <w:rPr>
          <w:noProof w:val="0"/>
          <w:color w:val="000000" w:themeColor="text1" w:themeTint="FF" w:themeShade="FF"/>
          <w:lang w:val="en-US"/>
        </w:rPr>
        <w:t xml:space="preserve"> (Non-technical)</w:t>
      </w:r>
    </w:p>
    <w:p w:rsidR="2E49C5E1" w:rsidP="32AC003A" w:rsidRDefault="2E49C5E1" w14:paraId="3A6AD1FA" w14:textId="5A672C86">
      <w:pPr>
        <w:pStyle w:val="ListParagraph"/>
        <w:numPr>
          <w:ilvl w:val="0"/>
          <w:numId w:val="2"/>
        </w:numPr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32AC003A" w:rsidR="2E49C5E1">
        <w:rPr>
          <w:noProof w:val="0"/>
          <w:color w:val="000000" w:themeColor="text1" w:themeTint="FF" w:themeShade="FF"/>
          <w:lang w:val="en-US"/>
        </w:rPr>
        <w:t>How</w:t>
      </w:r>
      <w:r w:rsidRPr="32AC003A" w:rsidR="7AD9D316">
        <w:rPr>
          <w:noProof w:val="0"/>
          <w:color w:val="000000" w:themeColor="text1" w:themeTint="FF" w:themeShade="FF"/>
          <w:lang w:val="en-US"/>
        </w:rPr>
        <w:t xml:space="preserve"> some of the footer links </w:t>
      </w:r>
      <w:r w:rsidRPr="32AC003A" w:rsidR="7AD9D316">
        <w:rPr>
          <w:noProof w:val="0"/>
          <w:color w:val="000000" w:themeColor="text1" w:themeTint="FF" w:themeShade="FF"/>
          <w:lang w:val="en-US"/>
        </w:rPr>
        <w:t>did</w:t>
      </w:r>
      <w:r w:rsidRPr="32AC003A" w:rsidR="47A12802">
        <w:rPr>
          <w:noProof w:val="0"/>
          <w:color w:val="000000" w:themeColor="text1" w:themeTint="FF" w:themeShade="FF"/>
          <w:lang w:val="en-US"/>
        </w:rPr>
        <w:t>n’t</w:t>
      </w:r>
      <w:r w:rsidRPr="32AC003A" w:rsidR="47A12802">
        <w:rPr>
          <w:noProof w:val="0"/>
          <w:color w:val="000000" w:themeColor="text1" w:themeTint="FF" w:themeShade="FF"/>
          <w:lang w:val="en-US"/>
        </w:rPr>
        <w:t xml:space="preserve"> direct me to the correct places</w:t>
      </w:r>
      <w:r w:rsidRPr="32AC003A" w:rsidR="34364F56">
        <w:rPr>
          <w:noProof w:val="0"/>
          <w:color w:val="000000" w:themeColor="text1" w:themeTint="FF" w:themeShade="FF"/>
          <w:lang w:val="en-US"/>
        </w:rPr>
        <w:t>.</w:t>
      </w:r>
    </w:p>
    <w:p w:rsidR="34364F56" w:rsidP="32AC003A" w:rsidRDefault="34364F56" w14:paraId="1BE334F3" w14:textId="09B7DA6F">
      <w:pPr>
        <w:pStyle w:val="ListParagraph"/>
        <w:numPr>
          <w:ilvl w:val="0"/>
          <w:numId w:val="2"/>
        </w:numPr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32AC003A" w:rsidR="34364F56">
        <w:rPr>
          <w:noProof w:val="0"/>
          <w:color w:val="000000" w:themeColor="text1" w:themeTint="FF" w:themeShade="FF"/>
          <w:sz w:val="24"/>
          <w:szCs w:val="24"/>
          <w:lang w:val="en-US"/>
        </w:rPr>
        <w:t>Maybe booking some of the installations.</w:t>
      </w:r>
    </w:p>
    <w:p w:rsidR="34364F56" w:rsidP="32AC003A" w:rsidRDefault="34364F56" w14:paraId="2D44770C" w14:textId="5A3A14C4">
      <w:pPr>
        <w:pStyle w:val="ListParagraph"/>
        <w:numPr>
          <w:ilvl w:val="0"/>
          <w:numId w:val="2"/>
        </w:numPr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32AC003A" w:rsidR="34364F56">
        <w:rPr>
          <w:noProof w:val="0"/>
          <w:color w:val="000000" w:themeColor="text1" w:themeTint="FF" w:themeShade="FF"/>
          <w:sz w:val="24"/>
          <w:szCs w:val="24"/>
          <w:lang w:val="en-US"/>
        </w:rPr>
        <w:t>The website displays the idea of ‘green tech’ very well.</w:t>
      </w:r>
    </w:p>
    <w:p w:rsidR="32AC003A" w:rsidP="32AC003A" w:rsidRDefault="32AC003A" w14:paraId="719D77C4" w14:textId="109130B4">
      <w:pPr>
        <w:pStyle w:val="ListParagraph"/>
        <w:ind w:left="720"/>
        <w:rPr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4364F56" w:rsidP="32AC003A" w:rsidRDefault="34364F56" w14:paraId="17C6B833" w14:textId="20D2C9CF">
      <w:pPr>
        <w:pStyle w:val="Normal"/>
        <w:ind w:left="0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32AC003A" w:rsidR="34364F56">
        <w:rPr>
          <w:noProof w:val="0"/>
          <w:color w:val="000000" w:themeColor="text1" w:themeTint="FF" w:themeShade="FF"/>
          <w:sz w:val="24"/>
          <w:szCs w:val="24"/>
          <w:lang w:val="en-US"/>
        </w:rPr>
        <w:t>I.J (Non-technical)</w:t>
      </w:r>
    </w:p>
    <w:p w:rsidR="03661521" w:rsidP="32AC003A" w:rsidRDefault="03661521" w14:paraId="2D93317A" w14:textId="65C70BC3">
      <w:pPr>
        <w:pStyle w:val="ListParagraph"/>
        <w:numPr>
          <w:ilvl w:val="0"/>
          <w:numId w:val="3"/>
        </w:numPr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32AC003A" w:rsidR="03661521">
        <w:rPr>
          <w:noProof w:val="0"/>
          <w:color w:val="000000" w:themeColor="text1" w:themeTint="FF" w:themeShade="FF"/>
          <w:sz w:val="24"/>
          <w:szCs w:val="24"/>
          <w:lang w:val="en-US"/>
        </w:rPr>
        <w:t xml:space="preserve">The sign up and log in being a bit close, I was confused at first but then </w:t>
      </w:r>
      <w:r w:rsidRPr="32AC003A" w:rsidR="03661521">
        <w:rPr>
          <w:noProof w:val="0"/>
          <w:color w:val="000000" w:themeColor="text1" w:themeTint="FF" w:themeShade="FF"/>
          <w:sz w:val="24"/>
          <w:szCs w:val="24"/>
          <w:lang w:val="en-US"/>
        </w:rPr>
        <w:t>realised</w:t>
      </w:r>
      <w:r w:rsidRPr="32AC003A" w:rsidR="03661521">
        <w:rPr>
          <w:noProof w:val="0"/>
          <w:color w:val="000000" w:themeColor="text1" w:themeTint="FF" w:themeShade="FF"/>
          <w:sz w:val="24"/>
          <w:szCs w:val="24"/>
          <w:lang w:val="en-US"/>
        </w:rPr>
        <w:t xml:space="preserve"> which one was which.</w:t>
      </w:r>
    </w:p>
    <w:p w:rsidR="55682973" w:rsidP="32AC003A" w:rsidRDefault="55682973" w14:paraId="3CC6D471" w14:textId="4D570990">
      <w:pPr>
        <w:pStyle w:val="ListParagraph"/>
        <w:numPr>
          <w:ilvl w:val="0"/>
          <w:numId w:val="3"/>
        </w:numPr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32AC003A" w:rsidR="55682973">
        <w:rPr>
          <w:noProof w:val="0"/>
          <w:color w:val="000000" w:themeColor="text1" w:themeTint="FF" w:themeShade="FF"/>
          <w:sz w:val="24"/>
          <w:szCs w:val="24"/>
          <w:lang w:val="en-US"/>
        </w:rPr>
        <w:t>Some links to different energy sources</w:t>
      </w:r>
    </w:p>
    <w:p w:rsidR="55682973" w:rsidP="32AC003A" w:rsidRDefault="55682973" w14:paraId="0198D952" w14:textId="21873E75">
      <w:pPr>
        <w:pStyle w:val="ListParagraph"/>
        <w:numPr>
          <w:ilvl w:val="0"/>
          <w:numId w:val="3"/>
        </w:numPr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32AC003A" w:rsidR="55682973">
        <w:rPr>
          <w:noProof w:val="0"/>
          <w:color w:val="000000" w:themeColor="text1" w:themeTint="FF" w:themeShade="FF"/>
          <w:sz w:val="24"/>
          <w:szCs w:val="24"/>
          <w:lang w:val="en-US"/>
        </w:rPr>
        <w:t>The layout communicates the message of green tech really clearly.</w:t>
      </w:r>
    </w:p>
    <w:p w:rsidR="32AC003A" w:rsidP="32AC003A" w:rsidRDefault="32AC003A" w14:paraId="6D82A195" w14:textId="45A46AEE">
      <w:pPr>
        <w:pStyle w:val="ListParagraph"/>
        <w:ind w:left="720"/>
        <w:rPr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2975A09" w:rsidP="32AC003A" w:rsidRDefault="12975A09" w14:paraId="4D8790C0" w14:textId="26C699CB">
      <w:pPr>
        <w:pStyle w:val="Normal"/>
        <w:ind w:left="0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32AC003A" w:rsidR="12975A09">
        <w:rPr>
          <w:noProof w:val="0"/>
          <w:color w:val="000000" w:themeColor="text1" w:themeTint="FF" w:themeShade="FF"/>
          <w:sz w:val="24"/>
          <w:szCs w:val="24"/>
          <w:lang w:val="en-US"/>
        </w:rPr>
        <w:t>T.R (Technical)</w:t>
      </w:r>
    </w:p>
    <w:p w:rsidR="12975A09" w:rsidP="32AC003A" w:rsidRDefault="12975A09" w14:paraId="29ABD113" w14:textId="50A72D50">
      <w:pPr>
        <w:pStyle w:val="ListParagraph"/>
        <w:numPr>
          <w:ilvl w:val="0"/>
          <w:numId w:val="4"/>
        </w:numPr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32AC003A" w:rsidR="12975A09">
        <w:rPr>
          <w:noProof w:val="0"/>
          <w:color w:val="000000" w:themeColor="text1" w:themeTint="FF" w:themeShade="FF"/>
          <w:sz w:val="24"/>
          <w:szCs w:val="24"/>
          <w:lang w:val="en-US"/>
        </w:rPr>
        <w:t xml:space="preserve">The footer layout is not consistent throughout, </w:t>
      </w:r>
      <w:r w:rsidRPr="32AC003A" w:rsidR="12975A09">
        <w:rPr>
          <w:noProof w:val="0"/>
          <w:color w:val="000000" w:themeColor="text1" w:themeTint="FF" w:themeShade="FF"/>
          <w:sz w:val="24"/>
          <w:szCs w:val="24"/>
          <w:lang w:val="en-US"/>
        </w:rPr>
        <w:t>e.g.</w:t>
      </w:r>
      <w:r w:rsidRPr="32AC003A" w:rsidR="12975A09">
        <w:rPr>
          <w:noProof w:val="0"/>
          <w:color w:val="000000" w:themeColor="text1" w:themeTint="FF" w:themeShade="FF"/>
          <w:sz w:val="24"/>
          <w:szCs w:val="24"/>
          <w:lang w:val="en-US"/>
        </w:rPr>
        <w:t xml:space="preserve"> placement of logo.</w:t>
      </w:r>
    </w:p>
    <w:p w:rsidR="12975A09" w:rsidP="32AC003A" w:rsidRDefault="12975A09" w14:paraId="5639A06F" w14:textId="6228CF39">
      <w:pPr>
        <w:pStyle w:val="ListParagraph"/>
        <w:numPr>
          <w:ilvl w:val="0"/>
          <w:numId w:val="4"/>
        </w:numPr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32AC003A" w:rsidR="12975A09">
        <w:rPr>
          <w:noProof w:val="0"/>
          <w:color w:val="000000" w:themeColor="text1" w:themeTint="FF" w:themeShade="FF"/>
          <w:sz w:val="24"/>
          <w:szCs w:val="24"/>
          <w:lang w:val="en-US"/>
        </w:rPr>
        <w:t xml:space="preserve">Allowing the user to log in and book a consultation or installation and then </w:t>
      </w:r>
      <w:r w:rsidRPr="32AC003A" w:rsidR="12975A09">
        <w:rPr>
          <w:noProof w:val="0"/>
          <w:color w:val="000000" w:themeColor="text1" w:themeTint="FF" w:themeShade="FF"/>
          <w:sz w:val="24"/>
          <w:szCs w:val="24"/>
          <w:lang w:val="en-US"/>
        </w:rPr>
        <w:t>receive</w:t>
      </w:r>
      <w:r w:rsidRPr="32AC003A" w:rsidR="12975A09">
        <w:rPr>
          <w:noProof w:val="0"/>
          <w:color w:val="000000" w:themeColor="text1" w:themeTint="FF" w:themeShade="FF"/>
          <w:sz w:val="24"/>
          <w:szCs w:val="24"/>
          <w:lang w:val="en-US"/>
        </w:rPr>
        <w:t xml:space="preserve"> a confirmation message.</w:t>
      </w:r>
    </w:p>
    <w:p w:rsidR="21B63387" w:rsidP="32AC003A" w:rsidRDefault="21B63387" w14:paraId="422FF69D" w14:textId="1818DD70">
      <w:pPr>
        <w:pStyle w:val="ListParagraph"/>
        <w:numPr>
          <w:ilvl w:val="0"/>
          <w:numId w:val="4"/>
        </w:numPr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32AC003A" w:rsidR="21B63387">
        <w:rPr>
          <w:noProof w:val="0"/>
          <w:color w:val="000000" w:themeColor="text1" w:themeTint="FF" w:themeShade="FF"/>
          <w:sz w:val="24"/>
          <w:szCs w:val="24"/>
          <w:lang w:val="en-US"/>
        </w:rPr>
        <w:t>Websites display</w:t>
      </w:r>
      <w:r w:rsidRPr="32AC003A" w:rsidR="21B63387">
        <w:rPr>
          <w:noProof w:val="0"/>
          <w:color w:val="000000" w:themeColor="text1" w:themeTint="FF" w:themeShade="FF"/>
          <w:sz w:val="24"/>
          <w:szCs w:val="24"/>
          <w:lang w:val="en-US"/>
        </w:rPr>
        <w:t xml:space="preserve"> many images that resemble green tech.</w:t>
      </w:r>
    </w:p>
    <w:p w:rsidR="32AC003A" w:rsidP="32AC003A" w:rsidRDefault="32AC003A" w14:paraId="4D582A39" w14:textId="1840D28E">
      <w:pPr>
        <w:pStyle w:val="ListParagraph"/>
        <w:ind w:left="720"/>
        <w:rPr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1B63387" w:rsidP="32AC003A" w:rsidRDefault="21B63387" w14:paraId="6FB39231" w14:textId="0B4DF710">
      <w:pPr>
        <w:pStyle w:val="Normal"/>
        <w:ind w:left="0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32AC003A" w:rsidR="21B63387">
        <w:rPr>
          <w:noProof w:val="0"/>
          <w:color w:val="000000" w:themeColor="text1" w:themeTint="FF" w:themeShade="FF"/>
          <w:sz w:val="24"/>
          <w:szCs w:val="24"/>
          <w:lang w:val="en-US"/>
        </w:rPr>
        <w:t>Z.I (</w:t>
      </w:r>
      <w:r w:rsidRPr="32AC003A" w:rsidR="21B63387">
        <w:rPr>
          <w:noProof w:val="0"/>
          <w:color w:val="000000" w:themeColor="text1" w:themeTint="FF" w:themeShade="FF"/>
          <w:sz w:val="24"/>
          <w:szCs w:val="24"/>
          <w:lang w:val="en-US"/>
        </w:rPr>
        <w:t>Technical)</w:t>
      </w:r>
    </w:p>
    <w:p w:rsidR="0AE20D35" w:rsidP="32AC003A" w:rsidRDefault="0AE20D35" w14:paraId="7F27F55D" w14:textId="05DF4199">
      <w:pPr>
        <w:pStyle w:val="ListParagraph"/>
        <w:numPr>
          <w:ilvl w:val="0"/>
          <w:numId w:val="5"/>
        </w:numPr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32AC003A" w:rsidR="0AE20D35">
        <w:rPr>
          <w:noProof w:val="0"/>
          <w:color w:val="000000" w:themeColor="text1" w:themeTint="FF" w:themeShade="FF"/>
          <w:sz w:val="24"/>
          <w:szCs w:val="24"/>
          <w:lang w:val="en-US"/>
        </w:rPr>
        <w:t xml:space="preserve">Some of the direct easy links </w:t>
      </w:r>
      <w:r w:rsidRPr="32AC003A" w:rsidR="0AE20D35">
        <w:rPr>
          <w:noProof w:val="0"/>
          <w:color w:val="000000" w:themeColor="text1" w:themeTint="FF" w:themeShade="FF"/>
          <w:sz w:val="24"/>
          <w:szCs w:val="24"/>
          <w:lang w:val="en-US"/>
        </w:rPr>
        <w:t>were</w:t>
      </w:r>
      <w:r w:rsidRPr="32AC003A" w:rsidR="0AE20D35">
        <w:rPr>
          <w:noProof w:val="0"/>
          <w:color w:val="000000" w:themeColor="text1" w:themeTint="FF" w:themeShade="FF"/>
          <w:sz w:val="24"/>
          <w:szCs w:val="24"/>
          <w:lang w:val="en-US"/>
        </w:rPr>
        <w:t xml:space="preserve"> not working which caused confusion.</w:t>
      </w:r>
    </w:p>
    <w:p w:rsidR="67AFE64E" w:rsidP="32AC003A" w:rsidRDefault="67AFE64E" w14:paraId="18F324AF" w14:textId="1D61457A">
      <w:pPr>
        <w:pStyle w:val="ListParagraph"/>
        <w:numPr>
          <w:ilvl w:val="0"/>
          <w:numId w:val="5"/>
        </w:numPr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32AC003A" w:rsidR="67AFE64E">
        <w:rPr>
          <w:noProof w:val="0"/>
          <w:color w:val="000000" w:themeColor="text1" w:themeTint="FF" w:themeShade="FF"/>
          <w:sz w:val="24"/>
          <w:szCs w:val="24"/>
          <w:lang w:val="en-US"/>
        </w:rPr>
        <w:t>An API that can show green energy usage in the community.</w:t>
      </w:r>
    </w:p>
    <w:p w:rsidR="67AFE64E" w:rsidP="32AC003A" w:rsidRDefault="67AFE64E" w14:paraId="59F924C9" w14:textId="09D9025B">
      <w:pPr>
        <w:pStyle w:val="ListParagraph"/>
        <w:numPr>
          <w:ilvl w:val="0"/>
          <w:numId w:val="5"/>
        </w:numPr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32AC003A" w:rsidR="67AFE64E">
        <w:rPr>
          <w:noProof w:val="0"/>
          <w:color w:val="000000" w:themeColor="text1" w:themeTint="FF" w:themeShade="FF"/>
          <w:sz w:val="24"/>
          <w:szCs w:val="24"/>
          <w:lang w:val="en-US"/>
        </w:rPr>
        <w:t xml:space="preserve">Good to an extent. The user interface displayed the green aspect very well but some of the </w:t>
      </w:r>
      <w:r w:rsidRPr="32AC003A" w:rsidR="67AFE64E">
        <w:rPr>
          <w:noProof w:val="0"/>
          <w:color w:val="000000" w:themeColor="text1" w:themeTint="FF" w:themeShade="FF"/>
          <w:sz w:val="24"/>
          <w:szCs w:val="24"/>
          <w:lang w:val="en-US"/>
        </w:rPr>
        <w:t>functionality</w:t>
      </w:r>
      <w:r w:rsidRPr="32AC003A" w:rsidR="67AFE64E">
        <w:rPr>
          <w:noProof w:val="0"/>
          <w:color w:val="000000" w:themeColor="text1" w:themeTint="FF" w:themeShade="FF"/>
          <w:sz w:val="24"/>
          <w:szCs w:val="24"/>
          <w:lang w:val="en-US"/>
        </w:rPr>
        <w:t xml:space="preserve"> did not complete the mission.</w:t>
      </w:r>
    </w:p>
    <w:p w:rsidR="0EE5E55A" w:rsidP="32AC003A" w:rsidRDefault="0EE5E55A" w14:paraId="16809001" w14:textId="2B5AB630">
      <w:pPr>
        <w:pStyle w:val="Normal"/>
        <w:ind w:left="0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32AC003A" w:rsidR="0EE5E55A">
        <w:rPr>
          <w:noProof w:val="0"/>
          <w:color w:val="000000" w:themeColor="text1" w:themeTint="FF" w:themeShade="FF"/>
          <w:sz w:val="24"/>
          <w:szCs w:val="24"/>
          <w:lang w:val="en-US"/>
        </w:rPr>
        <w:t>P.O (Technical)</w:t>
      </w:r>
    </w:p>
    <w:p w:rsidR="0EE5E55A" w:rsidP="32AC003A" w:rsidRDefault="0EE5E55A" w14:paraId="60739397" w14:textId="124228B8">
      <w:pPr>
        <w:pStyle w:val="ListParagraph"/>
        <w:numPr>
          <w:ilvl w:val="0"/>
          <w:numId w:val="6"/>
        </w:numPr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32AC003A" w:rsidR="0EE5E55A">
        <w:rPr>
          <w:noProof w:val="0"/>
          <w:color w:val="000000" w:themeColor="text1" w:themeTint="FF" w:themeShade="FF"/>
          <w:sz w:val="24"/>
          <w:szCs w:val="24"/>
          <w:lang w:val="en-US"/>
        </w:rPr>
        <w:t>While using the website, some links did not work like ‘</w:t>
      </w:r>
      <w:r w:rsidRPr="32AC003A" w:rsidR="0EE5E55A">
        <w:rPr>
          <w:noProof w:val="0"/>
          <w:color w:val="000000" w:themeColor="text1" w:themeTint="FF" w:themeShade="FF"/>
          <w:sz w:val="24"/>
          <w:szCs w:val="24"/>
          <w:lang w:val="en-US"/>
        </w:rPr>
        <w:t>Schedule</w:t>
      </w:r>
      <w:r w:rsidRPr="32AC003A" w:rsidR="0EE5E55A">
        <w:rPr>
          <w:noProof w:val="0"/>
          <w:color w:val="000000" w:themeColor="text1" w:themeTint="FF" w:themeShade="FF"/>
          <w:sz w:val="24"/>
          <w:szCs w:val="24"/>
          <w:lang w:val="en-US"/>
        </w:rPr>
        <w:t>’ on the nav bar.</w:t>
      </w:r>
    </w:p>
    <w:p w:rsidR="0EE5E55A" w:rsidP="32AC003A" w:rsidRDefault="0EE5E55A" w14:paraId="13F26655" w14:textId="5ABB28EE">
      <w:pPr>
        <w:pStyle w:val="ListParagraph"/>
        <w:numPr>
          <w:ilvl w:val="0"/>
          <w:numId w:val="6"/>
        </w:numPr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32AC003A" w:rsidR="0EE5E55A">
        <w:rPr>
          <w:noProof w:val="0"/>
          <w:color w:val="000000" w:themeColor="text1" w:themeTint="FF" w:themeShade="FF"/>
          <w:sz w:val="24"/>
          <w:szCs w:val="24"/>
          <w:lang w:val="en-US"/>
        </w:rPr>
        <w:t xml:space="preserve">Letting the user </w:t>
      </w:r>
      <w:r w:rsidRPr="32AC003A" w:rsidR="0EE5E55A">
        <w:rPr>
          <w:noProof w:val="0"/>
          <w:color w:val="000000" w:themeColor="text1" w:themeTint="FF" w:themeShade="FF"/>
          <w:sz w:val="24"/>
          <w:szCs w:val="24"/>
          <w:lang w:val="en-US"/>
        </w:rPr>
        <w:t>purchase</w:t>
      </w:r>
      <w:r w:rsidRPr="32AC003A" w:rsidR="0EE5E55A">
        <w:rPr>
          <w:noProof w:val="0"/>
          <w:color w:val="000000" w:themeColor="text1" w:themeTint="FF" w:themeShade="FF"/>
          <w:sz w:val="24"/>
          <w:szCs w:val="24"/>
          <w:lang w:val="en-US"/>
        </w:rPr>
        <w:t xml:space="preserve"> a product.</w:t>
      </w:r>
    </w:p>
    <w:p w:rsidR="76A57736" w:rsidP="32AC003A" w:rsidRDefault="76A57736" w14:paraId="2ED36F02" w14:textId="07BC8E89">
      <w:pPr>
        <w:pStyle w:val="ListParagraph"/>
        <w:numPr>
          <w:ilvl w:val="0"/>
          <w:numId w:val="6"/>
        </w:numPr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32AC003A" w:rsidR="76A57736">
        <w:rPr>
          <w:noProof w:val="0"/>
          <w:color w:val="000000" w:themeColor="text1" w:themeTint="FF" w:themeShade="FF"/>
          <w:sz w:val="24"/>
          <w:szCs w:val="24"/>
          <w:lang w:val="en-US"/>
        </w:rPr>
        <w:t xml:space="preserve">Shows all the three things </w:t>
      </w:r>
      <w:r w:rsidRPr="32AC003A" w:rsidR="76A57736">
        <w:rPr>
          <w:noProof w:val="0"/>
          <w:color w:val="000000" w:themeColor="text1" w:themeTint="FF" w:themeShade="FF"/>
          <w:sz w:val="24"/>
          <w:szCs w:val="24"/>
          <w:lang w:val="en-US"/>
        </w:rPr>
        <w:t>Rolsa</w:t>
      </w:r>
      <w:r w:rsidRPr="32AC003A" w:rsidR="76A57736">
        <w:rPr>
          <w:noProof w:val="0"/>
          <w:color w:val="000000" w:themeColor="text1" w:themeTint="FF" w:themeShade="FF"/>
          <w:sz w:val="24"/>
          <w:szCs w:val="24"/>
          <w:lang w:val="en-US"/>
        </w:rPr>
        <w:t xml:space="preserve"> tech </w:t>
      </w:r>
      <w:r w:rsidRPr="32AC003A" w:rsidR="76A57736">
        <w:rPr>
          <w:noProof w:val="0"/>
          <w:color w:val="000000" w:themeColor="text1" w:themeTint="FF" w:themeShade="FF"/>
          <w:sz w:val="24"/>
          <w:szCs w:val="24"/>
          <w:lang w:val="en-US"/>
        </w:rPr>
        <w:t>specialises</w:t>
      </w:r>
      <w:r w:rsidRPr="32AC003A" w:rsidR="76A57736">
        <w:rPr>
          <w:noProof w:val="0"/>
          <w:color w:val="000000" w:themeColor="text1" w:themeTint="FF" w:themeShade="FF"/>
          <w:sz w:val="24"/>
          <w:szCs w:val="24"/>
          <w:lang w:val="en-US"/>
        </w:rPr>
        <w:t xml:space="preserve"> in</w:t>
      </w:r>
      <w:r w:rsidRPr="32AC003A" w:rsidR="0199396A">
        <w:rPr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2AC003A" w:rsidP="32AC003A" w:rsidRDefault="32AC003A" w14:paraId="2A62CA9E" w14:textId="038ED26E">
      <w:pPr>
        <w:pStyle w:val="ListParagraph"/>
        <w:ind w:left="720"/>
        <w:rPr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AC003A" w:rsidP="32AC003A" w:rsidRDefault="32AC003A" w14:paraId="64DF019C" w14:textId="3B339C0E">
      <w:pPr>
        <w:pStyle w:val="Normal"/>
        <w:ind w:left="0"/>
        <w:rPr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AC003A" w:rsidP="32AC003A" w:rsidRDefault="32AC003A" w14:paraId="791877C3" w14:textId="0D90D7ED">
      <w:pPr>
        <w:pStyle w:val="Normal"/>
        <w:ind w:left="0"/>
        <w:rPr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51F78B2" w:rsidP="32AC003A" w:rsidRDefault="251F78B2" w14:paraId="37813A38" w14:textId="7BA46EF6">
      <w:pPr>
        <w:ind w:left="0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="251F78B2">
        <w:drawing>
          <wp:inline wp14:editId="016B811C" wp14:anchorId="3E0BD412">
            <wp:extent cx="5943600" cy="4171950"/>
            <wp:effectExtent l="0" t="0" r="0" b="0"/>
            <wp:docPr id="1297817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49cb8ec8614a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AC003A" w:rsidP="32AC003A" w:rsidRDefault="32AC003A" w14:paraId="1001E35F" w14:textId="51770E5C">
      <w:pPr>
        <w:ind w:left="0"/>
        <w:rPr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AC003A" w:rsidP="32AC003A" w:rsidRDefault="32AC003A" w14:paraId="47B191C5" w14:textId="28679E1D">
      <w:pPr>
        <w:ind w:left="0"/>
        <w:rPr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AC003A" w:rsidP="32AC003A" w:rsidRDefault="32AC003A" w14:paraId="3A16D824" w14:textId="7290E6BC">
      <w:pPr>
        <w:ind w:left="0"/>
        <w:rPr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AC003A" w:rsidP="32AC003A" w:rsidRDefault="32AC003A" w14:paraId="449C7954" w14:textId="720F99D6">
      <w:pPr>
        <w:ind w:left="0"/>
        <w:rPr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AC003A" w:rsidP="32AC003A" w:rsidRDefault="32AC003A" w14:paraId="160078B9" w14:textId="5184DD34">
      <w:pPr>
        <w:ind w:left="0"/>
        <w:rPr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6EEB600" w:rsidP="32AC003A" w:rsidRDefault="36EEB600" w14:paraId="6FE9B348" w14:textId="28623C51">
      <w:pPr>
        <w:ind w:left="0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32AC003A" w:rsidR="36EEB600">
        <w:rPr>
          <w:noProof w:val="0"/>
          <w:color w:val="000000" w:themeColor="text1" w:themeTint="FF" w:themeShade="FF"/>
          <w:sz w:val="24"/>
          <w:szCs w:val="24"/>
          <w:lang w:val="en-US"/>
        </w:rPr>
        <w:t xml:space="preserve">After inputting the screenshots of the feedback write this </w:t>
      </w:r>
    </w:p>
    <w:p w:rsidR="32AC003A" w:rsidP="32AC003A" w:rsidRDefault="32AC003A" w14:paraId="60346879" w14:textId="2C117898">
      <w:pPr>
        <w:ind w:left="0"/>
        <w:rPr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AC003A" w:rsidP="32AC003A" w:rsidRDefault="32AC003A" w14:paraId="08366D88" w14:textId="6D08DC47">
      <w:pPr>
        <w:ind w:left="0"/>
        <w:rPr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AC003A" w:rsidP="32AC003A" w:rsidRDefault="32AC003A" w14:paraId="4CE64824" w14:textId="11345BB2">
      <w:pPr>
        <w:ind w:left="0"/>
        <w:rPr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AC003A" w:rsidP="32AC003A" w:rsidRDefault="32AC003A" w14:paraId="1126C92E" w14:textId="30A869B8">
      <w:pPr>
        <w:ind w:left="0"/>
        <w:rPr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AC003A" w:rsidP="32AC003A" w:rsidRDefault="32AC003A" w14:paraId="7A8D9EAD" w14:textId="786D3252">
      <w:pPr>
        <w:ind w:left="0"/>
        <w:rPr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AC003A" w:rsidP="32AC003A" w:rsidRDefault="32AC003A" w14:paraId="0331467B" w14:textId="77B19784">
      <w:pPr>
        <w:ind w:left="0"/>
        <w:rPr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AC003A" w:rsidP="32AC003A" w:rsidRDefault="32AC003A" w14:paraId="054126DC" w14:textId="04F5DC35">
      <w:pPr>
        <w:ind w:left="0"/>
        <w:rPr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AC003A" w:rsidP="32AC003A" w:rsidRDefault="32AC003A" w14:paraId="424DE3DF" w14:textId="46DC9FCF">
      <w:pPr>
        <w:ind w:left="0"/>
        <w:rPr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AC003A" w:rsidP="32AC003A" w:rsidRDefault="32AC003A" w14:paraId="0D356045" w14:textId="03607F62">
      <w:pPr>
        <w:ind w:left="0"/>
        <w:rPr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6EEB600" w:rsidP="32AC003A" w:rsidRDefault="36EEB600" w14:paraId="4BC77999" w14:textId="6035343B">
      <w:pPr>
        <w:pStyle w:val="Normal"/>
        <w:ind w:left="0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32AC003A" w:rsidR="36EEB600">
        <w:rPr>
          <w:noProof w:val="0"/>
          <w:color w:val="000000" w:themeColor="text1" w:themeTint="FF" w:themeShade="FF"/>
          <w:sz w:val="24"/>
          <w:szCs w:val="24"/>
          <w:lang w:val="en-US"/>
        </w:rPr>
        <w:t xml:space="preserve">Summary of feedback in detail </w:t>
      </w:r>
    </w:p>
    <w:p w:rsidR="3566C278" w:rsidP="32AC003A" w:rsidRDefault="3566C278" w14:paraId="685F7AAE" w14:textId="76609F62">
      <w:pPr>
        <w:pStyle w:val="Normal"/>
        <w:ind w:left="0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32AC003A" w:rsidR="3566C278">
        <w:rPr>
          <w:noProof w:val="0"/>
          <w:color w:val="000000" w:themeColor="text1" w:themeTint="FF" w:themeShade="FF"/>
          <w:sz w:val="24"/>
          <w:szCs w:val="24"/>
          <w:lang w:val="en-US"/>
        </w:rPr>
        <w:t>The result of rating the first impression is 4.25 out of 5 based on the feedback, where the highest score was 5 and the lowest was 4. I personally agree with this result as I believe the website successfully conveys the visual theme of green technology. The colour palette and layout give users a strong indication of the site's purpose, especially in promoting energy efficiency and smart systems. However, I also understand that there’s still room for development to improve accessibility and user engagement for a wider range of people, especially those less familiar with green tech.</w:t>
      </w:r>
    </w:p>
    <w:p w:rsidR="3566C278" w:rsidP="32AC003A" w:rsidRDefault="3566C278" w14:paraId="630728CA" w14:textId="3A1D5FAE">
      <w:pPr>
        <w:pStyle w:val="Normal"/>
        <w:ind w:left="0"/>
      </w:pPr>
      <w:r w:rsidRPr="32AC003A" w:rsidR="3566C278">
        <w:rPr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566C278" w:rsidP="32AC003A" w:rsidRDefault="3566C278" w14:paraId="28F3FFEB" w14:textId="06925FE4">
      <w:pPr>
        <w:pStyle w:val="Normal"/>
        <w:ind w:left="0"/>
      </w:pPr>
      <w:r w:rsidRPr="32AC003A" w:rsidR="3566C278">
        <w:rPr>
          <w:noProof w:val="0"/>
          <w:color w:val="000000" w:themeColor="text1" w:themeTint="FF" w:themeShade="FF"/>
          <w:sz w:val="24"/>
          <w:szCs w:val="24"/>
          <w:lang w:val="en-US"/>
        </w:rPr>
        <w:t xml:space="preserve">One of the most common points raised in the feedback was around the booking system, which several users mentioned as a weak area. </w:t>
      </w:r>
      <w:r w:rsidRPr="32AC003A" w:rsidR="3566C278">
        <w:rPr>
          <w:noProof w:val="0"/>
          <w:color w:val="000000" w:themeColor="text1" w:themeTint="FF" w:themeShade="FF"/>
          <w:sz w:val="24"/>
          <w:szCs w:val="24"/>
          <w:lang w:val="en-US"/>
        </w:rPr>
        <w:t>I’m</w:t>
      </w:r>
      <w:r w:rsidRPr="32AC003A" w:rsidR="3566C278">
        <w:rPr>
          <w:noProof w:val="0"/>
          <w:color w:val="000000" w:themeColor="text1" w:themeTint="FF" w:themeShade="FF"/>
          <w:sz w:val="24"/>
          <w:szCs w:val="24"/>
          <w:lang w:val="en-US"/>
        </w:rPr>
        <w:t xml:space="preserve"> aware of this issue and acknowledge that although I dedicated a good amount of time to building the front end, I did not </w:t>
      </w:r>
      <w:r w:rsidRPr="32AC003A" w:rsidR="3566C278">
        <w:rPr>
          <w:noProof w:val="0"/>
          <w:color w:val="000000" w:themeColor="text1" w:themeTint="FF" w:themeShade="FF"/>
          <w:sz w:val="24"/>
          <w:szCs w:val="24"/>
          <w:lang w:val="en-US"/>
        </w:rPr>
        <w:t>prioritise</w:t>
      </w:r>
      <w:r w:rsidRPr="32AC003A" w:rsidR="3566C278">
        <w:rPr>
          <w:noProof w:val="0"/>
          <w:color w:val="000000" w:themeColor="text1" w:themeTint="FF" w:themeShade="FF"/>
          <w:sz w:val="24"/>
          <w:szCs w:val="24"/>
          <w:lang w:val="en-US"/>
        </w:rPr>
        <w:t xml:space="preserve"> the </w:t>
      </w:r>
      <w:r w:rsidRPr="32AC003A" w:rsidR="3566C278">
        <w:rPr>
          <w:noProof w:val="0"/>
          <w:color w:val="000000" w:themeColor="text1" w:themeTint="FF" w:themeShade="FF"/>
          <w:sz w:val="24"/>
          <w:szCs w:val="24"/>
          <w:lang w:val="en-US"/>
        </w:rPr>
        <w:t>backend</w:t>
      </w:r>
      <w:r w:rsidRPr="32AC003A" w:rsidR="3566C278">
        <w:rPr>
          <w:noProof w:val="0"/>
          <w:color w:val="000000" w:themeColor="text1" w:themeTint="FF" w:themeShade="FF"/>
          <w:sz w:val="24"/>
          <w:szCs w:val="24"/>
          <w:lang w:val="en-US"/>
        </w:rPr>
        <w:t xml:space="preserve"> as much as I should have. The booking system, as it stands, lacks </w:t>
      </w:r>
      <w:r w:rsidRPr="32AC003A" w:rsidR="3566C278">
        <w:rPr>
          <w:noProof w:val="0"/>
          <w:color w:val="000000" w:themeColor="text1" w:themeTint="FF" w:themeShade="FF"/>
          <w:sz w:val="24"/>
          <w:szCs w:val="24"/>
          <w:lang w:val="en-US"/>
        </w:rPr>
        <w:t>functionality</w:t>
      </w:r>
      <w:r w:rsidRPr="32AC003A" w:rsidR="3566C278">
        <w:rPr>
          <w:noProof w:val="0"/>
          <w:color w:val="000000" w:themeColor="text1" w:themeTint="FF" w:themeShade="FF"/>
          <w:sz w:val="24"/>
          <w:szCs w:val="24"/>
          <w:lang w:val="en-US"/>
        </w:rPr>
        <w:t xml:space="preserve"> and has caused confusion among users. If I had </w:t>
      </w:r>
      <w:r w:rsidRPr="32AC003A" w:rsidR="3566C278">
        <w:rPr>
          <w:noProof w:val="0"/>
          <w:color w:val="000000" w:themeColor="text1" w:themeTint="FF" w:themeShade="FF"/>
          <w:sz w:val="24"/>
          <w:szCs w:val="24"/>
          <w:lang w:val="en-US"/>
        </w:rPr>
        <w:t>allocated</w:t>
      </w:r>
      <w:r w:rsidRPr="32AC003A" w:rsidR="3566C278">
        <w:rPr>
          <w:noProof w:val="0"/>
          <w:color w:val="000000" w:themeColor="text1" w:themeTint="FF" w:themeShade="FF"/>
          <w:sz w:val="24"/>
          <w:szCs w:val="24"/>
          <w:lang w:val="en-US"/>
        </w:rPr>
        <w:t xml:space="preserve"> more time to backend development, features like confirmation messages or error handling could have been implemented to give users a more complete experience. </w:t>
      </w:r>
      <w:r w:rsidRPr="32AC003A" w:rsidR="3566C278">
        <w:rPr>
          <w:noProof w:val="0"/>
          <w:color w:val="000000" w:themeColor="text1" w:themeTint="FF" w:themeShade="FF"/>
          <w:sz w:val="24"/>
          <w:szCs w:val="24"/>
          <w:lang w:val="en-US"/>
        </w:rPr>
        <w:t>This is something I will definitely improve in future iterations.</w:t>
      </w:r>
    </w:p>
    <w:p w:rsidR="32AC003A" w:rsidP="32AC003A" w:rsidRDefault="32AC003A" w14:paraId="0F36CF27" w14:textId="37DBB8EA">
      <w:pPr>
        <w:pStyle w:val="Normal"/>
        <w:ind w:left="0"/>
        <w:rPr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AC003A" w:rsidP="32AC003A" w:rsidRDefault="32AC003A" w14:paraId="2A4DBD5A" w14:textId="2AEA3B61">
      <w:pPr>
        <w:pStyle w:val="Normal"/>
        <w:ind w:left="0"/>
        <w:rPr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AC003A" w:rsidP="32AC003A" w:rsidRDefault="32AC003A" w14:paraId="5CFCA354" w14:textId="0A0FEBFD">
      <w:pPr>
        <w:pStyle w:val="Normal"/>
        <w:ind w:left="0"/>
        <w:rPr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AC003A" w:rsidP="32AC003A" w:rsidRDefault="32AC003A" w14:paraId="4CF9192B" w14:textId="5DD7B013">
      <w:pPr>
        <w:pStyle w:val="Normal"/>
        <w:ind w:left="0"/>
        <w:rPr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AC003A" w:rsidP="32AC003A" w:rsidRDefault="32AC003A" w14:paraId="30FFFD61" w14:textId="72E3DDBE">
      <w:pPr>
        <w:pStyle w:val="Normal"/>
        <w:ind w:left="0"/>
        <w:rPr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AC003A" w:rsidP="32AC003A" w:rsidRDefault="32AC003A" w14:paraId="2E80D164" w14:textId="3F75136C">
      <w:pPr>
        <w:pStyle w:val="Normal"/>
        <w:ind w:left="0"/>
        <w:rPr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AC003A" w:rsidP="32AC003A" w:rsidRDefault="32AC003A" w14:paraId="3F363F2C" w14:textId="065BDA1E">
      <w:pPr>
        <w:pStyle w:val="Normal"/>
        <w:ind w:left="0"/>
        <w:rPr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AC003A" w:rsidP="32AC003A" w:rsidRDefault="32AC003A" w14:paraId="0E56D8A2" w14:textId="4D491F63">
      <w:pPr>
        <w:pStyle w:val="Normal"/>
        <w:ind w:left="0"/>
        <w:rPr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AC003A" w:rsidP="32AC003A" w:rsidRDefault="32AC003A" w14:paraId="2F9E58C3" w14:textId="6CAC1052">
      <w:pPr>
        <w:pStyle w:val="Normal"/>
        <w:ind w:left="0"/>
        <w:rPr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AC003A" w:rsidP="32AC003A" w:rsidRDefault="32AC003A" w14:paraId="6227B02B" w14:textId="4D44CDFC">
      <w:pPr>
        <w:pStyle w:val="Normal"/>
        <w:ind w:left="0"/>
        <w:rPr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AC003A" w:rsidP="32AC003A" w:rsidRDefault="32AC003A" w14:paraId="06690E03" w14:textId="4ADECF0D">
      <w:pPr>
        <w:pStyle w:val="Normal"/>
        <w:ind w:left="0"/>
        <w:rPr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AC003A" w:rsidP="32AC003A" w:rsidRDefault="32AC003A" w14:paraId="5F4E2365" w14:textId="6B24F988">
      <w:pPr>
        <w:pStyle w:val="Normal"/>
        <w:ind w:left="0"/>
        <w:rPr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AC003A" w:rsidP="32AC003A" w:rsidRDefault="32AC003A" w14:paraId="4AD0254D" w14:textId="12FE3D67">
      <w:pPr>
        <w:pStyle w:val="Normal"/>
        <w:ind w:left="0"/>
        <w:rPr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AC003A" w:rsidP="32AC003A" w:rsidRDefault="32AC003A" w14:paraId="6437BD69" w14:textId="4EEF3D9B">
      <w:pPr>
        <w:pStyle w:val="Normal"/>
        <w:ind w:left="0"/>
        <w:rPr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AC003A" w:rsidP="32AC003A" w:rsidRDefault="32AC003A" w14:paraId="35E33E86" w14:textId="07CD3460">
      <w:pPr>
        <w:pStyle w:val="Normal"/>
        <w:ind w:left="0"/>
        <w:rPr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BA8728B" w:rsidP="32AC003A" w:rsidRDefault="1BA8728B" w14:paraId="3E9BE9BC" w14:textId="48C4CB20">
      <w:pPr>
        <w:pStyle w:val="Normal"/>
        <w:ind w:left="0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32AC003A" w:rsidR="1BA8728B">
        <w:rPr>
          <w:noProof w:val="0"/>
          <w:color w:val="000000" w:themeColor="text1" w:themeTint="FF" w:themeShade="FF"/>
          <w:sz w:val="24"/>
          <w:szCs w:val="24"/>
          <w:lang w:val="en-US"/>
        </w:rPr>
        <w:t>Navigation</w:t>
      </w:r>
    </w:p>
    <w:p w:rsidR="4CFB9123" w:rsidP="32AC003A" w:rsidRDefault="4CFB9123" w14:paraId="35D824FE" w14:textId="0D2D97A3">
      <w:pPr>
        <w:pStyle w:val="Normal"/>
        <w:ind w:left="0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32AC003A" w:rsidR="4CFB9123">
        <w:rPr>
          <w:noProof w:val="0"/>
          <w:color w:val="000000" w:themeColor="text1" w:themeTint="FF" w:themeShade="FF"/>
          <w:sz w:val="24"/>
          <w:szCs w:val="24"/>
          <w:lang w:val="en-US"/>
        </w:rPr>
        <w:t xml:space="preserve">In the feedback form, I have asked testers if the nav bar was intuitive, </w:t>
      </w:r>
      <w:r w:rsidRPr="32AC003A" w:rsidR="4CFB9123">
        <w:rPr>
          <w:noProof w:val="0"/>
          <w:color w:val="000000" w:themeColor="text1" w:themeTint="FF" w:themeShade="FF"/>
          <w:sz w:val="24"/>
          <w:szCs w:val="24"/>
          <w:lang w:val="en-US"/>
        </w:rPr>
        <w:t>clear</w:t>
      </w:r>
      <w:r w:rsidRPr="32AC003A" w:rsidR="4CFB9123">
        <w:rPr>
          <w:noProof w:val="0"/>
          <w:color w:val="000000" w:themeColor="text1" w:themeTint="FF" w:themeShade="FF"/>
          <w:sz w:val="24"/>
          <w:szCs w:val="24"/>
          <w:lang w:val="en-US"/>
        </w:rPr>
        <w:t xml:space="preserve"> and easy to navigate to which majority of the testers </w:t>
      </w:r>
      <w:r w:rsidRPr="32AC003A" w:rsidR="41F747A8">
        <w:rPr>
          <w:noProof w:val="0"/>
          <w:color w:val="000000" w:themeColor="text1" w:themeTint="FF" w:themeShade="FF"/>
          <w:sz w:val="24"/>
          <w:szCs w:val="24"/>
          <w:lang w:val="en-US"/>
        </w:rPr>
        <w:t>responded positively.</w:t>
      </w:r>
    </w:p>
    <w:p w:rsidR="41F747A8" w:rsidP="32AC003A" w:rsidRDefault="41F747A8" w14:paraId="3B770AB7" w14:textId="3CA5DA85">
      <w:pPr>
        <w:pStyle w:val="Normal"/>
        <w:ind w:left="0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32AC003A" w:rsidR="41F747A8">
        <w:rPr>
          <w:noProof w:val="0"/>
          <w:color w:val="000000" w:themeColor="text1" w:themeTint="FF" w:themeShade="FF"/>
          <w:sz w:val="24"/>
          <w:szCs w:val="24"/>
          <w:lang w:val="en-US"/>
        </w:rPr>
        <w:t>Here is a pie chart to support my conclusion:</w:t>
      </w:r>
    </w:p>
    <w:p w:rsidR="41C7808F" w:rsidP="32AC003A" w:rsidRDefault="41C7808F" w14:paraId="3BE0EEB2" w14:textId="3835BBBF">
      <w:pPr>
        <w:ind w:left="0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="41C7808F">
        <w:drawing>
          <wp:inline wp14:editId="18F62596" wp14:anchorId="7454ABF3">
            <wp:extent cx="5540644" cy="1571625"/>
            <wp:effectExtent l="0" t="0" r="0" b="0"/>
            <wp:docPr id="18799108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d19b2916964b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644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C7808F" w:rsidP="32AC003A" w:rsidRDefault="41C7808F" w14:paraId="6497A88F" w14:textId="76BC34F5">
      <w:pPr>
        <w:ind w:left="0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32AC003A" w:rsidR="41C7808F">
        <w:rPr>
          <w:noProof w:val="0"/>
          <w:color w:val="000000" w:themeColor="text1" w:themeTint="FF" w:themeShade="FF"/>
          <w:sz w:val="24"/>
          <w:szCs w:val="24"/>
          <w:lang w:val="en-US"/>
        </w:rPr>
        <w:t>The other questions I asked:</w:t>
      </w:r>
    </w:p>
    <w:p w:rsidR="41C7808F" w:rsidP="32AC003A" w:rsidRDefault="41C7808F" w14:paraId="577C309A" w14:textId="3C735313">
      <w:pPr>
        <w:ind w:left="0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32AC003A" w:rsidR="41C7808F">
        <w:rPr>
          <w:noProof w:val="0"/>
          <w:color w:val="000000" w:themeColor="text1" w:themeTint="FF" w:themeShade="FF"/>
          <w:sz w:val="24"/>
          <w:szCs w:val="24"/>
          <w:lang w:val="en-US"/>
        </w:rPr>
        <w:t>Is the navigation bar easy to find and use?</w:t>
      </w:r>
      <w:r w:rsidRPr="32AC003A" w:rsidR="39FC3784">
        <w:rPr>
          <w:noProof w:val="0"/>
          <w:color w:val="000000" w:themeColor="text1" w:themeTint="FF" w:themeShade="FF"/>
          <w:sz w:val="24"/>
          <w:szCs w:val="24"/>
          <w:lang w:val="en-US"/>
        </w:rPr>
        <w:t xml:space="preserve">  What would you rate the navigation bar and logo?</w:t>
      </w:r>
    </w:p>
    <w:p w:rsidR="5E6A61B6" w:rsidP="32AC003A" w:rsidRDefault="5E6A61B6" w14:paraId="3C6E6CFF" w14:textId="58EB4825">
      <w:pPr>
        <w:ind w:left="0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32AC003A" w:rsidR="5E6A61B6">
        <w:rPr>
          <w:noProof w:val="0"/>
          <w:color w:val="000000" w:themeColor="text1" w:themeTint="FF" w:themeShade="FF"/>
          <w:sz w:val="24"/>
          <w:szCs w:val="24"/>
          <w:lang w:val="en-US"/>
        </w:rPr>
        <w:t xml:space="preserve">I asked these questions to see how </w:t>
      </w:r>
      <w:r w:rsidRPr="32AC003A" w:rsidR="00B4CD6D">
        <w:rPr>
          <w:noProof w:val="0"/>
          <w:color w:val="000000" w:themeColor="text1" w:themeTint="FF" w:themeShade="FF"/>
          <w:sz w:val="24"/>
          <w:szCs w:val="24"/>
          <w:lang w:val="en-US"/>
        </w:rPr>
        <w:t>easily</w:t>
      </w:r>
      <w:r w:rsidRPr="32AC003A" w:rsidR="5E6A61B6">
        <w:rPr>
          <w:noProof w:val="0"/>
          <w:color w:val="000000" w:themeColor="text1" w:themeTint="FF" w:themeShade="FF"/>
          <w:sz w:val="24"/>
          <w:szCs w:val="24"/>
          <w:lang w:val="en-US"/>
        </w:rPr>
        <w:t xml:space="preserve"> users can ac</w:t>
      </w:r>
      <w:r w:rsidRPr="32AC003A" w:rsidR="7421787C">
        <w:rPr>
          <w:noProof w:val="0"/>
          <w:color w:val="000000" w:themeColor="text1" w:themeTint="FF" w:themeShade="FF"/>
          <w:sz w:val="24"/>
          <w:szCs w:val="24"/>
          <w:lang w:val="en-US"/>
        </w:rPr>
        <w:t>cess my website. A good nav bar helps users move through RTs website smoothly and efficiently reducing bounce rate.</w:t>
      </w:r>
    </w:p>
    <w:p w:rsidR="112A4A1D" w:rsidP="32AC003A" w:rsidRDefault="112A4A1D" w14:paraId="5715A7D6" w14:textId="25738BF8">
      <w:pPr>
        <w:ind w:left="0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32AC003A" w:rsidR="112A4A1D">
        <w:rPr>
          <w:noProof w:val="0"/>
          <w:color w:val="000000" w:themeColor="text1" w:themeTint="FF" w:themeShade="FF"/>
          <w:sz w:val="24"/>
          <w:szCs w:val="24"/>
          <w:lang w:val="en-US"/>
        </w:rPr>
        <w:t>Answers I received were:</w:t>
      </w:r>
    </w:p>
    <w:p w:rsidR="112A4A1D" w:rsidP="32AC003A" w:rsidRDefault="112A4A1D" w14:paraId="237CCA5A" w14:textId="0C1E9C46">
      <w:pPr>
        <w:ind w:left="0"/>
        <w:rPr>
          <w:rFonts w:ascii="Segoe UI" w:hAnsi="Segoe UI" w:eastAsia="Segoe UI" w:cs="Segoe UI"/>
          <w:i w:val="1"/>
          <w:iCs w:val="1"/>
          <w:noProof w:val="0"/>
          <w:color w:val="0E2841" w:themeColor="text2" w:themeTint="FF" w:themeShade="FF"/>
          <w:sz w:val="22"/>
          <w:szCs w:val="22"/>
          <w:lang w:val="en-US"/>
        </w:rPr>
      </w:pPr>
      <w:r w:rsidRPr="32AC003A" w:rsidR="112A4A1D">
        <w:rPr>
          <w:i w:val="1"/>
          <w:iCs w:val="1"/>
          <w:noProof w:val="0"/>
          <w:color w:val="0E2841" w:themeColor="text2" w:themeTint="FF" w:themeShade="FF"/>
          <w:sz w:val="28"/>
          <w:szCs w:val="28"/>
          <w:lang w:val="en-US"/>
        </w:rPr>
        <w:t>“</w:t>
      </w:r>
      <w:r w:rsidRPr="32AC003A" w:rsidR="112A4A1D">
        <w:rPr>
          <w:rFonts w:ascii="Segoe UI" w:hAnsi="Segoe UI" w:eastAsia="Segoe UI" w:cs="Segoe UI"/>
          <w:i w:val="1"/>
          <w:iCs w:val="1"/>
          <w:noProof w:val="0"/>
          <w:color w:val="0E2841" w:themeColor="text2" w:themeTint="FF" w:themeShade="FF"/>
          <w:sz w:val="22"/>
          <w:szCs w:val="22"/>
          <w:lang w:val="en-US"/>
        </w:rPr>
        <w:t>The navigation bar is easy to find and easy to read so it makes it quick when on your website”</w:t>
      </w:r>
    </w:p>
    <w:p w:rsidR="112A4A1D" w:rsidP="32AC003A" w:rsidRDefault="112A4A1D" w14:paraId="51AE3DF9" w14:textId="53756955">
      <w:pPr>
        <w:ind w:left="0"/>
        <w:rPr>
          <w:rFonts w:ascii="Segoe UI" w:hAnsi="Segoe UI" w:eastAsia="Segoe UI" w:cs="Segoe UI"/>
          <w:i w:val="1"/>
          <w:iCs w:val="1"/>
          <w:noProof w:val="0"/>
          <w:color w:val="0E2841" w:themeColor="text2" w:themeTint="FF" w:themeShade="FF"/>
          <w:sz w:val="22"/>
          <w:szCs w:val="22"/>
          <w:lang w:val="en-US"/>
        </w:rPr>
      </w:pPr>
      <w:r w:rsidRPr="32AC003A" w:rsidR="112A4A1D">
        <w:rPr>
          <w:rFonts w:ascii="Segoe UI" w:hAnsi="Segoe UI" w:eastAsia="Segoe UI" w:cs="Segoe UI"/>
          <w:noProof w:val="0"/>
          <w:color w:val="0E2841" w:themeColor="text2" w:themeTint="FF" w:themeShade="FF"/>
          <w:sz w:val="21"/>
          <w:szCs w:val="21"/>
          <w:lang w:val="en-US"/>
        </w:rPr>
        <w:t>“</w:t>
      </w:r>
      <w:r w:rsidRPr="32AC003A" w:rsidR="112A4A1D">
        <w:rPr>
          <w:rFonts w:ascii="Segoe UI" w:hAnsi="Segoe UI" w:eastAsia="Segoe UI" w:cs="Segoe UI"/>
          <w:i w:val="1"/>
          <w:iCs w:val="1"/>
          <w:noProof w:val="0"/>
          <w:color w:val="0E2841" w:themeColor="text2" w:themeTint="FF" w:themeShade="FF"/>
          <w:sz w:val="22"/>
          <w:szCs w:val="22"/>
          <w:lang w:val="en-US"/>
        </w:rPr>
        <w:t>Yes, it is</w:t>
      </w:r>
      <w:r w:rsidRPr="32AC003A" w:rsidR="112A4A1D">
        <w:rPr>
          <w:rFonts w:ascii="Segoe UI" w:hAnsi="Segoe UI" w:eastAsia="Segoe UI" w:cs="Segoe UI"/>
          <w:i w:val="1"/>
          <w:iCs w:val="1"/>
          <w:noProof w:val="0"/>
          <w:color w:val="0E2841" w:themeColor="text2" w:themeTint="FF" w:themeShade="FF"/>
          <w:sz w:val="22"/>
          <w:szCs w:val="22"/>
          <w:lang w:val="en-US"/>
        </w:rPr>
        <w:t xml:space="preserve"> clear and structured.”</w:t>
      </w:r>
    </w:p>
    <w:p w:rsidR="112A4A1D" w:rsidP="32AC003A" w:rsidRDefault="112A4A1D" w14:paraId="7F749E65" w14:textId="7A01C96D">
      <w:pPr>
        <w:ind w:left="0"/>
        <w:rPr>
          <w:rFonts w:ascii="Segoe UI" w:hAnsi="Segoe UI" w:eastAsia="Segoe UI" w:cs="Segoe UI"/>
          <w:i w:val="1"/>
          <w:iCs w:val="1"/>
          <w:noProof w:val="0"/>
          <w:color w:val="0E2841" w:themeColor="text2" w:themeTint="FF" w:themeShade="FF"/>
          <w:sz w:val="22"/>
          <w:szCs w:val="22"/>
          <w:lang w:val="en-US"/>
        </w:rPr>
      </w:pPr>
      <w:r w:rsidRPr="32AC003A" w:rsidR="112A4A1D">
        <w:rPr>
          <w:rFonts w:ascii="Segoe UI" w:hAnsi="Segoe UI" w:eastAsia="Segoe UI" w:cs="Segoe UI"/>
          <w:i w:val="1"/>
          <w:iCs w:val="1"/>
          <w:noProof w:val="0"/>
          <w:color w:val="212121"/>
          <w:sz w:val="21"/>
          <w:szCs w:val="21"/>
          <w:lang w:val="en-US"/>
        </w:rPr>
        <w:t>“</w:t>
      </w:r>
      <w:r w:rsidRPr="32AC003A" w:rsidR="72880B27">
        <w:rPr>
          <w:rFonts w:ascii="Segoe UI" w:hAnsi="Segoe UI" w:eastAsia="Segoe UI" w:cs="Segoe UI"/>
          <w:i w:val="1"/>
          <w:iCs w:val="1"/>
          <w:noProof w:val="0"/>
          <w:color w:val="0E2841" w:themeColor="text2" w:themeTint="FF" w:themeShade="FF"/>
          <w:sz w:val="22"/>
          <w:szCs w:val="22"/>
          <w:lang w:val="en-US"/>
        </w:rPr>
        <w:t>Yes</w:t>
      </w:r>
      <w:r w:rsidRPr="32AC003A" w:rsidR="112A4A1D">
        <w:rPr>
          <w:rFonts w:ascii="Segoe UI" w:hAnsi="Segoe UI" w:eastAsia="Segoe UI" w:cs="Segoe UI"/>
          <w:i w:val="1"/>
          <w:iCs w:val="1"/>
          <w:noProof w:val="0"/>
          <w:color w:val="0E2841" w:themeColor="text2" w:themeTint="FF" w:themeShade="FF"/>
          <w:sz w:val="22"/>
          <w:szCs w:val="22"/>
          <w:lang w:val="en-US"/>
        </w:rPr>
        <w:t>, I think that it is very helpful”</w:t>
      </w:r>
    </w:p>
    <w:p w:rsidR="310D6A70" w:rsidP="32AC003A" w:rsidRDefault="310D6A70" w14:paraId="272FCADD" w14:textId="539A3AAF">
      <w:pPr>
        <w:ind w:left="0"/>
        <w:rPr>
          <w:rFonts w:ascii="Segoe UI" w:hAnsi="Segoe UI" w:eastAsia="Segoe UI" w:cs="Segoe UI"/>
          <w:i w:val="0"/>
          <w:iCs w:val="0"/>
          <w:noProof w:val="0"/>
          <w:color w:val="auto"/>
          <w:sz w:val="24"/>
          <w:szCs w:val="24"/>
          <w:lang w:val="en-US"/>
        </w:rPr>
      </w:pPr>
      <w:r w:rsidRPr="32AC003A" w:rsidR="310D6A70">
        <w:rPr>
          <w:rFonts w:ascii="Segoe UI" w:hAnsi="Segoe UI" w:eastAsia="Segoe UI" w:cs="Segoe UI"/>
          <w:i w:val="0"/>
          <w:iCs w:val="0"/>
          <w:noProof w:val="0"/>
          <w:color w:val="auto"/>
          <w:sz w:val="24"/>
          <w:szCs w:val="24"/>
          <w:lang w:val="en-US"/>
        </w:rPr>
        <w:t>However:</w:t>
      </w:r>
    </w:p>
    <w:p w:rsidR="310D6A70" w:rsidP="32AC003A" w:rsidRDefault="310D6A70" w14:paraId="0DADD56F" w14:textId="5DBAD4F6">
      <w:pPr>
        <w:ind w:left="0"/>
        <w:rPr>
          <w:rFonts w:ascii="Segoe UI" w:hAnsi="Segoe UI" w:eastAsia="Segoe UI" w:cs="Segoe UI"/>
          <w:i w:val="1"/>
          <w:iCs w:val="1"/>
          <w:noProof w:val="0"/>
          <w:color w:val="auto"/>
          <w:sz w:val="24"/>
          <w:szCs w:val="24"/>
          <w:lang w:val="en-US"/>
        </w:rPr>
      </w:pPr>
      <w:r w:rsidRPr="32AC003A" w:rsidR="310D6A70">
        <w:rPr>
          <w:rFonts w:ascii="Segoe UI" w:hAnsi="Segoe UI" w:eastAsia="Segoe UI" w:cs="Segoe UI"/>
          <w:i w:val="1"/>
          <w:iCs w:val="1"/>
          <w:noProof w:val="0"/>
          <w:color w:val="auto"/>
          <w:sz w:val="28"/>
          <w:szCs w:val="28"/>
          <w:lang w:val="en-US"/>
        </w:rPr>
        <w:t>“</w:t>
      </w:r>
      <w:r w:rsidRPr="32AC003A" w:rsidR="310D6A70">
        <w:rPr>
          <w:rFonts w:ascii="Segoe UI" w:hAnsi="Segoe UI" w:eastAsia="Segoe UI" w:cs="Segoe UI"/>
          <w:i w:val="1"/>
          <w:iCs w:val="1"/>
          <w:noProof w:val="0"/>
          <w:color w:val="0E2841" w:themeColor="text2" w:themeTint="FF" w:themeShade="FF"/>
          <w:sz w:val="22"/>
          <w:szCs w:val="22"/>
          <w:lang w:val="en-US"/>
        </w:rPr>
        <w:t>make</w:t>
      </w:r>
      <w:r w:rsidRPr="32AC003A" w:rsidR="310D6A70">
        <w:rPr>
          <w:rFonts w:ascii="Segoe UI" w:hAnsi="Segoe UI" w:eastAsia="Segoe UI" w:cs="Segoe UI"/>
          <w:i w:val="1"/>
          <w:iCs w:val="1"/>
          <w:noProof w:val="0"/>
          <w:color w:val="0E2841" w:themeColor="text2" w:themeTint="FF" w:themeShade="FF"/>
          <w:sz w:val="22"/>
          <w:szCs w:val="22"/>
          <w:lang w:val="en-US"/>
        </w:rPr>
        <w:t xml:space="preserve"> it slightly bigger”  </w:t>
      </w:r>
    </w:p>
    <w:p w:rsidR="310D6A70" w:rsidP="32AC003A" w:rsidRDefault="310D6A70" w14:paraId="04425B37" w14:textId="52002467">
      <w:pPr>
        <w:ind w:left="0"/>
        <w:rPr>
          <w:rFonts w:ascii="Segoe UI" w:hAnsi="Segoe UI" w:eastAsia="Segoe UI" w:cs="Segoe UI"/>
          <w:i w:val="0"/>
          <w:iCs w:val="0"/>
          <w:noProof w:val="0"/>
          <w:color w:val="auto"/>
          <w:sz w:val="22"/>
          <w:szCs w:val="22"/>
          <w:lang w:val="en-US"/>
        </w:rPr>
      </w:pPr>
      <w:r w:rsidRPr="32AC003A" w:rsidR="310D6A70">
        <w:rPr>
          <w:rFonts w:ascii="Segoe UI" w:hAnsi="Segoe UI" w:eastAsia="Segoe UI" w:cs="Segoe UI"/>
          <w:i w:val="0"/>
          <w:iCs w:val="0"/>
          <w:noProof w:val="0"/>
          <w:color w:val="auto"/>
          <w:sz w:val="20"/>
          <w:szCs w:val="20"/>
          <w:lang w:val="en-US"/>
        </w:rPr>
        <w:t xml:space="preserve">Which is </w:t>
      </w:r>
      <w:r w:rsidRPr="32AC003A" w:rsidR="310D6A70">
        <w:rPr>
          <w:rFonts w:ascii="Segoe UI" w:hAnsi="Segoe UI" w:eastAsia="Segoe UI" w:cs="Segoe UI"/>
          <w:i w:val="0"/>
          <w:iCs w:val="0"/>
          <w:noProof w:val="0"/>
          <w:color w:val="auto"/>
          <w:sz w:val="20"/>
          <w:szCs w:val="20"/>
          <w:lang w:val="en-US"/>
        </w:rPr>
        <w:t>understandable</w:t>
      </w:r>
      <w:r w:rsidRPr="32AC003A" w:rsidR="310D6A70">
        <w:rPr>
          <w:rFonts w:ascii="Segoe UI" w:hAnsi="Segoe UI" w:eastAsia="Segoe UI" w:cs="Segoe UI"/>
          <w:i w:val="0"/>
          <w:iCs w:val="0"/>
          <w:noProof w:val="0"/>
          <w:color w:val="auto"/>
          <w:sz w:val="20"/>
          <w:szCs w:val="20"/>
          <w:lang w:val="en-US"/>
        </w:rPr>
        <w:t xml:space="preserve"> and will </w:t>
      </w:r>
      <w:r w:rsidRPr="32AC003A" w:rsidR="310D6A70">
        <w:rPr>
          <w:rFonts w:ascii="Segoe UI" w:hAnsi="Segoe UI" w:eastAsia="Segoe UI" w:cs="Segoe UI"/>
          <w:i w:val="0"/>
          <w:iCs w:val="0"/>
          <w:noProof w:val="0"/>
          <w:color w:val="auto"/>
          <w:sz w:val="20"/>
          <w:szCs w:val="20"/>
          <w:lang w:val="en-US"/>
        </w:rPr>
        <w:t>take this</w:t>
      </w:r>
      <w:r w:rsidRPr="32AC003A" w:rsidR="310D6A70">
        <w:rPr>
          <w:rFonts w:ascii="Segoe UI" w:hAnsi="Segoe UI" w:eastAsia="Segoe UI" w:cs="Segoe UI"/>
          <w:i w:val="0"/>
          <w:iCs w:val="0"/>
          <w:noProof w:val="0"/>
          <w:color w:val="auto"/>
          <w:sz w:val="20"/>
          <w:szCs w:val="20"/>
          <w:lang w:val="en-US"/>
        </w:rPr>
        <w:t xml:space="preserve"> into account for future development.</w:t>
      </w:r>
    </w:p>
    <w:p w:rsidR="0E6F7AFF" w:rsidP="32AC003A" w:rsidRDefault="0E6F7AFF" w14:paraId="53C253E3" w14:textId="679244B8">
      <w:pPr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  <w:r w:rsidR="0E6F7AFF">
        <w:drawing>
          <wp:inline wp14:editId="31D5EF19" wp14:anchorId="4261972A">
            <wp:extent cx="5943600" cy="2181225"/>
            <wp:effectExtent l="0" t="0" r="0" b="0"/>
            <wp:docPr id="18554918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41216ad50d49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AC003A" w:rsidP="32AC003A" w:rsidRDefault="32AC003A" w14:paraId="22855B59" w14:textId="55819FE6">
      <w:pPr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</w:p>
    <w:p w:rsidR="32AC003A" w:rsidP="32AC003A" w:rsidRDefault="32AC003A" w14:paraId="2ABA96D3" w14:textId="17CB7CCB">
      <w:pPr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</w:p>
    <w:p w:rsidR="32AC003A" w:rsidP="32AC003A" w:rsidRDefault="32AC003A" w14:paraId="03910437" w14:textId="7BCE512C">
      <w:pPr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</w:p>
    <w:p w:rsidR="32AC003A" w:rsidP="32AC003A" w:rsidRDefault="32AC003A" w14:paraId="48E110F7" w14:textId="0BA7593D">
      <w:pPr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</w:p>
    <w:p w:rsidR="32AC003A" w:rsidP="32AC003A" w:rsidRDefault="32AC003A" w14:paraId="4CB112DF" w14:textId="16FACDB7">
      <w:pPr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</w:p>
    <w:p w:rsidR="32AC003A" w:rsidP="32AC003A" w:rsidRDefault="32AC003A" w14:paraId="6F29F968" w14:textId="6078C62E">
      <w:pPr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</w:p>
    <w:p w:rsidR="32AC003A" w:rsidP="32AC003A" w:rsidRDefault="32AC003A" w14:paraId="2EED30F1" w14:textId="284DF1DC">
      <w:pPr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</w:p>
    <w:p w:rsidR="32AC003A" w:rsidP="32AC003A" w:rsidRDefault="32AC003A" w14:paraId="53CFBAE0" w14:textId="23EA8A3D">
      <w:pPr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</w:p>
    <w:p w:rsidR="32AC003A" w:rsidP="32AC003A" w:rsidRDefault="32AC003A" w14:paraId="135EF9BB" w14:textId="75D9876C">
      <w:pPr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</w:p>
    <w:p w:rsidR="32AC003A" w:rsidP="32AC003A" w:rsidRDefault="32AC003A" w14:paraId="6A3F5183" w14:textId="0CF25E18">
      <w:pPr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</w:p>
    <w:p w:rsidR="32AC003A" w:rsidP="32AC003A" w:rsidRDefault="32AC003A" w14:paraId="2A941755" w14:textId="29121D15">
      <w:pPr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</w:p>
    <w:p w:rsidR="32AC003A" w:rsidP="32AC003A" w:rsidRDefault="32AC003A" w14:paraId="10ED123A" w14:textId="26D327EA">
      <w:pPr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</w:p>
    <w:p w:rsidR="32AC003A" w:rsidP="32AC003A" w:rsidRDefault="32AC003A" w14:paraId="68FF898B" w14:textId="276C2AD2">
      <w:pPr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</w:p>
    <w:p w:rsidR="32AC003A" w:rsidP="32AC003A" w:rsidRDefault="32AC003A" w14:paraId="2880B648" w14:textId="38C95415">
      <w:pPr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</w:p>
    <w:p w:rsidR="32AC003A" w:rsidP="32AC003A" w:rsidRDefault="32AC003A" w14:paraId="53E75C24" w14:textId="50E2E088">
      <w:pPr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</w:p>
    <w:p w:rsidR="32AC003A" w:rsidP="32AC003A" w:rsidRDefault="32AC003A" w14:paraId="0D9A437F" w14:textId="1129BE82">
      <w:pPr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</w:p>
    <w:p w:rsidR="32AC003A" w:rsidP="32AC003A" w:rsidRDefault="32AC003A" w14:paraId="76006AFB" w14:textId="2078ADBA">
      <w:pPr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</w:p>
    <w:p w:rsidR="32AC003A" w:rsidP="32AC003A" w:rsidRDefault="32AC003A" w14:paraId="20064EDA" w14:textId="67C584C7">
      <w:pPr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</w:p>
    <w:p w:rsidR="32AC003A" w:rsidP="32AC003A" w:rsidRDefault="32AC003A" w14:paraId="54CDA7FC" w14:textId="54E4FFC6">
      <w:pPr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</w:p>
    <w:p w:rsidR="32AC003A" w:rsidP="32AC003A" w:rsidRDefault="32AC003A" w14:paraId="2A90993C" w14:textId="376E7A12">
      <w:pPr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</w:p>
    <w:p w:rsidR="32AC003A" w:rsidP="32AC003A" w:rsidRDefault="32AC003A" w14:paraId="1EE27D8C" w14:textId="5996CBE4">
      <w:pPr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</w:p>
    <w:p w:rsidR="31E44916" w:rsidP="32AC003A" w:rsidRDefault="31E44916" w14:paraId="44056C99" w14:textId="5297E7D2">
      <w:pPr>
        <w:pStyle w:val="Normal"/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  <w:r w:rsidRPr="32AC003A" w:rsidR="31E44916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>Homepage:</w:t>
      </w:r>
    </w:p>
    <w:p w:rsidR="31E44916" w:rsidP="32AC003A" w:rsidRDefault="31E44916" w14:paraId="025072CD" w14:textId="3C50996A">
      <w:pPr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  <w:r w:rsidRPr="32AC003A" w:rsidR="31E44916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 xml:space="preserve">When </w:t>
      </w:r>
      <w:r w:rsidRPr="32AC003A" w:rsidR="21FC153D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>designing</w:t>
      </w:r>
      <w:r w:rsidRPr="32AC003A" w:rsidR="31E44916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 xml:space="preserve"> the homepage, a lot of aspects were taken into consideration</w:t>
      </w:r>
      <w:r w:rsidRPr="32AC003A" w:rsidR="64267213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 xml:space="preserve"> such as the </w:t>
      </w:r>
      <w:r w:rsidRPr="32AC003A" w:rsidR="64267213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>colour</w:t>
      </w:r>
      <w:r w:rsidRPr="32AC003A" w:rsidR="64267213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 xml:space="preserve"> scheme. </w:t>
      </w:r>
      <w:r w:rsidRPr="32AC003A" w:rsidR="64267213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>In my opinion, the</w:t>
      </w:r>
      <w:r w:rsidRPr="32AC003A" w:rsidR="64267213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 xml:space="preserve"> </w:t>
      </w:r>
      <w:r w:rsidRPr="32AC003A" w:rsidR="64267213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>colour</w:t>
      </w:r>
      <w:r w:rsidRPr="32AC003A" w:rsidR="64267213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 xml:space="preserve"> scheme was </w:t>
      </w:r>
      <w:r w:rsidRPr="32AC003A" w:rsidR="64267213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>appropriate for</w:t>
      </w:r>
      <w:r w:rsidRPr="32AC003A" w:rsidR="64267213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 xml:space="preserve"> </w:t>
      </w:r>
      <w:r w:rsidRPr="32AC003A" w:rsidR="64267213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>Rolsa</w:t>
      </w:r>
      <w:r w:rsidRPr="32AC003A" w:rsidR="64267213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 xml:space="preserve"> tech, it resembled the </w:t>
      </w:r>
      <w:r w:rsidRPr="32AC003A" w:rsidR="7FD4F885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>company's</w:t>
      </w:r>
      <w:r w:rsidRPr="32AC003A" w:rsidR="64267213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 xml:space="preserve"> values clearly whilst also </w:t>
      </w:r>
      <w:r w:rsidRPr="32AC003A" w:rsidR="7D538878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>engaging</w:t>
      </w:r>
      <w:r w:rsidRPr="32AC003A" w:rsidR="64267213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 xml:space="preserve"> the user effectively</w:t>
      </w:r>
      <w:r w:rsidRPr="32AC003A" w:rsidR="0CF1D797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 xml:space="preserve">. </w:t>
      </w:r>
    </w:p>
    <w:p w:rsidR="0CF1D797" w:rsidP="32AC003A" w:rsidRDefault="0CF1D797" w14:paraId="7EC415D0" w14:textId="0404670E">
      <w:pPr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  <w:r w:rsidRPr="32AC003A" w:rsidR="0CF1D797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>Therefore, I have asked these questions:</w:t>
      </w:r>
    </w:p>
    <w:p w:rsidR="5AA89E2F" w:rsidP="32AC003A" w:rsidRDefault="5AA89E2F" w14:paraId="61D66B45" w14:textId="10CD5B75">
      <w:pPr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  <w:r w:rsidR="5AA89E2F">
        <w:drawing>
          <wp:inline wp14:editId="24C02C92" wp14:anchorId="65F73E16">
            <wp:extent cx="5943600" cy="2200275"/>
            <wp:effectExtent l="0" t="0" r="0" b="0"/>
            <wp:docPr id="162901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eaaeff478041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A89E2F" w:rsidP="32AC003A" w:rsidRDefault="5AA89E2F" w14:paraId="1F5B9708" w14:textId="298A9B9E">
      <w:pPr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  <w:r w:rsidR="5AA89E2F">
        <w:drawing>
          <wp:inline wp14:editId="38E223E7" wp14:anchorId="2FD8BB9B">
            <wp:extent cx="5943600" cy="1133475"/>
            <wp:effectExtent l="0" t="0" r="0" b="0"/>
            <wp:docPr id="19312355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b2978d3e4f4a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A80E1C" w:rsidP="32AC003A" w:rsidRDefault="7AA80E1C" w14:paraId="0EA197BD" w14:textId="7B8ED8A5">
      <w:pPr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  <w:r w:rsidR="7AA80E1C">
        <w:drawing>
          <wp:inline wp14:editId="4A3A04E3" wp14:anchorId="6B39C2C9">
            <wp:extent cx="5943600" cy="1123950"/>
            <wp:effectExtent l="0" t="0" r="0" b="0"/>
            <wp:docPr id="1212353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a11b2993e044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A80E1C" w:rsidP="32AC003A" w:rsidRDefault="7AA80E1C" w14:paraId="596CD507" w14:textId="7370919F">
      <w:pPr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  <w:r w:rsidR="7AA80E1C">
        <w:drawing>
          <wp:inline wp14:editId="701C2B47" wp14:anchorId="381E15B5">
            <wp:extent cx="5943600" cy="2000250"/>
            <wp:effectExtent l="0" t="0" r="0" b="0"/>
            <wp:docPr id="2076138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0c7a728be64d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2AC003A" w:rsidR="7AA80E1C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 xml:space="preserve"> </w:t>
      </w:r>
    </w:p>
    <w:p w:rsidR="7AA80E1C" w:rsidP="32AC003A" w:rsidRDefault="7AA80E1C" w14:paraId="3D76C1B4" w14:textId="08DD586C">
      <w:pPr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  <w:r w:rsidRPr="32AC003A" w:rsidR="7AA80E1C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 xml:space="preserve">Testers have answered </w:t>
      </w:r>
      <w:r w:rsidRPr="32AC003A" w:rsidR="7AA80E1C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>positively,</w:t>
      </w:r>
      <w:r w:rsidRPr="32AC003A" w:rsidR="7AA80E1C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 xml:space="preserve"> which means the </w:t>
      </w:r>
      <w:r w:rsidRPr="32AC003A" w:rsidR="7AA80E1C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>colour</w:t>
      </w:r>
      <w:r w:rsidRPr="32AC003A" w:rsidR="7AA80E1C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 xml:space="preserve"> scheme should be kept when further developing this project.</w:t>
      </w:r>
    </w:p>
    <w:p w:rsidR="7AA80E1C" w:rsidP="32AC003A" w:rsidRDefault="7AA80E1C" w14:paraId="2CC4E62A" w14:textId="04D62BE7">
      <w:pPr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  <w:r w:rsidRPr="32AC003A" w:rsidR="7AA80E1C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 xml:space="preserve">On the homepage, there was also buttons which could hover; </w:t>
      </w:r>
      <w:r w:rsidRPr="32AC003A" w:rsidR="7AA80E1C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>therefore,</w:t>
      </w:r>
      <w:r w:rsidRPr="32AC003A" w:rsidR="7AA80E1C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 xml:space="preserve"> I asked the users the following questions: </w:t>
      </w:r>
    </w:p>
    <w:p w:rsidR="6A044429" w:rsidP="32AC003A" w:rsidRDefault="6A044429" w14:paraId="10528CA0" w14:textId="5D1C4C95">
      <w:pPr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  <w:r w:rsidR="6A044429">
        <w:drawing>
          <wp:inline wp14:editId="69A9ECF8" wp14:anchorId="2DCBB96E">
            <wp:extent cx="5943600" cy="1123950"/>
            <wp:effectExtent l="0" t="0" r="0" b="0"/>
            <wp:docPr id="18759990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946fc94f4a42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2AC003A" w:rsidR="6A044429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 xml:space="preserve"> </w:t>
      </w:r>
    </w:p>
    <w:p w:rsidR="6A044429" w:rsidP="32AC003A" w:rsidRDefault="6A044429" w14:paraId="695C3B1B" w14:textId="4CD23872">
      <w:pPr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  <w:r w:rsidRPr="32AC003A" w:rsidR="6A044429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>In which all the users responded ‘Yes</w:t>
      </w:r>
      <w:r w:rsidRPr="32AC003A" w:rsidR="6A044429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>’.</w:t>
      </w:r>
    </w:p>
    <w:p w:rsidR="6A044429" w:rsidP="32AC003A" w:rsidRDefault="6A044429" w14:paraId="35C18896" w14:textId="039471B1">
      <w:pPr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  <w:r w:rsidRPr="32AC003A" w:rsidR="6A044429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 xml:space="preserve">Overall, the main goal of the homepage was to display the message of green tech </w:t>
      </w:r>
      <w:r w:rsidRPr="32AC003A" w:rsidR="6A044429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>clearly,</w:t>
      </w:r>
      <w:r w:rsidRPr="32AC003A" w:rsidR="6A044429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 xml:space="preserve"> so I asked:</w:t>
      </w:r>
    </w:p>
    <w:p w:rsidR="6D622772" w:rsidP="32AC003A" w:rsidRDefault="6D622772" w14:paraId="6035615D" w14:textId="5AE0A6C0">
      <w:pPr>
        <w:ind w:left="0"/>
      </w:pPr>
      <w:r w:rsidR="6D622772">
        <w:drawing>
          <wp:inline wp14:editId="44CDB8F8" wp14:anchorId="2722AE46">
            <wp:extent cx="5943600" cy="1133475"/>
            <wp:effectExtent l="0" t="0" r="0" b="0"/>
            <wp:docPr id="275912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339966818440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AC003A" w:rsidP="32AC003A" w:rsidRDefault="32AC003A" w14:paraId="6D106ED1" w14:textId="10949B5F">
      <w:pPr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</w:p>
    <w:p w:rsidR="32AC003A" w:rsidP="32AC003A" w:rsidRDefault="32AC003A" w14:paraId="1565C42F" w14:textId="26AA5A2B">
      <w:pPr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</w:p>
    <w:p w:rsidR="32AC003A" w:rsidP="32AC003A" w:rsidRDefault="32AC003A" w14:paraId="6021E604" w14:textId="58230107">
      <w:pPr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</w:p>
    <w:p w:rsidR="32AC003A" w:rsidP="32AC003A" w:rsidRDefault="32AC003A" w14:paraId="7C02E2FA" w14:textId="631BF78C">
      <w:pPr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</w:p>
    <w:p w:rsidR="32AC003A" w:rsidP="32AC003A" w:rsidRDefault="32AC003A" w14:paraId="7860DB84" w14:textId="77BA0899">
      <w:pPr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</w:p>
    <w:p w:rsidR="6D622772" w:rsidP="32AC003A" w:rsidRDefault="6D622772" w14:paraId="2B5E160A" w14:textId="4E037134">
      <w:pPr>
        <w:pStyle w:val="Normal"/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  <w:r w:rsidRPr="32AC003A" w:rsidR="6D622772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>About us</w:t>
      </w:r>
    </w:p>
    <w:p w:rsidR="68BEDAEC" w:rsidP="32AC003A" w:rsidRDefault="68BEDAEC" w14:paraId="26B099DA" w14:textId="65786DAC">
      <w:pPr>
        <w:pStyle w:val="Normal"/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  <w:r w:rsidRPr="32AC003A" w:rsidR="68BEDAEC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>I</w:t>
      </w:r>
      <w:r w:rsidRPr="32AC003A" w:rsidR="6A044429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 xml:space="preserve"> </w:t>
      </w:r>
      <w:r w:rsidRPr="32AC003A" w:rsidR="68BEDAEC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>have asked users to test the about us page as it has buttons that direct users to what pages they click on.</w:t>
      </w:r>
      <w:r w:rsidRPr="32AC003A" w:rsidR="6A1733C4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 xml:space="preserve"> The majority had said that the information was ‘informative’ however some of the buttons do not work. For future development, I plan to create an alert button </w:t>
      </w:r>
      <w:r w:rsidRPr="32AC003A" w:rsidR="1A6B2DD7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>stating</w:t>
      </w:r>
      <w:r w:rsidRPr="32AC003A" w:rsidR="1A6B2DD7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 xml:space="preserve"> this does not work so users will not get confused or </w:t>
      </w:r>
      <w:r w:rsidRPr="32AC003A" w:rsidR="1A6B2DD7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>interrupt</w:t>
      </w:r>
      <w:r w:rsidRPr="32AC003A" w:rsidR="1A6B2DD7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 xml:space="preserve"> their process of using the website.</w:t>
      </w:r>
    </w:p>
    <w:p w:rsidR="102D1CB4" w:rsidP="32AC003A" w:rsidRDefault="102D1CB4" w14:paraId="2DF372B0" w14:textId="6858790A">
      <w:pPr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  <w:r w:rsidR="102D1CB4">
        <w:drawing>
          <wp:inline wp14:editId="5B4E9D5D" wp14:anchorId="378487A1">
            <wp:extent cx="5943600" cy="1114425"/>
            <wp:effectExtent l="0" t="0" r="0" b="0"/>
            <wp:docPr id="636905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46d3bc23054b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2D1CB4" w:rsidP="32AC003A" w:rsidRDefault="102D1CB4" w14:paraId="438610B5" w14:textId="42D40948">
      <w:pPr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  <w:r w:rsidR="102D1CB4">
        <w:drawing>
          <wp:inline wp14:editId="3095AB58" wp14:anchorId="7E3F1D82">
            <wp:extent cx="5943600" cy="1095375"/>
            <wp:effectExtent l="0" t="0" r="0" b="0"/>
            <wp:docPr id="1751639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d0925d47d34e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2D1CB4" w:rsidP="32AC003A" w:rsidRDefault="102D1CB4" w14:paraId="2772BEBD" w14:textId="4CE0CDD2">
      <w:pPr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  <w:r w:rsidRPr="32AC003A" w:rsidR="102D1CB4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 xml:space="preserve">Users </w:t>
      </w:r>
      <w:r w:rsidRPr="32AC003A" w:rsidR="102D1CB4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>seem to enjoy</w:t>
      </w:r>
      <w:r w:rsidRPr="32AC003A" w:rsidR="102D1CB4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 xml:space="preserve"> the images and had said that it captured their attention which is good news to me.</w:t>
      </w:r>
    </w:p>
    <w:p w:rsidR="21C96E67" w:rsidP="32AC003A" w:rsidRDefault="21C96E67" w14:paraId="3A7BE72C" w14:textId="128AF4F7">
      <w:pPr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  <w:r w:rsidRPr="32AC003A" w:rsidR="21C96E67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>From this feedback, I can consider that the user interface was a success and should be kept on the website. However, in my opinion, a lot of dev</w:t>
      </w:r>
      <w:r w:rsidRPr="32AC003A" w:rsidR="196EB9A3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 xml:space="preserve">elopment could make the about us page much better like including an API that </w:t>
      </w:r>
      <w:r w:rsidRPr="32AC003A" w:rsidR="196EB9A3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>showcases</w:t>
      </w:r>
      <w:r w:rsidRPr="32AC003A" w:rsidR="196EB9A3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 xml:space="preserve"> the user’s local community electricity status.</w:t>
      </w:r>
    </w:p>
    <w:p w:rsidR="32AC003A" w:rsidP="32AC003A" w:rsidRDefault="32AC003A" w14:paraId="078F01EE" w14:textId="65E871BF">
      <w:pPr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</w:p>
    <w:p w:rsidR="32AC003A" w:rsidP="32AC003A" w:rsidRDefault="32AC003A" w14:paraId="5E7E824D" w14:textId="71DD17C2">
      <w:pPr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</w:p>
    <w:p w:rsidR="32AC003A" w:rsidP="32AC003A" w:rsidRDefault="32AC003A" w14:paraId="357EE446" w14:textId="12E6C07D">
      <w:pPr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</w:p>
    <w:p w:rsidR="32AC003A" w:rsidP="32AC003A" w:rsidRDefault="32AC003A" w14:paraId="4915806A" w14:textId="7959AB6B">
      <w:pPr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</w:p>
    <w:p w:rsidR="32AC003A" w:rsidP="32AC003A" w:rsidRDefault="32AC003A" w14:paraId="43D92E7B" w14:textId="52B53872">
      <w:pPr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</w:p>
    <w:p w:rsidR="32AC003A" w:rsidP="32AC003A" w:rsidRDefault="32AC003A" w14:paraId="46AF0C4C" w14:textId="6406B171">
      <w:pPr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</w:p>
    <w:p w:rsidR="32AC003A" w:rsidP="32AC003A" w:rsidRDefault="32AC003A" w14:paraId="113B2BC1" w14:textId="4F8B0655">
      <w:pPr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</w:p>
    <w:p w:rsidR="32AC003A" w:rsidP="32AC003A" w:rsidRDefault="32AC003A" w14:paraId="556B3B17" w14:textId="03F47EC6">
      <w:pPr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</w:p>
    <w:p w:rsidR="32AC003A" w:rsidP="32AC003A" w:rsidRDefault="32AC003A" w14:paraId="37869F35" w14:textId="4A012182">
      <w:pPr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</w:p>
    <w:p w:rsidR="32AC003A" w:rsidP="32AC003A" w:rsidRDefault="32AC003A" w14:paraId="18980553" w14:textId="68E34370">
      <w:pPr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</w:p>
    <w:p w:rsidR="32AC003A" w:rsidP="32AC003A" w:rsidRDefault="32AC003A" w14:paraId="1EA7ACCF" w14:textId="2F48F38C">
      <w:pPr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</w:p>
    <w:p w:rsidR="45705687" w:rsidP="32AC003A" w:rsidRDefault="45705687" w14:paraId="3D9AA340" w14:textId="53083344">
      <w:pPr>
        <w:pStyle w:val="Normal"/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  <w:r w:rsidRPr="32AC003A" w:rsidR="45705687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 xml:space="preserve">Log in </w:t>
      </w:r>
      <w:r w:rsidRPr="32AC003A" w:rsidR="60E22D61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>/ Sign</w:t>
      </w:r>
      <w:r w:rsidRPr="32AC003A" w:rsidR="45705687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 xml:space="preserve"> up page</w:t>
      </w:r>
    </w:p>
    <w:p w:rsidR="74C95869" w:rsidP="32AC003A" w:rsidRDefault="74C95869" w14:paraId="6D088EFF" w14:textId="277F7187">
      <w:pPr>
        <w:pStyle w:val="Normal"/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  <w:r w:rsidRPr="32AC003A" w:rsidR="74C95869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>I asked users to test the log in and sign-up system. T</w:t>
      </w:r>
      <w:r w:rsidRPr="32AC003A" w:rsidR="49A4D639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 xml:space="preserve">here is an average rating of 4.50 which is more than understandable as in my opinion a lot of aspects of this page can be fixed. For example, making the sign up clearer than the log in form so users can </w:t>
      </w:r>
      <w:r w:rsidRPr="32AC003A" w:rsidR="49A4D639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>differentiate</w:t>
      </w:r>
      <w:r w:rsidRPr="32AC003A" w:rsidR="49A4D639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 xml:space="preserve"> it with ease</w:t>
      </w:r>
    </w:p>
    <w:p w:rsidR="49A4D639" w:rsidP="32AC003A" w:rsidRDefault="49A4D639" w14:paraId="2FAD23F7" w14:textId="2DA2058D">
      <w:pPr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  <w:r w:rsidR="49A4D639">
        <w:drawing>
          <wp:inline wp14:editId="6B29529A" wp14:anchorId="7545BD6E">
            <wp:extent cx="5943600" cy="1914525"/>
            <wp:effectExtent l="0" t="0" r="0" b="0"/>
            <wp:docPr id="5502309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286e8666d846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72E2F4" w:rsidP="32AC003A" w:rsidRDefault="4272E2F4" w14:paraId="10399D90" w14:textId="25795A0B">
      <w:pPr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  <w:r w:rsidRPr="32AC003A" w:rsidR="4272E2F4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 xml:space="preserve">There were also social media icons that allow the user to log in another way however it cannot be carried out and will be fixed in further development. </w:t>
      </w:r>
      <w:r w:rsidRPr="32AC003A" w:rsidR="0767DE8B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 xml:space="preserve">Therefore, I only asked the user if they could see it and the responses were: </w:t>
      </w:r>
    </w:p>
    <w:p w:rsidR="0767DE8B" w:rsidP="32AC003A" w:rsidRDefault="0767DE8B" w14:paraId="465DCC99" w14:textId="5F0D3B2E">
      <w:pPr>
        <w:pStyle w:val="Normal"/>
        <w:ind w:left="0"/>
        <w:rPr>
          <w:rFonts w:ascii="Segoe UI" w:hAnsi="Segoe UI" w:eastAsia="Segoe UI" w:cs="Segoe UI"/>
          <w:i w:val="1"/>
          <w:iCs w:val="1"/>
          <w:noProof w:val="0"/>
          <w:color w:val="0E2841" w:themeColor="text2" w:themeTint="FF" w:themeShade="FF"/>
          <w:sz w:val="24"/>
          <w:szCs w:val="24"/>
          <w:lang w:val="en-US"/>
        </w:rPr>
      </w:pPr>
      <w:r w:rsidRPr="32AC003A" w:rsidR="0767DE8B">
        <w:rPr>
          <w:rFonts w:ascii="Segoe UI" w:hAnsi="Segoe UI" w:eastAsia="Segoe UI" w:cs="Segoe UI"/>
          <w:i w:val="1"/>
          <w:iCs w:val="1"/>
          <w:noProof w:val="0"/>
          <w:color w:val="0E2841" w:themeColor="text2" w:themeTint="FF" w:themeShade="FF"/>
          <w:sz w:val="22"/>
          <w:szCs w:val="22"/>
          <w:lang w:val="en-US"/>
        </w:rPr>
        <w:t>“Yes, I can see the icons below the log in button.”</w:t>
      </w:r>
    </w:p>
    <w:p w:rsidR="0767DE8B" w:rsidP="32AC003A" w:rsidRDefault="0767DE8B" w14:paraId="728C730C" w14:textId="01CAA54B">
      <w:pPr>
        <w:pStyle w:val="Normal"/>
        <w:ind w:left="0"/>
        <w:rPr>
          <w:rFonts w:ascii="Segoe UI" w:hAnsi="Segoe UI" w:eastAsia="Segoe UI" w:cs="Segoe UI"/>
          <w:i w:val="1"/>
          <w:iCs w:val="1"/>
          <w:noProof w:val="0"/>
          <w:color w:val="0E2841" w:themeColor="text2" w:themeTint="FF" w:themeShade="FF"/>
          <w:sz w:val="24"/>
          <w:szCs w:val="24"/>
          <w:lang w:val="en-US"/>
        </w:rPr>
      </w:pPr>
      <w:r w:rsidRPr="32AC003A" w:rsidR="0767DE8B">
        <w:rPr>
          <w:rFonts w:ascii="Segoe UI" w:hAnsi="Segoe UI" w:eastAsia="Segoe UI" w:cs="Segoe UI"/>
          <w:i w:val="1"/>
          <w:iCs w:val="1"/>
          <w:noProof w:val="0"/>
          <w:color w:val="0E2841" w:themeColor="text2" w:themeTint="FF" w:themeShade="FF"/>
          <w:sz w:val="22"/>
          <w:szCs w:val="22"/>
          <w:lang w:val="en-US"/>
        </w:rPr>
        <w:t>“</w:t>
      </w:r>
      <w:r w:rsidRPr="32AC003A" w:rsidR="0767DE8B">
        <w:rPr>
          <w:rFonts w:ascii="Segoe UI" w:hAnsi="Segoe UI" w:eastAsia="Segoe UI" w:cs="Segoe UI"/>
          <w:i w:val="1"/>
          <w:iCs w:val="1"/>
          <w:noProof w:val="0"/>
          <w:color w:val="0E2841" w:themeColor="text2" w:themeTint="FF" w:themeShade="FF"/>
          <w:sz w:val="22"/>
          <w:szCs w:val="22"/>
          <w:lang w:val="en-US"/>
        </w:rPr>
        <w:t>yes</w:t>
      </w:r>
      <w:r w:rsidRPr="32AC003A" w:rsidR="0767DE8B">
        <w:rPr>
          <w:rFonts w:ascii="Segoe UI" w:hAnsi="Segoe UI" w:eastAsia="Segoe UI" w:cs="Segoe UI"/>
          <w:i w:val="1"/>
          <w:iCs w:val="1"/>
          <w:noProof w:val="0"/>
          <w:color w:val="0E2841" w:themeColor="text2" w:themeTint="FF" w:themeShade="FF"/>
          <w:sz w:val="22"/>
          <w:szCs w:val="22"/>
          <w:lang w:val="en-US"/>
        </w:rPr>
        <w:t xml:space="preserve"> they are </w:t>
      </w:r>
      <w:r w:rsidRPr="32AC003A" w:rsidR="0767DE8B">
        <w:rPr>
          <w:rFonts w:ascii="Segoe UI" w:hAnsi="Segoe UI" w:eastAsia="Segoe UI" w:cs="Segoe UI"/>
          <w:i w:val="1"/>
          <w:iCs w:val="1"/>
          <w:noProof w:val="0"/>
          <w:color w:val="0E2841" w:themeColor="text2" w:themeTint="FF" w:themeShade="FF"/>
          <w:sz w:val="22"/>
          <w:szCs w:val="22"/>
          <w:lang w:val="en-US"/>
        </w:rPr>
        <w:t>very clear</w:t>
      </w:r>
      <w:r w:rsidRPr="32AC003A" w:rsidR="0767DE8B">
        <w:rPr>
          <w:rFonts w:ascii="Segoe UI" w:hAnsi="Segoe UI" w:eastAsia="Segoe UI" w:cs="Segoe UI"/>
          <w:i w:val="1"/>
          <w:iCs w:val="1"/>
          <w:noProof w:val="0"/>
          <w:color w:val="0E2841" w:themeColor="text2" w:themeTint="FF" w:themeShade="FF"/>
          <w:sz w:val="22"/>
          <w:szCs w:val="22"/>
          <w:lang w:val="en-US"/>
        </w:rPr>
        <w:t xml:space="preserve"> to what they are meant to be”</w:t>
      </w:r>
    </w:p>
    <w:p w:rsidR="0767DE8B" w:rsidP="32AC003A" w:rsidRDefault="0767DE8B" w14:paraId="73D60D66" w14:textId="42407556">
      <w:pPr>
        <w:pStyle w:val="Normal"/>
        <w:ind w:left="0"/>
        <w:rPr>
          <w:rFonts w:ascii="Segoe UI" w:hAnsi="Segoe UI" w:eastAsia="Segoe UI" w:cs="Segoe UI"/>
          <w:i w:val="1"/>
          <w:iCs w:val="1"/>
          <w:noProof w:val="0"/>
          <w:color w:val="0E2841" w:themeColor="text2" w:themeTint="FF" w:themeShade="FF"/>
          <w:sz w:val="24"/>
          <w:szCs w:val="24"/>
          <w:lang w:val="en-US"/>
        </w:rPr>
      </w:pPr>
      <w:r w:rsidRPr="32AC003A" w:rsidR="0767DE8B">
        <w:rPr>
          <w:rFonts w:ascii="Segoe UI" w:hAnsi="Segoe UI" w:eastAsia="Segoe UI" w:cs="Segoe UI"/>
          <w:i w:val="1"/>
          <w:iCs w:val="1"/>
          <w:noProof w:val="0"/>
          <w:color w:val="0E2841" w:themeColor="text2" w:themeTint="FF" w:themeShade="FF"/>
          <w:sz w:val="22"/>
          <w:szCs w:val="22"/>
          <w:lang w:val="en-US"/>
        </w:rPr>
        <w:t>“Yes, the social media icons are visible.”</w:t>
      </w:r>
    </w:p>
    <w:p w:rsidR="0767DE8B" w:rsidP="32AC003A" w:rsidRDefault="0767DE8B" w14:paraId="04E80C67" w14:textId="39666B46">
      <w:pPr>
        <w:pStyle w:val="Normal"/>
        <w:ind w:left="0"/>
        <w:rPr>
          <w:rFonts w:ascii="Segoe UI" w:hAnsi="Segoe UI" w:eastAsia="Segoe UI" w:cs="Segoe UI"/>
          <w:i w:val="1"/>
          <w:iCs w:val="1"/>
          <w:noProof w:val="0"/>
          <w:color w:val="0E2841" w:themeColor="text2" w:themeTint="FF" w:themeShade="FF"/>
          <w:sz w:val="24"/>
          <w:szCs w:val="24"/>
          <w:lang w:val="en-US"/>
        </w:rPr>
      </w:pPr>
      <w:r w:rsidRPr="32AC003A" w:rsidR="0767DE8B">
        <w:rPr>
          <w:rFonts w:ascii="Segoe UI" w:hAnsi="Segoe UI" w:eastAsia="Segoe UI" w:cs="Segoe UI"/>
          <w:i w:val="1"/>
          <w:iCs w:val="1"/>
          <w:noProof w:val="0"/>
          <w:color w:val="0E2841" w:themeColor="text2" w:themeTint="FF" w:themeShade="FF"/>
          <w:sz w:val="22"/>
          <w:szCs w:val="22"/>
          <w:lang w:val="en-US"/>
        </w:rPr>
        <w:t>“</w:t>
      </w:r>
      <w:r w:rsidRPr="32AC003A" w:rsidR="0767DE8B">
        <w:rPr>
          <w:rFonts w:ascii="Segoe UI" w:hAnsi="Segoe UI" w:eastAsia="Segoe UI" w:cs="Segoe UI"/>
          <w:i w:val="1"/>
          <w:iCs w:val="1"/>
          <w:noProof w:val="0"/>
          <w:color w:val="0E2841" w:themeColor="text2" w:themeTint="FF" w:themeShade="FF"/>
          <w:sz w:val="22"/>
          <w:szCs w:val="22"/>
          <w:lang w:val="en-US"/>
        </w:rPr>
        <w:t>yes</w:t>
      </w:r>
      <w:r w:rsidRPr="32AC003A" w:rsidR="0767DE8B">
        <w:rPr>
          <w:rFonts w:ascii="Segoe UI" w:hAnsi="Segoe UI" w:eastAsia="Segoe UI" w:cs="Segoe UI"/>
          <w:i w:val="1"/>
          <w:iCs w:val="1"/>
          <w:noProof w:val="0"/>
          <w:color w:val="0E2841" w:themeColor="text2" w:themeTint="FF" w:themeShade="FF"/>
          <w:sz w:val="22"/>
          <w:szCs w:val="22"/>
          <w:lang w:val="en-US"/>
        </w:rPr>
        <w:t xml:space="preserve">, </w:t>
      </w:r>
      <w:r w:rsidRPr="32AC003A" w:rsidR="0767DE8B">
        <w:rPr>
          <w:rFonts w:ascii="Segoe UI" w:hAnsi="Segoe UI" w:eastAsia="Segoe UI" w:cs="Segoe UI"/>
          <w:i w:val="1"/>
          <w:iCs w:val="1"/>
          <w:noProof w:val="0"/>
          <w:color w:val="0E2841" w:themeColor="text2" w:themeTint="FF" w:themeShade="FF"/>
          <w:sz w:val="22"/>
          <w:szCs w:val="22"/>
          <w:lang w:val="en-US"/>
        </w:rPr>
        <w:t>i</w:t>
      </w:r>
      <w:r w:rsidRPr="32AC003A" w:rsidR="0767DE8B">
        <w:rPr>
          <w:rFonts w:ascii="Segoe UI" w:hAnsi="Segoe UI" w:eastAsia="Segoe UI" w:cs="Segoe UI"/>
          <w:i w:val="1"/>
          <w:iCs w:val="1"/>
          <w:noProof w:val="0"/>
          <w:color w:val="0E2841" w:themeColor="text2" w:themeTint="FF" w:themeShade="FF"/>
          <w:sz w:val="22"/>
          <w:szCs w:val="22"/>
          <w:lang w:val="en-US"/>
        </w:rPr>
        <w:t xml:space="preserve"> did see it, but the link </w:t>
      </w:r>
      <w:r w:rsidRPr="32AC003A" w:rsidR="0767DE8B">
        <w:rPr>
          <w:rFonts w:ascii="Segoe UI" w:hAnsi="Segoe UI" w:eastAsia="Segoe UI" w:cs="Segoe UI"/>
          <w:i w:val="1"/>
          <w:iCs w:val="1"/>
          <w:noProof w:val="0"/>
          <w:color w:val="0E2841" w:themeColor="text2" w:themeTint="FF" w:themeShade="FF"/>
          <w:sz w:val="22"/>
          <w:szCs w:val="22"/>
          <w:lang w:val="en-US"/>
        </w:rPr>
        <w:t>didn't</w:t>
      </w:r>
      <w:r w:rsidRPr="32AC003A" w:rsidR="0767DE8B">
        <w:rPr>
          <w:rFonts w:ascii="Segoe UI" w:hAnsi="Segoe UI" w:eastAsia="Segoe UI" w:cs="Segoe UI"/>
          <w:i w:val="1"/>
          <w:iCs w:val="1"/>
          <w:noProof w:val="0"/>
          <w:color w:val="0E2841" w:themeColor="text2" w:themeTint="FF" w:themeShade="FF"/>
          <w:sz w:val="22"/>
          <w:szCs w:val="22"/>
          <w:lang w:val="en-US"/>
        </w:rPr>
        <w:t xml:space="preserve"> work”</w:t>
      </w:r>
    </w:p>
    <w:p w:rsidR="131B4B33" w:rsidP="32AC003A" w:rsidRDefault="131B4B33" w14:paraId="2120D4AD" w14:textId="60B82B71">
      <w:pPr>
        <w:pStyle w:val="Normal"/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  <w:r w:rsidRPr="32AC003A" w:rsidR="131B4B33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 xml:space="preserve">Unfortunately, users cannot book a consultation / installation as I </w:t>
      </w:r>
      <w:r w:rsidRPr="32AC003A" w:rsidR="131B4B33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>prioritised</w:t>
      </w:r>
      <w:r w:rsidRPr="32AC003A" w:rsidR="131B4B33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 xml:space="preserve"> the front-end instead of putting more time in the back-end database. Users can see the schedul</w:t>
      </w:r>
      <w:r w:rsidRPr="32AC003A" w:rsidR="25112D1C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 xml:space="preserve">e </w:t>
      </w:r>
      <w:r w:rsidRPr="32AC003A" w:rsidR="25112D1C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>page,</w:t>
      </w:r>
      <w:r w:rsidRPr="32AC003A" w:rsidR="25112D1C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 xml:space="preserve"> however, </w:t>
      </w:r>
      <w:r w:rsidRPr="32AC003A" w:rsidR="16AF6BEA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>they cannot</w:t>
      </w:r>
      <w:r w:rsidRPr="32AC003A" w:rsidR="25112D1C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 xml:space="preserve"> actually book anything. I understand I should have made a pop up to let the user know that this is currently under </w:t>
      </w:r>
      <w:r w:rsidRPr="32AC003A" w:rsidR="25112D1C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>development</w:t>
      </w:r>
      <w:r w:rsidRPr="32AC003A" w:rsidR="65D59265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>.</w:t>
      </w:r>
    </w:p>
    <w:p w:rsidR="6EFB267C" w:rsidP="32AC003A" w:rsidRDefault="6EFB267C" w14:paraId="6C84959E" w14:textId="5EA23DB8">
      <w:pPr>
        <w:pStyle w:val="Normal"/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  <w:r w:rsidRPr="32AC003A" w:rsidR="6EFB267C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>Therefore, I have asked the following:</w:t>
      </w:r>
    </w:p>
    <w:p w:rsidR="6EFB267C" w:rsidP="32AC003A" w:rsidRDefault="6EFB267C" w14:paraId="7C41000A" w14:textId="2845B6B4">
      <w:pPr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  <w:r w:rsidR="6EFB267C">
        <w:drawing>
          <wp:inline wp14:editId="20D957C1" wp14:anchorId="5E43FD6F">
            <wp:extent cx="5943600" cy="1790700"/>
            <wp:effectExtent l="0" t="0" r="0" b="0"/>
            <wp:docPr id="210155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d59156c52543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45CEF7" w:rsidP="32AC003A" w:rsidRDefault="1045CEF7" w14:paraId="7CC2176A" w14:textId="643C15E1">
      <w:pPr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  <w:r w:rsidRPr="32AC003A" w:rsidR="1045CEF7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 xml:space="preserve">Carbon Calculator </w:t>
      </w:r>
    </w:p>
    <w:p w:rsidR="445257D7" w:rsidP="32AC003A" w:rsidRDefault="445257D7" w14:paraId="62B0CFE0" w14:textId="46A4BDBD">
      <w:pPr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  <w:r w:rsidRPr="32AC003A" w:rsidR="445257D7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 xml:space="preserve">I asked users to test the accuracy of the calculation and if it output the correct answer. Also, if the output of the answer was </w:t>
      </w:r>
      <w:r w:rsidRPr="32AC003A" w:rsidR="018E1F89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>visible</w:t>
      </w:r>
      <w:r w:rsidRPr="32AC003A" w:rsidR="445257D7"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  <w:t>.</w:t>
      </w:r>
    </w:p>
    <w:p w:rsidR="1D7F5681" w:rsidP="32AC003A" w:rsidRDefault="1D7F5681" w14:paraId="37E6C414" w14:textId="60812BF3">
      <w:pPr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  <w:r w:rsidR="1D7F5681">
        <w:drawing>
          <wp:inline wp14:editId="26C1628B" wp14:anchorId="638F5B56">
            <wp:extent cx="5419725" cy="1971599"/>
            <wp:effectExtent l="0" t="0" r="0" b="0"/>
            <wp:docPr id="874503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1b6abba0b443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97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7F5681" w:rsidP="32AC003A" w:rsidRDefault="1D7F5681" w14:paraId="27D1BB02" w14:textId="6D42FC3A">
      <w:pPr>
        <w:pStyle w:val="Normal"/>
        <w:ind w:left="0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32AC003A" w:rsidR="1D7F5681">
        <w:rPr>
          <w:noProof w:val="0"/>
          <w:color w:val="000000" w:themeColor="text1" w:themeTint="FF" w:themeShade="FF"/>
          <w:sz w:val="24"/>
          <w:szCs w:val="24"/>
          <w:lang w:val="en-US"/>
        </w:rPr>
        <w:t>From this, we can gather that the calculations gave the correct outputs making users satisfied.</w:t>
      </w:r>
    </w:p>
    <w:p w:rsidR="1D7F5681" w:rsidP="32AC003A" w:rsidRDefault="1D7F5681" w14:paraId="2E125429" w14:textId="0C19F187">
      <w:pPr>
        <w:ind w:left="0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="1D7F5681">
        <w:drawing>
          <wp:inline wp14:editId="16B722D2" wp14:anchorId="3B063D1A">
            <wp:extent cx="5441823" cy="1744174"/>
            <wp:effectExtent l="0" t="0" r="0" b="0"/>
            <wp:docPr id="621102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62f92420c94e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823" cy="174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64A4FD" w:rsidP="32AC003A" w:rsidRDefault="4464A4FD" w14:paraId="1DAE6EF6" w14:textId="3839CA1D">
      <w:pPr>
        <w:ind w:left="0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32AC003A" w:rsidR="4464A4FD">
        <w:rPr>
          <w:noProof w:val="0"/>
          <w:color w:val="000000" w:themeColor="text1" w:themeTint="FF" w:themeShade="FF"/>
          <w:sz w:val="24"/>
          <w:szCs w:val="24"/>
          <w:lang w:val="en-US"/>
        </w:rPr>
        <w:t xml:space="preserve">We gathered an average rating of 3.92, which </w:t>
      </w:r>
      <w:r w:rsidRPr="32AC003A" w:rsidR="4464A4FD">
        <w:rPr>
          <w:noProof w:val="0"/>
          <w:color w:val="000000" w:themeColor="text1" w:themeTint="FF" w:themeShade="FF"/>
          <w:sz w:val="24"/>
          <w:szCs w:val="24"/>
          <w:lang w:val="en-US"/>
        </w:rPr>
        <w:t>in my opinion was</w:t>
      </w:r>
      <w:r w:rsidRPr="32AC003A" w:rsidR="4464A4FD">
        <w:rPr>
          <w:noProof w:val="0"/>
          <w:color w:val="000000" w:themeColor="text1" w:themeTint="FF" w:themeShade="FF"/>
          <w:sz w:val="24"/>
          <w:szCs w:val="24"/>
          <w:lang w:val="en-US"/>
        </w:rPr>
        <w:t xml:space="preserve"> kind, as a lot of improvements could have been </w:t>
      </w:r>
      <w:r w:rsidRPr="32AC003A" w:rsidR="78237D9A">
        <w:rPr>
          <w:noProof w:val="0"/>
          <w:color w:val="000000" w:themeColor="text1" w:themeTint="FF" w:themeShade="FF"/>
          <w:sz w:val="24"/>
          <w:szCs w:val="24"/>
          <w:lang w:val="en-US"/>
        </w:rPr>
        <w:t>made</w:t>
      </w:r>
      <w:r w:rsidRPr="32AC003A" w:rsidR="4464A4FD">
        <w:rPr>
          <w:noProof w:val="0"/>
          <w:color w:val="000000" w:themeColor="text1" w:themeTint="FF" w:themeShade="FF"/>
          <w:sz w:val="24"/>
          <w:szCs w:val="24"/>
          <w:lang w:val="en-US"/>
        </w:rPr>
        <w:t xml:space="preserve"> to make this page more efficient and tailored to the user. For example, letting the user log in or sign up so their calculation can be </w:t>
      </w:r>
      <w:r w:rsidRPr="32AC003A" w:rsidR="7F081C08">
        <w:rPr>
          <w:noProof w:val="0"/>
          <w:color w:val="000000" w:themeColor="text1" w:themeTint="FF" w:themeShade="FF"/>
          <w:sz w:val="24"/>
          <w:szCs w:val="24"/>
          <w:lang w:val="en-US"/>
        </w:rPr>
        <w:t>saved,</w:t>
      </w:r>
      <w:r w:rsidRPr="32AC003A" w:rsidR="4464A4FD">
        <w:rPr>
          <w:noProof w:val="0"/>
          <w:color w:val="000000" w:themeColor="text1" w:themeTint="FF" w:themeShade="FF"/>
          <w:sz w:val="24"/>
          <w:szCs w:val="24"/>
          <w:lang w:val="en-US"/>
        </w:rPr>
        <w:t xml:space="preserve"> or </w:t>
      </w:r>
      <w:r w:rsidRPr="32AC003A" w:rsidR="242B4D56">
        <w:rPr>
          <w:noProof w:val="0"/>
          <w:color w:val="000000" w:themeColor="text1" w:themeTint="FF" w:themeShade="FF"/>
          <w:sz w:val="24"/>
          <w:szCs w:val="24"/>
          <w:lang w:val="en-US"/>
        </w:rPr>
        <w:t xml:space="preserve">they could compare the difference from last </w:t>
      </w:r>
      <w:r w:rsidRPr="32AC003A" w:rsidR="1E4058A1">
        <w:rPr>
          <w:noProof w:val="0"/>
          <w:color w:val="000000" w:themeColor="text1" w:themeTint="FF" w:themeShade="FF"/>
          <w:sz w:val="24"/>
          <w:szCs w:val="24"/>
          <w:lang w:val="en-US"/>
        </w:rPr>
        <w:t>week's</w:t>
      </w:r>
      <w:r w:rsidRPr="32AC003A" w:rsidR="242B4D56">
        <w:rPr>
          <w:noProof w:val="0"/>
          <w:color w:val="000000" w:themeColor="text1" w:themeTint="FF" w:themeShade="FF"/>
          <w:sz w:val="24"/>
          <w:szCs w:val="24"/>
          <w:lang w:val="en-US"/>
        </w:rPr>
        <w:t xml:space="preserve"> calculation.</w:t>
      </w:r>
      <w:r w:rsidRPr="32AC003A" w:rsidR="210ABC83">
        <w:rPr>
          <w:noProof w:val="0"/>
          <w:color w:val="000000" w:themeColor="text1" w:themeTint="FF" w:themeShade="FF"/>
          <w:sz w:val="24"/>
          <w:szCs w:val="24"/>
          <w:lang w:val="en-US"/>
        </w:rPr>
        <w:t xml:space="preserve"> Furthermore, in future development, there could be </w:t>
      </w:r>
      <w:r w:rsidRPr="32AC003A" w:rsidR="210ABC83">
        <w:rPr>
          <w:noProof w:val="0"/>
          <w:color w:val="000000" w:themeColor="text1" w:themeTint="FF" w:themeShade="FF"/>
          <w:sz w:val="24"/>
          <w:szCs w:val="24"/>
          <w:lang w:val="en-US"/>
        </w:rPr>
        <w:t>different ways</w:t>
      </w:r>
      <w:r w:rsidRPr="32AC003A" w:rsidR="210ABC83">
        <w:rPr>
          <w:noProof w:val="0"/>
          <w:color w:val="000000" w:themeColor="text1" w:themeTint="FF" w:themeShade="FF"/>
          <w:sz w:val="24"/>
          <w:szCs w:val="24"/>
          <w:lang w:val="en-US"/>
        </w:rPr>
        <w:t xml:space="preserve"> of visually </w:t>
      </w:r>
      <w:r w:rsidRPr="32AC003A" w:rsidR="210ABC83">
        <w:rPr>
          <w:noProof w:val="0"/>
          <w:color w:val="000000" w:themeColor="text1" w:themeTint="FF" w:themeShade="FF"/>
          <w:sz w:val="24"/>
          <w:szCs w:val="24"/>
          <w:lang w:val="en-US"/>
        </w:rPr>
        <w:t>showcasing</w:t>
      </w:r>
      <w:r w:rsidRPr="32AC003A" w:rsidR="210ABC83">
        <w:rPr>
          <w:noProof w:val="0"/>
          <w:color w:val="000000" w:themeColor="text1" w:themeTint="FF" w:themeShade="FF"/>
          <w:sz w:val="24"/>
          <w:szCs w:val="24"/>
          <w:lang w:val="en-US"/>
        </w:rPr>
        <w:t xml:space="preserve"> this data such as using graphs or charts.</w:t>
      </w:r>
    </w:p>
    <w:p w:rsidR="32AC003A" w:rsidP="32AC003A" w:rsidRDefault="32AC003A" w14:paraId="3CB9284D" w14:textId="192615D0">
      <w:pPr>
        <w:ind w:left="0"/>
        <w:rPr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AC003A" w:rsidP="32AC003A" w:rsidRDefault="32AC003A" w14:paraId="7ACB5346" w14:textId="439B701A">
      <w:pPr>
        <w:ind w:left="0"/>
        <w:rPr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AC003A" w:rsidP="32AC003A" w:rsidRDefault="32AC003A" w14:paraId="337A597E" w14:textId="2C20D946">
      <w:pPr>
        <w:ind w:left="0"/>
        <w:rPr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AC003A" w:rsidP="32AC003A" w:rsidRDefault="32AC003A" w14:paraId="289A3F37" w14:textId="30D4D8C0">
      <w:pPr>
        <w:ind w:left="0"/>
        <w:rPr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AC003A" w:rsidP="32AC003A" w:rsidRDefault="32AC003A" w14:paraId="0CDF7F2D" w14:textId="39994AD1">
      <w:pPr>
        <w:ind w:left="0"/>
        <w:rPr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AC003A" w:rsidP="32AC003A" w:rsidRDefault="32AC003A" w14:paraId="6DA2ED2E" w14:textId="3CE8E328">
      <w:pPr>
        <w:ind w:left="0"/>
        <w:rPr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679D03B" w:rsidP="32AC003A" w:rsidRDefault="7679D03B" w14:paraId="347AF197" w14:textId="2440660F">
      <w:pPr>
        <w:pStyle w:val="Normal"/>
        <w:ind w:left="0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32AC003A" w:rsidR="7679D03B">
        <w:rPr>
          <w:noProof w:val="0"/>
          <w:color w:val="000000" w:themeColor="text1" w:themeTint="FF" w:themeShade="FF"/>
          <w:sz w:val="24"/>
          <w:szCs w:val="24"/>
          <w:lang w:val="en-US"/>
        </w:rPr>
        <w:t>Energy page</w:t>
      </w:r>
    </w:p>
    <w:p w:rsidR="7679D03B" w:rsidP="32AC003A" w:rsidRDefault="7679D03B" w14:paraId="13266007" w14:textId="7B8711D0">
      <w:pPr>
        <w:pStyle w:val="Normal"/>
        <w:ind w:left="0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32AC003A" w:rsidR="7679D03B">
        <w:rPr>
          <w:noProof w:val="0"/>
          <w:color w:val="000000" w:themeColor="text1" w:themeTint="FF" w:themeShade="FF"/>
          <w:sz w:val="24"/>
          <w:szCs w:val="24"/>
          <w:lang w:val="en-US"/>
        </w:rPr>
        <w:t>This page displayed a lot of information for users to take in and understand</w:t>
      </w:r>
      <w:r w:rsidRPr="32AC003A" w:rsidR="27908F84">
        <w:rPr>
          <w:noProof w:val="0"/>
          <w:color w:val="000000" w:themeColor="text1" w:themeTint="FF" w:themeShade="FF"/>
          <w:sz w:val="24"/>
          <w:szCs w:val="24"/>
          <w:lang w:val="en-US"/>
        </w:rPr>
        <w:t xml:space="preserve">. It also had a quick form at the </w:t>
      </w:r>
      <w:r w:rsidRPr="32AC003A" w:rsidR="7863EA69">
        <w:rPr>
          <w:noProof w:val="0"/>
          <w:color w:val="000000" w:themeColor="text1" w:themeTint="FF" w:themeShade="FF"/>
          <w:sz w:val="24"/>
          <w:szCs w:val="24"/>
          <w:lang w:val="en-US"/>
        </w:rPr>
        <w:t>bottom</w:t>
      </w:r>
      <w:r w:rsidRPr="32AC003A" w:rsidR="27908F84">
        <w:rPr>
          <w:noProof w:val="0"/>
          <w:color w:val="000000" w:themeColor="text1" w:themeTint="FF" w:themeShade="FF"/>
          <w:sz w:val="24"/>
          <w:szCs w:val="24"/>
          <w:lang w:val="en-US"/>
        </w:rPr>
        <w:t xml:space="preserve"> to allow the user to track their energy usage. </w:t>
      </w:r>
    </w:p>
    <w:p w:rsidR="4857FFAD" w:rsidP="32AC003A" w:rsidRDefault="4857FFAD" w14:paraId="0C052A33" w14:textId="2669DC4E">
      <w:pPr>
        <w:ind w:left="0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="4857FFAD">
        <w:drawing>
          <wp:inline wp14:editId="4EBE0B1C" wp14:anchorId="62CB41F0">
            <wp:extent cx="5505450" cy="1932201"/>
            <wp:effectExtent l="0" t="0" r="0" b="0"/>
            <wp:docPr id="620356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cd5a59822349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93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908F84" w:rsidP="32AC003A" w:rsidRDefault="27908F84" w14:paraId="3FEAD56A" w14:textId="7F64431A">
      <w:pPr>
        <w:pStyle w:val="Normal"/>
        <w:ind w:left="0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32AC003A" w:rsidR="27908F84">
        <w:rPr>
          <w:noProof w:val="0"/>
          <w:color w:val="000000" w:themeColor="text1" w:themeTint="FF" w:themeShade="FF"/>
          <w:sz w:val="24"/>
          <w:szCs w:val="24"/>
          <w:lang w:val="en-US"/>
        </w:rPr>
        <w:t xml:space="preserve">The overall average rating for this page was 4.00, with the majority rating it on a scale of 1-5 a 4.  This positive feedback can </w:t>
      </w:r>
      <w:r w:rsidRPr="32AC003A" w:rsidR="5101C519">
        <w:rPr>
          <w:noProof w:val="0"/>
          <w:color w:val="000000" w:themeColor="text1" w:themeTint="FF" w:themeShade="FF"/>
          <w:sz w:val="24"/>
          <w:szCs w:val="24"/>
          <w:lang w:val="en-US"/>
        </w:rPr>
        <w:t>ensure</w:t>
      </w:r>
      <w:r w:rsidRPr="32AC003A" w:rsidR="27908F84">
        <w:rPr>
          <w:noProof w:val="0"/>
          <w:color w:val="000000" w:themeColor="text1" w:themeTint="FF" w:themeShade="FF"/>
          <w:sz w:val="24"/>
          <w:szCs w:val="24"/>
          <w:lang w:val="en-US"/>
        </w:rPr>
        <w:t xml:space="preserve"> the information</w:t>
      </w:r>
      <w:r w:rsidRPr="32AC003A" w:rsidR="2895E1BE">
        <w:rPr>
          <w:noProof w:val="0"/>
          <w:color w:val="000000" w:themeColor="text1" w:themeTint="FF" w:themeShade="FF"/>
          <w:sz w:val="24"/>
          <w:szCs w:val="24"/>
          <w:lang w:val="en-US"/>
        </w:rPr>
        <w:t xml:space="preserve"> did not mislead users nor did the tracking energy form therefore this aspect can be kept whilst developing this project further. </w:t>
      </w:r>
      <w:r w:rsidRPr="32AC003A" w:rsidR="5A32D640">
        <w:rPr>
          <w:noProof w:val="0"/>
          <w:color w:val="000000" w:themeColor="text1" w:themeTint="FF" w:themeShade="FF"/>
          <w:sz w:val="24"/>
          <w:szCs w:val="24"/>
          <w:lang w:val="en-US"/>
        </w:rPr>
        <w:t>However,</w:t>
      </w:r>
      <w:r w:rsidRPr="32AC003A" w:rsidR="2895E1BE">
        <w:rPr>
          <w:noProof w:val="0"/>
          <w:color w:val="000000" w:themeColor="text1" w:themeTint="FF" w:themeShade="FF"/>
          <w:sz w:val="24"/>
          <w:szCs w:val="24"/>
          <w:lang w:val="en-US"/>
        </w:rPr>
        <w:t xml:space="preserve"> in my opinion, I would rate it a 3 as it is an average page that takes in </w:t>
      </w:r>
      <w:r w:rsidRPr="32AC003A" w:rsidR="178AD6B5">
        <w:rPr>
          <w:noProof w:val="0"/>
          <w:color w:val="000000" w:themeColor="text1" w:themeTint="FF" w:themeShade="FF"/>
          <w:sz w:val="24"/>
          <w:szCs w:val="24"/>
          <w:lang w:val="en-US"/>
        </w:rPr>
        <w:t>the users input and calculates it. This could be done in many more efficient and time-saving ways like using an API</w:t>
      </w:r>
      <w:r w:rsidRPr="32AC003A" w:rsidR="5CA8D18A">
        <w:rPr>
          <w:noProof w:val="0"/>
          <w:color w:val="000000" w:themeColor="text1" w:themeTint="FF" w:themeShade="FF"/>
          <w:sz w:val="24"/>
          <w:szCs w:val="24"/>
          <w:lang w:val="en-US"/>
        </w:rPr>
        <w:t xml:space="preserve">. First, displaying the user’s current energy usage then letting users set usage goals or budgets, secondly showing </w:t>
      </w:r>
      <w:r w:rsidRPr="32AC003A" w:rsidR="076BB676">
        <w:rPr>
          <w:noProof w:val="0"/>
          <w:color w:val="000000" w:themeColor="text1" w:themeTint="FF" w:themeShade="FF"/>
          <w:sz w:val="24"/>
          <w:szCs w:val="24"/>
          <w:lang w:val="en-US"/>
        </w:rPr>
        <w:t>savings</w:t>
      </w:r>
      <w:r w:rsidRPr="32AC003A" w:rsidR="5CA8D18A">
        <w:rPr>
          <w:noProof w:val="0"/>
          <w:color w:val="000000" w:themeColor="text1" w:themeTint="FF" w:themeShade="FF"/>
          <w:sz w:val="24"/>
          <w:szCs w:val="24"/>
          <w:lang w:val="en-US"/>
        </w:rPr>
        <w:t xml:space="preserve"> or comparisons over time and finally </w:t>
      </w:r>
      <w:r w:rsidRPr="32AC003A" w:rsidR="0C397AF3">
        <w:rPr>
          <w:noProof w:val="0"/>
          <w:color w:val="000000" w:themeColor="text1" w:themeTint="FF" w:themeShade="FF"/>
          <w:sz w:val="24"/>
          <w:szCs w:val="24"/>
          <w:lang w:val="en-US"/>
        </w:rPr>
        <w:t xml:space="preserve">promoting eco-friendly </w:t>
      </w:r>
      <w:r w:rsidRPr="32AC003A" w:rsidR="6C0532C0">
        <w:rPr>
          <w:noProof w:val="0"/>
          <w:color w:val="000000" w:themeColor="text1" w:themeTint="FF" w:themeShade="FF"/>
          <w:sz w:val="24"/>
          <w:szCs w:val="24"/>
          <w:lang w:val="en-US"/>
        </w:rPr>
        <w:t>behaviors</w:t>
      </w:r>
      <w:r w:rsidRPr="32AC003A" w:rsidR="0C397AF3">
        <w:rPr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2D8AC54C" w:rsidP="32AC003A" w:rsidRDefault="2D8AC54C" w14:paraId="41D216E6" w14:textId="1FE0A5F2">
      <w:pPr>
        <w:ind w:left="0"/>
        <w:rPr>
          <w:rFonts w:ascii="Segoe UI" w:hAnsi="Segoe UI" w:eastAsia="Segoe UI" w:cs="Segoe UI"/>
          <w:noProof w:val="0"/>
          <w:color w:val="212121"/>
          <w:sz w:val="21"/>
          <w:szCs w:val="21"/>
          <w:lang w:val="en-US"/>
        </w:rPr>
      </w:pPr>
      <w:r w:rsidR="2D8AC54C">
        <w:drawing>
          <wp:inline wp14:editId="3A227973" wp14:anchorId="6671A5AE">
            <wp:extent cx="5562600" cy="1809628"/>
            <wp:effectExtent l="0" t="0" r="0" b="0"/>
            <wp:docPr id="1737054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f6f5a50b5744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80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AC003A" w:rsidP="32AC003A" w:rsidRDefault="32AC003A" w14:paraId="395C805E" w14:textId="76F785CD">
      <w:pPr>
        <w:pStyle w:val="Normal"/>
        <w:ind w:left="0"/>
        <w:rPr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2AC003A" w:rsidP="32AC003A" w:rsidRDefault="32AC003A" w14:paraId="7D3FCDBB" w14:textId="75FBD7BF">
      <w:pPr>
        <w:pStyle w:val="Normal"/>
        <w:ind w:left="0"/>
        <w:rPr>
          <w:noProof w:val="0"/>
          <w:color w:val="000000" w:themeColor="text1" w:themeTint="FF" w:themeShade="FF"/>
          <w:lang w:val="en-US"/>
        </w:rPr>
      </w:pPr>
    </w:p>
    <w:p w:rsidR="32AC003A" w:rsidP="32AC003A" w:rsidRDefault="32AC003A" w14:paraId="01867490" w14:textId="5D124971">
      <w:pPr>
        <w:pStyle w:val="Normal"/>
        <w:ind w:left="0"/>
        <w:rPr>
          <w:noProof w:val="0"/>
          <w:color w:val="000000" w:themeColor="text1" w:themeTint="FF" w:themeShade="FF"/>
          <w:lang w:val="en-US"/>
        </w:rPr>
      </w:pPr>
    </w:p>
    <w:p w:rsidR="32AC003A" w:rsidP="32AC003A" w:rsidRDefault="32AC003A" w14:paraId="6D17A6F0" w14:textId="1B7256A9">
      <w:pPr>
        <w:pStyle w:val="Normal"/>
        <w:ind w:left="0"/>
        <w:rPr>
          <w:noProof w:val="0"/>
          <w:color w:val="000000" w:themeColor="text1" w:themeTint="FF" w:themeShade="FF"/>
          <w:lang w:val="en-US"/>
        </w:rPr>
      </w:pPr>
    </w:p>
    <w:p w:rsidR="32AC003A" w:rsidP="32AC003A" w:rsidRDefault="32AC003A" w14:paraId="335CC49A" w14:textId="73B54157">
      <w:pPr>
        <w:pStyle w:val="Normal"/>
        <w:ind w:left="0"/>
        <w:rPr>
          <w:noProof w:val="0"/>
          <w:color w:val="000000" w:themeColor="text1" w:themeTint="FF" w:themeShade="FF"/>
          <w:lang w:val="en-US"/>
        </w:rPr>
      </w:pPr>
    </w:p>
    <w:p w:rsidR="32AC003A" w:rsidP="32AC003A" w:rsidRDefault="32AC003A" w14:paraId="130C1D85" w14:textId="34950E88">
      <w:pPr>
        <w:pStyle w:val="Normal"/>
        <w:ind w:left="0"/>
        <w:rPr>
          <w:noProof w:val="0"/>
          <w:color w:val="000000" w:themeColor="text1" w:themeTint="FF" w:themeShade="FF"/>
          <w:lang w:val="en-US"/>
        </w:rPr>
      </w:pPr>
    </w:p>
    <w:p w:rsidR="49058334" w:rsidP="32AC003A" w:rsidRDefault="49058334" w14:paraId="66F24D33" w14:textId="41B2B4DB">
      <w:pPr>
        <w:pStyle w:val="Normal"/>
        <w:ind w:left="0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32AC003A" w:rsidR="49058334">
        <w:rPr>
          <w:noProof w:val="0"/>
          <w:color w:val="000000" w:themeColor="text1" w:themeTint="FF" w:themeShade="FF"/>
          <w:sz w:val="24"/>
          <w:szCs w:val="24"/>
          <w:lang w:val="en-US"/>
        </w:rPr>
        <w:t>Pure technical questions</w:t>
      </w:r>
    </w:p>
    <w:p w:rsidR="49058334" w:rsidP="32AC003A" w:rsidRDefault="49058334" w14:paraId="366D536C" w14:textId="073E1995">
      <w:pPr>
        <w:pStyle w:val="Normal"/>
        <w:ind w:left="0"/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32AC003A" w:rsidR="49058334">
        <w:rPr>
          <w:noProof w:val="0"/>
          <w:color w:val="000000" w:themeColor="text1" w:themeTint="FF" w:themeShade="FF"/>
          <w:sz w:val="24"/>
          <w:szCs w:val="24"/>
          <w:lang w:val="en-US"/>
        </w:rPr>
        <w:t>My form testers have more technical than non-technical users testing it, as I have realised my website's breaking point is the back-end. Therefore, needing more feedback from technical users.</w:t>
      </w:r>
    </w:p>
    <w:p w:rsidR="32AC003A" w:rsidP="32AC003A" w:rsidRDefault="32AC003A" w14:paraId="06E99AB8" w14:textId="0B850E91">
      <w:pPr>
        <w:pStyle w:val="Normal"/>
        <w:ind w:left="0"/>
        <w:rPr>
          <w:noProof w:val="0"/>
          <w:color w:val="000000" w:themeColor="text1" w:themeTint="FF" w:themeShade="FF"/>
          <w:lang w:val="en-US"/>
        </w:rPr>
      </w:pPr>
    </w:p>
    <w:p w:rsidR="32AC003A" w:rsidP="32AC003A" w:rsidRDefault="32AC003A" w14:paraId="484B9408" w14:textId="405496B3">
      <w:pPr>
        <w:pStyle w:val="Normal"/>
        <w:ind w:left="0"/>
        <w:rPr>
          <w:noProof w:val="0"/>
          <w:color w:val="000000" w:themeColor="text1" w:themeTint="FF" w:themeShade="FF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61b0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03641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10898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2fc59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dfc85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2572f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1101E3"/>
    <w:rsid w:val="00B4CD6D"/>
    <w:rsid w:val="010A3372"/>
    <w:rsid w:val="018E1F89"/>
    <w:rsid w:val="0199396A"/>
    <w:rsid w:val="01ECABCB"/>
    <w:rsid w:val="02C1268E"/>
    <w:rsid w:val="03170A98"/>
    <w:rsid w:val="03661521"/>
    <w:rsid w:val="051A9C54"/>
    <w:rsid w:val="0685CCCD"/>
    <w:rsid w:val="071101E3"/>
    <w:rsid w:val="0767DE8B"/>
    <w:rsid w:val="076BB676"/>
    <w:rsid w:val="076BEEA4"/>
    <w:rsid w:val="0892F65A"/>
    <w:rsid w:val="0926DDFD"/>
    <w:rsid w:val="09974CA8"/>
    <w:rsid w:val="0A06C716"/>
    <w:rsid w:val="0A747E99"/>
    <w:rsid w:val="0AE20D35"/>
    <w:rsid w:val="0B4010D7"/>
    <w:rsid w:val="0B5A1CDB"/>
    <w:rsid w:val="0B8919F8"/>
    <w:rsid w:val="0C397AF3"/>
    <w:rsid w:val="0CF1D797"/>
    <w:rsid w:val="0D36360E"/>
    <w:rsid w:val="0E6F7AFF"/>
    <w:rsid w:val="0EE5E55A"/>
    <w:rsid w:val="0F257CA9"/>
    <w:rsid w:val="0F7FA847"/>
    <w:rsid w:val="0FC1341C"/>
    <w:rsid w:val="0FF062E3"/>
    <w:rsid w:val="102D1CB4"/>
    <w:rsid w:val="1045CEF7"/>
    <w:rsid w:val="1102C632"/>
    <w:rsid w:val="112A4A1D"/>
    <w:rsid w:val="11E826C5"/>
    <w:rsid w:val="12975A09"/>
    <w:rsid w:val="12E039EF"/>
    <w:rsid w:val="131B4B33"/>
    <w:rsid w:val="1397427C"/>
    <w:rsid w:val="13A9AF53"/>
    <w:rsid w:val="1477020E"/>
    <w:rsid w:val="15E0E8DB"/>
    <w:rsid w:val="16AF6BEA"/>
    <w:rsid w:val="17468EDD"/>
    <w:rsid w:val="178AD6B5"/>
    <w:rsid w:val="18561840"/>
    <w:rsid w:val="194C1775"/>
    <w:rsid w:val="196EB9A3"/>
    <w:rsid w:val="1A6B2DD7"/>
    <w:rsid w:val="1A74C1D1"/>
    <w:rsid w:val="1AA8DF93"/>
    <w:rsid w:val="1B54E432"/>
    <w:rsid w:val="1BA8728B"/>
    <w:rsid w:val="1C02735B"/>
    <w:rsid w:val="1CC6B58D"/>
    <w:rsid w:val="1CDF6424"/>
    <w:rsid w:val="1D7F5681"/>
    <w:rsid w:val="1E4058A1"/>
    <w:rsid w:val="1E4A86BD"/>
    <w:rsid w:val="1E6A61C2"/>
    <w:rsid w:val="1EECF388"/>
    <w:rsid w:val="1F80F146"/>
    <w:rsid w:val="1FE368AE"/>
    <w:rsid w:val="20B1FE28"/>
    <w:rsid w:val="20B6B05A"/>
    <w:rsid w:val="20BA4FE0"/>
    <w:rsid w:val="210ABC83"/>
    <w:rsid w:val="2190338E"/>
    <w:rsid w:val="21B63387"/>
    <w:rsid w:val="21C96E67"/>
    <w:rsid w:val="21FC153D"/>
    <w:rsid w:val="22171A05"/>
    <w:rsid w:val="222C5883"/>
    <w:rsid w:val="23C90C37"/>
    <w:rsid w:val="242B4D56"/>
    <w:rsid w:val="25112D1C"/>
    <w:rsid w:val="251F78B2"/>
    <w:rsid w:val="261A02AF"/>
    <w:rsid w:val="27908F84"/>
    <w:rsid w:val="2895E1BE"/>
    <w:rsid w:val="2A1D606E"/>
    <w:rsid w:val="2AC1CDC6"/>
    <w:rsid w:val="2D8AC54C"/>
    <w:rsid w:val="2DAE4A08"/>
    <w:rsid w:val="2E49C5E1"/>
    <w:rsid w:val="2FE1542B"/>
    <w:rsid w:val="310D6A70"/>
    <w:rsid w:val="31E44916"/>
    <w:rsid w:val="31E736B5"/>
    <w:rsid w:val="32AC003A"/>
    <w:rsid w:val="32AF9A82"/>
    <w:rsid w:val="33D6916F"/>
    <w:rsid w:val="342F4728"/>
    <w:rsid w:val="34364F56"/>
    <w:rsid w:val="3485BCB8"/>
    <w:rsid w:val="3566C278"/>
    <w:rsid w:val="35701E02"/>
    <w:rsid w:val="36B83BBE"/>
    <w:rsid w:val="36EC8F6F"/>
    <w:rsid w:val="36EEB600"/>
    <w:rsid w:val="39FC3784"/>
    <w:rsid w:val="3BBCC944"/>
    <w:rsid w:val="3DBFD0F6"/>
    <w:rsid w:val="3DDDE310"/>
    <w:rsid w:val="3DE29535"/>
    <w:rsid w:val="3F9D0E5F"/>
    <w:rsid w:val="409C8662"/>
    <w:rsid w:val="41A0D536"/>
    <w:rsid w:val="41C7808F"/>
    <w:rsid w:val="41EDF43C"/>
    <w:rsid w:val="41F747A8"/>
    <w:rsid w:val="4272E2F4"/>
    <w:rsid w:val="429A844C"/>
    <w:rsid w:val="42B970E7"/>
    <w:rsid w:val="43D27D44"/>
    <w:rsid w:val="445257D7"/>
    <w:rsid w:val="4464A4FD"/>
    <w:rsid w:val="45529991"/>
    <w:rsid w:val="45705687"/>
    <w:rsid w:val="464DE966"/>
    <w:rsid w:val="47269FBE"/>
    <w:rsid w:val="47A12802"/>
    <w:rsid w:val="4857FFAD"/>
    <w:rsid w:val="48950B8D"/>
    <w:rsid w:val="49058334"/>
    <w:rsid w:val="490A15F5"/>
    <w:rsid w:val="491B45BF"/>
    <w:rsid w:val="49705BE9"/>
    <w:rsid w:val="49A4D639"/>
    <w:rsid w:val="4B1F0F46"/>
    <w:rsid w:val="4CFB9123"/>
    <w:rsid w:val="4D1CF0D4"/>
    <w:rsid w:val="4D5857D2"/>
    <w:rsid w:val="4DAA497D"/>
    <w:rsid w:val="4E5CBCC3"/>
    <w:rsid w:val="4EE219C0"/>
    <w:rsid w:val="4F4B1685"/>
    <w:rsid w:val="505687A7"/>
    <w:rsid w:val="50E357E3"/>
    <w:rsid w:val="5101C519"/>
    <w:rsid w:val="526079CA"/>
    <w:rsid w:val="52F59092"/>
    <w:rsid w:val="54109404"/>
    <w:rsid w:val="541FC446"/>
    <w:rsid w:val="549D3E43"/>
    <w:rsid w:val="555BB4D3"/>
    <w:rsid w:val="55682973"/>
    <w:rsid w:val="56C60975"/>
    <w:rsid w:val="57ECF260"/>
    <w:rsid w:val="57FADE6E"/>
    <w:rsid w:val="5883A064"/>
    <w:rsid w:val="58D6409A"/>
    <w:rsid w:val="591DEB37"/>
    <w:rsid w:val="5944B6E2"/>
    <w:rsid w:val="5A32D640"/>
    <w:rsid w:val="5A7BA27E"/>
    <w:rsid w:val="5A9F66FE"/>
    <w:rsid w:val="5AA89E2F"/>
    <w:rsid w:val="5B9BF414"/>
    <w:rsid w:val="5C76268D"/>
    <w:rsid w:val="5CA8D18A"/>
    <w:rsid w:val="5CED6403"/>
    <w:rsid w:val="5D207539"/>
    <w:rsid w:val="5D424D7C"/>
    <w:rsid w:val="5E6A61B6"/>
    <w:rsid w:val="60E22D61"/>
    <w:rsid w:val="617C6600"/>
    <w:rsid w:val="623DCD90"/>
    <w:rsid w:val="62B6BC2D"/>
    <w:rsid w:val="639F3A96"/>
    <w:rsid w:val="63B5A655"/>
    <w:rsid w:val="64267213"/>
    <w:rsid w:val="65D59265"/>
    <w:rsid w:val="666F9964"/>
    <w:rsid w:val="66787626"/>
    <w:rsid w:val="67951B28"/>
    <w:rsid w:val="67AFE64E"/>
    <w:rsid w:val="68BEDAEC"/>
    <w:rsid w:val="690C4132"/>
    <w:rsid w:val="694C48E4"/>
    <w:rsid w:val="69C0B63F"/>
    <w:rsid w:val="6A044429"/>
    <w:rsid w:val="6A1733C4"/>
    <w:rsid w:val="6A1C7869"/>
    <w:rsid w:val="6A4B0748"/>
    <w:rsid w:val="6B23693D"/>
    <w:rsid w:val="6B242122"/>
    <w:rsid w:val="6BCA3BEA"/>
    <w:rsid w:val="6C04F817"/>
    <w:rsid w:val="6C0532C0"/>
    <w:rsid w:val="6D622772"/>
    <w:rsid w:val="6EFB267C"/>
    <w:rsid w:val="6F25ADAE"/>
    <w:rsid w:val="6FB4ED67"/>
    <w:rsid w:val="716E14E6"/>
    <w:rsid w:val="72880B27"/>
    <w:rsid w:val="733A9391"/>
    <w:rsid w:val="737284A9"/>
    <w:rsid w:val="7375D7F6"/>
    <w:rsid w:val="7421787C"/>
    <w:rsid w:val="747CB34C"/>
    <w:rsid w:val="749C00A0"/>
    <w:rsid w:val="74C95869"/>
    <w:rsid w:val="74F62FEF"/>
    <w:rsid w:val="7624A4F9"/>
    <w:rsid w:val="7679D03B"/>
    <w:rsid w:val="76A57736"/>
    <w:rsid w:val="77B3A420"/>
    <w:rsid w:val="78237D9A"/>
    <w:rsid w:val="7863EA69"/>
    <w:rsid w:val="79F6F1A7"/>
    <w:rsid w:val="7A1E83AF"/>
    <w:rsid w:val="7A64F4DE"/>
    <w:rsid w:val="7A777AED"/>
    <w:rsid w:val="7AA80E1C"/>
    <w:rsid w:val="7AD9D316"/>
    <w:rsid w:val="7C2D60F2"/>
    <w:rsid w:val="7C69BEE6"/>
    <w:rsid w:val="7D3AE4AB"/>
    <w:rsid w:val="7D538878"/>
    <w:rsid w:val="7ED53F0C"/>
    <w:rsid w:val="7EE63F8A"/>
    <w:rsid w:val="7F081C08"/>
    <w:rsid w:val="7F0F05DD"/>
    <w:rsid w:val="7F28E733"/>
    <w:rsid w:val="7FD4F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101E3"/>
  <w15:chartTrackingRefBased/>
  <w15:docId w15:val="{1CB33531-9563-4B63-8502-36B5CE6EEB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2AC003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449cb8ec8614af3" /><Relationship Type="http://schemas.openxmlformats.org/officeDocument/2006/relationships/image" Target="/media/image2.png" Id="Rd4d19b2916964b43" /><Relationship Type="http://schemas.openxmlformats.org/officeDocument/2006/relationships/image" Target="/media/image3.png" Id="R5541216ad50d4999" /><Relationship Type="http://schemas.openxmlformats.org/officeDocument/2006/relationships/image" Target="/media/image4.png" Id="R09eaaeff478041f7" /><Relationship Type="http://schemas.openxmlformats.org/officeDocument/2006/relationships/image" Target="/media/image5.png" Id="R6bb2978d3e4f4a95" /><Relationship Type="http://schemas.openxmlformats.org/officeDocument/2006/relationships/image" Target="/media/image6.png" Id="R70a11b2993e04489" /><Relationship Type="http://schemas.openxmlformats.org/officeDocument/2006/relationships/image" Target="/media/image7.png" Id="Rd90c7a728be64d77" /><Relationship Type="http://schemas.openxmlformats.org/officeDocument/2006/relationships/image" Target="/media/image8.png" Id="R25946fc94f4a4256" /><Relationship Type="http://schemas.openxmlformats.org/officeDocument/2006/relationships/image" Target="/media/image9.png" Id="Rb63399668184404e" /><Relationship Type="http://schemas.openxmlformats.org/officeDocument/2006/relationships/image" Target="/media/imagea.png" Id="R3246d3bc23054ba4" /><Relationship Type="http://schemas.openxmlformats.org/officeDocument/2006/relationships/image" Target="/media/imageb.png" Id="Rf4d0925d47d34e5d" /><Relationship Type="http://schemas.openxmlformats.org/officeDocument/2006/relationships/image" Target="/media/imagec.png" Id="R4a286e8666d84613" /><Relationship Type="http://schemas.openxmlformats.org/officeDocument/2006/relationships/image" Target="/media/imaged.png" Id="Re4d59156c5254316" /><Relationship Type="http://schemas.openxmlformats.org/officeDocument/2006/relationships/image" Target="/media/imagee.png" Id="R731b6abba0b44331" /><Relationship Type="http://schemas.openxmlformats.org/officeDocument/2006/relationships/image" Target="/media/imagef.png" Id="R8962f92420c94efe" /><Relationship Type="http://schemas.openxmlformats.org/officeDocument/2006/relationships/image" Target="/media/image10.png" Id="R74cd5a59822349f4" /><Relationship Type="http://schemas.openxmlformats.org/officeDocument/2006/relationships/image" Target="/media/image11.png" Id="R02f6f5a50b574455" /><Relationship Type="http://schemas.openxmlformats.org/officeDocument/2006/relationships/numbering" Target="numbering.xml" Id="Rf9ed95601b384b8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2025-05-03T19:17:04.5402352Z</dcterms:created>
  <dcterms:modified xsi:type="dcterms:W3CDTF">2025-05-06T00:49:50.9185715Z</dcterms:modified>
  <dc:creator>Mahima Jannath - LDE Learner</dc:creator>
  <lastModifiedBy>Mahima Jannath - LDE Learner</lastModifiedBy>
</coreProperties>
</file>