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230" w:rsidRDefault="0055118A">
      <w:r>
        <w:t xml:space="preserve">This is the existing file for hardlink </w:t>
      </w:r>
      <w:bookmarkStart w:id="0" w:name="_GoBack"/>
      <w:bookmarkEnd w:id="0"/>
    </w:p>
    <w:sectPr w:rsidR="00FE2230" w:rsidSect="00407B77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Times New Roman"/>
    <w:panose1 w:val="00000000000000000000"/>
    <w:charset w:val="00"/>
    <w:family w:val="roman"/>
    <w:notTrueType/>
    <w:pitch w:val="default"/>
  </w:font>
  <w:font w:name="Sendny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2C5"/>
    <w:rsid w:val="00407B77"/>
    <w:rsid w:val="0055118A"/>
    <w:rsid w:val="009872C5"/>
    <w:rsid w:val="00BC1882"/>
    <w:rsid w:val="00E8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endny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endny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ibadat</dc:creator>
  <cp:keywords/>
  <dc:description/>
  <cp:lastModifiedBy>ibadat</cp:lastModifiedBy>
  <cp:revision>2</cp:revision>
  <dcterms:created xsi:type="dcterms:W3CDTF">2020-06-17T03:45:00Z</dcterms:created>
  <dcterms:modified xsi:type="dcterms:W3CDTF">2020-06-17T03:46:00Z</dcterms:modified>
</cp:coreProperties>
</file>