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83437F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816B9B">
              <w:rPr>
                <w:rFonts w:ascii="Arial" w:hAnsi="Arial" w:cs="Arial"/>
                <w:sz w:val="32"/>
                <w:szCs w:val="32"/>
              </w:rPr>
              <w:t>1</w:t>
            </w:r>
            <w:r w:rsidR="0083437F">
              <w:rPr>
                <w:rFonts w:ascii="Arial" w:hAnsi="Arial" w:cs="Arial"/>
                <w:sz w:val="32"/>
                <w:szCs w:val="32"/>
              </w:rPr>
              <w:t>5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83437F" w:rsidRPr="008E5B95" w:rsidRDefault="0083437F" w:rsidP="00816B9B">
            <w:pPr>
              <w:spacing w:before="120" w:after="120"/>
              <w:rPr>
                <w:rFonts w:ascii="Arial" w:hAnsi="Arial" w:cs="Arial"/>
                <w:b/>
                <w:sz w:val="32"/>
                <w:szCs w:val="32"/>
              </w:rPr>
            </w:pPr>
            <w:r w:rsidRPr="0083437F">
              <w:rPr>
                <w:rFonts w:ascii="Arial" w:hAnsi="Arial" w:cs="Arial"/>
                <w:b/>
                <w:sz w:val="32"/>
                <w:szCs w:val="32"/>
              </w:rPr>
              <w:t>Poprawa i kompilacja aplikacji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733BF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D42BB4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733BF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D42BB4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733BFE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D42BB4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733BFE" w:rsidP="0081009D">
            <w:pPr>
              <w:spacing w:before="120" w:after="120"/>
              <w:jc w:val="right"/>
            </w:pPr>
            <w:r>
              <w:fldChar w:fldCharType="begin"/>
            </w:r>
            <w:r w:rsidR="009562A5">
              <w:instrText xml:space="preserve"> PAGEREF _Ref427319567 \h </w:instrText>
            </w:r>
            <w:r>
              <w:fldChar w:fldCharType="separate"/>
            </w:r>
            <w:r w:rsidR="00D42BB4">
              <w:rPr>
                <w:noProof/>
              </w:rPr>
              <w:t>3</w:t>
            </w:r>
            <w:r>
              <w:fldChar w:fldCharType="end"/>
            </w:r>
          </w:p>
        </w:tc>
      </w:tr>
      <w:tr w:rsidR="00020B28" w:rsidRPr="00397256" w:rsidTr="00A41E8B">
        <w:tc>
          <w:tcPr>
            <w:tcW w:w="732" w:type="dxa"/>
            <w:shd w:val="clear" w:color="auto" w:fill="E6E6E6"/>
          </w:tcPr>
          <w:p w:rsidR="00020B28" w:rsidRPr="00397256" w:rsidRDefault="00020B28" w:rsidP="00A41E8B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020B28" w:rsidRPr="00397256" w:rsidRDefault="00733BFE" w:rsidP="00A41E8B">
            <w:pPr>
              <w:spacing w:before="120" w:after="120"/>
            </w:pPr>
            <w:r>
              <w:fldChar w:fldCharType="begin"/>
            </w:r>
            <w:r w:rsidR="007B296D">
              <w:instrText xml:space="preserve"> REF _Ref472360402 \h </w:instrText>
            </w:r>
            <w:r>
              <w:fldChar w:fldCharType="separate"/>
            </w:r>
            <w:r w:rsidR="00D42BB4">
              <w:rPr>
                <w:b/>
              </w:rPr>
              <w:t>Poprawa struktury aplikacji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020B28" w:rsidRPr="00397256" w:rsidRDefault="00733BFE" w:rsidP="00A41E8B">
            <w:pPr>
              <w:spacing w:before="120" w:after="120"/>
              <w:jc w:val="right"/>
            </w:pPr>
            <w:r>
              <w:fldChar w:fldCharType="begin"/>
            </w:r>
            <w:r w:rsidR="007B296D">
              <w:instrText xml:space="preserve"> PAGEREF _Ref472360402 \h </w:instrText>
            </w:r>
            <w:r>
              <w:fldChar w:fldCharType="separate"/>
            </w:r>
            <w:r w:rsidR="00D42BB4">
              <w:rPr>
                <w:noProof/>
              </w:rPr>
              <w:t>3</w:t>
            </w:r>
            <w:r>
              <w:fldChar w:fldCharType="end"/>
            </w:r>
          </w:p>
        </w:tc>
      </w:tr>
      <w:tr w:rsidR="00020B28" w:rsidRPr="00397256" w:rsidTr="00A41E8B">
        <w:tc>
          <w:tcPr>
            <w:tcW w:w="732" w:type="dxa"/>
            <w:shd w:val="clear" w:color="auto" w:fill="F3F3F3"/>
          </w:tcPr>
          <w:p w:rsidR="00020B28" w:rsidRPr="00397256" w:rsidRDefault="00020B28" w:rsidP="00A41E8B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020B28" w:rsidRPr="00397256" w:rsidRDefault="00733BFE" w:rsidP="007B296D">
            <w:pPr>
              <w:spacing w:before="120" w:after="120"/>
            </w:pPr>
            <w:r>
              <w:fldChar w:fldCharType="begin"/>
            </w:r>
            <w:r w:rsidR="00D42BB4">
              <w:instrText xml:space="preserve"> REF _Ref472362517 \h </w:instrText>
            </w:r>
            <w:r>
              <w:fldChar w:fldCharType="separate"/>
            </w:r>
            <w:r w:rsidR="00D42BB4" w:rsidRPr="00B8028A">
              <w:rPr>
                <w:b/>
              </w:rPr>
              <w:t>Kompilacja aplikacji do programu wykonywalnego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020B28" w:rsidRPr="00397256" w:rsidRDefault="00733BFE" w:rsidP="00A41E8B">
            <w:pPr>
              <w:spacing w:before="120" w:after="120"/>
              <w:jc w:val="right"/>
            </w:pPr>
            <w:r>
              <w:fldChar w:fldCharType="begin"/>
            </w:r>
            <w:r w:rsidR="00D42BB4">
              <w:instrText xml:space="preserve"> PAGEREF _Ref472362517 \h </w:instrText>
            </w:r>
            <w:r>
              <w:fldChar w:fldCharType="separate"/>
            </w:r>
            <w:r w:rsidR="00D42BB4">
              <w:rPr>
                <w:noProof/>
              </w:rPr>
              <w:t>4</w:t>
            </w:r>
            <w:r>
              <w:fldChar w:fldCharType="end"/>
            </w:r>
          </w:p>
        </w:tc>
      </w:tr>
      <w:tr w:rsidR="00766C74" w:rsidRPr="00397256" w:rsidTr="006D6E89">
        <w:tc>
          <w:tcPr>
            <w:tcW w:w="732" w:type="dxa"/>
            <w:shd w:val="clear" w:color="auto" w:fill="E6E6E6"/>
          </w:tcPr>
          <w:p w:rsidR="00766C74" w:rsidRPr="00397256" w:rsidRDefault="00766C74" w:rsidP="00020B28">
            <w:pPr>
              <w:spacing w:before="120" w:after="120"/>
            </w:pPr>
            <w:r>
              <w:t>2.</w:t>
            </w:r>
            <w:r w:rsidR="00020B28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766C74" w:rsidRPr="00397256" w:rsidRDefault="00766C74" w:rsidP="006D6E89">
            <w:pPr>
              <w:spacing w:before="120" w:after="120"/>
            </w:pPr>
          </w:p>
        </w:tc>
        <w:tc>
          <w:tcPr>
            <w:tcW w:w="1577" w:type="dxa"/>
            <w:shd w:val="clear" w:color="auto" w:fill="E6E6E6"/>
          </w:tcPr>
          <w:p w:rsidR="00766C74" w:rsidRPr="00397256" w:rsidRDefault="00766C74" w:rsidP="00B664DE">
            <w:pPr>
              <w:spacing w:before="120" w:after="120"/>
              <w:jc w:val="right"/>
            </w:pPr>
          </w:p>
        </w:tc>
      </w:tr>
      <w:tr w:rsidR="00766C74" w:rsidRPr="00397256" w:rsidTr="006D6E89">
        <w:tc>
          <w:tcPr>
            <w:tcW w:w="732" w:type="dxa"/>
            <w:shd w:val="clear" w:color="auto" w:fill="F3F3F3"/>
          </w:tcPr>
          <w:p w:rsidR="00766C74" w:rsidRPr="00397256" w:rsidRDefault="00766C74" w:rsidP="00020B28">
            <w:pPr>
              <w:spacing w:before="120" w:after="120"/>
            </w:pPr>
            <w:r>
              <w:t>2.</w:t>
            </w:r>
            <w:r w:rsidR="00020B28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766C74" w:rsidRPr="00397256" w:rsidRDefault="00766C74" w:rsidP="006D6E89">
            <w:pPr>
              <w:spacing w:before="120" w:after="120"/>
            </w:pPr>
          </w:p>
        </w:tc>
        <w:tc>
          <w:tcPr>
            <w:tcW w:w="1577" w:type="dxa"/>
            <w:shd w:val="clear" w:color="auto" w:fill="F3F3F3"/>
          </w:tcPr>
          <w:p w:rsidR="00766C74" w:rsidRPr="00397256" w:rsidRDefault="00766C74" w:rsidP="006D6E89">
            <w:pPr>
              <w:spacing w:before="120" w:after="120"/>
              <w:jc w:val="right"/>
            </w:pP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D05160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733BFE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_Ref427319602 \h </w:instrText>
            </w:r>
            <w:r>
              <w:fldChar w:fldCharType="separate"/>
            </w:r>
            <w:r w:rsidR="00D42BB4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733BFE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_Ref427319602 \h </w:instrText>
            </w:r>
            <w:r>
              <w:fldChar w:fldCharType="separate"/>
            </w:r>
            <w:r w:rsidR="00EF7D96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D05160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733BFE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_Ref427319607 \h </w:instrText>
            </w:r>
            <w:r>
              <w:fldChar w:fldCharType="separate"/>
            </w:r>
            <w:r w:rsidR="00D42BB4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733BFE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_Ref427319607 \h </w:instrText>
            </w:r>
            <w:r>
              <w:fldChar w:fldCharType="separate"/>
            </w:r>
            <w:r w:rsidR="00EF7D96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D05160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733BFE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_Ref427319615 \h </w:instrText>
            </w:r>
            <w:r>
              <w:fldChar w:fldCharType="separate"/>
            </w:r>
            <w:r w:rsidR="00D42BB4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733BFE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_Ref427319615 \h </w:instrText>
            </w:r>
            <w:r>
              <w:fldChar w:fldCharType="separate"/>
            </w:r>
            <w:r w:rsidR="00EF7D96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D05160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733BFE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_Ref427319621 \h </w:instrText>
            </w:r>
            <w:r>
              <w:fldChar w:fldCharType="separate"/>
            </w:r>
            <w:r w:rsidR="00D42BB4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EF7D96" w:rsidP="00EF7D96">
            <w:pPr>
              <w:tabs>
                <w:tab w:val="left" w:pos="1221"/>
                <w:tab w:val="right" w:pos="1361"/>
              </w:tabs>
              <w:spacing w:before="120" w:after="120"/>
            </w:pPr>
            <w:r>
              <w:tab/>
            </w:r>
            <w:r>
              <w:tab/>
            </w:r>
            <w:r w:rsidR="00733BFE">
              <w:fldChar w:fldCharType="begin"/>
            </w:r>
            <w:r w:rsidR="00E10B9E">
              <w:instrText xml:space="preserve"> PAGEREF _Ref427319621 \h </w:instrText>
            </w:r>
            <w:r w:rsidR="00733BFE">
              <w:fldChar w:fldCharType="separate"/>
            </w:r>
            <w:r>
              <w:rPr>
                <w:noProof/>
              </w:rPr>
              <w:t>6</w:t>
            </w:r>
            <w:r w:rsidR="00733BFE"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D05160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733BFE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_Ref427319634 \h </w:instrText>
            </w:r>
            <w:r>
              <w:fldChar w:fldCharType="separate"/>
            </w:r>
            <w:r w:rsidR="00D42BB4" w:rsidRPr="00323EE9">
              <w:rPr>
                <w:b/>
              </w:rPr>
              <w:t>PROGRAM ĆWICZENIA</w:t>
            </w:r>
            <w:r w:rsidR="00D42BB4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733BFE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_Ref427319634 \h </w:instrText>
            </w:r>
            <w:r>
              <w:fldChar w:fldCharType="separate"/>
            </w:r>
            <w:r w:rsidR="00EF7D96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D05160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F05D28" w:rsidP="00F05D28">
            <w:pPr>
              <w:spacing w:before="120" w:after="120"/>
            </w:pPr>
            <w:r>
              <w:fldChar w:fldCharType="begin"/>
            </w:r>
            <w:r>
              <w:instrText xml:space="preserve"> REF _Ref472368309 \h </w:instrText>
            </w:r>
            <w:r>
              <w:fldChar w:fldCharType="separate"/>
            </w:r>
            <w:r w:rsidRPr="00CB3BFD">
              <w:rPr>
                <w:b/>
              </w:rPr>
              <w:t>PRZYKŁAD REALIZACJI ZADANIA</w:t>
            </w:r>
            <w:r>
              <w:rPr>
                <w:b/>
              </w:rPr>
              <w:t xml:space="preserve"> – przygotowanie pliku vi do kompilacji</w:t>
            </w:r>
            <w:r>
              <w:fldChar w:fldCharType="end"/>
            </w:r>
            <w:r w:rsidR="00733BFE">
              <w:fldChar w:fldCharType="begin"/>
            </w:r>
            <w:r w:rsidR="00020B28">
              <w:instrText xml:space="preserve"> REF _Ref440890198 \h </w:instrText>
            </w:r>
            <w:r w:rsidR="00733BFE">
              <w:fldChar w:fldCharType="separate"/>
            </w:r>
            <w:r w:rsidR="00733BFE"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Default="00F05D28" w:rsidP="00D05160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_Ref472368309 \h </w:instrText>
            </w:r>
            <w:r>
              <w:fldChar w:fldCharType="separate"/>
            </w:r>
            <w:r w:rsidR="00EF7D96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D05160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733BFE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_Ref427319682 \h </w:instrText>
            </w:r>
            <w:r>
              <w:fldChar w:fldCharType="separate"/>
            </w:r>
            <w:r w:rsidR="00D42BB4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733BFE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_Ref427319682 \h </w:instrText>
            </w:r>
            <w:r>
              <w:fldChar w:fldCharType="separate"/>
            </w:r>
            <w:r w:rsidR="00EF7D96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E10B9E" w:rsidRPr="00397256" w:rsidRDefault="00E10B9E" w:rsidP="00D05160">
            <w:pPr>
              <w:spacing w:before="120" w:after="120"/>
            </w:pPr>
            <w:r>
              <w:lastRenderedPageBreak/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E10B9E" w:rsidRPr="00397256" w:rsidRDefault="00733BFE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_Ref427319687 \h </w:instrText>
            </w:r>
            <w:r>
              <w:fldChar w:fldCharType="separate"/>
            </w:r>
            <w:r w:rsidR="00D42BB4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E10B9E" w:rsidRDefault="00733BFE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_Ref427319687 \h </w:instrText>
            </w:r>
            <w:r>
              <w:fldChar w:fldCharType="separate"/>
            </w:r>
            <w:r w:rsidR="00D42BB4">
              <w:rPr>
                <w:noProof/>
              </w:rPr>
              <w:t>8</w:t>
            </w:r>
            <w:r>
              <w:fldChar w:fldCharType="end"/>
            </w:r>
          </w:p>
        </w:tc>
      </w:tr>
    </w:tbl>
    <w:p w:rsidR="00C26C7C" w:rsidRDefault="00C26C7C" w:rsidP="005B5013">
      <w:pPr>
        <w:pStyle w:val="Nagwek1"/>
        <w:rPr>
          <w:color w:val="auto"/>
        </w:rPr>
      </w:pPr>
    </w:p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FF598B" w:rsidRDefault="00733BFE" w:rsidP="00D6552A">
            <w:pPr>
              <w:spacing w:before="120" w:after="120"/>
            </w:pPr>
            <w:r>
              <w:fldChar w:fldCharType="begin"/>
            </w:r>
            <w:r w:rsidR="007B296D">
              <w:instrText xml:space="preserve"> REF _Ref472360360 \h </w:instrText>
            </w:r>
            <w:r>
              <w:fldChar w:fldCharType="separate"/>
            </w:r>
            <w:r w:rsidR="00D42BB4">
              <w:rPr>
                <w:sz w:val="20"/>
              </w:rPr>
              <w:t>Przykłady modyfikacji prowadzenia przewodów (połączenie z tunelem oraz przewód przechodzący przez węzeł).</w:t>
            </w:r>
            <w: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733BFE" w:rsidP="00CA0B51">
            <w:pPr>
              <w:spacing w:before="120" w:after="120"/>
              <w:jc w:val="right"/>
            </w:pPr>
            <w:r>
              <w:fldChar w:fldCharType="begin"/>
            </w:r>
            <w:r w:rsidR="007B296D">
              <w:instrText xml:space="preserve"> PAGEREF _Ref472360360 \h </w:instrText>
            </w:r>
            <w:r>
              <w:fldChar w:fldCharType="separate"/>
            </w:r>
            <w:r w:rsidR="00D42BB4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CA0B51" w:rsidRDefault="00212727" w:rsidP="00D6552A">
            <w:pPr>
              <w:spacing w:before="120" w:after="120"/>
            </w:pPr>
            <w:r>
              <w:fldChar w:fldCharType="begin"/>
            </w:r>
            <w:r>
              <w:instrText xml:space="preserve"> REF _Ref472360960 \h </w:instrText>
            </w:r>
            <w:r>
              <w:fldChar w:fldCharType="separate"/>
            </w:r>
            <w:r w:rsidRPr="004E1283">
              <w:rPr>
                <w:sz w:val="20"/>
              </w:rPr>
              <w:t xml:space="preserve">Niewłaściwie napisany „spaghetti </w:t>
            </w:r>
            <w:proofErr w:type="spellStart"/>
            <w:r w:rsidRPr="004E1283">
              <w:rPr>
                <w:sz w:val="20"/>
              </w:rPr>
              <w:t>code</w:t>
            </w:r>
            <w:proofErr w:type="spellEnd"/>
            <w:r w:rsidRPr="004E1283">
              <w:rPr>
                <w:sz w:val="20"/>
              </w:rPr>
              <w:t>”. [5]</w:t>
            </w:r>
            <w: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212727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_Ref472360960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212727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212727" w:rsidRDefault="00212727" w:rsidP="00D6552A">
            <w:pPr>
              <w:spacing w:before="120" w:after="120"/>
              <w:rPr>
                <w:lang w:val="en-GB"/>
              </w:rPr>
            </w:pPr>
            <w:r>
              <w:fldChar w:fldCharType="begin"/>
            </w:r>
            <w:r w:rsidRPr="00212727">
              <w:rPr>
                <w:lang w:val="en-GB"/>
              </w:rPr>
              <w:instrText xml:space="preserve"> REF _Ref472368424 \h </w:instrText>
            </w:r>
            <w:r>
              <w:fldChar w:fldCharType="separate"/>
            </w:r>
            <w:proofErr w:type="spellStart"/>
            <w:r w:rsidRPr="008869DE">
              <w:rPr>
                <w:sz w:val="20"/>
                <w:lang w:val="en-GB"/>
              </w:rPr>
              <w:t>Widok</w:t>
            </w:r>
            <w:proofErr w:type="spellEnd"/>
            <w:r w:rsidRPr="008869DE">
              <w:rPr>
                <w:sz w:val="20"/>
                <w:lang w:val="en-GB"/>
              </w:rPr>
              <w:t xml:space="preserve"> </w:t>
            </w:r>
            <w:proofErr w:type="spellStart"/>
            <w:r w:rsidRPr="008869DE">
              <w:rPr>
                <w:sz w:val="20"/>
                <w:lang w:val="en-GB"/>
              </w:rPr>
              <w:t>okna</w:t>
            </w:r>
            <w:proofErr w:type="spellEnd"/>
            <w:r w:rsidRPr="008869DE">
              <w:rPr>
                <w:sz w:val="20"/>
                <w:lang w:val="en-GB"/>
              </w:rPr>
              <w:t xml:space="preserve"> </w:t>
            </w:r>
            <w:proofErr w:type="spellStart"/>
            <w:r w:rsidRPr="008869DE">
              <w:rPr>
                <w:sz w:val="20"/>
                <w:lang w:val="en-GB"/>
              </w:rPr>
              <w:t>projektu</w:t>
            </w:r>
            <w:proofErr w:type="spellEnd"/>
            <w:r w:rsidRPr="008869DE">
              <w:rPr>
                <w:sz w:val="20"/>
                <w:lang w:val="en-GB"/>
              </w:rPr>
              <w:t xml:space="preserve"> z Application Builder.</w:t>
            </w:r>
            <w: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212727" w:rsidRDefault="00212727" w:rsidP="00D6552A">
            <w:pPr>
              <w:spacing w:before="120" w:after="120"/>
              <w:jc w:val="right"/>
              <w:rPr>
                <w:lang w:val="en-GB"/>
              </w:rPr>
            </w:pPr>
            <w:r>
              <w:rPr>
                <w:lang w:val="en-GB"/>
              </w:rPr>
              <w:fldChar w:fldCharType="begin"/>
            </w:r>
            <w:r>
              <w:rPr>
                <w:lang w:val="en-GB"/>
              </w:rPr>
              <w:instrText xml:space="preserve"> PAGEREF _Ref472368424 \h </w:instrText>
            </w:r>
            <w:r>
              <w:rPr>
                <w:lang w:val="en-GB"/>
              </w:rPr>
            </w:r>
            <w:r>
              <w:rPr>
                <w:lang w:val="en-GB"/>
              </w:rPr>
              <w:fldChar w:fldCharType="separate"/>
            </w:r>
            <w:r>
              <w:rPr>
                <w:noProof/>
                <w:lang w:val="en-GB"/>
              </w:rPr>
              <w:t>5</w:t>
            </w:r>
            <w:r>
              <w:rPr>
                <w:lang w:val="en-GB"/>
              </w:rP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2E19E7" w:rsidRDefault="00212727" w:rsidP="0013272D">
            <w:pPr>
              <w:spacing w:before="120" w:after="120"/>
            </w:pPr>
            <w:r>
              <w:fldChar w:fldCharType="begin"/>
            </w:r>
            <w:r>
              <w:instrText xml:space="preserve"> REF _Ref472367615 \h </w:instrText>
            </w:r>
            <w:r>
              <w:fldChar w:fldCharType="separate"/>
            </w:r>
            <w:r w:rsidRPr="00212727">
              <w:rPr>
                <w:sz w:val="20"/>
              </w:rPr>
              <w:t>Zakończenie aplikacji z zamknięciem środowiska LabVIEW w przypadku działania pliku skompilowanego.</w:t>
            </w:r>
            <w: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212727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_Ref472367615 \h </w:instrText>
            </w:r>
            <w:r>
              <w:fldChar w:fldCharType="separate"/>
            </w:r>
            <w:r w:rsidR="00EF7D96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2E19E7" w:rsidRDefault="00626404" w:rsidP="00D6552A">
            <w:pPr>
              <w:spacing w:before="120" w:after="120"/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2F74F4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2E19E7" w:rsidRDefault="00626404" w:rsidP="00D6552A">
            <w:pPr>
              <w:spacing w:before="120" w:after="120"/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8A171B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 w:rsidTr="009562A5">
        <w:tc>
          <w:tcPr>
            <w:tcW w:w="720" w:type="dxa"/>
            <w:shd w:val="clear" w:color="auto" w:fill="E6E6E6"/>
          </w:tcPr>
          <w:p w:rsidR="00626404" w:rsidRPr="001D76CD" w:rsidRDefault="00626404" w:rsidP="00D6552A">
            <w:pPr>
              <w:spacing w:before="120" w:after="120"/>
              <w:rPr>
                <w:lang w:val="en-US"/>
              </w:rPr>
            </w:pP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9562A5" w:rsidRPr="00D6552A" w:rsidTr="009562A5">
        <w:tc>
          <w:tcPr>
            <w:tcW w:w="720" w:type="dxa"/>
            <w:shd w:val="clear" w:color="auto" w:fill="F2F2F2" w:themeFill="background1" w:themeFillShade="F2"/>
          </w:tcPr>
          <w:p w:rsidR="009562A5" w:rsidRPr="009562A5" w:rsidRDefault="009562A5" w:rsidP="00D05160">
            <w:pPr>
              <w:spacing w:before="120" w:after="120"/>
              <w:rPr>
                <w:lang w:val="en-US"/>
              </w:rPr>
            </w:pPr>
          </w:p>
        </w:tc>
        <w:tc>
          <w:tcPr>
            <w:tcW w:w="7560" w:type="dxa"/>
            <w:shd w:val="clear" w:color="auto" w:fill="F2F2F2" w:themeFill="background1" w:themeFillShade="F2"/>
          </w:tcPr>
          <w:p w:rsidR="009562A5" w:rsidRPr="00D6552A" w:rsidRDefault="009562A5" w:rsidP="009562A5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2F2F2" w:themeFill="background1" w:themeFillShade="F2"/>
          </w:tcPr>
          <w:p w:rsidR="009562A5" w:rsidRPr="00D6552A" w:rsidRDefault="009562A5" w:rsidP="00D05160">
            <w:pPr>
              <w:spacing w:before="120" w:after="120"/>
              <w:jc w:val="right"/>
            </w:pPr>
          </w:p>
        </w:tc>
      </w:tr>
      <w:tr w:rsidR="009562A5" w:rsidRPr="00D6552A" w:rsidTr="009562A5">
        <w:tc>
          <w:tcPr>
            <w:tcW w:w="720" w:type="dxa"/>
            <w:shd w:val="clear" w:color="auto" w:fill="E6E6E6"/>
          </w:tcPr>
          <w:p w:rsidR="009562A5" w:rsidRPr="001D76CD" w:rsidRDefault="009562A5" w:rsidP="00D05160">
            <w:pPr>
              <w:spacing w:before="120" w:after="120"/>
              <w:rPr>
                <w:lang w:val="en-US"/>
              </w:rPr>
            </w:pPr>
          </w:p>
        </w:tc>
        <w:tc>
          <w:tcPr>
            <w:tcW w:w="7560" w:type="dxa"/>
            <w:shd w:val="clear" w:color="auto" w:fill="E6E6E6"/>
          </w:tcPr>
          <w:p w:rsidR="009562A5" w:rsidRPr="00D6552A" w:rsidRDefault="009562A5" w:rsidP="00D05160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9562A5" w:rsidRPr="00D6552A" w:rsidRDefault="009562A5" w:rsidP="00D05160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2C047E">
      <w:pPr>
        <w:pStyle w:val="Akapitzlist"/>
        <w:numPr>
          <w:ilvl w:val="0"/>
          <w:numId w:val="4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BB2B4A" w:rsidRDefault="00D92A32" w:rsidP="009C489D">
      <w:pPr>
        <w:spacing w:line="360" w:lineRule="auto"/>
        <w:ind w:firstLine="708"/>
        <w:jc w:val="both"/>
      </w:pPr>
      <w:r>
        <w:t>Celem</w:t>
      </w:r>
      <w:r w:rsidR="00D16DD2">
        <w:t xml:space="preserve"> ćwiczenia jest </w:t>
      </w:r>
      <w:r w:rsidR="00382B11">
        <w:t>poznanie</w:t>
      </w:r>
      <w:r w:rsidR="00816B9B">
        <w:t xml:space="preserve"> się z</w:t>
      </w:r>
      <w:r w:rsidR="00BB2B4A">
        <w:t>:</w:t>
      </w:r>
    </w:p>
    <w:p w:rsidR="009D6C6A" w:rsidRDefault="009D6C6A" w:rsidP="002C047E">
      <w:pPr>
        <w:numPr>
          <w:ilvl w:val="0"/>
          <w:numId w:val="2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Metodami poprawy aplikacji,</w:t>
      </w:r>
    </w:p>
    <w:p w:rsidR="009D6C6A" w:rsidRDefault="009D6C6A" w:rsidP="002C047E">
      <w:pPr>
        <w:numPr>
          <w:ilvl w:val="0"/>
          <w:numId w:val="2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Zastosowaniem narzędzia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do kompilowania programu,</w:t>
      </w:r>
    </w:p>
    <w:p w:rsidR="004D7147" w:rsidRDefault="009D6C6A" w:rsidP="002C047E">
      <w:pPr>
        <w:numPr>
          <w:ilvl w:val="0"/>
          <w:numId w:val="2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Zastosowaniem narzędzia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do tworzenia wersji instalacyjnej programu</w:t>
      </w:r>
      <w:r w:rsidR="004D7147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90205" w:rsidRPr="00BB2B4A" w:rsidRDefault="002E137F" w:rsidP="002C047E">
      <w:pPr>
        <w:pStyle w:val="Akapitzlist"/>
        <w:numPr>
          <w:ilvl w:val="0"/>
          <w:numId w:val="4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Start w:id="2" w:name="_Ref427667032"/>
      <w:bookmarkEnd w:id="1"/>
    </w:p>
    <w:p w:rsidR="002E137F" w:rsidRPr="005B5013" w:rsidRDefault="009D6C6A" w:rsidP="002C047E">
      <w:pPr>
        <w:pStyle w:val="Akapitzlist"/>
        <w:numPr>
          <w:ilvl w:val="1"/>
          <w:numId w:val="4"/>
        </w:numPr>
        <w:spacing w:line="360" w:lineRule="auto"/>
        <w:jc w:val="both"/>
        <w:outlineLvl w:val="1"/>
        <w:rPr>
          <w:b/>
        </w:rPr>
      </w:pPr>
      <w:bookmarkStart w:id="3" w:name="_Ref472360402"/>
      <w:bookmarkEnd w:id="2"/>
      <w:r>
        <w:rPr>
          <w:b/>
        </w:rPr>
        <w:t>Poprawa struktury aplikacji</w:t>
      </w:r>
      <w:bookmarkEnd w:id="3"/>
    </w:p>
    <w:p w:rsidR="00296BCC" w:rsidRDefault="00296BCC" w:rsidP="00296BCC">
      <w:pPr>
        <w:spacing w:line="360" w:lineRule="auto"/>
        <w:ind w:firstLine="708"/>
        <w:jc w:val="both"/>
      </w:pPr>
      <w:r>
        <w:t xml:space="preserve">W trakcie pisania aplikacji dochodzi do sytuacji, kiedy kod staje się mało czytelny. Należy wtedy zmodyfikować kod, aby poprawić czytelność, </w:t>
      </w:r>
      <w:proofErr w:type="spellStart"/>
      <w:r>
        <w:t>zarządzalność</w:t>
      </w:r>
      <w:proofErr w:type="spellEnd"/>
      <w:r>
        <w:t xml:space="preserve"> i stabilność. Pojęcie związane z poprawą kodu z angielskiego nazywa się </w:t>
      </w:r>
      <w:proofErr w:type="spellStart"/>
      <w:r w:rsidRPr="00296BCC">
        <w:rPr>
          <w:b/>
        </w:rPr>
        <w:t>Refactoring</w:t>
      </w:r>
      <w:proofErr w:type="spellEnd"/>
      <w:r>
        <w:t xml:space="preserve"> i oznacza proces przeprojektowania oprogramowania w celu uczynienia go bardziej czytelnym zarządzanym w celu ułatwienia wprowadzania modyfikacji.</w:t>
      </w:r>
    </w:p>
    <w:p w:rsidR="00296BCC" w:rsidRDefault="00296BCC" w:rsidP="00296BCC">
      <w:pPr>
        <w:spacing w:line="360" w:lineRule="auto"/>
        <w:ind w:firstLine="708"/>
        <w:jc w:val="both"/>
      </w:pPr>
      <w:r>
        <w:t>Kod wymaga poprawy jeżeli:</w:t>
      </w:r>
    </w:p>
    <w:p w:rsidR="00296BCC" w:rsidRDefault="00296BCC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>nie działa w sposób właściwy,</w:t>
      </w:r>
    </w:p>
    <w:p w:rsidR="00296BCC" w:rsidRDefault="00296BCC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>realizuje tylko część wymagań,</w:t>
      </w:r>
    </w:p>
    <w:p w:rsidR="00296BCC" w:rsidRDefault="00296BCC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>jest nieczytelny dla innych programistów lub ciężko wrócić do niego po dłuższej przerwie.</w:t>
      </w:r>
    </w:p>
    <w:p w:rsidR="00296BCC" w:rsidRDefault="00296BCC" w:rsidP="00296BCC">
      <w:pPr>
        <w:spacing w:line="360" w:lineRule="auto"/>
        <w:ind w:firstLine="708"/>
        <w:jc w:val="both"/>
      </w:pPr>
      <w:r>
        <w:t xml:space="preserve">W trakcie poprawy struktury programu należy zwrócić uwagę na następujące </w:t>
      </w:r>
      <w:r w:rsidR="00A15568">
        <w:t>cechy pisania kodu w środowisku LabVIEW:</w:t>
      </w:r>
    </w:p>
    <w:p w:rsidR="00A15568" w:rsidRDefault="00A15568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>niepotrzebne załamania przewodów,</w:t>
      </w:r>
    </w:p>
    <w:p w:rsidR="00A15568" w:rsidRDefault="00A15568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>przewody dochodzące do boku struktury, ale nie wchodzą do tunelu,</w:t>
      </w:r>
    </w:p>
    <w:p w:rsidR="00A15568" w:rsidRDefault="00A15568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>przewody zakryte są przez węzły programu,</w:t>
      </w:r>
    </w:p>
    <w:p w:rsidR="00B8028A" w:rsidRDefault="00B8028A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 xml:space="preserve">przygotowanie zrozumiałych ikon </w:t>
      </w:r>
      <w:proofErr w:type="spellStart"/>
      <w:r>
        <w:t>subVI</w:t>
      </w:r>
      <w:proofErr w:type="spellEnd"/>
      <w:r>
        <w:t xml:space="preserve"> prezentujących ukryty kod,</w:t>
      </w:r>
    </w:p>
    <w:p w:rsidR="007B296D" w:rsidRDefault="007B296D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 xml:space="preserve">przerwanie struktury przepływu danych </w:t>
      </w:r>
      <w:proofErr w:type="spellStart"/>
      <w:r>
        <w:t>dataflow</w:t>
      </w:r>
      <w:proofErr w:type="spellEnd"/>
      <w:r>
        <w:t>,</w:t>
      </w:r>
    </w:p>
    <w:p w:rsidR="00A15568" w:rsidRDefault="00A15568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 xml:space="preserve">zamknięcie powtarzających się fragmentów kodu w postaci plików </w:t>
      </w:r>
      <w:proofErr w:type="spellStart"/>
      <w:r>
        <w:t>subVI</w:t>
      </w:r>
      <w:proofErr w:type="spellEnd"/>
      <w:r>
        <w:t xml:space="preserve"> (modułowość),</w:t>
      </w:r>
    </w:p>
    <w:p w:rsidR="00A15568" w:rsidRDefault="00A15568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>optymalizacja kodu z zastosowaniem wbudowanych funkcji LabVIEW,</w:t>
      </w:r>
    </w:p>
    <w:p w:rsidR="00A15568" w:rsidRDefault="00A15568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>modyfikacja struktur danych i zapisanie ich w postaci definicji typu,</w:t>
      </w:r>
    </w:p>
    <w:p w:rsidR="004E1283" w:rsidRDefault="004E1283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 xml:space="preserve">redukcja zagnieżdżenia struktur </w:t>
      </w:r>
      <w:proofErr w:type="spellStart"/>
      <w:r w:rsidRPr="004E1283">
        <w:rPr>
          <w:i/>
        </w:rPr>
        <w:t>Case</w:t>
      </w:r>
      <w:proofErr w:type="spellEnd"/>
      <w:r>
        <w:t>,</w:t>
      </w:r>
    </w:p>
    <w:p w:rsidR="007B296D" w:rsidRDefault="00A15568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>modyfikacja struktur programistycznych w celu uzyskania rozwiązań skalowalnych</w:t>
      </w:r>
      <w:r w:rsidR="007B296D">
        <w:t>,</w:t>
      </w:r>
    </w:p>
    <w:p w:rsidR="00A15568" w:rsidRDefault="007B296D" w:rsidP="002C047E">
      <w:pPr>
        <w:pStyle w:val="Akapitzlist"/>
        <w:numPr>
          <w:ilvl w:val="0"/>
          <w:numId w:val="7"/>
        </w:numPr>
        <w:spacing w:line="360" w:lineRule="auto"/>
        <w:ind w:left="426"/>
        <w:jc w:val="both"/>
      </w:pPr>
      <w:r>
        <w:t xml:space="preserve">zmiana struktury aplikacji z bazującej na </w:t>
      </w:r>
      <w:proofErr w:type="spellStart"/>
      <w:r>
        <w:t>poolingu</w:t>
      </w:r>
      <w:proofErr w:type="spellEnd"/>
      <w:r>
        <w:t xml:space="preserve"> na bazującą na zdarzeniach</w:t>
      </w:r>
      <w:r w:rsidR="00A15568">
        <w:t>.</w:t>
      </w:r>
    </w:p>
    <w:p w:rsidR="00296BCC" w:rsidRDefault="007B296D" w:rsidP="00296BCC">
      <w:pPr>
        <w:spacing w:line="360" w:lineRule="auto"/>
        <w:ind w:firstLine="708"/>
        <w:jc w:val="both"/>
      </w:pPr>
      <w:r>
        <w:lastRenderedPageBreak/>
        <w:t xml:space="preserve">Kod </w:t>
      </w:r>
      <w:r w:rsidR="00BB2BBD">
        <w:t xml:space="preserve">niewłaściwie napisany, w którym nie wiadomo o co chodzi – niezdatny do jakiejkolwiek analizy nosi potoczną nazwę „spaghetti </w:t>
      </w:r>
      <w:proofErr w:type="spellStart"/>
      <w:r w:rsidR="00BB2BBD">
        <w:t>code</w:t>
      </w:r>
      <w:proofErr w:type="spellEnd"/>
      <w:r w:rsidR="00BB2BBD">
        <w:t xml:space="preserve">” – </w:t>
      </w:r>
      <w:r w:rsidR="00733BFE">
        <w:fldChar w:fldCharType="begin"/>
      </w:r>
      <w:r w:rsidR="00BB2BBD">
        <w:instrText xml:space="preserve"> REF _Ref472360960 \n \h </w:instrText>
      </w:r>
      <w:r w:rsidR="00733BFE">
        <w:fldChar w:fldCharType="separate"/>
      </w:r>
      <w:r w:rsidR="00D42BB4">
        <w:t>Rys. 2</w:t>
      </w:r>
      <w:r w:rsidR="00733BFE">
        <w:fldChar w:fldCharType="end"/>
      </w:r>
      <w:r w:rsidR="00BB2BBD">
        <w:t>.</w:t>
      </w:r>
    </w:p>
    <w:p w:rsidR="00B8028A" w:rsidRDefault="00B8028A" w:rsidP="00296BCC">
      <w:pPr>
        <w:spacing w:line="360" w:lineRule="auto"/>
        <w:ind w:firstLine="708"/>
        <w:jc w:val="both"/>
      </w:pPr>
    </w:p>
    <w:p w:rsidR="004F718E" w:rsidRDefault="007B296D" w:rsidP="004F718E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479798" cy="1212599"/>
            <wp:effectExtent l="19050" t="0" r="0" b="0"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35" cy="121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18E" w:rsidRDefault="007B296D" w:rsidP="002C047E">
      <w:pPr>
        <w:pStyle w:val="Akapitzlist"/>
        <w:numPr>
          <w:ilvl w:val="0"/>
          <w:numId w:val="6"/>
        </w:numPr>
        <w:spacing w:line="360" w:lineRule="auto"/>
        <w:jc w:val="center"/>
        <w:rPr>
          <w:sz w:val="20"/>
        </w:rPr>
      </w:pPr>
      <w:bookmarkStart w:id="4" w:name="_Ref472360360"/>
      <w:r>
        <w:rPr>
          <w:sz w:val="20"/>
        </w:rPr>
        <w:t>Przykłady modyfikacji prowadzenia przewodów (połączenie z tunelem oraz przewód przechodzący przez węzeł).</w:t>
      </w:r>
      <w:bookmarkEnd w:id="4"/>
    </w:p>
    <w:p w:rsidR="004E1283" w:rsidRPr="004F718E" w:rsidRDefault="004E1283" w:rsidP="004E1283">
      <w:pPr>
        <w:pStyle w:val="Akapitzlist"/>
        <w:spacing w:line="360" w:lineRule="auto"/>
        <w:rPr>
          <w:sz w:val="20"/>
        </w:rPr>
      </w:pPr>
    </w:p>
    <w:p w:rsidR="004F718E" w:rsidRDefault="007B296D" w:rsidP="005A5499">
      <w:pPr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>
            <wp:extent cx="4669993" cy="2628690"/>
            <wp:effectExtent l="19050" t="0" r="0" b="0"/>
            <wp:docPr id="17" name="Obraz 17" descr="http://www.paleotechnologist.net/wp-content/uploads/2011/09/LabVIEW_spaghetti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paleotechnologist.net/wp-content/uploads/2011/09/LabVIEW_spaghetti_cod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64" cy="262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6D" w:rsidRDefault="007B296D" w:rsidP="002C047E">
      <w:pPr>
        <w:pStyle w:val="Akapitzlist"/>
        <w:numPr>
          <w:ilvl w:val="0"/>
          <w:numId w:val="6"/>
        </w:numPr>
        <w:spacing w:line="360" w:lineRule="auto"/>
        <w:jc w:val="center"/>
        <w:rPr>
          <w:sz w:val="20"/>
        </w:rPr>
      </w:pPr>
      <w:bookmarkStart w:id="5" w:name="_Ref472360960"/>
      <w:r w:rsidRPr="004E1283">
        <w:rPr>
          <w:sz w:val="20"/>
        </w:rPr>
        <w:t xml:space="preserve">Niewłaściwie napisany „spaghetti </w:t>
      </w:r>
      <w:proofErr w:type="spellStart"/>
      <w:r w:rsidRPr="004E1283">
        <w:rPr>
          <w:sz w:val="20"/>
        </w:rPr>
        <w:t>code</w:t>
      </w:r>
      <w:proofErr w:type="spellEnd"/>
      <w:r w:rsidR="004E1283" w:rsidRPr="004E1283">
        <w:rPr>
          <w:sz w:val="20"/>
        </w:rPr>
        <w:t>”</w:t>
      </w:r>
      <w:r w:rsidRPr="004E1283">
        <w:rPr>
          <w:sz w:val="20"/>
        </w:rPr>
        <w:t>.</w:t>
      </w:r>
      <w:r w:rsidR="004E1283" w:rsidRPr="004E1283">
        <w:rPr>
          <w:sz w:val="20"/>
        </w:rPr>
        <w:t xml:space="preserve"> [5]</w:t>
      </w:r>
      <w:bookmarkEnd w:id="5"/>
      <w:r w:rsidRPr="004E1283">
        <w:rPr>
          <w:sz w:val="20"/>
        </w:rPr>
        <w:t xml:space="preserve"> </w:t>
      </w:r>
    </w:p>
    <w:p w:rsidR="004E1283" w:rsidRDefault="004E1283" w:rsidP="004E1283">
      <w:pPr>
        <w:spacing w:line="360" w:lineRule="auto"/>
        <w:ind w:firstLine="708"/>
        <w:jc w:val="both"/>
      </w:pPr>
    </w:p>
    <w:p w:rsidR="00B8028A" w:rsidRDefault="00B8028A" w:rsidP="004E1283">
      <w:pPr>
        <w:spacing w:line="360" w:lineRule="auto"/>
        <w:ind w:firstLine="708"/>
        <w:jc w:val="both"/>
      </w:pPr>
      <w:r>
        <w:t>Realizacja zadania poprawy struktury aplikacji polega na cyklicznym wprowadzaniu zmian oraz sprawdzaniu jego funkcjonalności. Jeżeli modyfikacja nie wpływa negatywnie na działanie aplikacji to może być zatwierdzona i można analizować następny fragment kodu.</w:t>
      </w:r>
    </w:p>
    <w:p w:rsidR="00B8028A" w:rsidRDefault="00B8028A" w:rsidP="004E1283">
      <w:pPr>
        <w:spacing w:line="360" w:lineRule="auto"/>
        <w:ind w:firstLine="708"/>
        <w:jc w:val="both"/>
      </w:pPr>
    </w:p>
    <w:p w:rsidR="004E1283" w:rsidRPr="00B8028A" w:rsidRDefault="00B8028A" w:rsidP="002C047E">
      <w:pPr>
        <w:pStyle w:val="Akapitzlist"/>
        <w:numPr>
          <w:ilvl w:val="1"/>
          <w:numId w:val="4"/>
        </w:numPr>
        <w:spacing w:line="360" w:lineRule="auto"/>
        <w:jc w:val="both"/>
        <w:outlineLvl w:val="1"/>
        <w:rPr>
          <w:b/>
        </w:rPr>
      </w:pPr>
      <w:bookmarkStart w:id="6" w:name="_Ref472362517"/>
      <w:r w:rsidRPr="00B8028A">
        <w:rPr>
          <w:b/>
        </w:rPr>
        <w:t>Kompilacja aplikacji do programu wykonywalnego</w:t>
      </w:r>
      <w:bookmarkEnd w:id="6"/>
    </w:p>
    <w:p w:rsidR="00B8028A" w:rsidRDefault="00B8028A" w:rsidP="004E1283">
      <w:pPr>
        <w:spacing w:line="360" w:lineRule="auto"/>
        <w:ind w:firstLine="708"/>
        <w:jc w:val="both"/>
      </w:pPr>
      <w:r>
        <w:t xml:space="preserve">Gotowa aplikacja jest dostarczana do klienta w postaci skompilowanego pliku wykonywalnego (w systemie Windows jest to plik z rozszerzeniem </w:t>
      </w:r>
      <w:proofErr w:type="spellStart"/>
      <w:r w:rsidRPr="00B8028A">
        <w:rPr>
          <w:i/>
        </w:rPr>
        <w:t>exe</w:t>
      </w:r>
      <w:proofErr w:type="spellEnd"/>
      <w:r>
        <w:t>). Środowisko LabVIEW umożliwia kompilację programu do pliku wykonywalnego</w:t>
      </w:r>
      <w:r w:rsidR="007E210D">
        <w:t xml:space="preserve"> jeżeli ma zainstalowany </w:t>
      </w:r>
      <w:proofErr w:type="spellStart"/>
      <w:r w:rsidR="007E210D">
        <w:t>toolkit</w:t>
      </w:r>
      <w:proofErr w:type="spellEnd"/>
      <w:r w:rsidR="007E210D">
        <w:t xml:space="preserve"> </w:t>
      </w:r>
      <w:r w:rsidR="007E210D" w:rsidRPr="007E210D">
        <w:rPr>
          <w:b/>
        </w:rPr>
        <w:t xml:space="preserve">LabVIEW </w:t>
      </w:r>
      <w:proofErr w:type="spellStart"/>
      <w:r w:rsidR="007E210D" w:rsidRPr="007E210D">
        <w:rPr>
          <w:b/>
        </w:rPr>
        <w:t>Application</w:t>
      </w:r>
      <w:proofErr w:type="spellEnd"/>
      <w:r w:rsidR="007E210D" w:rsidRPr="007E210D">
        <w:rPr>
          <w:b/>
        </w:rPr>
        <w:t xml:space="preserve"> </w:t>
      </w:r>
      <w:proofErr w:type="spellStart"/>
      <w:r w:rsidR="007E210D" w:rsidRPr="007E210D">
        <w:rPr>
          <w:b/>
        </w:rPr>
        <w:t>Builder</w:t>
      </w:r>
      <w:proofErr w:type="spellEnd"/>
      <w:r w:rsidR="007E210D">
        <w:t xml:space="preserve"> oraz odpowiednią licencję LabVIEW</w:t>
      </w:r>
      <w:r>
        <w:t xml:space="preserve">. Uruchomienie </w:t>
      </w:r>
      <w:r w:rsidR="007E210D">
        <w:lastRenderedPageBreak/>
        <w:t xml:space="preserve">skompilowanej aplikacji wymaga zainstalowania bibliotek </w:t>
      </w:r>
      <w:r w:rsidR="007E210D" w:rsidRPr="007E210D">
        <w:rPr>
          <w:b/>
        </w:rPr>
        <w:t xml:space="preserve">LabVIEW </w:t>
      </w:r>
      <w:proofErr w:type="spellStart"/>
      <w:r w:rsidR="007E210D" w:rsidRPr="007E210D">
        <w:rPr>
          <w:b/>
        </w:rPr>
        <w:t>Runtime</w:t>
      </w:r>
      <w:proofErr w:type="spellEnd"/>
      <w:r w:rsidR="007E210D" w:rsidRPr="007E210D">
        <w:rPr>
          <w:b/>
        </w:rPr>
        <w:t xml:space="preserve"> </w:t>
      </w:r>
      <w:proofErr w:type="spellStart"/>
      <w:r w:rsidR="007E210D" w:rsidRPr="007E210D">
        <w:rPr>
          <w:b/>
        </w:rPr>
        <w:t>Engine</w:t>
      </w:r>
      <w:proofErr w:type="spellEnd"/>
      <w:r w:rsidR="007E210D">
        <w:t xml:space="preserve"> na docelowym komputerze.</w:t>
      </w:r>
    </w:p>
    <w:p w:rsidR="007E210D" w:rsidRDefault="007E210D" w:rsidP="004E1283">
      <w:pPr>
        <w:spacing w:line="360" w:lineRule="auto"/>
        <w:ind w:firstLine="708"/>
        <w:jc w:val="both"/>
      </w:pPr>
      <w:proofErr w:type="spellStart"/>
      <w:r>
        <w:t>Toolkit</w:t>
      </w:r>
      <w:proofErr w:type="spellEnd"/>
      <w:r>
        <w:t xml:space="preserve"> LabVIEW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umożliwia także tworzenie wersji instalacyjnych oprogramowania. W trakcie tworzenia instalacji można uwzględnić dodanie odpowiednich bibliotek </w:t>
      </w:r>
      <w:proofErr w:type="spellStart"/>
      <w:r>
        <w:t>Runtime</w:t>
      </w:r>
      <w:proofErr w:type="spellEnd"/>
      <w:r>
        <w:t xml:space="preserve"> oraz dodatkowych bibliotek związanych </w:t>
      </w:r>
      <w:r w:rsidR="00BC40C0">
        <w:t xml:space="preserve">np. </w:t>
      </w:r>
      <w:r>
        <w:t>z obsługą urządzeń peryferyjnych.</w:t>
      </w:r>
    </w:p>
    <w:p w:rsidR="007E210D" w:rsidRDefault="007E210D" w:rsidP="004E1283">
      <w:pPr>
        <w:spacing w:line="360" w:lineRule="auto"/>
        <w:ind w:firstLine="708"/>
        <w:jc w:val="both"/>
      </w:pPr>
      <w:r>
        <w:t>Kompilowanie aplikacji jest realizowane z poziomu projektu</w:t>
      </w:r>
      <w:r w:rsidR="008D170B">
        <w:t xml:space="preserve">. Widok okna projektu z zaznaczonym </w:t>
      </w:r>
      <w:proofErr w:type="spellStart"/>
      <w:r w:rsidR="00D42BB4">
        <w:t>toolboxem</w:t>
      </w:r>
      <w:proofErr w:type="spellEnd"/>
      <w:r w:rsidR="00D42BB4">
        <w:t xml:space="preserve"> oraz jego opcjami został przedstawiony na  </w:t>
      </w:r>
      <w:r w:rsidR="00BC40C0">
        <w:fldChar w:fldCharType="begin"/>
      </w:r>
      <w:r w:rsidR="00BC40C0">
        <w:instrText xml:space="preserve"> REF _Ref472368424 \r \h </w:instrText>
      </w:r>
      <w:r w:rsidR="00BC40C0">
        <w:fldChar w:fldCharType="separate"/>
      </w:r>
      <w:r w:rsidR="00BC40C0">
        <w:t>Rys. 3</w:t>
      </w:r>
      <w:r w:rsidR="00BC40C0">
        <w:fldChar w:fldCharType="end"/>
      </w:r>
      <w:r w:rsidR="00BC40C0">
        <w:t>.</w:t>
      </w:r>
    </w:p>
    <w:p w:rsidR="008D170B" w:rsidRDefault="008D170B" w:rsidP="008D170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56910" cy="2406650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10D" w:rsidRPr="008869DE" w:rsidRDefault="00D42BB4" w:rsidP="002C047E">
      <w:pPr>
        <w:pStyle w:val="Akapitzlist"/>
        <w:numPr>
          <w:ilvl w:val="0"/>
          <w:numId w:val="6"/>
        </w:numPr>
        <w:spacing w:line="360" w:lineRule="auto"/>
        <w:jc w:val="center"/>
        <w:rPr>
          <w:sz w:val="20"/>
          <w:lang w:val="en-GB"/>
        </w:rPr>
      </w:pPr>
      <w:bookmarkStart w:id="7" w:name="_Ref472368424"/>
      <w:proofErr w:type="spellStart"/>
      <w:r w:rsidRPr="008869DE">
        <w:rPr>
          <w:sz w:val="20"/>
          <w:lang w:val="en-GB"/>
        </w:rPr>
        <w:t>Widok</w:t>
      </w:r>
      <w:proofErr w:type="spellEnd"/>
      <w:r w:rsidRPr="008869DE">
        <w:rPr>
          <w:sz w:val="20"/>
          <w:lang w:val="en-GB"/>
        </w:rPr>
        <w:t xml:space="preserve"> </w:t>
      </w:r>
      <w:proofErr w:type="spellStart"/>
      <w:r w:rsidRPr="008869DE">
        <w:rPr>
          <w:sz w:val="20"/>
          <w:lang w:val="en-GB"/>
        </w:rPr>
        <w:t>okna</w:t>
      </w:r>
      <w:proofErr w:type="spellEnd"/>
      <w:r w:rsidRPr="008869DE">
        <w:rPr>
          <w:sz w:val="20"/>
          <w:lang w:val="en-GB"/>
        </w:rPr>
        <w:t xml:space="preserve"> </w:t>
      </w:r>
      <w:proofErr w:type="spellStart"/>
      <w:r w:rsidRPr="008869DE">
        <w:rPr>
          <w:sz w:val="20"/>
          <w:lang w:val="en-GB"/>
        </w:rPr>
        <w:t>projektu</w:t>
      </w:r>
      <w:proofErr w:type="spellEnd"/>
      <w:r w:rsidRPr="008869DE">
        <w:rPr>
          <w:sz w:val="20"/>
          <w:lang w:val="en-GB"/>
        </w:rPr>
        <w:t xml:space="preserve"> z Application Builder.</w:t>
      </w:r>
      <w:bookmarkEnd w:id="7"/>
    </w:p>
    <w:p w:rsidR="00B8028A" w:rsidRDefault="00B8028A" w:rsidP="004E1283">
      <w:pPr>
        <w:spacing w:line="360" w:lineRule="auto"/>
        <w:ind w:firstLine="708"/>
        <w:jc w:val="both"/>
        <w:rPr>
          <w:lang w:val="en-GB"/>
        </w:rPr>
      </w:pPr>
    </w:p>
    <w:p w:rsidR="00EE01E7" w:rsidRDefault="00EE01E7" w:rsidP="00EE01E7">
      <w:pPr>
        <w:spacing w:line="360" w:lineRule="auto"/>
        <w:ind w:firstLine="708"/>
        <w:jc w:val="both"/>
      </w:pPr>
      <w:r>
        <w:t>Przygotowanie pliku do kompilacji wymaga wprowadzenia kilku istotnych funkcji. Pamiętać należy, że wszystkie odniesienia do plików (np. pliki konfiguracyjne, pliki danych) mogą być podane w sposób bezwzględny (pełna ścieżka dostępu do pliku) lub względny (ścieżka skrócona, określona względem głównego folderu aplikacji). Zaleca się przygotować dostęp do plików w sposób względny oraz przed uruchomieniem skopiowanie wymaganej struktury katalogów do docelowego katalogu kompilacji.</w:t>
      </w:r>
    </w:p>
    <w:p w:rsidR="00EE01E7" w:rsidRDefault="00EE01E7" w:rsidP="00EE01E7">
      <w:pPr>
        <w:spacing w:line="360" w:lineRule="auto"/>
        <w:ind w:firstLine="708"/>
        <w:jc w:val="both"/>
      </w:pPr>
      <w:r>
        <w:t xml:space="preserve">Program uruchomiony z pliku skompilowanego po wyłączeniu wyłącza się pozostawiając uruchomiony </w:t>
      </w:r>
      <w:proofErr w:type="spellStart"/>
      <w:r>
        <w:t>Runtime</w:t>
      </w:r>
      <w:proofErr w:type="spellEnd"/>
      <w:r>
        <w:t>. W celu prawidłowego zamknięcia aplikacji należy zakończyć także działanie środowisk</w:t>
      </w:r>
      <w:r w:rsidR="00F05D28">
        <w:t>o</w:t>
      </w:r>
      <w:r>
        <w:t xml:space="preserve"> </w:t>
      </w:r>
      <w:proofErr w:type="spellStart"/>
      <w:r>
        <w:t>Runtime</w:t>
      </w:r>
      <w:proofErr w:type="spellEnd"/>
      <w:r>
        <w:t xml:space="preserve">. Przykład realizacji zadania został przedstawiony w </w:t>
      </w:r>
      <w:r w:rsidR="00F05D28">
        <w:t>rozdziale</w:t>
      </w:r>
      <w:r>
        <w:t xml:space="preserve"> </w:t>
      </w:r>
      <w:r w:rsidR="00F05D28">
        <w:fldChar w:fldCharType="begin"/>
      </w:r>
      <w:r w:rsidR="00F05D28">
        <w:instrText xml:space="preserve"> REF _Ref472368309 \n \h </w:instrText>
      </w:r>
      <w:r w:rsidR="00F05D28">
        <w:fldChar w:fldCharType="separate"/>
      </w:r>
      <w:r w:rsidR="00F05D28">
        <w:t>5</w:t>
      </w:r>
      <w:r w:rsidR="00F05D28">
        <w:fldChar w:fldCharType="end"/>
      </w:r>
      <w:r w:rsidR="00F05D28">
        <w:t>.</w:t>
      </w:r>
    </w:p>
    <w:p w:rsidR="00772598" w:rsidRDefault="00772598" w:rsidP="00EE01E7">
      <w:pPr>
        <w:spacing w:line="360" w:lineRule="auto"/>
        <w:ind w:firstLine="708"/>
        <w:jc w:val="both"/>
      </w:pPr>
      <w:r>
        <w:t>Przygotowanie instalatora jest również realizowane za pomocą kreatora i musi być zrealizowane po przygotowaniu i sprawdzeniu działania pliku wykonywalnego.</w:t>
      </w:r>
      <w:r w:rsidR="00BC40C0">
        <w:t xml:space="preserve"> Kreator umożliwia także przygotowanie całej wymaganej struktury katalogów i plików.</w:t>
      </w:r>
    </w:p>
    <w:p w:rsidR="00EE01E7" w:rsidRPr="00EE01E7" w:rsidRDefault="00EE01E7" w:rsidP="004E1283">
      <w:pPr>
        <w:spacing w:line="360" w:lineRule="auto"/>
        <w:ind w:firstLine="708"/>
        <w:jc w:val="both"/>
      </w:pPr>
    </w:p>
    <w:p w:rsidR="002C4F56" w:rsidRPr="004250A8" w:rsidRDefault="00B755E8" w:rsidP="002C047E">
      <w:pPr>
        <w:pStyle w:val="Akapitzlist"/>
        <w:numPr>
          <w:ilvl w:val="0"/>
          <w:numId w:val="4"/>
        </w:numPr>
        <w:spacing w:line="360" w:lineRule="auto"/>
        <w:jc w:val="both"/>
        <w:outlineLvl w:val="0"/>
        <w:rPr>
          <w:b/>
        </w:rPr>
      </w:pPr>
      <w:bookmarkStart w:id="8" w:name="_Ref427319602"/>
      <w:r>
        <w:rPr>
          <w:b/>
        </w:rPr>
        <w:t>LABORATORYJNE STANOWISKO BADAWCZE</w:t>
      </w:r>
      <w:bookmarkEnd w:id="8"/>
    </w:p>
    <w:p w:rsidR="002C4F56" w:rsidRPr="007E3E3B" w:rsidRDefault="002B6062" w:rsidP="002C047E">
      <w:pPr>
        <w:pStyle w:val="Akapitzlist"/>
        <w:numPr>
          <w:ilvl w:val="1"/>
          <w:numId w:val="4"/>
        </w:numPr>
        <w:spacing w:line="360" w:lineRule="auto"/>
        <w:jc w:val="both"/>
        <w:outlineLvl w:val="1"/>
        <w:rPr>
          <w:b/>
        </w:rPr>
      </w:pPr>
      <w:bookmarkStart w:id="9" w:name="_Ref427319607"/>
      <w:r>
        <w:rPr>
          <w:b/>
        </w:rPr>
        <w:t>Obiekt badany</w:t>
      </w:r>
      <w:bookmarkEnd w:id="9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>Środowisko programistyczne LabVIEW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2C047E">
      <w:pPr>
        <w:pStyle w:val="Akapitzlist"/>
        <w:numPr>
          <w:ilvl w:val="1"/>
          <w:numId w:val="4"/>
        </w:numPr>
        <w:spacing w:line="360" w:lineRule="auto"/>
        <w:jc w:val="both"/>
        <w:outlineLvl w:val="1"/>
        <w:rPr>
          <w:b/>
        </w:rPr>
      </w:pPr>
      <w:bookmarkStart w:id="10" w:name="_Ref427319615"/>
      <w:r>
        <w:rPr>
          <w:b/>
        </w:rPr>
        <w:t>Urządzenia dodatkowe</w:t>
      </w:r>
      <w:bookmarkEnd w:id="10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2C047E">
      <w:pPr>
        <w:pStyle w:val="Akapitzlist"/>
        <w:numPr>
          <w:ilvl w:val="1"/>
          <w:numId w:val="4"/>
        </w:numPr>
        <w:spacing w:line="360" w:lineRule="auto"/>
        <w:jc w:val="both"/>
        <w:outlineLvl w:val="1"/>
        <w:rPr>
          <w:b/>
        </w:rPr>
      </w:pPr>
      <w:bookmarkStart w:id="11" w:name="_Ref427319621"/>
      <w:r w:rsidRPr="007E3E3B">
        <w:rPr>
          <w:b/>
        </w:rPr>
        <w:t>Oprogramowanie</w:t>
      </w:r>
      <w:bookmarkEnd w:id="11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r>
        <w:rPr>
          <w:lang w:val="en-US"/>
        </w:rPr>
        <w:t>LabVIEW 201</w:t>
      </w:r>
      <w:r w:rsidR="00D42BB4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2C047E">
      <w:pPr>
        <w:pStyle w:val="Akapitzlist"/>
        <w:numPr>
          <w:ilvl w:val="0"/>
          <w:numId w:val="4"/>
        </w:numPr>
        <w:spacing w:line="360" w:lineRule="auto"/>
        <w:jc w:val="both"/>
        <w:outlineLvl w:val="0"/>
        <w:rPr>
          <w:b/>
        </w:rPr>
      </w:pPr>
      <w:bookmarkStart w:id="12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2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5E1737" w:rsidRDefault="008869DE" w:rsidP="005E1737">
      <w:pPr>
        <w:pStyle w:val="Akapitzlist"/>
        <w:numPr>
          <w:ilvl w:val="0"/>
          <w:numId w:val="1"/>
        </w:numPr>
        <w:spacing w:line="360" w:lineRule="auto"/>
      </w:pPr>
      <w:r>
        <w:t>Poprawa kodu programu</w:t>
      </w:r>
    </w:p>
    <w:p w:rsidR="00E60095" w:rsidRDefault="00E60095" w:rsidP="00155ACD">
      <w:pPr>
        <w:spacing w:line="360" w:lineRule="auto"/>
        <w:ind w:left="360"/>
      </w:pPr>
      <w:r>
        <w:t xml:space="preserve">- </w:t>
      </w:r>
      <w:r w:rsidR="00093E55">
        <w:t>otworzyć</w:t>
      </w:r>
      <w:r>
        <w:t xml:space="preserve"> </w:t>
      </w:r>
      <w:r w:rsidR="006B308C">
        <w:t>projekt</w:t>
      </w:r>
      <w:r w:rsidR="001E103E">
        <w:t xml:space="preserve"> „</w:t>
      </w:r>
      <w:r w:rsidR="001E103E" w:rsidRPr="00D044C2">
        <w:rPr>
          <w:i/>
        </w:rPr>
        <w:t>System pomiarowy DAQ</w:t>
      </w:r>
      <w:r w:rsidR="001E103E">
        <w:t>”,</w:t>
      </w:r>
    </w:p>
    <w:p w:rsidR="005A0CFE" w:rsidRDefault="005A0CFE" w:rsidP="00C15473">
      <w:pPr>
        <w:spacing w:line="360" w:lineRule="auto"/>
        <w:ind w:left="360"/>
      </w:pPr>
      <w:r>
        <w:t>- otworzyć plik „</w:t>
      </w:r>
      <w:proofErr w:type="spellStart"/>
      <w:r w:rsidRPr="005A0CFE">
        <w:rPr>
          <w:i/>
        </w:rPr>
        <w:t>Main_maszyna.vi</w:t>
      </w:r>
      <w:proofErr w:type="spellEnd"/>
      <w:r>
        <w:t>”,</w:t>
      </w:r>
    </w:p>
    <w:p w:rsidR="006126B4" w:rsidRDefault="00AD4B7F" w:rsidP="00D453C2">
      <w:pPr>
        <w:spacing w:line="360" w:lineRule="auto"/>
        <w:ind w:left="360"/>
        <w:jc w:val="both"/>
      </w:pPr>
      <w:r>
        <w:t xml:space="preserve">- sprawdzić plik pod kątem </w:t>
      </w:r>
      <w:r w:rsidR="008869DE">
        <w:t>błędów edycyjnych (czas realizacji 40min.),</w:t>
      </w:r>
    </w:p>
    <w:p w:rsidR="008869DE" w:rsidRDefault="008869DE" w:rsidP="00D453C2">
      <w:pPr>
        <w:spacing w:line="360" w:lineRule="auto"/>
        <w:ind w:left="360"/>
        <w:jc w:val="both"/>
      </w:pPr>
      <w:r>
        <w:t>Zamknąć projekt „System pomiarowy DAQ”.</w:t>
      </w:r>
    </w:p>
    <w:p w:rsidR="008869DE" w:rsidRDefault="008869DE" w:rsidP="008869DE">
      <w:pPr>
        <w:pStyle w:val="Akapitzlist"/>
        <w:numPr>
          <w:ilvl w:val="0"/>
          <w:numId w:val="1"/>
        </w:numPr>
        <w:spacing w:line="360" w:lineRule="auto"/>
      </w:pPr>
      <w:r>
        <w:t>Przygotowanie do kompilacji programu</w:t>
      </w:r>
    </w:p>
    <w:p w:rsidR="008869DE" w:rsidRDefault="008869DE" w:rsidP="008869DE">
      <w:pPr>
        <w:spacing w:line="360" w:lineRule="auto"/>
        <w:ind w:left="360"/>
      </w:pPr>
      <w:bookmarkStart w:id="13" w:name="_Ref427319642"/>
      <w:bookmarkStart w:id="14" w:name="_Ref431677884"/>
      <w:bookmarkStart w:id="15" w:name="_Ref435049848"/>
      <w:bookmarkStart w:id="16" w:name="_Ref436568886"/>
      <w:bookmarkStart w:id="17" w:name="_Ref437378424"/>
      <w:bookmarkStart w:id="18" w:name="_Ref437552650"/>
      <w:bookmarkStart w:id="19" w:name="_Ref439683658"/>
      <w:bookmarkStart w:id="20" w:name="_Ref440890198"/>
      <w:r>
        <w:t>- otworzyć projekt „</w:t>
      </w:r>
      <w:r w:rsidRPr="008869DE">
        <w:rPr>
          <w:i/>
        </w:rPr>
        <w:t>System pomiarowy DAQ</w:t>
      </w:r>
      <w:r>
        <w:t>”,</w:t>
      </w:r>
    </w:p>
    <w:p w:rsidR="008869DE" w:rsidRPr="008869DE" w:rsidRDefault="008869DE" w:rsidP="008869DE">
      <w:pPr>
        <w:spacing w:line="360" w:lineRule="auto"/>
        <w:ind w:left="360"/>
      </w:pPr>
      <w:r w:rsidRPr="008869DE">
        <w:rPr>
          <w:lang w:val="en-GB"/>
        </w:rPr>
        <w:t xml:space="preserve">- </w:t>
      </w:r>
      <w:r w:rsidRPr="008869DE">
        <w:t>Kliknąć</w:t>
      </w:r>
      <w:r w:rsidRPr="008869DE">
        <w:rPr>
          <w:lang w:val="en-GB"/>
        </w:rPr>
        <w:t xml:space="preserve"> </w:t>
      </w:r>
      <w:r w:rsidRPr="008869DE">
        <w:rPr>
          <w:i/>
          <w:lang w:val="en-GB"/>
        </w:rPr>
        <w:t>Build Specifications</w:t>
      </w:r>
      <w:r w:rsidRPr="008869DE">
        <w:rPr>
          <w:lang w:val="en-GB"/>
        </w:rPr>
        <w:t xml:space="preserve"> </w:t>
      </w:r>
      <w:r w:rsidRPr="008869DE">
        <w:rPr>
          <w:b/>
          <w:lang w:val="en-GB"/>
        </w:rPr>
        <w:t>PPM</w:t>
      </w:r>
      <w:r w:rsidRPr="008869DE">
        <w:rPr>
          <w:lang w:val="en-GB"/>
        </w:rPr>
        <w:t xml:space="preserve"> </w:t>
      </w:r>
      <w:r>
        <w:sym w:font="Wingdings" w:char="F0E0"/>
      </w:r>
      <w:r w:rsidRPr="008869DE">
        <w:rPr>
          <w:lang w:val="en-GB"/>
        </w:rPr>
        <w:t xml:space="preserve"> </w:t>
      </w:r>
      <w:r w:rsidRPr="008869DE">
        <w:rPr>
          <w:b/>
          <w:lang w:val="en-GB"/>
        </w:rPr>
        <w:t>New...</w:t>
      </w:r>
      <w:r>
        <w:rPr>
          <w:lang w:val="en-GB"/>
        </w:rPr>
        <w:t xml:space="preserve"> </w:t>
      </w:r>
      <w:r w:rsidRPr="008869DE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 w:rsidRPr="008869DE">
        <w:rPr>
          <w:b/>
        </w:rPr>
        <w:t>Application</w:t>
      </w:r>
      <w:proofErr w:type="spellEnd"/>
      <w:r w:rsidRPr="008869DE">
        <w:rPr>
          <w:b/>
        </w:rPr>
        <w:t xml:space="preserve"> (</w:t>
      </w:r>
      <w:proofErr w:type="spellStart"/>
      <w:r w:rsidRPr="008869DE">
        <w:rPr>
          <w:b/>
        </w:rPr>
        <w:t>exe</w:t>
      </w:r>
      <w:proofErr w:type="spellEnd"/>
      <w:r w:rsidRPr="008869DE">
        <w:rPr>
          <w:b/>
        </w:rPr>
        <w:t>)</w:t>
      </w:r>
      <w:r w:rsidRPr="008869DE">
        <w:t>,</w:t>
      </w:r>
    </w:p>
    <w:p w:rsidR="008869DE" w:rsidRDefault="008869DE" w:rsidP="008869DE">
      <w:pPr>
        <w:spacing w:line="360" w:lineRule="auto"/>
        <w:ind w:left="360"/>
      </w:pPr>
      <w:r w:rsidRPr="008869DE">
        <w:t>- postępować zgodnie z wymogami kreatora</w:t>
      </w:r>
      <w:r>
        <w:t>,</w:t>
      </w:r>
    </w:p>
    <w:p w:rsidR="008869DE" w:rsidRDefault="008869DE" w:rsidP="008869DE">
      <w:pPr>
        <w:spacing w:line="360" w:lineRule="auto"/>
        <w:ind w:left="360"/>
      </w:pPr>
      <w:r>
        <w:t>- w zakładce „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Files</w:t>
      </w:r>
      <w:proofErr w:type="spellEnd"/>
      <w:r>
        <w:t>” przenieść do okna „</w:t>
      </w:r>
      <w:proofErr w:type="spellStart"/>
      <w:r>
        <w:t>Startup</w:t>
      </w:r>
      <w:proofErr w:type="spellEnd"/>
      <w:r>
        <w:t xml:space="preserve"> VI” plik „</w:t>
      </w:r>
      <w:proofErr w:type="spellStart"/>
      <w:r>
        <w:t>Main_maszyna.vi</w:t>
      </w:r>
      <w:proofErr w:type="spellEnd"/>
      <w:r>
        <w:t>”,</w:t>
      </w:r>
    </w:p>
    <w:p w:rsidR="008869DE" w:rsidRDefault="008869DE" w:rsidP="008869DE">
      <w:pPr>
        <w:spacing w:line="360" w:lineRule="auto"/>
        <w:ind w:left="360"/>
      </w:pPr>
      <w:r>
        <w:t>- zapoznać się z pozostałymi opcjami kreatora i wybrać interesujące,</w:t>
      </w:r>
    </w:p>
    <w:p w:rsidR="008869DE" w:rsidRDefault="008869DE" w:rsidP="008869DE">
      <w:pPr>
        <w:spacing w:line="360" w:lineRule="auto"/>
        <w:ind w:left="360"/>
      </w:pPr>
      <w:r>
        <w:t>- skompilować program przyciskiem „</w:t>
      </w:r>
      <w:proofErr w:type="spellStart"/>
      <w:r>
        <w:t>Build</w:t>
      </w:r>
      <w:proofErr w:type="spellEnd"/>
      <w:r>
        <w:t>”,</w:t>
      </w:r>
    </w:p>
    <w:p w:rsidR="008323B1" w:rsidRDefault="008869DE" w:rsidP="008869DE">
      <w:pPr>
        <w:spacing w:line="360" w:lineRule="auto"/>
        <w:ind w:left="360"/>
      </w:pPr>
      <w:r>
        <w:t xml:space="preserve">- po pozytywnie zakończonej kompilacji </w:t>
      </w:r>
      <w:r w:rsidR="008323B1">
        <w:t>odnaleźć plik na dysku i uruchomić go,</w:t>
      </w:r>
    </w:p>
    <w:p w:rsidR="008869DE" w:rsidRDefault="008323B1" w:rsidP="008869DE">
      <w:pPr>
        <w:spacing w:line="360" w:lineRule="auto"/>
        <w:ind w:left="360"/>
      </w:pPr>
      <w:r>
        <w:t>- sprawdzić działanie aplikacji,</w:t>
      </w:r>
    </w:p>
    <w:p w:rsidR="008323B1" w:rsidRDefault="008323B1" w:rsidP="008869DE">
      <w:pPr>
        <w:spacing w:line="360" w:lineRule="auto"/>
        <w:ind w:left="360"/>
      </w:pPr>
      <w:r>
        <w:t>- zmodyfikować ustawienia pliku VI w opcjach</w:t>
      </w:r>
      <w:r w:rsidR="00EE01E7">
        <w:t xml:space="preserve"> w celu ukrycia niepotrzebnych pasków narzędzi</w:t>
      </w:r>
      <w:r w:rsidR="00D07FC5">
        <w:t xml:space="preserve"> oraz rozmiaru okna</w:t>
      </w:r>
      <w:r w:rsidR="00EE01E7">
        <w:t>,</w:t>
      </w:r>
      <w:r w:rsidR="00D07FC5">
        <w:t xml:space="preserve"> opcje te znajdują się w następujących zakładkach:</w:t>
      </w:r>
    </w:p>
    <w:p w:rsidR="00D07FC5" w:rsidRPr="00D07FC5" w:rsidRDefault="00D07FC5" w:rsidP="008869DE">
      <w:pPr>
        <w:spacing w:line="360" w:lineRule="auto"/>
        <w:ind w:left="360"/>
        <w:rPr>
          <w:lang w:val="en-GB"/>
        </w:rPr>
      </w:pPr>
      <w:r w:rsidRPr="00D07FC5">
        <w:rPr>
          <w:lang w:val="en-GB"/>
        </w:rPr>
        <w:t xml:space="preserve">Window </w:t>
      </w:r>
      <w:proofErr w:type="spellStart"/>
      <w:r w:rsidRPr="00D07FC5">
        <w:rPr>
          <w:lang w:val="en-GB"/>
        </w:rPr>
        <w:t>Apperance</w:t>
      </w:r>
      <w:proofErr w:type="spellEnd"/>
      <w:r>
        <w:rPr>
          <w:lang w:val="en-GB"/>
        </w:rPr>
        <w:t xml:space="preserve"> (</w:t>
      </w:r>
      <w:proofErr w:type="spellStart"/>
      <w:r>
        <w:rPr>
          <w:lang w:val="en-GB"/>
        </w:rPr>
        <w:t>wraz</w:t>
      </w:r>
      <w:proofErr w:type="spellEnd"/>
      <w:r>
        <w:rPr>
          <w:lang w:val="en-GB"/>
        </w:rPr>
        <w:t xml:space="preserve"> z Customize...)</w:t>
      </w:r>
      <w:r w:rsidRPr="00D07FC5">
        <w:rPr>
          <w:lang w:val="en-GB"/>
        </w:rPr>
        <w:t xml:space="preserve">, Window Size, Window Run-time Position, </w:t>
      </w:r>
      <w:r>
        <w:rPr>
          <w:lang w:val="en-GB"/>
        </w:rPr>
        <w:t xml:space="preserve">Execution, </w:t>
      </w:r>
    </w:p>
    <w:p w:rsidR="00EE01E7" w:rsidRDefault="00EE01E7" w:rsidP="008869DE">
      <w:pPr>
        <w:spacing w:line="360" w:lineRule="auto"/>
        <w:ind w:left="360"/>
      </w:pPr>
      <w:r>
        <w:lastRenderedPageBreak/>
        <w:t xml:space="preserve">- zmodyfikować główny plik programu w celu prawidłowego zamykania się aplikacji (patrz </w:t>
      </w:r>
      <w:r w:rsidR="00D07FC5">
        <w:t>rozdział</w:t>
      </w:r>
      <w:r>
        <w:t xml:space="preserve"> 5),</w:t>
      </w:r>
    </w:p>
    <w:p w:rsidR="00EE01E7" w:rsidRDefault="00EE01E7" w:rsidP="008869DE">
      <w:pPr>
        <w:spacing w:line="360" w:lineRule="auto"/>
        <w:ind w:left="360"/>
      </w:pPr>
      <w:r>
        <w:t>- ponownie skompilować program (nie trzeba ponownie uruchamiać kreatora),</w:t>
      </w:r>
    </w:p>
    <w:p w:rsidR="00EE01E7" w:rsidRDefault="00EE01E7" w:rsidP="008869DE">
      <w:pPr>
        <w:spacing w:line="360" w:lineRule="auto"/>
        <w:ind w:left="360"/>
      </w:pPr>
      <w:r>
        <w:t>- sprawdzić działanie programu.</w:t>
      </w:r>
    </w:p>
    <w:p w:rsidR="00EE01E7" w:rsidRPr="008869DE" w:rsidRDefault="00EE01E7" w:rsidP="008869DE">
      <w:pPr>
        <w:spacing w:line="360" w:lineRule="auto"/>
        <w:ind w:left="360"/>
      </w:pPr>
    </w:p>
    <w:p w:rsidR="00DE7554" w:rsidRDefault="00CB3BFD" w:rsidP="002C047E">
      <w:pPr>
        <w:pStyle w:val="Akapitzlist"/>
        <w:numPr>
          <w:ilvl w:val="0"/>
          <w:numId w:val="4"/>
        </w:numPr>
        <w:spacing w:line="360" w:lineRule="auto"/>
        <w:jc w:val="both"/>
        <w:outlineLvl w:val="0"/>
        <w:rPr>
          <w:b/>
        </w:rPr>
      </w:pPr>
      <w:bookmarkStart w:id="21" w:name="_Ref472368309"/>
      <w:r w:rsidRPr="00CB3BFD">
        <w:rPr>
          <w:b/>
        </w:rPr>
        <w:t>PRZYKŁAD REALIZACJI ZADANIA</w:t>
      </w:r>
      <w:bookmarkEnd w:id="13"/>
      <w:bookmarkEnd w:id="14"/>
      <w:r w:rsidR="004F2547">
        <w:rPr>
          <w:b/>
        </w:rPr>
        <w:t xml:space="preserve"> – </w:t>
      </w:r>
      <w:bookmarkEnd w:id="15"/>
      <w:bookmarkEnd w:id="16"/>
      <w:bookmarkEnd w:id="17"/>
      <w:bookmarkEnd w:id="18"/>
      <w:bookmarkEnd w:id="19"/>
      <w:bookmarkEnd w:id="20"/>
      <w:r w:rsidR="008323B1">
        <w:rPr>
          <w:b/>
        </w:rPr>
        <w:t>przygotowanie pliku vi do kompilacji</w:t>
      </w:r>
      <w:bookmarkEnd w:id="21"/>
    </w:p>
    <w:p w:rsidR="00E468F3" w:rsidRDefault="00EE01E7" w:rsidP="00EE01E7">
      <w:pPr>
        <w:spacing w:line="360" w:lineRule="auto"/>
        <w:ind w:firstLine="708"/>
        <w:jc w:val="both"/>
      </w:pPr>
      <w:r>
        <w:t>Prawidłowo zamykana aplikacja powinna kończąc swoje działanie zamknąć okno programu. W celu realizacji tego zadania w pliku skompilowanym w środowisku LabVIEW należy użyć węzła „</w:t>
      </w:r>
      <w:proofErr w:type="spellStart"/>
      <w:r>
        <w:t>Quit</w:t>
      </w:r>
      <w:proofErr w:type="spellEnd"/>
      <w:r>
        <w:t xml:space="preserve"> LabVIEW”. W celu uzależnienia działania (praca z plikiem VI w środowisku LabVIEW / praca z plikiem skompilowanym) należy uzależnić działanie tego węzła od typu uruchamianej aplikacji. Przykład realizacji tego zadania został przedstawiony na</w:t>
      </w:r>
      <w:r w:rsidR="00D07FC5">
        <w:t xml:space="preserve"> </w:t>
      </w:r>
      <w:r w:rsidR="00D07FC5">
        <w:fldChar w:fldCharType="begin"/>
      </w:r>
      <w:r w:rsidR="00D07FC5">
        <w:instrText xml:space="preserve"> REF _Ref472367615 \n \h </w:instrText>
      </w:r>
      <w:r w:rsidR="00D07FC5">
        <w:fldChar w:fldCharType="separate"/>
      </w:r>
      <w:r w:rsidR="00D07FC5">
        <w:t>Rys. 4</w:t>
      </w:r>
      <w:r w:rsidR="00D07FC5">
        <w:fldChar w:fldCharType="end"/>
      </w:r>
      <w:r w:rsidR="00D07FC5">
        <w:t xml:space="preserve">. Przedstawiony na rysunku fragment kodu należy umieścić na końcu aplikacji po sprawdzeniu, </w:t>
      </w:r>
      <w:proofErr w:type="spellStart"/>
      <w:r w:rsidR="00D07FC5">
        <w:t>zraportowaniu</w:t>
      </w:r>
      <w:proofErr w:type="spellEnd"/>
      <w:r w:rsidR="00D07FC5">
        <w:t xml:space="preserve"> i wyczyszczeniu wszystkich potencjalnych błędów powstałych w trakcie kończenia pracy pętli programu.</w:t>
      </w:r>
    </w:p>
    <w:p w:rsidR="00D07FC5" w:rsidRDefault="00D07FC5" w:rsidP="00EE01E7">
      <w:pPr>
        <w:spacing w:line="360" w:lineRule="auto"/>
        <w:ind w:firstLine="708"/>
        <w:jc w:val="both"/>
      </w:pPr>
    </w:p>
    <w:p w:rsidR="00EE01E7" w:rsidRDefault="00EE01E7" w:rsidP="00D07FC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682441" cy="1323481"/>
            <wp:effectExtent l="19050" t="0" r="0" b="0"/>
            <wp:docPr id="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998" cy="132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1E7" w:rsidRPr="00D07FC5" w:rsidRDefault="00EE01E7" w:rsidP="002C047E">
      <w:pPr>
        <w:pStyle w:val="Akapitzlist"/>
        <w:numPr>
          <w:ilvl w:val="0"/>
          <w:numId w:val="6"/>
        </w:numPr>
        <w:spacing w:line="360" w:lineRule="auto"/>
        <w:jc w:val="center"/>
        <w:rPr>
          <w:sz w:val="20"/>
          <w:lang w:val="en-GB"/>
        </w:rPr>
      </w:pPr>
      <w:bookmarkStart w:id="22" w:name="_Ref472367615"/>
      <w:r w:rsidRPr="00D07FC5">
        <w:rPr>
          <w:sz w:val="20"/>
          <w:lang w:val="en-GB"/>
        </w:rPr>
        <w:t xml:space="preserve">Zakończenie aplikacji z zamknięciem środowiska LabVIEW w przypadku </w:t>
      </w:r>
      <w:r w:rsidR="00D07FC5" w:rsidRPr="00D07FC5">
        <w:rPr>
          <w:sz w:val="20"/>
          <w:lang w:val="en-GB"/>
        </w:rPr>
        <w:t>działania pliku skompilowanego.</w:t>
      </w:r>
      <w:bookmarkEnd w:id="22"/>
    </w:p>
    <w:p w:rsidR="00EE01E7" w:rsidRPr="00C67038" w:rsidRDefault="00EE01E7" w:rsidP="00EE01E7">
      <w:pPr>
        <w:spacing w:line="360" w:lineRule="auto"/>
        <w:ind w:firstLine="708"/>
        <w:jc w:val="both"/>
      </w:pPr>
    </w:p>
    <w:p w:rsidR="00C1612D" w:rsidRPr="00E56E6B" w:rsidRDefault="00E56E6B" w:rsidP="002C047E">
      <w:pPr>
        <w:pStyle w:val="Akapitzlist"/>
        <w:numPr>
          <w:ilvl w:val="0"/>
          <w:numId w:val="4"/>
        </w:numPr>
        <w:spacing w:line="360" w:lineRule="auto"/>
        <w:jc w:val="both"/>
        <w:outlineLvl w:val="0"/>
        <w:rPr>
          <w:b/>
        </w:rPr>
      </w:pPr>
      <w:bookmarkStart w:id="23" w:name="_Ref427319682"/>
      <w:r w:rsidRPr="00E56E6B">
        <w:rPr>
          <w:b/>
        </w:rPr>
        <w:t>RAPORT</w:t>
      </w:r>
      <w:bookmarkEnd w:id="23"/>
    </w:p>
    <w:p w:rsidR="00E56E6B" w:rsidRDefault="002A0DB6" w:rsidP="00EE01E7">
      <w:pPr>
        <w:spacing w:line="360" w:lineRule="auto"/>
        <w:ind w:firstLine="708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EE01E7">
        <w:t xml:space="preserve">yjne kart DAQ (mogą być zawarte </w:t>
      </w:r>
      <w:r w:rsidR="00CE2606">
        <w:t>w tabeli)</w:t>
      </w:r>
      <w:r w:rsidR="00EE167F">
        <w:t>.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2C047E">
      <w:pPr>
        <w:pStyle w:val="Akapitzlist"/>
        <w:numPr>
          <w:ilvl w:val="0"/>
          <w:numId w:val="4"/>
        </w:numPr>
        <w:spacing w:line="360" w:lineRule="auto"/>
        <w:jc w:val="both"/>
        <w:outlineLvl w:val="0"/>
        <w:rPr>
          <w:b/>
        </w:rPr>
      </w:pPr>
      <w:bookmarkStart w:id="24" w:name="_Ref427319687"/>
      <w:r w:rsidRPr="00E56E6B">
        <w:rPr>
          <w:b/>
        </w:rPr>
        <w:t>PYTANIA</w:t>
      </w:r>
      <w:bookmarkEnd w:id="24"/>
    </w:p>
    <w:p w:rsidR="00F33B5E" w:rsidRDefault="007B296D" w:rsidP="002C047E">
      <w:pPr>
        <w:pStyle w:val="Akapitzlist"/>
        <w:numPr>
          <w:ilvl w:val="0"/>
          <w:numId w:val="5"/>
        </w:numPr>
        <w:spacing w:line="360" w:lineRule="auto"/>
      </w:pPr>
      <w:r>
        <w:t>Wymienić cechy dobrze napisanego kodu.</w:t>
      </w:r>
    </w:p>
    <w:p w:rsidR="007B296D" w:rsidRDefault="007B296D" w:rsidP="002C047E">
      <w:pPr>
        <w:pStyle w:val="Akapitzlist"/>
        <w:numPr>
          <w:ilvl w:val="0"/>
          <w:numId w:val="5"/>
        </w:numPr>
        <w:spacing w:line="360" w:lineRule="auto"/>
      </w:pPr>
      <w:r>
        <w:t xml:space="preserve">Co to jest </w:t>
      </w:r>
      <w:proofErr w:type="spellStart"/>
      <w:r>
        <w:t>pooling</w:t>
      </w:r>
      <w:proofErr w:type="spellEnd"/>
      <w:r>
        <w:t>.</w:t>
      </w:r>
    </w:p>
    <w:p w:rsidR="00D07FC5" w:rsidRDefault="00D07FC5" w:rsidP="002C047E">
      <w:pPr>
        <w:pStyle w:val="Akapitzlist"/>
        <w:numPr>
          <w:ilvl w:val="0"/>
          <w:numId w:val="5"/>
        </w:numPr>
        <w:spacing w:line="360" w:lineRule="auto"/>
      </w:pPr>
      <w:r>
        <w:lastRenderedPageBreak/>
        <w:t xml:space="preserve">Potrzebujesz LabVIEW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Specifications</w:t>
      </w:r>
      <w:proofErr w:type="spellEnd"/>
      <w:r>
        <w:t xml:space="preserve"> żeby utworzyć następujące rzeczy:</w:t>
      </w:r>
    </w:p>
    <w:p w:rsidR="00D07FC5" w:rsidRDefault="00D07FC5" w:rsidP="002C047E">
      <w:pPr>
        <w:pStyle w:val="Akapitzlist"/>
        <w:numPr>
          <w:ilvl w:val="0"/>
          <w:numId w:val="8"/>
        </w:numPr>
        <w:spacing w:line="360" w:lineRule="auto"/>
      </w:pPr>
      <w:r>
        <w:t>Instalator,</w:t>
      </w:r>
    </w:p>
    <w:p w:rsidR="00D07FC5" w:rsidRDefault="00D07FC5" w:rsidP="002C047E">
      <w:pPr>
        <w:pStyle w:val="Akapitzlist"/>
        <w:numPr>
          <w:ilvl w:val="0"/>
          <w:numId w:val="8"/>
        </w:numPr>
        <w:spacing w:line="360" w:lineRule="auto"/>
      </w:pPr>
      <w:r>
        <w:t>Plik spakowany ZIP,</w:t>
      </w:r>
    </w:p>
    <w:p w:rsidR="00D07FC5" w:rsidRDefault="00D07FC5" w:rsidP="002C047E">
      <w:pPr>
        <w:pStyle w:val="Akapitzlist"/>
        <w:numPr>
          <w:ilvl w:val="0"/>
          <w:numId w:val="8"/>
        </w:numPr>
        <w:spacing w:line="360" w:lineRule="auto"/>
      </w:pPr>
      <w:r>
        <w:t>Pliki VI,</w:t>
      </w:r>
    </w:p>
    <w:p w:rsidR="00D07FC5" w:rsidRDefault="00D07FC5" w:rsidP="002C047E">
      <w:pPr>
        <w:pStyle w:val="Akapitzlist"/>
        <w:numPr>
          <w:ilvl w:val="0"/>
          <w:numId w:val="8"/>
        </w:numPr>
        <w:spacing w:line="360" w:lineRule="auto"/>
      </w:pPr>
      <w:r>
        <w:t>Plik wykonywalny.</w:t>
      </w:r>
    </w:p>
    <w:p w:rsidR="00D07FC5" w:rsidRPr="00F33B5E" w:rsidRDefault="00D07FC5" w:rsidP="00361788">
      <w:pPr>
        <w:pStyle w:val="Akapitzlist"/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9C1424">
        <w:rPr>
          <w:color w:val="auto"/>
        </w:rPr>
        <w:t>LITE</w:t>
      </w:r>
      <w:r w:rsidRPr="00A73175">
        <w:rPr>
          <w:color w:val="auto"/>
          <w:lang w:val="en-GB"/>
        </w:rPr>
        <w:t>RATURA</w:t>
      </w:r>
    </w:p>
    <w:p w:rsidR="008E7FB2" w:rsidRPr="00A73175" w:rsidRDefault="00666C3D" w:rsidP="002C047E">
      <w:pPr>
        <w:numPr>
          <w:ilvl w:val="0"/>
          <w:numId w:val="3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2C047E">
      <w:pPr>
        <w:numPr>
          <w:ilvl w:val="0"/>
          <w:numId w:val="3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Exercise book.</w:t>
      </w:r>
    </w:p>
    <w:p w:rsidR="00666C3D" w:rsidRPr="00A73175" w:rsidRDefault="00666C3D" w:rsidP="002C047E">
      <w:pPr>
        <w:numPr>
          <w:ilvl w:val="0"/>
          <w:numId w:val="3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2 Course manual.</w:t>
      </w:r>
    </w:p>
    <w:p w:rsidR="00666C3D" w:rsidRDefault="00666C3D" w:rsidP="002C047E">
      <w:pPr>
        <w:numPr>
          <w:ilvl w:val="0"/>
          <w:numId w:val="3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A73175">
        <w:rPr>
          <w:lang w:val="en-GB"/>
        </w:rPr>
        <w:t>LabVIEW Core 2 Exercise b</w:t>
      </w:r>
      <w:proofErr w:type="spellStart"/>
      <w:r>
        <w:t>ook</w:t>
      </w:r>
      <w:proofErr w:type="spellEnd"/>
      <w:r>
        <w:t>.</w:t>
      </w:r>
    </w:p>
    <w:p w:rsidR="004E1283" w:rsidRDefault="004E1283" w:rsidP="002C047E">
      <w:pPr>
        <w:numPr>
          <w:ilvl w:val="0"/>
          <w:numId w:val="3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4E1283">
        <w:t>http://www.paleotechnologist.net/wp-content/uploads/2011/09/LabVIEW_spaghetti_code.png</w:t>
      </w:r>
    </w:p>
    <w:p w:rsidR="002E03DD" w:rsidRDefault="002E03DD" w:rsidP="002C047E">
      <w:pPr>
        <w:numPr>
          <w:ilvl w:val="0"/>
          <w:numId w:val="3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2E03DD">
        <w:t>https://www.youtube.com/watch?v=RuIN31rSO2k</w:t>
      </w:r>
    </w:p>
    <w:p w:rsidR="00C868BA" w:rsidRPr="002E03DD" w:rsidRDefault="00C868BA" w:rsidP="007A369F">
      <w:pPr>
        <w:spacing w:line="360" w:lineRule="auto"/>
        <w:jc w:val="right"/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 xml:space="preserve">- </w:t>
      </w:r>
      <w:r w:rsidR="005E1737">
        <w:t xml:space="preserve">ukończyć zadania z instrukcji nr </w:t>
      </w:r>
      <w:r w:rsidR="00604E04">
        <w:t>1</w:t>
      </w:r>
      <w:r w:rsidR="0083437F">
        <w:t>4</w:t>
      </w:r>
      <w:r w:rsidR="005E1737">
        <w:t>.</w:t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A326BC" w:rsidRDefault="00F95558" w:rsidP="005008B8">
      <w:pPr>
        <w:spacing w:line="360" w:lineRule="auto"/>
      </w:pPr>
      <w:r>
        <w:t xml:space="preserve">- </w:t>
      </w:r>
    </w:p>
    <w:p w:rsidR="001C5CBE" w:rsidRPr="00D341F6" w:rsidRDefault="001C5CBE" w:rsidP="005E1737">
      <w:pPr>
        <w:spacing w:line="360" w:lineRule="auto"/>
      </w:pP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A15568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 xml:space="preserve">Biblioteka </w:t>
      </w:r>
      <w:proofErr w:type="spellStart"/>
      <w:r>
        <w:rPr>
          <w:rFonts w:ascii="Arial" w:hAnsi="Arial" w:cs="Arial"/>
          <w:b w:val="0"/>
          <w:sz w:val="28"/>
        </w:rPr>
        <w:t>OpenG</w:t>
      </w:r>
      <w:proofErr w:type="spellEnd"/>
    </w:p>
    <w:p w:rsidR="00854DF9" w:rsidRPr="00E7018F" w:rsidRDefault="00854DF9" w:rsidP="005E1737">
      <w:pPr>
        <w:spacing w:line="360" w:lineRule="auto"/>
        <w:jc w:val="both"/>
      </w:pPr>
    </w:p>
    <w:sectPr w:rsidR="00854DF9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047E" w:rsidRDefault="002C047E">
      <w:r>
        <w:separator/>
      </w:r>
    </w:p>
  </w:endnote>
  <w:endnote w:type="continuationSeparator" w:id="0">
    <w:p w:rsidR="002C047E" w:rsidRDefault="002C04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6E89" w:rsidRDefault="00733BFE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6D6E89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6D6E89" w:rsidRDefault="006D6E89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6E89" w:rsidRDefault="00733BFE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6D6E89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BC40C0">
      <w:rPr>
        <w:rStyle w:val="Numerstrony"/>
        <w:noProof/>
      </w:rPr>
      <w:t>5</w:t>
    </w:r>
    <w:r>
      <w:rPr>
        <w:rStyle w:val="Numerstrony"/>
      </w:rPr>
      <w:fldChar w:fldCharType="end"/>
    </w:r>
  </w:p>
  <w:p w:rsidR="006D6E89" w:rsidRDefault="008869DE" w:rsidP="0004709E">
    <w:pPr>
      <w:pStyle w:val="Stopka"/>
      <w:ind w:right="360"/>
      <w:jc w:val="center"/>
      <w:rPr>
        <w:i/>
      </w:rPr>
    </w:pPr>
    <w:r w:rsidRPr="00733BFE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7" type="#_x0000_t75" style="width:450pt;height:7.5pt" o:hrpct="0" o:hralign="center" o:hr="t">
          <v:imagedata r:id="rId1" o:title="BD15155_"/>
        </v:shape>
      </w:pict>
    </w:r>
  </w:p>
  <w:p w:rsidR="006D6E89" w:rsidRPr="0004709E" w:rsidRDefault="00604E04" w:rsidP="006A7437">
    <w:pPr>
      <w:spacing w:before="120" w:after="120"/>
      <w:jc w:val="center"/>
      <w:rPr>
        <w:i/>
      </w:rPr>
    </w:pPr>
    <w:r w:rsidRPr="00604E04">
      <w:rPr>
        <w:i/>
      </w:rPr>
      <w:t>Programowe sterowanie interfejsem użytkownika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047E" w:rsidRDefault="002C047E">
      <w:r>
        <w:separator/>
      </w:r>
    </w:p>
  </w:footnote>
  <w:footnote w:type="continuationSeparator" w:id="0">
    <w:p w:rsidR="002C047E" w:rsidRDefault="002C047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6D6E89">
      <w:trPr>
        <w:trHeight w:val="270"/>
      </w:trPr>
      <w:tc>
        <w:tcPr>
          <w:tcW w:w="8280" w:type="dxa"/>
          <w:vAlign w:val="center"/>
        </w:tcPr>
        <w:p w:rsidR="006D6E89" w:rsidRDefault="006D6E89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6D6E89" w:rsidRDefault="006D6E89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7.3pt;height:27.05pt" o:ole="">
                <v:imagedata r:id="rId1" o:title=""/>
              </v:shape>
              <o:OLEObject Type="Embed" ProgID="CorelDRAW.Graphic.11" ShapeID="_x0000_i1025" DrawAspect="Content" ObjectID="_1546110620" r:id="rId2"/>
            </w:object>
          </w:r>
        </w:p>
      </w:tc>
    </w:tr>
    <w:tr w:rsidR="006D6E89">
      <w:trPr>
        <w:trHeight w:val="270"/>
      </w:trPr>
      <w:tc>
        <w:tcPr>
          <w:tcW w:w="8280" w:type="dxa"/>
          <w:vAlign w:val="center"/>
        </w:tcPr>
        <w:p w:rsidR="006D6E89" w:rsidRPr="00F44239" w:rsidRDefault="008869DE" w:rsidP="004431C9">
          <w:pPr>
            <w:pStyle w:val="Nagwek"/>
            <w:jc w:val="center"/>
            <w:rPr>
              <w:i/>
            </w:rPr>
          </w:pPr>
          <w:r w:rsidRPr="00733BFE">
            <w:rPr>
              <w:i/>
            </w:rPr>
            <w:pict>
              <v:shape id="_x0000_i1026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6D6E89" w:rsidRDefault="006D6E89" w:rsidP="004431C9">
          <w:pPr>
            <w:pStyle w:val="Nagwek"/>
            <w:jc w:val="center"/>
          </w:pPr>
        </w:p>
      </w:tc>
    </w:tr>
  </w:tbl>
  <w:p w:rsidR="006D6E89" w:rsidRPr="004431C9" w:rsidRDefault="006D6E89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C343202"/>
    <w:multiLevelType w:val="hybridMultilevel"/>
    <w:tmpl w:val="D9B0C1F2"/>
    <w:lvl w:ilvl="0" w:tplc="191CCD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B236F82"/>
    <w:multiLevelType w:val="hybridMultilevel"/>
    <w:tmpl w:val="297492D4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5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4292793"/>
    <w:multiLevelType w:val="hybridMultilevel"/>
    <w:tmpl w:val="D508487C"/>
    <w:lvl w:ilvl="0" w:tplc="50BEDFBA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7E5D7D8E"/>
    <w:multiLevelType w:val="hybridMultilevel"/>
    <w:tmpl w:val="8CE80A54"/>
    <w:lvl w:ilvl="0" w:tplc="A96C2256">
      <w:start w:val="1"/>
      <w:numFmt w:val="decimal"/>
      <w:lvlText w:val="Rys. 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7"/>
  </w:num>
  <w:num w:numId="7">
    <w:abstractNumId w:val="6"/>
  </w:num>
  <w:num w:numId="8">
    <w:abstractNumId w:val="3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226306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0C8F"/>
    <w:rsid w:val="000022BE"/>
    <w:rsid w:val="000042E9"/>
    <w:rsid w:val="00007E5F"/>
    <w:rsid w:val="00010025"/>
    <w:rsid w:val="00020B28"/>
    <w:rsid w:val="00021F07"/>
    <w:rsid w:val="00022D99"/>
    <w:rsid w:val="000235F5"/>
    <w:rsid w:val="0003497D"/>
    <w:rsid w:val="00035887"/>
    <w:rsid w:val="00040A6A"/>
    <w:rsid w:val="00040E02"/>
    <w:rsid w:val="000410D3"/>
    <w:rsid w:val="00041AA4"/>
    <w:rsid w:val="0004420D"/>
    <w:rsid w:val="00046B16"/>
    <w:rsid w:val="0004709E"/>
    <w:rsid w:val="000517EC"/>
    <w:rsid w:val="000529E7"/>
    <w:rsid w:val="00055BC2"/>
    <w:rsid w:val="00063D01"/>
    <w:rsid w:val="00063F60"/>
    <w:rsid w:val="000641EA"/>
    <w:rsid w:val="00065344"/>
    <w:rsid w:val="00073DBA"/>
    <w:rsid w:val="000768E7"/>
    <w:rsid w:val="00081AC9"/>
    <w:rsid w:val="000865E9"/>
    <w:rsid w:val="00093884"/>
    <w:rsid w:val="00093B61"/>
    <w:rsid w:val="00093E55"/>
    <w:rsid w:val="000A1986"/>
    <w:rsid w:val="000A73B1"/>
    <w:rsid w:val="000A765D"/>
    <w:rsid w:val="000B030D"/>
    <w:rsid w:val="000B2275"/>
    <w:rsid w:val="000B44EE"/>
    <w:rsid w:val="000B4B00"/>
    <w:rsid w:val="000B4C5B"/>
    <w:rsid w:val="000D7092"/>
    <w:rsid w:val="000E044D"/>
    <w:rsid w:val="000E37F4"/>
    <w:rsid w:val="000E689C"/>
    <w:rsid w:val="000F41C7"/>
    <w:rsid w:val="000F51F1"/>
    <w:rsid w:val="0010319B"/>
    <w:rsid w:val="00105867"/>
    <w:rsid w:val="00107ADE"/>
    <w:rsid w:val="00110DCF"/>
    <w:rsid w:val="0011219B"/>
    <w:rsid w:val="001151F4"/>
    <w:rsid w:val="0011581F"/>
    <w:rsid w:val="0011735D"/>
    <w:rsid w:val="00130284"/>
    <w:rsid w:val="00130DDE"/>
    <w:rsid w:val="0013272D"/>
    <w:rsid w:val="00133E2F"/>
    <w:rsid w:val="001346D5"/>
    <w:rsid w:val="001348F2"/>
    <w:rsid w:val="00141777"/>
    <w:rsid w:val="00143200"/>
    <w:rsid w:val="0014515D"/>
    <w:rsid w:val="00146A70"/>
    <w:rsid w:val="00151043"/>
    <w:rsid w:val="00154380"/>
    <w:rsid w:val="001548D4"/>
    <w:rsid w:val="00155ACD"/>
    <w:rsid w:val="00156038"/>
    <w:rsid w:val="001622DA"/>
    <w:rsid w:val="00162CF4"/>
    <w:rsid w:val="00166E71"/>
    <w:rsid w:val="00167A82"/>
    <w:rsid w:val="00170E8E"/>
    <w:rsid w:val="001735DF"/>
    <w:rsid w:val="00187439"/>
    <w:rsid w:val="001A21F6"/>
    <w:rsid w:val="001A39FE"/>
    <w:rsid w:val="001A7A75"/>
    <w:rsid w:val="001B41B8"/>
    <w:rsid w:val="001B460C"/>
    <w:rsid w:val="001C3AB6"/>
    <w:rsid w:val="001C4123"/>
    <w:rsid w:val="001C53AC"/>
    <w:rsid w:val="001C5CBE"/>
    <w:rsid w:val="001D2FD3"/>
    <w:rsid w:val="001D446A"/>
    <w:rsid w:val="001D532A"/>
    <w:rsid w:val="001E0B7A"/>
    <w:rsid w:val="001E0D37"/>
    <w:rsid w:val="001E103E"/>
    <w:rsid w:val="001E408E"/>
    <w:rsid w:val="001F1120"/>
    <w:rsid w:val="001F1512"/>
    <w:rsid w:val="001F3548"/>
    <w:rsid w:val="001F44C3"/>
    <w:rsid w:val="00201167"/>
    <w:rsid w:val="00203AB1"/>
    <w:rsid w:val="002075AB"/>
    <w:rsid w:val="00207E7D"/>
    <w:rsid w:val="00212727"/>
    <w:rsid w:val="00217AF9"/>
    <w:rsid w:val="002259B1"/>
    <w:rsid w:val="00236BF8"/>
    <w:rsid w:val="00240810"/>
    <w:rsid w:val="00241927"/>
    <w:rsid w:val="00246FAB"/>
    <w:rsid w:val="00250D6B"/>
    <w:rsid w:val="002511B4"/>
    <w:rsid w:val="00253658"/>
    <w:rsid w:val="00253BCE"/>
    <w:rsid w:val="0025531E"/>
    <w:rsid w:val="00257394"/>
    <w:rsid w:val="00257E51"/>
    <w:rsid w:val="002602A4"/>
    <w:rsid w:val="002626AB"/>
    <w:rsid w:val="002654A7"/>
    <w:rsid w:val="002671ED"/>
    <w:rsid w:val="0026724B"/>
    <w:rsid w:val="00281C08"/>
    <w:rsid w:val="002824BB"/>
    <w:rsid w:val="00284B77"/>
    <w:rsid w:val="00290F99"/>
    <w:rsid w:val="00292675"/>
    <w:rsid w:val="0029663B"/>
    <w:rsid w:val="00296BCC"/>
    <w:rsid w:val="002A012C"/>
    <w:rsid w:val="002A0DB6"/>
    <w:rsid w:val="002A53DA"/>
    <w:rsid w:val="002A5E0A"/>
    <w:rsid w:val="002B2154"/>
    <w:rsid w:val="002B6062"/>
    <w:rsid w:val="002B73EB"/>
    <w:rsid w:val="002C047E"/>
    <w:rsid w:val="002C1D76"/>
    <w:rsid w:val="002C4F56"/>
    <w:rsid w:val="002C7163"/>
    <w:rsid w:val="002D0585"/>
    <w:rsid w:val="002E03DD"/>
    <w:rsid w:val="002E055B"/>
    <w:rsid w:val="002E137F"/>
    <w:rsid w:val="002E19E7"/>
    <w:rsid w:val="002E4191"/>
    <w:rsid w:val="002E4936"/>
    <w:rsid w:val="002F717D"/>
    <w:rsid w:val="002F74F4"/>
    <w:rsid w:val="00301C6B"/>
    <w:rsid w:val="003025EE"/>
    <w:rsid w:val="003059F8"/>
    <w:rsid w:val="00311564"/>
    <w:rsid w:val="00311735"/>
    <w:rsid w:val="00312E23"/>
    <w:rsid w:val="003135C0"/>
    <w:rsid w:val="003158F7"/>
    <w:rsid w:val="00316DBC"/>
    <w:rsid w:val="00317C3C"/>
    <w:rsid w:val="00320719"/>
    <w:rsid w:val="00322CEF"/>
    <w:rsid w:val="00323EE9"/>
    <w:rsid w:val="00324D59"/>
    <w:rsid w:val="003336B7"/>
    <w:rsid w:val="00334389"/>
    <w:rsid w:val="00335BBF"/>
    <w:rsid w:val="00336F07"/>
    <w:rsid w:val="00337B36"/>
    <w:rsid w:val="00340D0B"/>
    <w:rsid w:val="00342486"/>
    <w:rsid w:val="0034380A"/>
    <w:rsid w:val="0034577C"/>
    <w:rsid w:val="00345F8C"/>
    <w:rsid w:val="003537A0"/>
    <w:rsid w:val="00356454"/>
    <w:rsid w:val="00356493"/>
    <w:rsid w:val="00361788"/>
    <w:rsid w:val="00365835"/>
    <w:rsid w:val="00367619"/>
    <w:rsid w:val="003704B6"/>
    <w:rsid w:val="00370C92"/>
    <w:rsid w:val="003774AF"/>
    <w:rsid w:val="003809C5"/>
    <w:rsid w:val="003817C4"/>
    <w:rsid w:val="00382B11"/>
    <w:rsid w:val="00385A1A"/>
    <w:rsid w:val="00386CCF"/>
    <w:rsid w:val="00387D91"/>
    <w:rsid w:val="00396D2A"/>
    <w:rsid w:val="003970A0"/>
    <w:rsid w:val="00397256"/>
    <w:rsid w:val="003A5A56"/>
    <w:rsid w:val="003A641A"/>
    <w:rsid w:val="003A695D"/>
    <w:rsid w:val="003B0F37"/>
    <w:rsid w:val="003B3025"/>
    <w:rsid w:val="003B3CE1"/>
    <w:rsid w:val="003B4C6A"/>
    <w:rsid w:val="003B4F2D"/>
    <w:rsid w:val="003C05EF"/>
    <w:rsid w:val="003C69F1"/>
    <w:rsid w:val="003D07EE"/>
    <w:rsid w:val="003D18DB"/>
    <w:rsid w:val="003D32DE"/>
    <w:rsid w:val="003D7040"/>
    <w:rsid w:val="003D75AB"/>
    <w:rsid w:val="003D7963"/>
    <w:rsid w:val="003D7DBD"/>
    <w:rsid w:val="003E4D26"/>
    <w:rsid w:val="003E5E85"/>
    <w:rsid w:val="003F6028"/>
    <w:rsid w:val="003F7CF4"/>
    <w:rsid w:val="00404557"/>
    <w:rsid w:val="00412D02"/>
    <w:rsid w:val="004226BA"/>
    <w:rsid w:val="00424D28"/>
    <w:rsid w:val="004250A8"/>
    <w:rsid w:val="004309B5"/>
    <w:rsid w:val="004327F0"/>
    <w:rsid w:val="00433922"/>
    <w:rsid w:val="004424BA"/>
    <w:rsid w:val="004427F6"/>
    <w:rsid w:val="004431C9"/>
    <w:rsid w:val="00447708"/>
    <w:rsid w:val="00451384"/>
    <w:rsid w:val="00454BD2"/>
    <w:rsid w:val="004619DF"/>
    <w:rsid w:val="00467FF8"/>
    <w:rsid w:val="004804A3"/>
    <w:rsid w:val="00482E8E"/>
    <w:rsid w:val="0048528D"/>
    <w:rsid w:val="004912EB"/>
    <w:rsid w:val="00491445"/>
    <w:rsid w:val="00493838"/>
    <w:rsid w:val="004965C2"/>
    <w:rsid w:val="004A1B24"/>
    <w:rsid w:val="004A2BCA"/>
    <w:rsid w:val="004B0F07"/>
    <w:rsid w:val="004B27EF"/>
    <w:rsid w:val="004B57D6"/>
    <w:rsid w:val="004B7321"/>
    <w:rsid w:val="004B7F95"/>
    <w:rsid w:val="004C29FE"/>
    <w:rsid w:val="004D09C7"/>
    <w:rsid w:val="004D1107"/>
    <w:rsid w:val="004D3E68"/>
    <w:rsid w:val="004D4197"/>
    <w:rsid w:val="004D4C7E"/>
    <w:rsid w:val="004D5816"/>
    <w:rsid w:val="004D7147"/>
    <w:rsid w:val="004E0D22"/>
    <w:rsid w:val="004E1283"/>
    <w:rsid w:val="004E2DBE"/>
    <w:rsid w:val="004E4C6C"/>
    <w:rsid w:val="004F2547"/>
    <w:rsid w:val="004F718E"/>
    <w:rsid w:val="005008B8"/>
    <w:rsid w:val="00501384"/>
    <w:rsid w:val="00504C5A"/>
    <w:rsid w:val="005071F5"/>
    <w:rsid w:val="0050795B"/>
    <w:rsid w:val="00522087"/>
    <w:rsid w:val="00523FF8"/>
    <w:rsid w:val="00524CB6"/>
    <w:rsid w:val="00527C7C"/>
    <w:rsid w:val="00527F7B"/>
    <w:rsid w:val="005305CF"/>
    <w:rsid w:val="0053443B"/>
    <w:rsid w:val="00534C53"/>
    <w:rsid w:val="00535F3C"/>
    <w:rsid w:val="0053798E"/>
    <w:rsid w:val="00543993"/>
    <w:rsid w:val="005464E9"/>
    <w:rsid w:val="00546B1F"/>
    <w:rsid w:val="00547B79"/>
    <w:rsid w:val="00552A8F"/>
    <w:rsid w:val="005533EC"/>
    <w:rsid w:val="0055396A"/>
    <w:rsid w:val="00555C43"/>
    <w:rsid w:val="00560D05"/>
    <w:rsid w:val="00561406"/>
    <w:rsid w:val="0056140A"/>
    <w:rsid w:val="005626BD"/>
    <w:rsid w:val="00564B64"/>
    <w:rsid w:val="00566419"/>
    <w:rsid w:val="0056643D"/>
    <w:rsid w:val="00566B18"/>
    <w:rsid w:val="0057576B"/>
    <w:rsid w:val="00582C66"/>
    <w:rsid w:val="00586158"/>
    <w:rsid w:val="005931D5"/>
    <w:rsid w:val="005938E5"/>
    <w:rsid w:val="005948B3"/>
    <w:rsid w:val="005952CA"/>
    <w:rsid w:val="005A058B"/>
    <w:rsid w:val="005A05AB"/>
    <w:rsid w:val="005A0CFE"/>
    <w:rsid w:val="005A5499"/>
    <w:rsid w:val="005A57A9"/>
    <w:rsid w:val="005A61A8"/>
    <w:rsid w:val="005B11EA"/>
    <w:rsid w:val="005B1BD4"/>
    <w:rsid w:val="005B5013"/>
    <w:rsid w:val="005B56AA"/>
    <w:rsid w:val="005B659A"/>
    <w:rsid w:val="005B73E2"/>
    <w:rsid w:val="005C4590"/>
    <w:rsid w:val="005C690C"/>
    <w:rsid w:val="005C6C82"/>
    <w:rsid w:val="005D3102"/>
    <w:rsid w:val="005D377E"/>
    <w:rsid w:val="005D3F14"/>
    <w:rsid w:val="005E04B0"/>
    <w:rsid w:val="005E1737"/>
    <w:rsid w:val="005E345D"/>
    <w:rsid w:val="005E5317"/>
    <w:rsid w:val="005F058C"/>
    <w:rsid w:val="005F1A29"/>
    <w:rsid w:val="005F1DD8"/>
    <w:rsid w:val="005F23FC"/>
    <w:rsid w:val="005F5EAC"/>
    <w:rsid w:val="00604E04"/>
    <w:rsid w:val="00605F88"/>
    <w:rsid w:val="006118FF"/>
    <w:rsid w:val="006126B4"/>
    <w:rsid w:val="00613836"/>
    <w:rsid w:val="00615636"/>
    <w:rsid w:val="00616DC2"/>
    <w:rsid w:val="00620258"/>
    <w:rsid w:val="006206BB"/>
    <w:rsid w:val="00620FC8"/>
    <w:rsid w:val="00623605"/>
    <w:rsid w:val="00626404"/>
    <w:rsid w:val="00627BF4"/>
    <w:rsid w:val="006313EC"/>
    <w:rsid w:val="0063286A"/>
    <w:rsid w:val="00632DB9"/>
    <w:rsid w:val="00633C52"/>
    <w:rsid w:val="00635C7D"/>
    <w:rsid w:val="00650604"/>
    <w:rsid w:val="0065798C"/>
    <w:rsid w:val="006640CA"/>
    <w:rsid w:val="0066650F"/>
    <w:rsid w:val="00666C3D"/>
    <w:rsid w:val="006800CD"/>
    <w:rsid w:val="00683A48"/>
    <w:rsid w:val="00686AD8"/>
    <w:rsid w:val="00687BD1"/>
    <w:rsid w:val="006923DD"/>
    <w:rsid w:val="00692BE5"/>
    <w:rsid w:val="00695F53"/>
    <w:rsid w:val="00695F5C"/>
    <w:rsid w:val="0069617B"/>
    <w:rsid w:val="0069627F"/>
    <w:rsid w:val="006A4579"/>
    <w:rsid w:val="006A7437"/>
    <w:rsid w:val="006B0B77"/>
    <w:rsid w:val="006B0D8D"/>
    <w:rsid w:val="006B2A6F"/>
    <w:rsid w:val="006B308C"/>
    <w:rsid w:val="006B5A45"/>
    <w:rsid w:val="006B65EA"/>
    <w:rsid w:val="006B6A5E"/>
    <w:rsid w:val="006C0726"/>
    <w:rsid w:val="006C7744"/>
    <w:rsid w:val="006D4E97"/>
    <w:rsid w:val="006D58F2"/>
    <w:rsid w:val="006D6E89"/>
    <w:rsid w:val="006E0823"/>
    <w:rsid w:val="006E16CB"/>
    <w:rsid w:val="006E2F3F"/>
    <w:rsid w:val="006E3A91"/>
    <w:rsid w:val="006E487D"/>
    <w:rsid w:val="006E626A"/>
    <w:rsid w:val="006F3B4E"/>
    <w:rsid w:val="006F41AB"/>
    <w:rsid w:val="0070226B"/>
    <w:rsid w:val="00702C5B"/>
    <w:rsid w:val="00720BE8"/>
    <w:rsid w:val="007212F0"/>
    <w:rsid w:val="007254B6"/>
    <w:rsid w:val="00733BFE"/>
    <w:rsid w:val="00740283"/>
    <w:rsid w:val="0075017B"/>
    <w:rsid w:val="0075477F"/>
    <w:rsid w:val="0075488B"/>
    <w:rsid w:val="00755196"/>
    <w:rsid w:val="00763CE1"/>
    <w:rsid w:val="00765D03"/>
    <w:rsid w:val="00766C74"/>
    <w:rsid w:val="00772598"/>
    <w:rsid w:val="0077661E"/>
    <w:rsid w:val="007860D2"/>
    <w:rsid w:val="007878B5"/>
    <w:rsid w:val="00787DC2"/>
    <w:rsid w:val="0079182F"/>
    <w:rsid w:val="007A1D14"/>
    <w:rsid w:val="007A2A46"/>
    <w:rsid w:val="007A369F"/>
    <w:rsid w:val="007A4004"/>
    <w:rsid w:val="007A6DC4"/>
    <w:rsid w:val="007A704E"/>
    <w:rsid w:val="007B0ACE"/>
    <w:rsid w:val="007B204B"/>
    <w:rsid w:val="007B296D"/>
    <w:rsid w:val="007B71C7"/>
    <w:rsid w:val="007B78D9"/>
    <w:rsid w:val="007B79B0"/>
    <w:rsid w:val="007D7D1A"/>
    <w:rsid w:val="007E210D"/>
    <w:rsid w:val="007E2272"/>
    <w:rsid w:val="007E3E3B"/>
    <w:rsid w:val="007E5E9C"/>
    <w:rsid w:val="007F4B4C"/>
    <w:rsid w:val="007F7D2E"/>
    <w:rsid w:val="00802C30"/>
    <w:rsid w:val="0081009D"/>
    <w:rsid w:val="008113B3"/>
    <w:rsid w:val="00815178"/>
    <w:rsid w:val="00816B9B"/>
    <w:rsid w:val="00825E67"/>
    <w:rsid w:val="00830184"/>
    <w:rsid w:val="00831185"/>
    <w:rsid w:val="00831768"/>
    <w:rsid w:val="0083195C"/>
    <w:rsid w:val="008323B1"/>
    <w:rsid w:val="0083437F"/>
    <w:rsid w:val="00834390"/>
    <w:rsid w:val="00836407"/>
    <w:rsid w:val="00837824"/>
    <w:rsid w:val="00847BDF"/>
    <w:rsid w:val="00847FFC"/>
    <w:rsid w:val="00850CE3"/>
    <w:rsid w:val="00854DF9"/>
    <w:rsid w:val="00855919"/>
    <w:rsid w:val="00857E1A"/>
    <w:rsid w:val="00861ADE"/>
    <w:rsid w:val="008621E8"/>
    <w:rsid w:val="00864095"/>
    <w:rsid w:val="0086572F"/>
    <w:rsid w:val="0087264D"/>
    <w:rsid w:val="0087654E"/>
    <w:rsid w:val="008769B6"/>
    <w:rsid w:val="00876EDE"/>
    <w:rsid w:val="00877233"/>
    <w:rsid w:val="00877EE1"/>
    <w:rsid w:val="00885CB3"/>
    <w:rsid w:val="008869DE"/>
    <w:rsid w:val="00886C74"/>
    <w:rsid w:val="008912CC"/>
    <w:rsid w:val="00891525"/>
    <w:rsid w:val="00894B1B"/>
    <w:rsid w:val="00897F58"/>
    <w:rsid w:val="008A039E"/>
    <w:rsid w:val="008A1476"/>
    <w:rsid w:val="008A171B"/>
    <w:rsid w:val="008A472B"/>
    <w:rsid w:val="008C4470"/>
    <w:rsid w:val="008C542F"/>
    <w:rsid w:val="008D0C9A"/>
    <w:rsid w:val="008D170B"/>
    <w:rsid w:val="008E5B8E"/>
    <w:rsid w:val="008E5B95"/>
    <w:rsid w:val="008E7FB2"/>
    <w:rsid w:val="008F021E"/>
    <w:rsid w:val="008F40C3"/>
    <w:rsid w:val="008F4177"/>
    <w:rsid w:val="008F5A93"/>
    <w:rsid w:val="0090631C"/>
    <w:rsid w:val="0091146E"/>
    <w:rsid w:val="00911C1B"/>
    <w:rsid w:val="0091544B"/>
    <w:rsid w:val="00917901"/>
    <w:rsid w:val="009219A6"/>
    <w:rsid w:val="009221BB"/>
    <w:rsid w:val="00924830"/>
    <w:rsid w:val="00931BCF"/>
    <w:rsid w:val="00933A08"/>
    <w:rsid w:val="00936DC0"/>
    <w:rsid w:val="009418AE"/>
    <w:rsid w:val="00952CB4"/>
    <w:rsid w:val="009530A3"/>
    <w:rsid w:val="00954750"/>
    <w:rsid w:val="00955FE4"/>
    <w:rsid w:val="009562A5"/>
    <w:rsid w:val="00962B56"/>
    <w:rsid w:val="0097340F"/>
    <w:rsid w:val="009757C9"/>
    <w:rsid w:val="00980DB1"/>
    <w:rsid w:val="0098127A"/>
    <w:rsid w:val="00986CAE"/>
    <w:rsid w:val="00991105"/>
    <w:rsid w:val="009911FE"/>
    <w:rsid w:val="00994047"/>
    <w:rsid w:val="009A0633"/>
    <w:rsid w:val="009A179A"/>
    <w:rsid w:val="009A4703"/>
    <w:rsid w:val="009A6C05"/>
    <w:rsid w:val="009B0597"/>
    <w:rsid w:val="009B4020"/>
    <w:rsid w:val="009B7ED3"/>
    <w:rsid w:val="009C1424"/>
    <w:rsid w:val="009C1D45"/>
    <w:rsid w:val="009C2265"/>
    <w:rsid w:val="009C25DF"/>
    <w:rsid w:val="009C2BC6"/>
    <w:rsid w:val="009C489D"/>
    <w:rsid w:val="009C54B1"/>
    <w:rsid w:val="009C71C4"/>
    <w:rsid w:val="009C77D0"/>
    <w:rsid w:val="009D51AB"/>
    <w:rsid w:val="009D6C6A"/>
    <w:rsid w:val="009D784B"/>
    <w:rsid w:val="009E0831"/>
    <w:rsid w:val="009E377D"/>
    <w:rsid w:val="009E60D4"/>
    <w:rsid w:val="009E6605"/>
    <w:rsid w:val="009E6799"/>
    <w:rsid w:val="009E6AF0"/>
    <w:rsid w:val="009F4C1F"/>
    <w:rsid w:val="009F7746"/>
    <w:rsid w:val="00A0084D"/>
    <w:rsid w:val="00A10570"/>
    <w:rsid w:val="00A15568"/>
    <w:rsid w:val="00A16BAD"/>
    <w:rsid w:val="00A220D7"/>
    <w:rsid w:val="00A326BC"/>
    <w:rsid w:val="00A37A73"/>
    <w:rsid w:val="00A40A3C"/>
    <w:rsid w:val="00A42B6E"/>
    <w:rsid w:val="00A46F93"/>
    <w:rsid w:val="00A540F0"/>
    <w:rsid w:val="00A65EB3"/>
    <w:rsid w:val="00A65FEE"/>
    <w:rsid w:val="00A66236"/>
    <w:rsid w:val="00A66F44"/>
    <w:rsid w:val="00A716C3"/>
    <w:rsid w:val="00A73175"/>
    <w:rsid w:val="00A73EC6"/>
    <w:rsid w:val="00A75A02"/>
    <w:rsid w:val="00A76D29"/>
    <w:rsid w:val="00A86313"/>
    <w:rsid w:val="00A92B76"/>
    <w:rsid w:val="00A92F68"/>
    <w:rsid w:val="00A93D81"/>
    <w:rsid w:val="00A953BA"/>
    <w:rsid w:val="00A96137"/>
    <w:rsid w:val="00AA1313"/>
    <w:rsid w:val="00AA18C6"/>
    <w:rsid w:val="00AA6147"/>
    <w:rsid w:val="00AA6ED7"/>
    <w:rsid w:val="00AB1050"/>
    <w:rsid w:val="00AB16AC"/>
    <w:rsid w:val="00AB26F4"/>
    <w:rsid w:val="00AB344C"/>
    <w:rsid w:val="00AC1408"/>
    <w:rsid w:val="00AC2A17"/>
    <w:rsid w:val="00AC315E"/>
    <w:rsid w:val="00AC77FF"/>
    <w:rsid w:val="00AD0E45"/>
    <w:rsid w:val="00AD4B7F"/>
    <w:rsid w:val="00AE084D"/>
    <w:rsid w:val="00AE1173"/>
    <w:rsid w:val="00AE2992"/>
    <w:rsid w:val="00AE3065"/>
    <w:rsid w:val="00AE473E"/>
    <w:rsid w:val="00AE78F3"/>
    <w:rsid w:val="00AF7657"/>
    <w:rsid w:val="00B03D1F"/>
    <w:rsid w:val="00B0559E"/>
    <w:rsid w:val="00B06C61"/>
    <w:rsid w:val="00B078E4"/>
    <w:rsid w:val="00B10B47"/>
    <w:rsid w:val="00B14685"/>
    <w:rsid w:val="00B22022"/>
    <w:rsid w:val="00B23C79"/>
    <w:rsid w:val="00B24CC0"/>
    <w:rsid w:val="00B2669E"/>
    <w:rsid w:val="00B2733B"/>
    <w:rsid w:val="00B30442"/>
    <w:rsid w:val="00B31400"/>
    <w:rsid w:val="00B32624"/>
    <w:rsid w:val="00B32B7D"/>
    <w:rsid w:val="00B3365F"/>
    <w:rsid w:val="00B34101"/>
    <w:rsid w:val="00B41C74"/>
    <w:rsid w:val="00B421F0"/>
    <w:rsid w:val="00B452C2"/>
    <w:rsid w:val="00B45A12"/>
    <w:rsid w:val="00B527FF"/>
    <w:rsid w:val="00B62FA6"/>
    <w:rsid w:val="00B644DA"/>
    <w:rsid w:val="00B664DE"/>
    <w:rsid w:val="00B755E8"/>
    <w:rsid w:val="00B8028A"/>
    <w:rsid w:val="00B92533"/>
    <w:rsid w:val="00B92DFB"/>
    <w:rsid w:val="00B9525B"/>
    <w:rsid w:val="00B9581C"/>
    <w:rsid w:val="00B96133"/>
    <w:rsid w:val="00B9777F"/>
    <w:rsid w:val="00BA629E"/>
    <w:rsid w:val="00BA6A89"/>
    <w:rsid w:val="00BB0B5E"/>
    <w:rsid w:val="00BB27B2"/>
    <w:rsid w:val="00BB2B4A"/>
    <w:rsid w:val="00BB2BBD"/>
    <w:rsid w:val="00BC183F"/>
    <w:rsid w:val="00BC18D4"/>
    <w:rsid w:val="00BC40C0"/>
    <w:rsid w:val="00BC4D52"/>
    <w:rsid w:val="00BC587B"/>
    <w:rsid w:val="00BC5C06"/>
    <w:rsid w:val="00BD0EFF"/>
    <w:rsid w:val="00BD20B3"/>
    <w:rsid w:val="00BD2C5E"/>
    <w:rsid w:val="00BD38C2"/>
    <w:rsid w:val="00BD6D51"/>
    <w:rsid w:val="00BE5FD9"/>
    <w:rsid w:val="00BF11DC"/>
    <w:rsid w:val="00BF2453"/>
    <w:rsid w:val="00BF2D1C"/>
    <w:rsid w:val="00BF4471"/>
    <w:rsid w:val="00BF6807"/>
    <w:rsid w:val="00BF7D41"/>
    <w:rsid w:val="00BF7E1F"/>
    <w:rsid w:val="00C027EA"/>
    <w:rsid w:val="00C06118"/>
    <w:rsid w:val="00C13133"/>
    <w:rsid w:val="00C15473"/>
    <w:rsid w:val="00C1612D"/>
    <w:rsid w:val="00C16D9B"/>
    <w:rsid w:val="00C17A51"/>
    <w:rsid w:val="00C26C7C"/>
    <w:rsid w:val="00C30DBF"/>
    <w:rsid w:val="00C324F8"/>
    <w:rsid w:val="00C34992"/>
    <w:rsid w:val="00C40151"/>
    <w:rsid w:val="00C45B0E"/>
    <w:rsid w:val="00C51C52"/>
    <w:rsid w:val="00C5201B"/>
    <w:rsid w:val="00C529A1"/>
    <w:rsid w:val="00C535A9"/>
    <w:rsid w:val="00C55E80"/>
    <w:rsid w:val="00C57815"/>
    <w:rsid w:val="00C67038"/>
    <w:rsid w:val="00C7010F"/>
    <w:rsid w:val="00C70319"/>
    <w:rsid w:val="00C72175"/>
    <w:rsid w:val="00C742A7"/>
    <w:rsid w:val="00C7587A"/>
    <w:rsid w:val="00C8341E"/>
    <w:rsid w:val="00C841CF"/>
    <w:rsid w:val="00C8658B"/>
    <w:rsid w:val="00C868BA"/>
    <w:rsid w:val="00C90205"/>
    <w:rsid w:val="00C9332C"/>
    <w:rsid w:val="00C9492E"/>
    <w:rsid w:val="00C94F3F"/>
    <w:rsid w:val="00CA0B51"/>
    <w:rsid w:val="00CA2884"/>
    <w:rsid w:val="00CA3E83"/>
    <w:rsid w:val="00CB0B55"/>
    <w:rsid w:val="00CB29BE"/>
    <w:rsid w:val="00CB3BFD"/>
    <w:rsid w:val="00CB65BB"/>
    <w:rsid w:val="00CB7CC2"/>
    <w:rsid w:val="00CC3AC2"/>
    <w:rsid w:val="00CC55BE"/>
    <w:rsid w:val="00CC788A"/>
    <w:rsid w:val="00CC7D91"/>
    <w:rsid w:val="00CD5813"/>
    <w:rsid w:val="00CE2606"/>
    <w:rsid w:val="00CE2CAD"/>
    <w:rsid w:val="00CE5532"/>
    <w:rsid w:val="00CF178E"/>
    <w:rsid w:val="00CF1A36"/>
    <w:rsid w:val="00CF1FE8"/>
    <w:rsid w:val="00CF66C9"/>
    <w:rsid w:val="00CF6804"/>
    <w:rsid w:val="00CF7852"/>
    <w:rsid w:val="00CF7C45"/>
    <w:rsid w:val="00D01B38"/>
    <w:rsid w:val="00D0313C"/>
    <w:rsid w:val="00D03AAF"/>
    <w:rsid w:val="00D04496"/>
    <w:rsid w:val="00D044C2"/>
    <w:rsid w:val="00D05160"/>
    <w:rsid w:val="00D06530"/>
    <w:rsid w:val="00D07A2C"/>
    <w:rsid w:val="00D07FC5"/>
    <w:rsid w:val="00D11C6A"/>
    <w:rsid w:val="00D16DD2"/>
    <w:rsid w:val="00D30734"/>
    <w:rsid w:val="00D32698"/>
    <w:rsid w:val="00D341F6"/>
    <w:rsid w:val="00D34872"/>
    <w:rsid w:val="00D40819"/>
    <w:rsid w:val="00D40B8F"/>
    <w:rsid w:val="00D42BB4"/>
    <w:rsid w:val="00D451EC"/>
    <w:rsid w:val="00D453C2"/>
    <w:rsid w:val="00D536FC"/>
    <w:rsid w:val="00D55C64"/>
    <w:rsid w:val="00D56032"/>
    <w:rsid w:val="00D6552A"/>
    <w:rsid w:val="00D73B10"/>
    <w:rsid w:val="00D76E01"/>
    <w:rsid w:val="00D7764B"/>
    <w:rsid w:val="00D92A32"/>
    <w:rsid w:val="00D94924"/>
    <w:rsid w:val="00D9524F"/>
    <w:rsid w:val="00DA496B"/>
    <w:rsid w:val="00DA5C6C"/>
    <w:rsid w:val="00DA789D"/>
    <w:rsid w:val="00DB1004"/>
    <w:rsid w:val="00DB1393"/>
    <w:rsid w:val="00DB27D3"/>
    <w:rsid w:val="00DB2D16"/>
    <w:rsid w:val="00DB4C6F"/>
    <w:rsid w:val="00DB78D3"/>
    <w:rsid w:val="00DC6286"/>
    <w:rsid w:val="00DD1BB5"/>
    <w:rsid w:val="00DD5AE9"/>
    <w:rsid w:val="00DE1288"/>
    <w:rsid w:val="00DE171E"/>
    <w:rsid w:val="00DE2D73"/>
    <w:rsid w:val="00DE5DA6"/>
    <w:rsid w:val="00DE7554"/>
    <w:rsid w:val="00DE75A8"/>
    <w:rsid w:val="00DF1F4D"/>
    <w:rsid w:val="00DF552F"/>
    <w:rsid w:val="00DF6ECD"/>
    <w:rsid w:val="00E01789"/>
    <w:rsid w:val="00E04669"/>
    <w:rsid w:val="00E079DF"/>
    <w:rsid w:val="00E10B9E"/>
    <w:rsid w:val="00E12331"/>
    <w:rsid w:val="00E130B1"/>
    <w:rsid w:val="00E13199"/>
    <w:rsid w:val="00E145D9"/>
    <w:rsid w:val="00E146D6"/>
    <w:rsid w:val="00E14A4F"/>
    <w:rsid w:val="00E14ECE"/>
    <w:rsid w:val="00E202F6"/>
    <w:rsid w:val="00E2634C"/>
    <w:rsid w:val="00E266EE"/>
    <w:rsid w:val="00E27E14"/>
    <w:rsid w:val="00E30029"/>
    <w:rsid w:val="00E31ED5"/>
    <w:rsid w:val="00E375AA"/>
    <w:rsid w:val="00E415C4"/>
    <w:rsid w:val="00E468F3"/>
    <w:rsid w:val="00E51E14"/>
    <w:rsid w:val="00E51FC3"/>
    <w:rsid w:val="00E520BF"/>
    <w:rsid w:val="00E521AB"/>
    <w:rsid w:val="00E54E79"/>
    <w:rsid w:val="00E55760"/>
    <w:rsid w:val="00E56E6B"/>
    <w:rsid w:val="00E60095"/>
    <w:rsid w:val="00E619CB"/>
    <w:rsid w:val="00E7018F"/>
    <w:rsid w:val="00E764AA"/>
    <w:rsid w:val="00E807D1"/>
    <w:rsid w:val="00E81951"/>
    <w:rsid w:val="00E8324A"/>
    <w:rsid w:val="00E864F5"/>
    <w:rsid w:val="00E912DC"/>
    <w:rsid w:val="00E9280E"/>
    <w:rsid w:val="00EA0D4E"/>
    <w:rsid w:val="00EB183C"/>
    <w:rsid w:val="00EB2F70"/>
    <w:rsid w:val="00EB34F3"/>
    <w:rsid w:val="00EC0544"/>
    <w:rsid w:val="00EC5779"/>
    <w:rsid w:val="00EC65B7"/>
    <w:rsid w:val="00ED1970"/>
    <w:rsid w:val="00ED588B"/>
    <w:rsid w:val="00ED7A0E"/>
    <w:rsid w:val="00EE01E7"/>
    <w:rsid w:val="00EE167F"/>
    <w:rsid w:val="00EE2350"/>
    <w:rsid w:val="00EE3003"/>
    <w:rsid w:val="00EF1DDC"/>
    <w:rsid w:val="00EF38E0"/>
    <w:rsid w:val="00EF7D96"/>
    <w:rsid w:val="00F01522"/>
    <w:rsid w:val="00F05D28"/>
    <w:rsid w:val="00F07474"/>
    <w:rsid w:val="00F107DE"/>
    <w:rsid w:val="00F20E17"/>
    <w:rsid w:val="00F25419"/>
    <w:rsid w:val="00F26B7C"/>
    <w:rsid w:val="00F274D5"/>
    <w:rsid w:val="00F30D6E"/>
    <w:rsid w:val="00F33B5E"/>
    <w:rsid w:val="00F41C84"/>
    <w:rsid w:val="00F43940"/>
    <w:rsid w:val="00F44239"/>
    <w:rsid w:val="00F44BF3"/>
    <w:rsid w:val="00F54A3F"/>
    <w:rsid w:val="00F57A38"/>
    <w:rsid w:val="00F62F25"/>
    <w:rsid w:val="00F63D46"/>
    <w:rsid w:val="00F63F02"/>
    <w:rsid w:val="00F71B26"/>
    <w:rsid w:val="00F74C16"/>
    <w:rsid w:val="00F750CA"/>
    <w:rsid w:val="00F76BE0"/>
    <w:rsid w:val="00F77073"/>
    <w:rsid w:val="00F778E9"/>
    <w:rsid w:val="00F8166E"/>
    <w:rsid w:val="00F81B43"/>
    <w:rsid w:val="00F82198"/>
    <w:rsid w:val="00F84070"/>
    <w:rsid w:val="00F874B7"/>
    <w:rsid w:val="00F90433"/>
    <w:rsid w:val="00F950AD"/>
    <w:rsid w:val="00F95558"/>
    <w:rsid w:val="00FA51BD"/>
    <w:rsid w:val="00FA7004"/>
    <w:rsid w:val="00FA7034"/>
    <w:rsid w:val="00FB5106"/>
    <w:rsid w:val="00FB79AD"/>
    <w:rsid w:val="00FC13E8"/>
    <w:rsid w:val="00FC2409"/>
    <w:rsid w:val="00FD2214"/>
    <w:rsid w:val="00FD6D14"/>
    <w:rsid w:val="00FE03C3"/>
    <w:rsid w:val="00FE1851"/>
    <w:rsid w:val="00FE196A"/>
    <w:rsid w:val="00FF07CC"/>
    <w:rsid w:val="00FF0A3D"/>
    <w:rsid w:val="00FF486D"/>
    <w:rsid w:val="00FF598B"/>
    <w:rsid w:val="00FF5C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6306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  <w:style w:type="character" w:styleId="Odwoaniedokomentarza">
    <w:name w:val="annotation reference"/>
    <w:basedOn w:val="Domylnaczcionkaakapitu"/>
    <w:rsid w:val="003158F7"/>
    <w:rPr>
      <w:sz w:val="16"/>
      <w:szCs w:val="16"/>
    </w:rPr>
  </w:style>
  <w:style w:type="paragraph" w:styleId="Tekstkomentarza">
    <w:name w:val="annotation text"/>
    <w:basedOn w:val="Normalny"/>
    <w:link w:val="TekstkomentarzaZnak"/>
    <w:rsid w:val="003158F7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rsid w:val="003158F7"/>
  </w:style>
  <w:style w:type="paragraph" w:styleId="Tematkomentarza">
    <w:name w:val="annotation subject"/>
    <w:basedOn w:val="Tekstkomentarza"/>
    <w:next w:val="Tekstkomentarza"/>
    <w:link w:val="TematkomentarzaZnak"/>
    <w:rsid w:val="003158F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rsid w:val="003158F7"/>
    <w:rPr>
      <w:b/>
      <w:bCs/>
    </w:rPr>
  </w:style>
  <w:style w:type="paragraph" w:customStyle="1" w:styleId="Default">
    <w:name w:val="Default"/>
    <w:rsid w:val="003158F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6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A1A4ED-9F68-4954-B686-3F21B6326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3263</TotalTime>
  <Pages>10</Pages>
  <Words>1337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9346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117</cp:revision>
  <cp:lastPrinted>2016-01-04T23:18:00Z</cp:lastPrinted>
  <dcterms:created xsi:type="dcterms:W3CDTF">2010-08-27T12:02:00Z</dcterms:created>
  <dcterms:modified xsi:type="dcterms:W3CDTF">2017-01-16T21:24:00Z</dcterms:modified>
</cp:coreProperties>
</file>