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C" w:rsidRDefault="00321C56">
      <w:pPr>
        <w:rPr>
          <w:lang w:val="pl-PL"/>
        </w:rPr>
      </w:pPr>
      <w:r>
        <w:rPr>
          <w:lang w:val="pl-PL"/>
        </w:rPr>
        <w:t>Przetwarzanie i wizualizacja danych pomiarowych</w:t>
      </w:r>
    </w:p>
    <w:p w:rsidR="00321C56" w:rsidRDefault="00321C56">
      <w:pPr>
        <w:rPr>
          <w:lang w:val="pl-PL"/>
        </w:rPr>
      </w:pPr>
      <w:r>
        <w:rPr>
          <w:lang w:val="pl-PL"/>
        </w:rPr>
        <w:t>Tematy laboratorium:</w:t>
      </w:r>
    </w:p>
    <w:tbl>
      <w:tblPr>
        <w:tblStyle w:val="Tabela-Siatka"/>
        <w:tblW w:w="0" w:type="auto"/>
        <w:tblLook w:val="04A0"/>
      </w:tblPr>
      <w:tblGrid>
        <w:gridCol w:w="836"/>
        <w:gridCol w:w="8452"/>
      </w:tblGrid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Temat</w:t>
            </w:r>
          </w:p>
        </w:tc>
      </w:tr>
      <w:tr w:rsidR="00321C56" w:rsidRPr="00581AA1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452" w:type="dxa"/>
          </w:tcPr>
          <w:p w:rsidR="00321C56" w:rsidRPr="006F0625" w:rsidRDefault="00321C56">
            <w:pPr>
              <w:rPr>
                <w:b/>
                <w:lang w:val="pl-PL"/>
              </w:rPr>
            </w:pPr>
            <w:r w:rsidRPr="006F0625">
              <w:rPr>
                <w:b/>
                <w:lang w:val="pl-PL"/>
              </w:rPr>
              <w:t xml:space="preserve">Wprowadzenie do zagadnienia akwizycji danych w środowisku </w:t>
            </w:r>
            <w:proofErr w:type="spellStart"/>
            <w:r w:rsidRPr="006F0625">
              <w:rPr>
                <w:b/>
                <w:lang w:val="pl-PL"/>
              </w:rPr>
              <w:t>LabVIEW</w:t>
            </w:r>
            <w:proofErr w:type="spellEnd"/>
          </w:p>
          <w:p w:rsidR="00321C56" w:rsidRPr="00321C56" w:rsidRDefault="00321C56" w:rsidP="00321C5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 w:rsidRPr="00321C56">
              <w:rPr>
                <w:lang w:val="pl-PL"/>
              </w:rPr>
              <w:t>program narzędziowy MAX</w:t>
            </w:r>
          </w:p>
          <w:p w:rsidR="00F43C85" w:rsidRDefault="00F43C85" w:rsidP="00321C5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testowanie karty DAQ w MAX,</w:t>
            </w:r>
          </w:p>
          <w:p w:rsidR="00321C56" w:rsidRDefault="00321C56" w:rsidP="00321C5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 w:rsidRPr="00321C56">
              <w:rPr>
                <w:lang w:val="pl-PL"/>
              </w:rPr>
              <w:t>tworzenie wirtualnej karty</w:t>
            </w:r>
          </w:p>
          <w:p w:rsidR="00F43C85" w:rsidRPr="00F43C85" w:rsidRDefault="00F43C85" w:rsidP="00F43C85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testowanie wirtualnej karty DAQ w MAX,</w:t>
            </w:r>
          </w:p>
          <w:p w:rsidR="00321C56" w:rsidRPr="00321C56" w:rsidRDefault="00321C56" w:rsidP="00321C5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 w:rsidRPr="00321C56">
              <w:rPr>
                <w:lang w:val="pl-PL"/>
              </w:rPr>
              <w:t>metody konfiguracji zadania pomiarowego (TASK) i skali</w:t>
            </w:r>
          </w:p>
          <w:p w:rsidR="00321C56" w:rsidRDefault="00321C56" w:rsidP="00321C56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321C56">
              <w:rPr>
                <w:lang w:val="pl-PL"/>
              </w:rPr>
              <w:t>w MAX</w:t>
            </w:r>
          </w:p>
          <w:p w:rsidR="00F43C85" w:rsidRDefault="00F43C85" w:rsidP="00F43C85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podstawy programowania w </w:t>
            </w:r>
            <w:proofErr w:type="spellStart"/>
            <w:r>
              <w:rPr>
                <w:lang w:val="pl-PL"/>
              </w:rPr>
              <w:t>LabVIEW</w:t>
            </w:r>
            <w:proofErr w:type="spellEnd"/>
          </w:p>
          <w:p w:rsidR="00321C56" w:rsidRDefault="00F43C85" w:rsidP="00F43C8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 xml:space="preserve">pojęcia Front panel i diagram </w:t>
            </w:r>
            <w:proofErr w:type="spellStart"/>
            <w:r>
              <w:rPr>
                <w:lang w:val="pl-PL"/>
              </w:rPr>
              <w:t>code</w:t>
            </w:r>
            <w:proofErr w:type="spellEnd"/>
          </w:p>
          <w:p w:rsidR="00F43C85" w:rsidRDefault="00F43C85" w:rsidP="00F43C8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paleta kontrolek i paleta funkcji</w:t>
            </w:r>
          </w:p>
          <w:p w:rsidR="00F43C85" w:rsidRDefault="00F43C85" w:rsidP="00F43C8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Kontrolki i wskaźniki</w:t>
            </w:r>
          </w:p>
          <w:p w:rsidR="00F43C85" w:rsidRDefault="00F43C85" w:rsidP="00F43C8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 xml:space="preserve">skrót klawiszowy </w:t>
            </w:r>
            <w:proofErr w:type="spellStart"/>
            <w:r>
              <w:rPr>
                <w:lang w:val="pl-PL"/>
              </w:rPr>
              <w:t>Ctrl+</w:t>
            </w:r>
            <w:r w:rsidR="00F45F3F">
              <w:rPr>
                <w:lang w:val="pl-PL"/>
              </w:rPr>
              <w:t>E</w:t>
            </w:r>
            <w:proofErr w:type="spellEnd"/>
          </w:p>
          <w:p w:rsidR="00F43C85" w:rsidRDefault="00F43C85" w:rsidP="00F43C8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 xml:space="preserve">konfiguracja pomiaru za pomocą DAQ </w:t>
            </w:r>
            <w:proofErr w:type="spellStart"/>
            <w:r>
              <w:rPr>
                <w:lang w:val="pl-PL"/>
              </w:rPr>
              <w:t>assistant</w:t>
            </w:r>
            <w:proofErr w:type="spellEnd"/>
          </w:p>
          <w:p w:rsidR="00F43C85" w:rsidRPr="00F43C85" w:rsidRDefault="00F43C85" w:rsidP="00F43C8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 xml:space="preserve">podgląd biblioteki </w:t>
            </w:r>
            <w:proofErr w:type="spellStart"/>
            <w:r>
              <w:rPr>
                <w:lang w:val="pl-PL"/>
              </w:rPr>
              <w:t>DAQmx</w:t>
            </w:r>
            <w:proofErr w:type="spellEnd"/>
            <w:r>
              <w:rPr>
                <w:lang w:val="pl-PL"/>
              </w:rPr>
              <w:t xml:space="preserve"> (wyszukanie stałej skali)</w:t>
            </w: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452" w:type="dxa"/>
          </w:tcPr>
          <w:p w:rsidR="00C14C44" w:rsidRPr="006F0625" w:rsidRDefault="00C14C44" w:rsidP="00C14C44">
            <w:pPr>
              <w:rPr>
                <w:b/>
                <w:lang w:val="pl-PL"/>
              </w:rPr>
            </w:pPr>
            <w:r w:rsidRPr="006F0625">
              <w:rPr>
                <w:b/>
                <w:lang w:val="pl-PL"/>
              </w:rPr>
              <w:t xml:space="preserve">Podstawy obsługi środowiska </w:t>
            </w:r>
            <w:proofErr w:type="spellStart"/>
            <w:r w:rsidRPr="006F0625">
              <w:rPr>
                <w:b/>
                <w:lang w:val="pl-PL"/>
              </w:rPr>
              <w:t>LabVIEW</w:t>
            </w:r>
            <w:proofErr w:type="spellEnd"/>
          </w:p>
          <w:p w:rsidR="00C14C44" w:rsidRDefault="00C14C44" w:rsidP="00C14C44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wyszukiwanie węzłów i obiektów panelu (funkcje </w:t>
            </w:r>
            <w:proofErr w:type="spellStart"/>
            <w:r w:rsidR="004D612B">
              <w:rPr>
                <w:lang w:val="pl-PL"/>
              </w:rPr>
              <w:t>Quick</w:t>
            </w:r>
            <w:proofErr w:type="spellEnd"/>
            <w:r w:rsidR="004D612B">
              <w:rPr>
                <w:lang w:val="pl-PL"/>
              </w:rPr>
              <w:t xml:space="preserve"> Drop </w:t>
            </w:r>
            <w:proofErr w:type="spellStart"/>
            <w:r w:rsidR="004D612B" w:rsidRPr="004D612B">
              <w:rPr>
                <w:b/>
                <w:lang w:val="pl-PL"/>
              </w:rPr>
              <w:t>Ctrl</w:t>
            </w:r>
            <w:r w:rsidR="004D612B" w:rsidRPr="004D612B">
              <w:rPr>
                <w:lang w:val="pl-PL"/>
              </w:rPr>
              <w:t>+</w:t>
            </w:r>
            <w:r w:rsidR="004D612B" w:rsidRPr="004D612B">
              <w:rPr>
                <w:b/>
                <w:lang w:val="pl-PL"/>
              </w:rPr>
              <w:t>Space</w:t>
            </w:r>
            <w:proofErr w:type="spellEnd"/>
            <w:r>
              <w:rPr>
                <w:lang w:val="pl-PL"/>
              </w:rPr>
              <w:t>)</w:t>
            </w:r>
          </w:p>
          <w:p w:rsidR="00C14C44" w:rsidRDefault="00C14C44" w:rsidP="00C14C44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funkcje Panelu Czołowego i Diagramu Kodu</w:t>
            </w:r>
          </w:p>
          <w:p w:rsidR="004D612B" w:rsidRDefault="004D612B" w:rsidP="004D612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pomoc w </w:t>
            </w:r>
            <w:proofErr w:type="spellStart"/>
            <w:r>
              <w:rPr>
                <w:lang w:val="pl-PL"/>
              </w:rPr>
              <w:t>LabVIEW</w:t>
            </w:r>
            <w:proofErr w:type="spellEnd"/>
          </w:p>
          <w:p w:rsid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szablony</w:t>
            </w:r>
          </w:p>
          <w:p w:rsidR="004D612B" w:rsidRPr="00321C56" w:rsidRDefault="004D612B" w:rsidP="004D612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skróty klawiaturowe (</w:t>
            </w:r>
            <w:proofErr w:type="spellStart"/>
            <w:r w:rsidRPr="004D612B">
              <w:rPr>
                <w:b/>
                <w:lang w:val="pl-PL"/>
              </w:rPr>
              <w:t>Ctrl</w:t>
            </w:r>
            <w:r w:rsidRPr="004D612B">
              <w:rPr>
                <w:lang w:val="pl-PL"/>
              </w:rPr>
              <w:t>+</w:t>
            </w:r>
            <w:r w:rsidRPr="004D612B">
              <w:rPr>
                <w:b/>
                <w:lang w:val="pl-PL"/>
              </w:rPr>
              <w:t>E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 w:rsidRPr="004D612B">
              <w:rPr>
                <w:b/>
                <w:lang w:val="pl-PL"/>
              </w:rPr>
              <w:t>Ctrl</w:t>
            </w:r>
            <w:r w:rsidRPr="004D612B">
              <w:rPr>
                <w:lang w:val="pl-PL"/>
              </w:rPr>
              <w:t>+</w:t>
            </w:r>
            <w:r w:rsidRPr="004D612B">
              <w:rPr>
                <w:b/>
                <w:lang w:val="pl-PL"/>
              </w:rPr>
              <w:t>B</w:t>
            </w:r>
            <w:proofErr w:type="spellEnd"/>
            <w:r>
              <w:rPr>
                <w:lang w:val="pl-PL"/>
              </w:rPr>
              <w:t>)</w:t>
            </w:r>
          </w:p>
          <w:p w:rsid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pomoc kontekstowa</w:t>
            </w:r>
          </w:p>
          <w:p w:rsid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okno help</w:t>
            </w:r>
          </w:p>
          <w:p w:rsidR="004D612B" w:rsidRP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explain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error</w:t>
            </w:r>
            <w:proofErr w:type="spellEnd"/>
          </w:p>
          <w:p w:rsidR="00C14C44" w:rsidRDefault="00C14C44" w:rsidP="00C14C44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podstawy „</w:t>
            </w:r>
            <w:proofErr w:type="spellStart"/>
            <w:r>
              <w:rPr>
                <w:lang w:val="pl-PL"/>
              </w:rPr>
              <w:t>dataflow</w:t>
            </w:r>
            <w:proofErr w:type="spellEnd"/>
            <w:r>
              <w:rPr>
                <w:lang w:val="pl-PL"/>
              </w:rPr>
              <w:t>” – kod pojedynczy i równoległy (</w:t>
            </w:r>
            <w:proofErr w:type="spellStart"/>
            <w:r>
              <w:rPr>
                <w:lang w:val="pl-PL"/>
              </w:rPr>
              <w:t>Highlight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execution</w:t>
            </w:r>
            <w:proofErr w:type="spellEnd"/>
            <w:r>
              <w:rPr>
                <w:lang w:val="pl-PL"/>
              </w:rPr>
              <w:t>)</w:t>
            </w:r>
          </w:p>
          <w:p w:rsidR="00DE3791" w:rsidRDefault="00C14C44" w:rsidP="00DE379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testowanie działania aplikacji (podgląd, praca krokowa, </w:t>
            </w:r>
            <w:proofErr w:type="spellStart"/>
            <w:r>
              <w:rPr>
                <w:lang w:val="pl-PL"/>
              </w:rPr>
              <w:t>breakpoint</w:t>
            </w:r>
            <w:proofErr w:type="spellEnd"/>
            <w:r>
              <w:rPr>
                <w:lang w:val="pl-PL"/>
              </w:rPr>
              <w:t>)</w:t>
            </w:r>
          </w:p>
          <w:p w:rsidR="00321C56" w:rsidRDefault="00C14C44" w:rsidP="00DE379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 w:rsidRPr="00DE3791">
              <w:rPr>
                <w:lang w:val="pl-PL"/>
              </w:rPr>
              <w:t>tworzenie i opisywanie kodu</w:t>
            </w:r>
          </w:p>
          <w:p w:rsidR="00DE3791" w:rsidRDefault="00DE3791" w:rsidP="00DE3791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znaczące nazwy plików VI</w:t>
            </w:r>
          </w:p>
          <w:p w:rsidR="00DE3791" w:rsidRDefault="00DE3791" w:rsidP="00DE3791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ikony</w:t>
            </w:r>
          </w:p>
          <w:p w:rsidR="00DE3791" w:rsidRDefault="00DE3791" w:rsidP="00DE3791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nazwy terminali</w:t>
            </w:r>
            <w:r w:rsidR="007869B9">
              <w:rPr>
                <w:lang w:val="pl-PL"/>
              </w:rPr>
              <w:t xml:space="preserve"> we/wy</w:t>
            </w:r>
          </w:p>
          <w:p w:rsidR="007869B9" w:rsidRDefault="007869B9" w:rsidP="00DE3791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domyśla wartość kontrolki</w:t>
            </w:r>
          </w:p>
          <w:p w:rsidR="007869B9" w:rsidRDefault="007869B9" w:rsidP="00DE3791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nazwy przewodów (</w:t>
            </w:r>
            <w:proofErr w:type="spellStart"/>
            <w:r>
              <w:rPr>
                <w:lang w:val="pl-PL"/>
              </w:rPr>
              <w:t>labels</w:t>
            </w:r>
            <w:proofErr w:type="spellEnd"/>
            <w:r>
              <w:rPr>
                <w:lang w:val="pl-PL"/>
              </w:rPr>
              <w:t>)</w:t>
            </w:r>
          </w:p>
          <w:p w:rsidR="007869B9" w:rsidRDefault="007869B9" w:rsidP="007869B9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wolne etykiety (</w:t>
            </w:r>
            <w:proofErr w:type="spellStart"/>
            <w:r>
              <w:rPr>
                <w:lang w:val="pl-PL"/>
              </w:rPr>
              <w:t>free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labels</w:t>
            </w:r>
            <w:proofErr w:type="spellEnd"/>
            <w:r>
              <w:rPr>
                <w:lang w:val="pl-PL"/>
              </w:rPr>
              <w:t>)</w:t>
            </w:r>
          </w:p>
          <w:p w:rsidR="007869B9" w:rsidRPr="007869B9" w:rsidRDefault="007869B9" w:rsidP="007869B9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7869B9">
              <w:rPr>
                <w:lang w:val="pl-PL"/>
              </w:rPr>
              <w:t xml:space="preserve">zakładki </w:t>
            </w:r>
            <w:r w:rsidRPr="007869B9">
              <w:rPr>
                <w:b/>
                <w:lang w:val="pl-PL"/>
              </w:rPr>
              <w:t>#nazwa</w:t>
            </w:r>
            <w:r w:rsidRPr="007869B9">
              <w:rPr>
                <w:lang w:val="pl-PL"/>
              </w:rPr>
              <w:t xml:space="preserve"> (tylko w Block Diagram), wyszukiwanie zakładek </w:t>
            </w:r>
            <w:r w:rsidRPr="007869B9">
              <w:rPr>
                <w:lang w:val="pl-PL"/>
              </w:rPr>
              <w:br/>
            </w:r>
            <w:r w:rsidRPr="007869B9">
              <w:rPr>
                <w:b/>
                <w:lang w:val="pl-PL"/>
              </w:rPr>
              <w:t xml:space="preserve">&gt; </w:t>
            </w:r>
            <w:proofErr w:type="spellStart"/>
            <w:r w:rsidRPr="007869B9">
              <w:rPr>
                <w:b/>
                <w:lang w:val="pl-PL"/>
              </w:rPr>
              <w:t>View</w:t>
            </w:r>
            <w:proofErr w:type="spellEnd"/>
            <w:r w:rsidRPr="007869B9">
              <w:rPr>
                <w:b/>
                <w:lang w:val="pl-PL"/>
              </w:rPr>
              <w:t xml:space="preserve"> -&gt; </w:t>
            </w:r>
            <w:proofErr w:type="spellStart"/>
            <w:r w:rsidRPr="007869B9">
              <w:rPr>
                <w:b/>
                <w:lang w:val="pl-PL"/>
              </w:rPr>
              <w:t>Bookmark</w:t>
            </w:r>
            <w:proofErr w:type="spellEnd"/>
            <w:r w:rsidRPr="007869B9">
              <w:rPr>
                <w:b/>
                <w:lang w:val="pl-PL"/>
              </w:rPr>
              <w:t xml:space="preserve"> Manager</w:t>
            </w:r>
          </w:p>
          <w:p w:rsidR="004D612B" w:rsidRDefault="004D612B" w:rsidP="004D612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tworzenie </w:t>
            </w:r>
            <w:proofErr w:type="spellStart"/>
            <w:r>
              <w:rPr>
                <w:lang w:val="pl-PL"/>
              </w:rPr>
              <w:t>subVI</w:t>
            </w:r>
            <w:proofErr w:type="spellEnd"/>
          </w:p>
          <w:p w:rsid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z pustego VI</w:t>
            </w:r>
          </w:p>
          <w:p w:rsid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D612B">
              <w:rPr>
                <w:b/>
                <w:lang w:val="pl-PL"/>
              </w:rPr>
              <w:t xml:space="preserve">&gt; Edit -&gt; </w:t>
            </w:r>
            <w:proofErr w:type="spellStart"/>
            <w:r w:rsidRPr="004D612B">
              <w:rPr>
                <w:b/>
                <w:lang w:val="pl-PL"/>
              </w:rPr>
              <w:t>Create</w:t>
            </w:r>
            <w:proofErr w:type="spellEnd"/>
            <w:r w:rsidRPr="004D612B">
              <w:rPr>
                <w:b/>
                <w:lang w:val="pl-PL"/>
              </w:rPr>
              <w:t xml:space="preserve"> </w:t>
            </w:r>
            <w:proofErr w:type="spellStart"/>
            <w:r w:rsidRPr="004D612B">
              <w:rPr>
                <w:b/>
                <w:lang w:val="pl-PL"/>
              </w:rPr>
              <w:t>SubVI</w:t>
            </w:r>
            <w:proofErr w:type="spellEnd"/>
          </w:p>
          <w:p w:rsidR="004D612B" w:rsidRPr="004D612B" w:rsidRDefault="004D612B" w:rsidP="004D612B">
            <w:pPr>
              <w:pStyle w:val="Akapitzlist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D612B">
              <w:rPr>
                <w:lang w:val="pl-PL"/>
              </w:rPr>
              <w:t>z szablonu</w:t>
            </w:r>
          </w:p>
        </w:tc>
      </w:tr>
      <w:tr w:rsidR="00321C56" w:rsidRPr="00581AA1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452" w:type="dxa"/>
          </w:tcPr>
          <w:p w:rsidR="004D612B" w:rsidRPr="004D612B" w:rsidRDefault="004D612B" w:rsidP="00666738">
            <w:pPr>
              <w:rPr>
                <w:lang w:val="pl-PL"/>
              </w:rPr>
            </w:pPr>
            <w:r>
              <w:rPr>
                <w:lang w:val="pl-PL"/>
              </w:rPr>
              <w:t>Tworzenie</w:t>
            </w:r>
            <w:r w:rsidR="007869B9">
              <w:rPr>
                <w:lang w:val="pl-PL"/>
              </w:rPr>
              <w:t xml:space="preserve"> podprogramu do obróbki danych z czujnika temperatury</w:t>
            </w:r>
          </w:p>
        </w:tc>
      </w:tr>
      <w:tr w:rsidR="00321C56" w:rsidRPr="00666738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452" w:type="dxa"/>
          </w:tcPr>
          <w:p w:rsidR="006F1EC5" w:rsidRPr="006F0625" w:rsidRDefault="006F1EC5" w:rsidP="006F1EC5">
            <w:pPr>
              <w:rPr>
                <w:b/>
                <w:lang w:val="pl-PL"/>
              </w:rPr>
            </w:pPr>
            <w:r w:rsidRPr="006F0625">
              <w:rPr>
                <w:b/>
                <w:lang w:val="pl-PL"/>
              </w:rPr>
              <w:t>Pętle i grupowanie danych</w:t>
            </w:r>
          </w:p>
          <w:p w:rsidR="00226607" w:rsidRDefault="00226607" w:rsidP="006F1EC5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prosty program pomiarowy bazujący na DAQ Assistant</w:t>
            </w:r>
          </w:p>
          <w:p w:rsidR="00A45276" w:rsidRDefault="00A45276" w:rsidP="006F1EC5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prosty program pomiarowy (Simple </w:t>
            </w:r>
            <w:proofErr w:type="spellStart"/>
            <w:r>
              <w:rPr>
                <w:lang w:val="pl-PL"/>
              </w:rPr>
              <w:t>measurement</w:t>
            </w:r>
            <w:proofErr w:type="spellEnd"/>
            <w:r>
              <w:rPr>
                <w:lang w:val="pl-PL"/>
              </w:rPr>
              <w:t>)</w:t>
            </w:r>
          </w:p>
          <w:p w:rsidR="006F1EC5" w:rsidRDefault="006F1EC5" w:rsidP="006F1EC5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składowe pętli </w:t>
            </w:r>
            <w:proofErr w:type="spellStart"/>
            <w:r>
              <w:rPr>
                <w:lang w:val="pl-PL"/>
              </w:rPr>
              <w:t>While</w:t>
            </w:r>
            <w:proofErr w:type="spellEnd"/>
            <w:r>
              <w:rPr>
                <w:lang w:val="pl-PL"/>
              </w:rPr>
              <w:t xml:space="preserve"> i For (podobieństwa i różnice)</w:t>
            </w:r>
          </w:p>
          <w:p w:rsidR="006F1EC5" w:rsidRDefault="006F1EC5" w:rsidP="006F1EC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rejestr przesuwny</w:t>
            </w:r>
          </w:p>
          <w:p w:rsidR="006F1EC5" w:rsidRDefault="006F1EC5" w:rsidP="006F1EC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 xml:space="preserve">tunel </w:t>
            </w:r>
            <w:proofErr w:type="spellStart"/>
            <w:r>
              <w:rPr>
                <w:lang w:val="pl-PL"/>
              </w:rPr>
              <w:t>autoindeksowany</w:t>
            </w:r>
            <w:proofErr w:type="spellEnd"/>
          </w:p>
          <w:p w:rsidR="006F1EC5" w:rsidRDefault="006F1EC5" w:rsidP="006F1EC5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konfiguracje tuneli (nowe możliwości)</w:t>
            </w:r>
          </w:p>
          <w:p w:rsidR="00B14B4C" w:rsidRDefault="00B14B4C" w:rsidP="006F1EC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RPr="00581AA1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5</w:t>
            </w:r>
          </w:p>
        </w:tc>
        <w:tc>
          <w:tcPr>
            <w:tcW w:w="8452" w:type="dxa"/>
          </w:tcPr>
          <w:p w:rsidR="00226607" w:rsidRDefault="00226607" w:rsidP="00226607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zastosowanie pętli do tworzenia tablic 1D i 2D</w:t>
            </w:r>
          </w:p>
          <w:p w:rsidR="00226607" w:rsidRDefault="00226607" w:rsidP="00226607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tablice i operacje na tablicach (tworzenie stałych u elementów w powłokach)</w:t>
            </w:r>
          </w:p>
          <w:p w:rsidR="00321C56" w:rsidRDefault="00226607" w:rsidP="00226607">
            <w:pPr>
              <w:rPr>
                <w:lang w:val="pl-PL"/>
              </w:rPr>
            </w:pPr>
            <w:r>
              <w:rPr>
                <w:lang w:val="pl-PL"/>
              </w:rPr>
              <w:t>test zachowania struktury Case</w:t>
            </w:r>
          </w:p>
          <w:p w:rsidR="001D5371" w:rsidRPr="001D5371" w:rsidRDefault="001D5371" w:rsidP="00226607">
            <w:pPr>
              <w:rPr>
                <w:color w:val="FF0000"/>
                <w:lang w:val="pl-PL"/>
              </w:rPr>
            </w:pPr>
            <w:r w:rsidRPr="001D5371">
              <w:rPr>
                <w:color w:val="FF0000"/>
                <w:lang w:val="pl-PL"/>
              </w:rPr>
              <w:t>(ZADANIE DOMOWE Z TWORZENIA WEKTORÓW W PĘTLI FOR)</w:t>
            </w: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452" w:type="dxa"/>
          </w:tcPr>
          <w:p w:rsidR="00841F06" w:rsidRPr="006F0625" w:rsidRDefault="00841F06" w:rsidP="00841F06">
            <w:pPr>
              <w:rPr>
                <w:b/>
                <w:lang w:val="pl-PL"/>
              </w:rPr>
            </w:pPr>
            <w:r w:rsidRPr="006F0625">
              <w:rPr>
                <w:b/>
                <w:lang w:val="pl-PL"/>
              </w:rPr>
              <w:t>Pętle i grupowanie danych</w:t>
            </w:r>
          </w:p>
          <w:p w:rsidR="00841F06" w:rsidRDefault="00841F06" w:rsidP="00841F0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tablice 2 i n-wymiarowe</w:t>
            </w:r>
          </w:p>
          <w:p w:rsidR="00841F06" w:rsidRDefault="00841F06" w:rsidP="00841F0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klastry (tworzenie i operacje na klastrach)</w:t>
            </w:r>
          </w:p>
          <w:p w:rsidR="00321C56" w:rsidRPr="00E0645B" w:rsidRDefault="00841F06" w:rsidP="00E0645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połączenie klastrów z tablicami</w:t>
            </w:r>
          </w:p>
        </w:tc>
      </w:tr>
      <w:tr w:rsidR="00321C56" w:rsidRPr="00581AA1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452" w:type="dxa"/>
          </w:tcPr>
          <w:p w:rsidR="00321C56" w:rsidRDefault="00E0645B" w:rsidP="00E0645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definicja typu kontrolki</w:t>
            </w:r>
          </w:p>
          <w:p w:rsidR="00E0645B" w:rsidRPr="00E0645B" w:rsidRDefault="00E0645B" w:rsidP="00E0645B">
            <w:pPr>
              <w:rPr>
                <w:b/>
                <w:lang w:val="pl-PL"/>
              </w:rPr>
            </w:pPr>
            <w:r w:rsidRPr="00E0645B">
              <w:rPr>
                <w:b/>
                <w:lang w:val="pl-PL"/>
              </w:rPr>
              <w:t>Struktury programistyczne</w:t>
            </w:r>
          </w:p>
          <w:p w:rsidR="00E0645B" w:rsidRDefault="00E0645B" w:rsidP="00E0645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Struktura maszyny stanów (najprostsza</w:t>
            </w:r>
            <w:bookmarkStart w:id="0" w:name="_GoBack"/>
            <w:bookmarkEnd w:id="0"/>
            <w:r>
              <w:rPr>
                <w:lang w:val="pl-PL"/>
              </w:rPr>
              <w:t xml:space="preserve"> wersja z przejściami kolejnymi oraz z zastosowaniem </w:t>
            </w:r>
            <w:proofErr w:type="spellStart"/>
            <w:r>
              <w:rPr>
                <w:lang w:val="pl-PL"/>
              </w:rPr>
              <w:t>Case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Selector</w:t>
            </w:r>
            <w:proofErr w:type="spellEnd"/>
            <w:r>
              <w:rPr>
                <w:lang w:val="pl-PL"/>
              </w:rPr>
              <w:t>)</w:t>
            </w:r>
          </w:p>
        </w:tc>
      </w:tr>
      <w:tr w:rsidR="00321C56" w:rsidRPr="00E0645B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452" w:type="dxa"/>
          </w:tcPr>
          <w:p w:rsidR="00E0645B" w:rsidRPr="00E0645B" w:rsidRDefault="00E0645B" w:rsidP="00E0645B">
            <w:pPr>
              <w:rPr>
                <w:b/>
                <w:lang w:val="pl-PL"/>
              </w:rPr>
            </w:pPr>
            <w:r w:rsidRPr="00E0645B">
              <w:rPr>
                <w:b/>
                <w:lang w:val="pl-PL"/>
              </w:rPr>
              <w:t>Struktury programistyczne</w:t>
            </w:r>
          </w:p>
          <w:p w:rsidR="00321C56" w:rsidRDefault="00E0645B" w:rsidP="00E0645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Struktura maszyny stanów (budowa rozwojowa przejść – wyboru warunków)</w:t>
            </w:r>
          </w:p>
          <w:p w:rsidR="00E0645B" w:rsidRDefault="00E0645B" w:rsidP="00E0645B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Wypełnienie kodem pomiarowym</w:t>
            </w:r>
          </w:p>
        </w:tc>
      </w:tr>
      <w:tr w:rsidR="00321C56" w:rsidRPr="00581AA1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452" w:type="dxa"/>
          </w:tcPr>
          <w:p w:rsidR="00585AB1" w:rsidRPr="00E0645B" w:rsidRDefault="00585AB1" w:rsidP="00585AB1">
            <w:pPr>
              <w:rPr>
                <w:b/>
                <w:lang w:val="pl-PL"/>
              </w:rPr>
            </w:pPr>
            <w:r w:rsidRPr="00E0645B">
              <w:rPr>
                <w:b/>
                <w:lang w:val="pl-PL"/>
              </w:rPr>
              <w:t>Struktury programistyczne</w:t>
            </w:r>
          </w:p>
          <w:p w:rsidR="00585AB1" w:rsidRDefault="00585AB1" w:rsidP="00585AB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Zmienne lokalne</w:t>
            </w:r>
          </w:p>
          <w:p w:rsidR="00321C56" w:rsidRDefault="00585AB1" w:rsidP="00585AB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Zmienne funkcjonalne, co to jest efekt race conditio</w:t>
            </w:r>
          </w:p>
          <w:p w:rsidR="00585AB1" w:rsidRDefault="00585AB1" w:rsidP="00585AB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Zastosowanie zmiennych funkcjonalnych do eliminacji race </w:t>
            </w:r>
            <w:proofErr w:type="spellStart"/>
            <w:r>
              <w:rPr>
                <w:lang w:val="pl-PL"/>
              </w:rPr>
              <w:t>condition</w:t>
            </w:r>
            <w:proofErr w:type="spellEnd"/>
          </w:p>
        </w:tc>
      </w:tr>
      <w:tr w:rsidR="00321C56" w:rsidRPr="00581AA1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452" w:type="dxa"/>
          </w:tcPr>
          <w:p w:rsidR="00585AB1" w:rsidRPr="00E0645B" w:rsidRDefault="00585AB1" w:rsidP="00585AB1">
            <w:pPr>
              <w:rPr>
                <w:b/>
                <w:lang w:val="pl-PL"/>
              </w:rPr>
            </w:pPr>
            <w:r w:rsidRPr="00E0645B">
              <w:rPr>
                <w:b/>
                <w:lang w:val="pl-PL"/>
              </w:rPr>
              <w:t>Struktury programistyczne</w:t>
            </w:r>
          </w:p>
          <w:p w:rsidR="00585AB1" w:rsidRDefault="00585AB1" w:rsidP="00585AB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Struktury </w:t>
            </w:r>
            <w:proofErr w:type="spellStart"/>
            <w:r>
              <w:rPr>
                <w:lang w:val="pl-PL"/>
              </w:rPr>
              <w:t>wielopętlowe</w:t>
            </w:r>
            <w:proofErr w:type="spellEnd"/>
          </w:p>
          <w:p w:rsidR="00585AB1" w:rsidRDefault="00585AB1" w:rsidP="00585AB1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Struktura producent konsument oraz master </w:t>
            </w:r>
            <w:proofErr w:type="spellStart"/>
            <w:r>
              <w:rPr>
                <w:lang w:val="pl-PL"/>
              </w:rPr>
              <w:t>slave</w:t>
            </w:r>
            <w:proofErr w:type="spellEnd"/>
          </w:p>
          <w:p w:rsidR="00585AB1" w:rsidRDefault="00585AB1" w:rsidP="00585AB1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producent (pętla 1) generuje sygnał pomiarowy i wysyła do konsumenta, konsument (pętla 2) przetwarza i wyświetla (zastosowano kolejka, żeby nie tracić próbek)</w:t>
            </w:r>
          </w:p>
          <w:p w:rsidR="00585AB1" w:rsidRPr="00585AB1" w:rsidRDefault="00585AB1" w:rsidP="00F756A2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rozwinięcie programu o trzecią pętlę</w:t>
            </w:r>
            <w:r w:rsidR="00F756A2">
              <w:rPr>
                <w:lang w:val="pl-PL"/>
              </w:rPr>
              <w:t>,</w:t>
            </w:r>
            <w:r>
              <w:rPr>
                <w:lang w:val="pl-PL"/>
              </w:rPr>
              <w:t xml:space="preserve"> master (pętla 2) generuje informację o przekroczeniu zakresu i wysyła do </w:t>
            </w:r>
            <w:proofErr w:type="spellStart"/>
            <w:r>
              <w:rPr>
                <w:lang w:val="pl-PL"/>
              </w:rPr>
              <w:t>slave</w:t>
            </w:r>
            <w:proofErr w:type="spellEnd"/>
            <w:r>
              <w:rPr>
                <w:lang w:val="pl-PL"/>
              </w:rPr>
              <w:t xml:space="preserve"> (pętla 3) która zapisuje zdarzenia do pliku (zastosowano powiadomienia, domyślnie wykonuje się </w:t>
            </w:r>
            <w:r w:rsidR="00F756A2">
              <w:rPr>
                <w:lang w:val="pl-PL"/>
              </w:rPr>
              <w:t>rz</w:t>
            </w:r>
            <w:r>
              <w:rPr>
                <w:lang w:val="pl-PL"/>
              </w:rPr>
              <w:t>adko)</w:t>
            </w:r>
          </w:p>
        </w:tc>
      </w:tr>
      <w:tr w:rsidR="00321C56" w:rsidRPr="00581AA1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452" w:type="dxa"/>
          </w:tcPr>
          <w:p w:rsidR="00321C56" w:rsidRPr="00581AA1" w:rsidRDefault="005D1EE7" w:rsidP="00757C3D">
            <w:pPr>
              <w:rPr>
                <w:b/>
                <w:lang w:val="pl-PL"/>
              </w:rPr>
            </w:pPr>
            <w:r w:rsidRPr="00581AA1">
              <w:rPr>
                <w:b/>
                <w:lang w:val="pl-PL"/>
              </w:rPr>
              <w:t>Struktury programistyczne</w:t>
            </w:r>
          </w:p>
          <w:p w:rsidR="005D1EE7" w:rsidRDefault="00DE0AC6" w:rsidP="00DE0AC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5D1EE7">
              <w:rPr>
                <w:lang w:val="pl-PL"/>
              </w:rPr>
              <w:t xml:space="preserve">truktura </w:t>
            </w:r>
            <w:proofErr w:type="spellStart"/>
            <w:r w:rsidR="005D1EE7">
              <w:rPr>
                <w:lang w:val="pl-PL"/>
              </w:rPr>
              <w:t>event</w:t>
            </w:r>
            <w:proofErr w:type="spellEnd"/>
            <w:r w:rsidR="005D1EE7">
              <w:rPr>
                <w:lang w:val="pl-PL"/>
              </w:rPr>
              <w:t xml:space="preserve"> </w:t>
            </w:r>
            <w:proofErr w:type="spellStart"/>
            <w:r w:rsidR="005D1EE7">
              <w:rPr>
                <w:lang w:val="pl-PL"/>
              </w:rPr>
              <w:t>structure</w:t>
            </w:r>
            <w:proofErr w:type="spellEnd"/>
          </w:p>
          <w:p w:rsidR="005D1EE7" w:rsidRDefault="00DE0AC6" w:rsidP="00DE0AC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5D1EE7">
              <w:rPr>
                <w:lang w:val="pl-PL"/>
              </w:rPr>
              <w:t xml:space="preserve">truktura </w:t>
            </w:r>
            <w:proofErr w:type="spellStart"/>
            <w:r w:rsidR="005D1EE7">
              <w:rPr>
                <w:lang w:val="pl-PL"/>
              </w:rPr>
              <w:t>event</w:t>
            </w:r>
            <w:proofErr w:type="spellEnd"/>
            <w:r w:rsidR="005D1EE7">
              <w:rPr>
                <w:lang w:val="pl-PL"/>
              </w:rPr>
              <w:t xml:space="preserve"> </w:t>
            </w:r>
            <w:proofErr w:type="spellStart"/>
            <w:r w:rsidR="005D1EE7">
              <w:rPr>
                <w:lang w:val="pl-PL"/>
              </w:rPr>
              <w:t>structure</w:t>
            </w:r>
            <w:proofErr w:type="spellEnd"/>
            <w:r w:rsidR="005D1EE7">
              <w:rPr>
                <w:lang w:val="pl-PL"/>
              </w:rPr>
              <w:t xml:space="preserve"> i filtrowanie zdarzeń</w:t>
            </w:r>
          </w:p>
          <w:p w:rsidR="005D1EE7" w:rsidRDefault="00DE0AC6" w:rsidP="00DE0AC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5D1EE7">
              <w:rPr>
                <w:lang w:val="pl-PL"/>
              </w:rPr>
              <w:t xml:space="preserve">truktura </w:t>
            </w:r>
            <w:proofErr w:type="spellStart"/>
            <w:r w:rsidR="005D1EE7">
              <w:rPr>
                <w:lang w:val="pl-PL"/>
              </w:rPr>
              <w:t>event</w:t>
            </w:r>
            <w:proofErr w:type="spellEnd"/>
            <w:r w:rsidR="005D1EE7">
              <w:rPr>
                <w:lang w:val="pl-PL"/>
              </w:rPr>
              <w:t xml:space="preserve"> </w:t>
            </w:r>
            <w:proofErr w:type="spellStart"/>
            <w:r w:rsidR="005D1EE7">
              <w:rPr>
                <w:lang w:val="pl-PL"/>
              </w:rPr>
              <w:t>structure</w:t>
            </w:r>
            <w:proofErr w:type="spellEnd"/>
            <w:r w:rsidR="005D1EE7">
              <w:rPr>
                <w:lang w:val="pl-PL"/>
              </w:rPr>
              <w:t xml:space="preserve"> do obsługi GUI w </w:t>
            </w:r>
            <w:proofErr w:type="spellStart"/>
            <w:r w:rsidR="005D1EE7">
              <w:rPr>
                <w:lang w:val="pl-PL"/>
              </w:rPr>
              <w:t>wielopętlowej</w:t>
            </w:r>
            <w:proofErr w:type="spellEnd"/>
            <w:r w:rsidR="005D1EE7">
              <w:rPr>
                <w:lang w:val="pl-PL"/>
              </w:rPr>
              <w:t xml:space="preserve"> strukturze pomiarowej (rozbudowa aplikacji z poprzednich zajęć o GUI w osobnej pętli)</w:t>
            </w:r>
          </w:p>
        </w:tc>
      </w:tr>
      <w:tr w:rsidR="00321C56" w:rsidRPr="00581AA1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8452" w:type="dxa"/>
          </w:tcPr>
          <w:p w:rsidR="00321C56" w:rsidRPr="00581AA1" w:rsidRDefault="00DE0AC6" w:rsidP="00DE0AC6">
            <w:pPr>
              <w:rPr>
                <w:b/>
                <w:lang w:val="pl-PL"/>
              </w:rPr>
            </w:pPr>
            <w:r w:rsidRPr="00581AA1">
              <w:rPr>
                <w:b/>
                <w:lang w:val="pl-PL"/>
              </w:rPr>
              <w:t>Programowe sterowanie interfejsem użytkownika</w:t>
            </w:r>
          </w:p>
          <w:p w:rsidR="00DE0AC6" w:rsidRDefault="00DE0AC6" w:rsidP="00DE0AC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>Prezentacja zakresu temperatury za pomocą koloru komponentu termometr (temperatura za niska, w zakresie, za wysoka)</w:t>
            </w:r>
          </w:p>
          <w:p w:rsidR="00DE0AC6" w:rsidRPr="00DE0AC6" w:rsidRDefault="00DE0AC6" w:rsidP="00DE0AC6">
            <w:pPr>
              <w:pStyle w:val="Akapitzlist"/>
              <w:numPr>
                <w:ilvl w:val="0"/>
                <w:numId w:val="1"/>
              </w:numPr>
              <w:tabs>
                <w:tab w:val="left" w:pos="249"/>
              </w:tabs>
              <w:ind w:left="440"/>
              <w:rPr>
                <w:lang w:val="pl-PL"/>
              </w:rPr>
            </w:pPr>
            <w:r>
              <w:rPr>
                <w:lang w:val="pl-PL"/>
              </w:rPr>
              <w:t xml:space="preserve">Przekazanie referencji do kontrolki do </w:t>
            </w:r>
            <w:proofErr w:type="spellStart"/>
            <w:r>
              <w:rPr>
                <w:lang w:val="pl-PL"/>
              </w:rPr>
              <w:t>subVI</w:t>
            </w:r>
            <w:proofErr w:type="spellEnd"/>
            <w:r>
              <w:rPr>
                <w:lang w:val="pl-PL"/>
              </w:rPr>
              <w:t xml:space="preserve"> (włączenie i wyłączenie widoczności kilku kontrolek w pętli for w </w:t>
            </w:r>
            <w:proofErr w:type="spellStart"/>
            <w:r>
              <w:rPr>
                <w:lang w:val="pl-PL"/>
              </w:rPr>
              <w:t>subVI</w:t>
            </w:r>
            <w:proofErr w:type="spellEnd"/>
            <w:r>
              <w:rPr>
                <w:lang w:val="pl-PL"/>
              </w:rPr>
              <w:t>)</w:t>
            </w:r>
          </w:p>
        </w:tc>
      </w:tr>
      <w:tr w:rsidR="00321C56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</w:tbl>
    <w:p w:rsidR="00321C56" w:rsidRPr="00321C56" w:rsidRDefault="00321C56">
      <w:pPr>
        <w:rPr>
          <w:lang w:val="pl-PL"/>
        </w:rPr>
      </w:pPr>
    </w:p>
    <w:sectPr w:rsidR="00321C56" w:rsidRPr="00321C56" w:rsidSect="0073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49"/>
    <w:multiLevelType w:val="hybridMultilevel"/>
    <w:tmpl w:val="B8063856"/>
    <w:lvl w:ilvl="0" w:tplc="3AF8B106">
      <w:numFmt w:val="bullet"/>
      <w:lvlText w:val="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321C56"/>
    <w:rsid w:val="00070E26"/>
    <w:rsid w:val="00112E76"/>
    <w:rsid w:val="00170EBA"/>
    <w:rsid w:val="001D5371"/>
    <w:rsid w:val="00226607"/>
    <w:rsid w:val="00321C56"/>
    <w:rsid w:val="00362EBE"/>
    <w:rsid w:val="004D612B"/>
    <w:rsid w:val="004E1DBC"/>
    <w:rsid w:val="00501B70"/>
    <w:rsid w:val="005536EC"/>
    <w:rsid w:val="00581AA1"/>
    <w:rsid w:val="00585AB1"/>
    <w:rsid w:val="005D1EE7"/>
    <w:rsid w:val="006613D8"/>
    <w:rsid w:val="00666738"/>
    <w:rsid w:val="006F0625"/>
    <w:rsid w:val="006F1EC5"/>
    <w:rsid w:val="00737EE7"/>
    <w:rsid w:val="007869B9"/>
    <w:rsid w:val="00841F06"/>
    <w:rsid w:val="009F6813"/>
    <w:rsid w:val="00A45276"/>
    <w:rsid w:val="00B00088"/>
    <w:rsid w:val="00B14B4C"/>
    <w:rsid w:val="00BE34B4"/>
    <w:rsid w:val="00C14C44"/>
    <w:rsid w:val="00D546DB"/>
    <w:rsid w:val="00DE0AC6"/>
    <w:rsid w:val="00DE3791"/>
    <w:rsid w:val="00DE4346"/>
    <w:rsid w:val="00E0645B"/>
    <w:rsid w:val="00F43C85"/>
    <w:rsid w:val="00F45F3F"/>
    <w:rsid w:val="00F756A2"/>
    <w:rsid w:val="00FA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489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21</cp:revision>
  <dcterms:created xsi:type="dcterms:W3CDTF">2014-10-16T21:57:00Z</dcterms:created>
  <dcterms:modified xsi:type="dcterms:W3CDTF">2015-03-05T20:21:00Z</dcterms:modified>
</cp:coreProperties>
</file>