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7DF1" w14:textId="77777777" w:rsidR="009F0C9C" w:rsidRPr="009F0C9C" w:rsidRDefault="009F0C9C" w:rsidP="009F0C9C">
      <w:pPr>
        <w:bidi w:val="0"/>
        <w:jc w:val="center"/>
        <w:rPr>
          <w:b/>
          <w:bCs/>
          <w:sz w:val="28"/>
          <w:szCs w:val="28"/>
        </w:rPr>
      </w:pPr>
      <w:r w:rsidRPr="009F0C9C">
        <w:rPr>
          <w:b/>
          <w:bCs/>
          <w:sz w:val="28"/>
          <w:szCs w:val="28"/>
        </w:rPr>
        <w:t>From Challenges to Branded Workshops</w:t>
      </w:r>
    </w:p>
    <w:p w14:paraId="34D24B43" w14:textId="77777777" w:rsidR="009F0C9C" w:rsidRPr="009F0C9C" w:rsidRDefault="009F0C9C" w:rsidP="009F0C9C">
      <w:pPr>
        <w:bidi w:val="0"/>
        <w:jc w:val="center"/>
        <w:rPr>
          <w:sz w:val="28"/>
          <w:szCs w:val="28"/>
        </w:rPr>
      </w:pPr>
      <w:r w:rsidRPr="009F0C9C">
        <w:rPr>
          <w:i/>
          <w:iCs/>
          <w:sz w:val="28"/>
          <w:szCs w:val="28"/>
        </w:rPr>
        <w:t>A Facilitator Guide by Points of You®</w:t>
      </w:r>
    </w:p>
    <w:p w14:paraId="029E1279" w14:textId="77777777" w:rsidR="009F0C9C" w:rsidRPr="009F0C9C" w:rsidRDefault="009F0C9C" w:rsidP="009F0C9C">
      <w:pPr>
        <w:bidi w:val="0"/>
      </w:pPr>
      <w:r w:rsidRPr="009F0C9C">
        <w:pict w14:anchorId="7B6D5B51">
          <v:rect id="_x0000_i1025" style="width:0;height:1.5pt" o:hralign="center" o:hrstd="t" o:hr="t" fillcolor="#a0a0a0" stroked="f"/>
        </w:pict>
      </w:r>
    </w:p>
    <w:p w14:paraId="05376A3A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Workshop Objectives</w:t>
      </w:r>
    </w:p>
    <w:p w14:paraId="39F2E460" w14:textId="77777777" w:rsidR="009F0C9C" w:rsidRPr="009F0C9C" w:rsidRDefault="009F0C9C" w:rsidP="009F0C9C">
      <w:pPr>
        <w:numPr>
          <w:ilvl w:val="0"/>
          <w:numId w:val="1"/>
        </w:numPr>
        <w:bidi w:val="0"/>
      </w:pPr>
      <w:r w:rsidRPr="009F0C9C">
        <w:t>Pause, reconnect, and focus.</w:t>
      </w:r>
    </w:p>
    <w:p w14:paraId="36301547" w14:textId="77777777" w:rsidR="009F0C9C" w:rsidRPr="009F0C9C" w:rsidRDefault="009F0C9C" w:rsidP="009F0C9C">
      <w:pPr>
        <w:numPr>
          <w:ilvl w:val="0"/>
          <w:numId w:val="1"/>
        </w:numPr>
        <w:bidi w:val="0"/>
      </w:pPr>
      <w:r w:rsidRPr="009F0C9C">
        <w:t xml:space="preserve">Explore marketing strategies for Points of </w:t>
      </w:r>
      <w:proofErr w:type="gramStart"/>
      <w:r w:rsidRPr="009F0C9C">
        <w:t>You</w:t>
      </w:r>
      <w:proofErr w:type="gramEnd"/>
      <w:r w:rsidRPr="009F0C9C">
        <w:t>® workshops.</w:t>
      </w:r>
    </w:p>
    <w:p w14:paraId="6DAD0A40" w14:textId="77777777" w:rsidR="009F0C9C" w:rsidRPr="009F0C9C" w:rsidRDefault="009F0C9C" w:rsidP="009F0C9C">
      <w:pPr>
        <w:numPr>
          <w:ilvl w:val="0"/>
          <w:numId w:val="1"/>
        </w:numPr>
        <w:bidi w:val="0"/>
      </w:pPr>
      <w:r w:rsidRPr="009F0C9C">
        <w:t>Identify common marketing challenges and brainstorm solutions.</w:t>
      </w:r>
    </w:p>
    <w:p w14:paraId="226F21B4" w14:textId="77777777" w:rsidR="009F0C9C" w:rsidRPr="009F0C9C" w:rsidRDefault="009F0C9C" w:rsidP="009F0C9C">
      <w:pPr>
        <w:numPr>
          <w:ilvl w:val="0"/>
          <w:numId w:val="1"/>
        </w:numPr>
        <w:bidi w:val="0"/>
      </w:pPr>
      <w:r w:rsidRPr="009F0C9C">
        <w:t>Begin developing three branded flagship workshops.</w:t>
      </w:r>
    </w:p>
    <w:p w14:paraId="1C6CB1F6" w14:textId="77777777" w:rsidR="009F0C9C" w:rsidRPr="009F0C9C" w:rsidRDefault="009F0C9C" w:rsidP="009F0C9C">
      <w:pPr>
        <w:numPr>
          <w:ilvl w:val="0"/>
          <w:numId w:val="1"/>
        </w:numPr>
        <w:bidi w:val="0"/>
      </w:pPr>
      <w:r w:rsidRPr="009F0C9C">
        <w:t>Strengthen clarity around audiences, content, and positioning.</w:t>
      </w:r>
    </w:p>
    <w:p w14:paraId="10F3ED5B" w14:textId="77777777" w:rsidR="009F0C9C" w:rsidRPr="009F0C9C" w:rsidRDefault="009F0C9C" w:rsidP="009F0C9C">
      <w:pPr>
        <w:bidi w:val="0"/>
      </w:pPr>
      <w:r w:rsidRPr="009F0C9C">
        <w:pict w14:anchorId="2D553181">
          <v:rect id="_x0000_i1026" style="width:0;height:1.5pt" o:hralign="center" o:hrstd="t" o:hr="t" fillcolor="#a0a0a0" stroked="f"/>
        </w:pict>
      </w:r>
    </w:p>
    <w:p w14:paraId="78E57E5E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Duration &amp; Structure</w:t>
      </w:r>
    </w:p>
    <w:p w14:paraId="172DD2D6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Total: ~3 hours</w:t>
      </w:r>
    </w:p>
    <w:p w14:paraId="53FE2ACA" w14:textId="77777777" w:rsidR="009F0C9C" w:rsidRPr="009F0C9C" w:rsidRDefault="009F0C9C" w:rsidP="009F0C9C">
      <w:pPr>
        <w:numPr>
          <w:ilvl w:val="0"/>
          <w:numId w:val="2"/>
        </w:numPr>
        <w:bidi w:val="0"/>
      </w:pPr>
      <w:r w:rsidRPr="009F0C9C">
        <w:rPr>
          <w:b/>
          <w:bCs/>
        </w:rPr>
        <w:t>Opening &amp; Pause</w:t>
      </w:r>
      <w:r w:rsidRPr="009F0C9C">
        <w:t xml:space="preserve"> – 20 min</w:t>
      </w:r>
    </w:p>
    <w:p w14:paraId="58BC796C" w14:textId="77777777" w:rsidR="009F0C9C" w:rsidRPr="009F0C9C" w:rsidRDefault="009F0C9C" w:rsidP="009F0C9C">
      <w:pPr>
        <w:numPr>
          <w:ilvl w:val="0"/>
          <w:numId w:val="2"/>
        </w:numPr>
        <w:bidi w:val="0"/>
      </w:pPr>
      <w:r w:rsidRPr="009F0C9C">
        <w:rPr>
          <w:b/>
          <w:bCs/>
        </w:rPr>
        <w:t>Marketing Strategies: What the Market is Asking For</w:t>
      </w:r>
      <w:r w:rsidRPr="009F0C9C">
        <w:t xml:space="preserve"> – 60 min</w:t>
      </w:r>
    </w:p>
    <w:p w14:paraId="518B0F9B" w14:textId="77777777" w:rsidR="009F0C9C" w:rsidRPr="009F0C9C" w:rsidRDefault="009F0C9C" w:rsidP="009F0C9C">
      <w:pPr>
        <w:numPr>
          <w:ilvl w:val="0"/>
          <w:numId w:val="2"/>
        </w:numPr>
        <w:bidi w:val="0"/>
      </w:pPr>
      <w:r w:rsidRPr="009F0C9C">
        <w:rPr>
          <w:b/>
          <w:bCs/>
        </w:rPr>
        <w:t>Break</w:t>
      </w:r>
      <w:r w:rsidRPr="009F0C9C">
        <w:t xml:space="preserve"> – 20 min</w:t>
      </w:r>
    </w:p>
    <w:p w14:paraId="5EE2924F" w14:textId="77777777" w:rsidR="009F0C9C" w:rsidRPr="009F0C9C" w:rsidRDefault="009F0C9C" w:rsidP="009F0C9C">
      <w:pPr>
        <w:numPr>
          <w:ilvl w:val="0"/>
          <w:numId w:val="2"/>
        </w:numPr>
        <w:bidi w:val="0"/>
      </w:pPr>
      <w:r w:rsidRPr="009F0C9C">
        <w:rPr>
          <w:b/>
          <w:bCs/>
        </w:rPr>
        <w:t>Building Our Own Branded Workshops</w:t>
      </w:r>
      <w:r w:rsidRPr="009F0C9C">
        <w:t xml:space="preserve"> – 70 min</w:t>
      </w:r>
    </w:p>
    <w:p w14:paraId="3513DB35" w14:textId="77777777" w:rsidR="009F0C9C" w:rsidRPr="009F0C9C" w:rsidRDefault="009F0C9C" w:rsidP="009F0C9C">
      <w:pPr>
        <w:numPr>
          <w:ilvl w:val="0"/>
          <w:numId w:val="2"/>
        </w:numPr>
        <w:bidi w:val="0"/>
      </w:pPr>
      <w:r w:rsidRPr="009F0C9C">
        <w:rPr>
          <w:b/>
          <w:bCs/>
        </w:rPr>
        <w:t>Closing Reflection</w:t>
      </w:r>
      <w:r w:rsidRPr="009F0C9C">
        <w:t xml:space="preserve"> – 10 min</w:t>
      </w:r>
    </w:p>
    <w:p w14:paraId="55CD596B" w14:textId="77777777" w:rsidR="009F0C9C" w:rsidRPr="009F0C9C" w:rsidRDefault="009F0C9C" w:rsidP="009F0C9C">
      <w:pPr>
        <w:bidi w:val="0"/>
      </w:pPr>
      <w:r w:rsidRPr="009F0C9C">
        <w:pict w14:anchorId="3858FE1A">
          <v:rect id="_x0000_i1027" style="width:0;height:1.5pt" o:hralign="center" o:hrstd="t" o:hr="t" fillcolor="#a0a0a0" stroked="f"/>
        </w:pict>
      </w:r>
    </w:p>
    <w:p w14:paraId="41EC3D8E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Materials Needed</w:t>
      </w:r>
    </w:p>
    <w:p w14:paraId="1F0248B4" w14:textId="77777777" w:rsidR="009F0C9C" w:rsidRPr="009F0C9C" w:rsidRDefault="009F0C9C" w:rsidP="009F0C9C">
      <w:pPr>
        <w:numPr>
          <w:ilvl w:val="0"/>
          <w:numId w:val="3"/>
        </w:numPr>
        <w:bidi w:val="0"/>
      </w:pPr>
      <w:r w:rsidRPr="009F0C9C">
        <w:t>Two sets of each Points of You® tool for group work.</w:t>
      </w:r>
    </w:p>
    <w:p w14:paraId="35ABEC3F" w14:textId="77777777" w:rsidR="009F0C9C" w:rsidRPr="009F0C9C" w:rsidRDefault="009F0C9C" w:rsidP="009F0C9C">
      <w:pPr>
        <w:numPr>
          <w:ilvl w:val="0"/>
          <w:numId w:val="3"/>
        </w:numPr>
        <w:bidi w:val="0"/>
      </w:pPr>
      <w:r w:rsidRPr="009F0C9C">
        <w:t>Three “hidden circles” of cards in the center: Faces, Punctum, Mixed (Flow/Coaching).</w:t>
      </w:r>
    </w:p>
    <w:p w14:paraId="1F92F1F9" w14:textId="77777777" w:rsidR="009F0C9C" w:rsidRPr="009F0C9C" w:rsidRDefault="009F0C9C" w:rsidP="009F0C9C">
      <w:pPr>
        <w:numPr>
          <w:ilvl w:val="0"/>
          <w:numId w:val="3"/>
        </w:numPr>
        <w:bidi w:val="0"/>
      </w:pPr>
      <w:r w:rsidRPr="009F0C9C">
        <w:t>Candle centerpiece, with space around it for marketing challenge cards.</w:t>
      </w:r>
    </w:p>
    <w:p w14:paraId="6359A310" w14:textId="77777777" w:rsidR="009F0C9C" w:rsidRPr="009F0C9C" w:rsidRDefault="009F0C9C" w:rsidP="009F0C9C">
      <w:pPr>
        <w:numPr>
          <w:ilvl w:val="0"/>
          <w:numId w:val="3"/>
        </w:numPr>
        <w:bidi w:val="0"/>
      </w:pPr>
      <w:r w:rsidRPr="009F0C9C">
        <w:t>Large board/flipchart to collect marketing objections.</w:t>
      </w:r>
    </w:p>
    <w:p w14:paraId="00D19334" w14:textId="77777777" w:rsidR="009F0C9C" w:rsidRPr="009F0C9C" w:rsidRDefault="009F0C9C" w:rsidP="009F0C9C">
      <w:pPr>
        <w:numPr>
          <w:ilvl w:val="0"/>
          <w:numId w:val="3"/>
        </w:numPr>
        <w:bidi w:val="0"/>
      </w:pPr>
      <w:r w:rsidRPr="009F0C9C">
        <w:t>Music + speakers for pause.</w:t>
      </w:r>
    </w:p>
    <w:p w14:paraId="0308E512" w14:textId="77777777" w:rsidR="009F0C9C" w:rsidRPr="009F0C9C" w:rsidRDefault="009F0C9C" w:rsidP="009F0C9C">
      <w:pPr>
        <w:bidi w:val="0"/>
      </w:pPr>
      <w:r w:rsidRPr="009F0C9C">
        <w:pict w14:anchorId="4918F5EC">
          <v:rect id="_x0000_i1028" style="width:0;height:1.5pt" o:hralign="center" o:hrstd="t" o:hr="t" fillcolor="#a0a0a0" stroked="f"/>
        </w:pict>
      </w:r>
    </w:p>
    <w:p w14:paraId="07489958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Facilitator Guidelines</w:t>
      </w:r>
    </w:p>
    <w:p w14:paraId="072F6D9E" w14:textId="77777777" w:rsidR="009F0C9C" w:rsidRPr="009F0C9C" w:rsidRDefault="009F0C9C" w:rsidP="009F0C9C">
      <w:pPr>
        <w:numPr>
          <w:ilvl w:val="0"/>
          <w:numId w:val="4"/>
        </w:numPr>
        <w:bidi w:val="0"/>
      </w:pPr>
      <w:r w:rsidRPr="009F0C9C">
        <w:rPr>
          <w:b/>
          <w:bCs/>
        </w:rPr>
        <w:t>Frame the Day</w:t>
      </w:r>
      <w:r w:rsidRPr="009F0C9C">
        <w:t>: Today is about moving from reflection to creation – transforming challenges into concrete workshops.</w:t>
      </w:r>
    </w:p>
    <w:p w14:paraId="418D0AC8" w14:textId="77777777" w:rsidR="009F0C9C" w:rsidRPr="009F0C9C" w:rsidRDefault="009F0C9C" w:rsidP="009F0C9C">
      <w:pPr>
        <w:numPr>
          <w:ilvl w:val="0"/>
          <w:numId w:val="4"/>
        </w:numPr>
        <w:bidi w:val="0"/>
      </w:pPr>
      <w:r w:rsidRPr="009F0C9C">
        <w:rPr>
          <w:b/>
          <w:bCs/>
        </w:rPr>
        <w:t>Stay Practical</w:t>
      </w:r>
      <w:r w:rsidRPr="009F0C9C">
        <w:t>: Always connect insights back to real-world marketing and delivery.</w:t>
      </w:r>
    </w:p>
    <w:p w14:paraId="5AE366DE" w14:textId="77777777" w:rsidR="009F0C9C" w:rsidRPr="009F0C9C" w:rsidRDefault="009F0C9C" w:rsidP="009F0C9C">
      <w:pPr>
        <w:numPr>
          <w:ilvl w:val="0"/>
          <w:numId w:val="4"/>
        </w:numPr>
        <w:bidi w:val="0"/>
      </w:pPr>
      <w:r w:rsidRPr="009F0C9C">
        <w:rPr>
          <w:b/>
          <w:bCs/>
        </w:rPr>
        <w:lastRenderedPageBreak/>
        <w:t>Balance</w:t>
      </w:r>
      <w:r w:rsidRPr="009F0C9C">
        <w:t>: Allow space for creativity, but also guide towards structured outputs (lists, categories, draft workshops).</w:t>
      </w:r>
    </w:p>
    <w:p w14:paraId="60EE315B" w14:textId="77777777" w:rsidR="009F0C9C" w:rsidRPr="009F0C9C" w:rsidRDefault="009F0C9C" w:rsidP="009F0C9C">
      <w:pPr>
        <w:numPr>
          <w:ilvl w:val="0"/>
          <w:numId w:val="4"/>
        </w:numPr>
        <w:bidi w:val="0"/>
      </w:pPr>
      <w:r w:rsidRPr="009F0C9C">
        <w:rPr>
          <w:b/>
          <w:bCs/>
        </w:rPr>
        <w:t>Encourage Ownership</w:t>
      </w:r>
      <w:r w:rsidRPr="009F0C9C">
        <w:t xml:space="preserve">: Remind participants that the workshops developed will be </w:t>
      </w:r>
      <w:r w:rsidRPr="009F0C9C">
        <w:rPr>
          <w:i/>
          <w:iCs/>
        </w:rPr>
        <w:t>theirs</w:t>
      </w:r>
      <w:r w:rsidRPr="009F0C9C">
        <w:t xml:space="preserve"> to lead.</w:t>
      </w:r>
    </w:p>
    <w:p w14:paraId="2CE860AD" w14:textId="77777777" w:rsidR="009F0C9C" w:rsidRPr="009F0C9C" w:rsidRDefault="009F0C9C" w:rsidP="009F0C9C">
      <w:pPr>
        <w:bidi w:val="0"/>
      </w:pPr>
      <w:r w:rsidRPr="009F0C9C">
        <w:pict w14:anchorId="5D9F4DB4">
          <v:rect id="_x0000_i1029" style="width:0;height:1.5pt" o:hralign="center" o:hrstd="t" o:hr="t" fillcolor="#a0a0a0" stroked="f"/>
        </w:pict>
      </w:r>
    </w:p>
    <w:p w14:paraId="69D1A6E9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Detailed Flow</w:t>
      </w:r>
    </w:p>
    <w:p w14:paraId="2AFD1F39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1. Opening &amp; Pause (20 min)</w:t>
      </w:r>
    </w:p>
    <w:p w14:paraId="4BA39ABC" w14:textId="77777777" w:rsidR="009F0C9C" w:rsidRPr="009F0C9C" w:rsidRDefault="009F0C9C" w:rsidP="009F0C9C">
      <w:pPr>
        <w:numPr>
          <w:ilvl w:val="0"/>
          <w:numId w:val="5"/>
        </w:numPr>
        <w:bidi w:val="0"/>
      </w:pPr>
      <w:r w:rsidRPr="009F0C9C">
        <w:rPr>
          <w:b/>
          <w:bCs/>
        </w:rPr>
        <w:t>Welcome</w:t>
      </w:r>
      <w:r w:rsidRPr="009F0C9C">
        <w:t>:</w:t>
      </w:r>
    </w:p>
    <w:p w14:paraId="5E73EDA5" w14:textId="77777777" w:rsidR="009F0C9C" w:rsidRPr="009F0C9C" w:rsidRDefault="009F0C9C" w:rsidP="009F0C9C">
      <w:pPr>
        <w:bidi w:val="0"/>
      </w:pPr>
      <w:r w:rsidRPr="009F0C9C">
        <w:t>“It’s always a pleasure to meet face to face, especially after our short online pause. Today we’ll take a step forward: exploring marketing strategies and beginning to design our own branded workshops.”</w:t>
      </w:r>
    </w:p>
    <w:p w14:paraId="2070BA7F" w14:textId="77777777" w:rsidR="009F0C9C" w:rsidRPr="009F0C9C" w:rsidRDefault="009F0C9C" w:rsidP="009F0C9C">
      <w:pPr>
        <w:numPr>
          <w:ilvl w:val="0"/>
          <w:numId w:val="5"/>
        </w:numPr>
        <w:bidi w:val="0"/>
      </w:pPr>
      <w:r w:rsidRPr="009F0C9C">
        <w:rPr>
          <w:b/>
          <w:bCs/>
        </w:rPr>
        <w:t>Pause Exercise (6 min)</w:t>
      </w:r>
      <w:r w:rsidRPr="009F0C9C">
        <w:t>: Play the chosen Spotify track. Invite participants to sit quietly, breathe, and let go of outside distractions.</w:t>
      </w:r>
    </w:p>
    <w:p w14:paraId="1FAF4EAA" w14:textId="77777777" w:rsidR="009F0C9C" w:rsidRPr="009F0C9C" w:rsidRDefault="009F0C9C" w:rsidP="009F0C9C">
      <w:pPr>
        <w:numPr>
          <w:ilvl w:val="0"/>
          <w:numId w:val="5"/>
        </w:numPr>
        <w:bidi w:val="0"/>
      </w:pPr>
      <w:r w:rsidRPr="009F0C9C">
        <w:rPr>
          <w:b/>
          <w:bCs/>
        </w:rPr>
        <w:t>Check-in Round</w:t>
      </w:r>
      <w:r w:rsidRPr="009F0C9C">
        <w:t xml:space="preserve">: Each </w:t>
      </w:r>
      <w:proofErr w:type="gramStart"/>
      <w:r w:rsidRPr="009F0C9C">
        <w:t>shares</w:t>
      </w:r>
      <w:proofErr w:type="gramEnd"/>
      <w:r w:rsidRPr="009F0C9C">
        <w:t xml:space="preserve"> one word to describe their energy right now.</w:t>
      </w:r>
    </w:p>
    <w:p w14:paraId="23698FE6" w14:textId="77777777" w:rsidR="009F0C9C" w:rsidRPr="009F0C9C" w:rsidRDefault="009F0C9C" w:rsidP="009F0C9C">
      <w:pPr>
        <w:bidi w:val="0"/>
      </w:pPr>
      <w:r w:rsidRPr="009F0C9C">
        <w:pict w14:anchorId="4374CC9B">
          <v:rect id="_x0000_i1030" style="width:0;height:1.5pt" o:hralign="center" o:hrstd="t" o:hr="t" fillcolor="#a0a0a0" stroked="f"/>
        </w:pict>
      </w:r>
    </w:p>
    <w:p w14:paraId="23C2309D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2. Marketing Strategies: What the Market is Asking For (60 min)</w:t>
      </w:r>
    </w:p>
    <w:p w14:paraId="6BCFCA81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1 – Surfacing Challenges (20 min)</w:t>
      </w:r>
    </w:p>
    <w:p w14:paraId="1D989E0B" w14:textId="77777777" w:rsidR="009F0C9C" w:rsidRPr="009F0C9C" w:rsidRDefault="009F0C9C" w:rsidP="009F0C9C">
      <w:pPr>
        <w:numPr>
          <w:ilvl w:val="0"/>
          <w:numId w:val="6"/>
        </w:numPr>
        <w:bidi w:val="0"/>
      </w:pPr>
      <w:r w:rsidRPr="009F0C9C">
        <w:t>Each participant selects a hidden card from one of the three circles.</w:t>
      </w:r>
    </w:p>
    <w:p w14:paraId="02F3C41F" w14:textId="77777777" w:rsidR="009F0C9C" w:rsidRPr="009F0C9C" w:rsidRDefault="009F0C9C" w:rsidP="009F0C9C">
      <w:pPr>
        <w:numPr>
          <w:ilvl w:val="0"/>
          <w:numId w:val="6"/>
        </w:numPr>
        <w:bidi w:val="0"/>
      </w:pPr>
      <w:r w:rsidRPr="009F0C9C">
        <w:t xml:space="preserve">Question: </w:t>
      </w:r>
      <w:r w:rsidRPr="009F0C9C">
        <w:rPr>
          <w:i/>
          <w:iCs/>
        </w:rPr>
        <w:t xml:space="preserve">“What complexity or challenge do I face in marketing Points of </w:t>
      </w:r>
      <w:proofErr w:type="gramStart"/>
      <w:r w:rsidRPr="009F0C9C">
        <w:rPr>
          <w:i/>
          <w:iCs/>
        </w:rPr>
        <w:t>You</w:t>
      </w:r>
      <w:proofErr w:type="gramEnd"/>
      <w:r w:rsidRPr="009F0C9C">
        <w:rPr>
          <w:i/>
          <w:iCs/>
        </w:rPr>
        <w:t>® workshops?”</w:t>
      </w:r>
    </w:p>
    <w:p w14:paraId="5CB78E9C" w14:textId="77777777" w:rsidR="009F0C9C" w:rsidRPr="009F0C9C" w:rsidRDefault="009F0C9C" w:rsidP="009F0C9C">
      <w:pPr>
        <w:numPr>
          <w:ilvl w:val="0"/>
          <w:numId w:val="6"/>
        </w:numPr>
        <w:bidi w:val="0"/>
      </w:pPr>
      <w:r w:rsidRPr="009F0C9C">
        <w:t xml:space="preserve">Each </w:t>
      </w:r>
      <w:proofErr w:type="gramStart"/>
      <w:r w:rsidRPr="009F0C9C">
        <w:t>shares</w:t>
      </w:r>
      <w:proofErr w:type="gramEnd"/>
      <w:r w:rsidRPr="009F0C9C">
        <w:t xml:space="preserve"> briefly and places their card around the candle centerpiece.</w:t>
      </w:r>
    </w:p>
    <w:p w14:paraId="08E6DD1B" w14:textId="77777777" w:rsidR="009F0C9C" w:rsidRPr="009F0C9C" w:rsidRDefault="009F0C9C" w:rsidP="009F0C9C">
      <w:pPr>
        <w:numPr>
          <w:ilvl w:val="0"/>
          <w:numId w:val="6"/>
        </w:numPr>
        <w:bidi w:val="0"/>
      </w:pPr>
      <w:r w:rsidRPr="009F0C9C">
        <w:t>Facilitator collects and writes all themes on the big board.</w:t>
      </w:r>
    </w:p>
    <w:p w14:paraId="1BBD048A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2 – Clustering Challenges (10 min)</w:t>
      </w:r>
    </w:p>
    <w:p w14:paraId="3D63F0A8" w14:textId="77777777" w:rsidR="009F0C9C" w:rsidRPr="009F0C9C" w:rsidRDefault="009F0C9C" w:rsidP="009F0C9C">
      <w:pPr>
        <w:numPr>
          <w:ilvl w:val="0"/>
          <w:numId w:val="7"/>
        </w:numPr>
        <w:bidi w:val="0"/>
      </w:pPr>
      <w:r w:rsidRPr="009F0C9C">
        <w:t>Group discussion: categorize the challenges into bigger titles, e.g.:</w:t>
      </w:r>
    </w:p>
    <w:p w14:paraId="3E1444A8" w14:textId="77777777" w:rsidR="009F0C9C" w:rsidRPr="009F0C9C" w:rsidRDefault="009F0C9C" w:rsidP="009F0C9C">
      <w:pPr>
        <w:numPr>
          <w:ilvl w:val="1"/>
          <w:numId w:val="7"/>
        </w:numPr>
        <w:bidi w:val="0"/>
      </w:pPr>
      <w:r w:rsidRPr="009F0C9C">
        <w:t>Difficult to explain the experience (customers don’t understand what they’ll gain).</w:t>
      </w:r>
    </w:p>
    <w:p w14:paraId="2A9AC2E4" w14:textId="77777777" w:rsidR="009F0C9C" w:rsidRPr="009F0C9C" w:rsidRDefault="009F0C9C" w:rsidP="009F0C9C">
      <w:pPr>
        <w:numPr>
          <w:ilvl w:val="1"/>
          <w:numId w:val="7"/>
        </w:numPr>
        <w:bidi w:val="0"/>
      </w:pPr>
      <w:r w:rsidRPr="009F0C9C">
        <w:t>Pricing objections.</w:t>
      </w:r>
    </w:p>
    <w:p w14:paraId="0E3360D9" w14:textId="77777777" w:rsidR="009F0C9C" w:rsidRPr="009F0C9C" w:rsidRDefault="009F0C9C" w:rsidP="009F0C9C">
      <w:pPr>
        <w:numPr>
          <w:ilvl w:val="1"/>
          <w:numId w:val="7"/>
        </w:numPr>
        <w:bidi w:val="0"/>
      </w:pPr>
      <w:r w:rsidRPr="009F0C9C">
        <w:t>Finding and reaching the right audience.</w:t>
      </w:r>
    </w:p>
    <w:p w14:paraId="64172B43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3 – Group Brainstorm (15 min)</w:t>
      </w:r>
    </w:p>
    <w:p w14:paraId="67E39FA6" w14:textId="77777777" w:rsidR="009F0C9C" w:rsidRPr="009F0C9C" w:rsidRDefault="009F0C9C" w:rsidP="009F0C9C">
      <w:pPr>
        <w:numPr>
          <w:ilvl w:val="0"/>
          <w:numId w:val="8"/>
        </w:numPr>
        <w:bidi w:val="0"/>
      </w:pPr>
      <w:r w:rsidRPr="009F0C9C">
        <w:t>Divide into small groups. Each group takes one category and brainstorms strategies for overcoming it.</w:t>
      </w:r>
    </w:p>
    <w:p w14:paraId="22709C3E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4 – Collective Debrief (15 min)</w:t>
      </w:r>
    </w:p>
    <w:p w14:paraId="5526B071" w14:textId="77777777" w:rsidR="009F0C9C" w:rsidRPr="009F0C9C" w:rsidRDefault="009F0C9C" w:rsidP="009F0C9C">
      <w:pPr>
        <w:numPr>
          <w:ilvl w:val="0"/>
          <w:numId w:val="9"/>
        </w:numPr>
        <w:bidi w:val="0"/>
      </w:pPr>
      <w:r w:rsidRPr="009F0C9C">
        <w:t>Each group shares solutions.</w:t>
      </w:r>
    </w:p>
    <w:p w14:paraId="484BC88D" w14:textId="77777777" w:rsidR="009F0C9C" w:rsidRPr="009F0C9C" w:rsidRDefault="009F0C9C" w:rsidP="009F0C9C">
      <w:pPr>
        <w:numPr>
          <w:ilvl w:val="0"/>
          <w:numId w:val="9"/>
        </w:numPr>
        <w:bidi w:val="0"/>
      </w:pPr>
      <w:r w:rsidRPr="009F0C9C">
        <w:lastRenderedPageBreak/>
        <w:t xml:space="preserve">Facilitator adds </w:t>
      </w:r>
      <w:proofErr w:type="gramStart"/>
      <w:r w:rsidRPr="009F0C9C">
        <w:t>input, and</w:t>
      </w:r>
      <w:proofErr w:type="gramEnd"/>
      <w:r w:rsidRPr="009F0C9C">
        <w:t xml:space="preserve"> enriches with expert insights (here “Nimrod” in the original context – adapt to your co-facilitator if relevant).</w:t>
      </w:r>
    </w:p>
    <w:p w14:paraId="1E599979" w14:textId="77777777" w:rsidR="009F0C9C" w:rsidRPr="009F0C9C" w:rsidRDefault="009F0C9C" w:rsidP="009F0C9C">
      <w:pPr>
        <w:bidi w:val="0"/>
      </w:pPr>
      <w:r w:rsidRPr="009F0C9C">
        <w:pict w14:anchorId="72DA2475">
          <v:rect id="_x0000_i1031" style="width:0;height:1.5pt" o:hralign="center" o:hrstd="t" o:hr="t" fillcolor="#a0a0a0" stroked="f"/>
        </w:pict>
      </w:r>
    </w:p>
    <w:p w14:paraId="6E617F09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3. Break (20 min)</w:t>
      </w:r>
    </w:p>
    <w:p w14:paraId="2D53726F" w14:textId="77777777" w:rsidR="009F0C9C" w:rsidRPr="009F0C9C" w:rsidRDefault="009F0C9C" w:rsidP="009F0C9C">
      <w:pPr>
        <w:bidi w:val="0"/>
      </w:pPr>
      <w:r w:rsidRPr="009F0C9C">
        <w:pict w14:anchorId="35B587A7">
          <v:rect id="_x0000_i1032" style="width:0;height:1.5pt" o:hralign="center" o:hrstd="t" o:hr="t" fillcolor="#a0a0a0" stroked="f"/>
        </w:pict>
      </w:r>
    </w:p>
    <w:p w14:paraId="7559D108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4. Building Our Own Branded Workshops (70 min)</w:t>
      </w:r>
    </w:p>
    <w:p w14:paraId="11B50F67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1 – Framing the Need (10 min)</w:t>
      </w:r>
    </w:p>
    <w:p w14:paraId="6A1CA0AE" w14:textId="77777777" w:rsidR="009F0C9C" w:rsidRPr="009F0C9C" w:rsidRDefault="009F0C9C" w:rsidP="009F0C9C">
      <w:pPr>
        <w:numPr>
          <w:ilvl w:val="0"/>
          <w:numId w:val="10"/>
        </w:numPr>
        <w:bidi w:val="0"/>
      </w:pPr>
      <w:r w:rsidRPr="009F0C9C">
        <w:t>Explain: We need short, accessible, branded workshops (1.5–2 hours, up to 250 ILS or equivalent) that:</w:t>
      </w:r>
    </w:p>
    <w:p w14:paraId="674D313D" w14:textId="77777777" w:rsidR="009F0C9C" w:rsidRPr="009F0C9C" w:rsidRDefault="009F0C9C" w:rsidP="009F0C9C">
      <w:pPr>
        <w:numPr>
          <w:ilvl w:val="1"/>
          <w:numId w:val="10"/>
        </w:numPr>
        <w:bidi w:val="0"/>
      </w:pPr>
      <w:r w:rsidRPr="009F0C9C">
        <w:t>Provide a meaningful experience with insights.</w:t>
      </w:r>
    </w:p>
    <w:p w14:paraId="1766DEEF" w14:textId="77777777" w:rsidR="009F0C9C" w:rsidRPr="009F0C9C" w:rsidRDefault="009F0C9C" w:rsidP="009F0C9C">
      <w:pPr>
        <w:numPr>
          <w:ilvl w:val="1"/>
          <w:numId w:val="10"/>
        </w:numPr>
        <w:bidi w:val="0"/>
      </w:pPr>
      <w:r w:rsidRPr="009F0C9C">
        <w:t xml:space="preserve">Offer a taste of Points of </w:t>
      </w:r>
      <w:proofErr w:type="gramStart"/>
      <w:r w:rsidRPr="009F0C9C">
        <w:t>You</w:t>
      </w:r>
      <w:proofErr w:type="gramEnd"/>
      <w:r w:rsidRPr="009F0C9C">
        <w:t>® methodology.</w:t>
      </w:r>
    </w:p>
    <w:p w14:paraId="60832E45" w14:textId="77777777" w:rsidR="009F0C9C" w:rsidRPr="009F0C9C" w:rsidRDefault="009F0C9C" w:rsidP="009F0C9C">
      <w:pPr>
        <w:numPr>
          <w:ilvl w:val="1"/>
          <w:numId w:val="10"/>
        </w:numPr>
        <w:bidi w:val="0"/>
      </w:pPr>
      <w:r w:rsidRPr="009F0C9C">
        <w:t>Create curiosity for more workshops and deeper programs.</w:t>
      </w:r>
    </w:p>
    <w:p w14:paraId="2392F6CB" w14:textId="77777777" w:rsidR="009F0C9C" w:rsidRPr="009F0C9C" w:rsidRDefault="009F0C9C" w:rsidP="009F0C9C">
      <w:pPr>
        <w:numPr>
          <w:ilvl w:val="1"/>
          <w:numId w:val="10"/>
        </w:numPr>
        <w:bidi w:val="0"/>
      </w:pPr>
      <w:r w:rsidRPr="009F0C9C">
        <w:t>Appeal to diverse audiences (professionals seeking tools, curious individuals, new “cold” leads).</w:t>
      </w:r>
    </w:p>
    <w:p w14:paraId="58128889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2 – Co-Creating Content Ideas (10 min)</w:t>
      </w:r>
    </w:p>
    <w:p w14:paraId="5A0CD1D9" w14:textId="77777777" w:rsidR="009F0C9C" w:rsidRPr="009F0C9C" w:rsidRDefault="009F0C9C" w:rsidP="009F0C9C">
      <w:pPr>
        <w:numPr>
          <w:ilvl w:val="0"/>
          <w:numId w:val="11"/>
        </w:numPr>
        <w:bidi w:val="0"/>
      </w:pPr>
      <w:r w:rsidRPr="009F0C9C">
        <w:t>Group brainstorm: What content is missing in the workshop market today?</w:t>
      </w:r>
    </w:p>
    <w:p w14:paraId="38DB691E" w14:textId="77777777" w:rsidR="009F0C9C" w:rsidRPr="009F0C9C" w:rsidRDefault="009F0C9C" w:rsidP="009F0C9C">
      <w:pPr>
        <w:numPr>
          <w:ilvl w:val="0"/>
          <w:numId w:val="11"/>
        </w:numPr>
        <w:bidi w:val="0"/>
      </w:pPr>
      <w:r w:rsidRPr="009F0C9C">
        <w:t>Collect ideas and cluster them under themes.</w:t>
      </w:r>
    </w:p>
    <w:p w14:paraId="545C8455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>Step 3 – Matching Tools to Themes (10 min)</w:t>
      </w:r>
    </w:p>
    <w:p w14:paraId="7C4D81F3" w14:textId="77777777" w:rsidR="009F0C9C" w:rsidRPr="009F0C9C" w:rsidRDefault="009F0C9C" w:rsidP="009F0C9C">
      <w:pPr>
        <w:numPr>
          <w:ilvl w:val="0"/>
          <w:numId w:val="12"/>
        </w:numPr>
        <w:bidi w:val="0"/>
      </w:pPr>
      <w:r w:rsidRPr="009F0C9C">
        <w:t>Together, decide which Points of You® tool fits which workshop theme.</w:t>
      </w:r>
    </w:p>
    <w:p w14:paraId="447F35A6" w14:textId="77777777" w:rsidR="009F0C9C" w:rsidRPr="009F0C9C" w:rsidRDefault="009F0C9C" w:rsidP="009F0C9C">
      <w:pPr>
        <w:bidi w:val="0"/>
      </w:pPr>
      <w:r w:rsidRPr="009F0C9C">
        <w:rPr>
          <w:b/>
          <w:bCs/>
        </w:rPr>
        <w:t xml:space="preserve">Step 4 – </w:t>
      </w:r>
      <w:proofErr w:type="gramStart"/>
      <w:r w:rsidRPr="009F0C9C">
        <w:rPr>
          <w:b/>
          <w:bCs/>
        </w:rPr>
        <w:t>Team Work</w:t>
      </w:r>
      <w:proofErr w:type="gramEnd"/>
      <w:r w:rsidRPr="009F0C9C">
        <w:rPr>
          <w:b/>
          <w:bCs/>
        </w:rPr>
        <w:t xml:space="preserve"> (40 min)</w:t>
      </w:r>
    </w:p>
    <w:p w14:paraId="5F39EA35" w14:textId="77777777" w:rsidR="009F0C9C" w:rsidRPr="009F0C9C" w:rsidRDefault="009F0C9C" w:rsidP="009F0C9C">
      <w:pPr>
        <w:numPr>
          <w:ilvl w:val="0"/>
          <w:numId w:val="13"/>
        </w:numPr>
        <w:bidi w:val="0"/>
      </w:pPr>
      <w:r w:rsidRPr="009F0C9C">
        <w:t>Divide participants into teams according to chosen theme + tool.</w:t>
      </w:r>
    </w:p>
    <w:p w14:paraId="4BDAE957" w14:textId="77777777" w:rsidR="009F0C9C" w:rsidRPr="009F0C9C" w:rsidRDefault="009F0C9C" w:rsidP="009F0C9C">
      <w:pPr>
        <w:numPr>
          <w:ilvl w:val="0"/>
          <w:numId w:val="13"/>
        </w:numPr>
        <w:bidi w:val="0"/>
      </w:pPr>
      <w:r w:rsidRPr="009F0C9C">
        <w:t xml:space="preserve">Each team begins designing a </w:t>
      </w:r>
      <w:r w:rsidRPr="009F0C9C">
        <w:rPr>
          <w:b/>
          <w:bCs/>
        </w:rPr>
        <w:t>draft workshop</w:t>
      </w:r>
      <w:r w:rsidRPr="009F0C9C">
        <w:t>:</w:t>
      </w:r>
    </w:p>
    <w:p w14:paraId="283692A3" w14:textId="77777777" w:rsidR="009F0C9C" w:rsidRPr="009F0C9C" w:rsidRDefault="009F0C9C" w:rsidP="009F0C9C">
      <w:pPr>
        <w:numPr>
          <w:ilvl w:val="1"/>
          <w:numId w:val="13"/>
        </w:numPr>
        <w:bidi w:val="0"/>
      </w:pPr>
      <w:r w:rsidRPr="009F0C9C">
        <w:t>Title</w:t>
      </w:r>
    </w:p>
    <w:p w14:paraId="50A43D7F" w14:textId="77777777" w:rsidR="009F0C9C" w:rsidRPr="009F0C9C" w:rsidRDefault="009F0C9C" w:rsidP="009F0C9C">
      <w:pPr>
        <w:numPr>
          <w:ilvl w:val="1"/>
          <w:numId w:val="13"/>
        </w:numPr>
        <w:bidi w:val="0"/>
      </w:pPr>
      <w:r w:rsidRPr="009F0C9C">
        <w:t>Target audience</w:t>
      </w:r>
    </w:p>
    <w:p w14:paraId="47D81983" w14:textId="77777777" w:rsidR="009F0C9C" w:rsidRPr="009F0C9C" w:rsidRDefault="009F0C9C" w:rsidP="009F0C9C">
      <w:pPr>
        <w:numPr>
          <w:ilvl w:val="1"/>
          <w:numId w:val="13"/>
        </w:numPr>
        <w:bidi w:val="0"/>
      </w:pPr>
      <w:r w:rsidRPr="009F0C9C">
        <w:t>Objective</w:t>
      </w:r>
    </w:p>
    <w:p w14:paraId="48579167" w14:textId="77777777" w:rsidR="009F0C9C" w:rsidRPr="009F0C9C" w:rsidRDefault="009F0C9C" w:rsidP="009F0C9C">
      <w:pPr>
        <w:numPr>
          <w:ilvl w:val="1"/>
          <w:numId w:val="13"/>
        </w:numPr>
        <w:bidi w:val="0"/>
      </w:pPr>
      <w:r w:rsidRPr="009F0C9C">
        <w:t>Flow (90–120 minutes)</w:t>
      </w:r>
    </w:p>
    <w:p w14:paraId="6271FBF3" w14:textId="77777777" w:rsidR="009F0C9C" w:rsidRPr="009F0C9C" w:rsidRDefault="009F0C9C" w:rsidP="009F0C9C">
      <w:pPr>
        <w:numPr>
          <w:ilvl w:val="1"/>
          <w:numId w:val="13"/>
        </w:numPr>
        <w:bidi w:val="0"/>
      </w:pPr>
      <w:r w:rsidRPr="009F0C9C">
        <w:t>Pricing</w:t>
      </w:r>
    </w:p>
    <w:p w14:paraId="49DB89D2" w14:textId="77777777" w:rsidR="009F0C9C" w:rsidRPr="009F0C9C" w:rsidRDefault="009F0C9C" w:rsidP="009F0C9C">
      <w:pPr>
        <w:numPr>
          <w:ilvl w:val="0"/>
          <w:numId w:val="13"/>
        </w:numPr>
        <w:bidi w:val="0"/>
      </w:pPr>
      <w:r w:rsidRPr="009F0C9C">
        <w:t xml:space="preserve">Teams will continue working at home and present a fast-paced version (45 min) </w:t>
      </w:r>
      <w:proofErr w:type="gramStart"/>
      <w:r w:rsidRPr="009F0C9C">
        <w:t>in</w:t>
      </w:r>
      <w:proofErr w:type="gramEnd"/>
      <w:r w:rsidRPr="009F0C9C">
        <w:t xml:space="preserve"> the next meeting (Sept 6).</w:t>
      </w:r>
    </w:p>
    <w:p w14:paraId="06431063" w14:textId="77777777" w:rsidR="009F0C9C" w:rsidRPr="009F0C9C" w:rsidRDefault="009F0C9C" w:rsidP="009F0C9C">
      <w:pPr>
        <w:bidi w:val="0"/>
      </w:pPr>
      <w:r w:rsidRPr="009F0C9C">
        <w:pict w14:anchorId="1021E1EB">
          <v:rect id="_x0000_i1033" style="width:0;height:1.5pt" o:hralign="center" o:hrstd="t" o:hr="t" fillcolor="#a0a0a0" stroked="f"/>
        </w:pict>
      </w:r>
    </w:p>
    <w:p w14:paraId="55D86A4C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5. Closing Reflection (10 min)</w:t>
      </w:r>
    </w:p>
    <w:p w14:paraId="6A72D89F" w14:textId="77777777" w:rsidR="009F0C9C" w:rsidRPr="009F0C9C" w:rsidRDefault="009F0C9C" w:rsidP="009F0C9C">
      <w:pPr>
        <w:numPr>
          <w:ilvl w:val="0"/>
          <w:numId w:val="14"/>
        </w:numPr>
        <w:bidi w:val="0"/>
      </w:pPr>
      <w:r w:rsidRPr="009F0C9C">
        <w:t xml:space="preserve">Round of sharing: </w:t>
      </w:r>
      <w:r w:rsidRPr="009F0C9C">
        <w:rPr>
          <w:i/>
          <w:iCs/>
        </w:rPr>
        <w:t>“What is one insight or next step I am taking with me from today?”</w:t>
      </w:r>
    </w:p>
    <w:p w14:paraId="52ED44FF" w14:textId="77777777" w:rsidR="009F0C9C" w:rsidRPr="009F0C9C" w:rsidRDefault="009F0C9C" w:rsidP="009F0C9C">
      <w:pPr>
        <w:numPr>
          <w:ilvl w:val="0"/>
          <w:numId w:val="14"/>
        </w:numPr>
        <w:bidi w:val="0"/>
      </w:pPr>
      <w:proofErr w:type="gramStart"/>
      <w:r w:rsidRPr="009F0C9C">
        <w:lastRenderedPageBreak/>
        <w:t>Facilitator</w:t>
      </w:r>
      <w:proofErr w:type="gramEnd"/>
      <w:r w:rsidRPr="009F0C9C">
        <w:t xml:space="preserve"> </w:t>
      </w:r>
      <w:proofErr w:type="gramStart"/>
      <w:r w:rsidRPr="009F0C9C">
        <w:t>note:</w:t>
      </w:r>
      <w:proofErr w:type="gramEnd"/>
      <w:r w:rsidRPr="009F0C9C">
        <w:t xml:space="preserve"> remind participants that the outcome will be </w:t>
      </w:r>
      <w:r w:rsidRPr="009F0C9C">
        <w:rPr>
          <w:b/>
          <w:bCs/>
        </w:rPr>
        <w:t>three fully branded, ready-to-</w:t>
      </w:r>
      <w:proofErr w:type="gramStart"/>
      <w:r w:rsidRPr="009F0C9C">
        <w:rPr>
          <w:b/>
          <w:bCs/>
        </w:rPr>
        <w:t>deliver</w:t>
      </w:r>
      <w:proofErr w:type="gramEnd"/>
      <w:r w:rsidRPr="009F0C9C">
        <w:rPr>
          <w:b/>
          <w:bCs/>
        </w:rPr>
        <w:t xml:space="preserve"> workshops</w:t>
      </w:r>
      <w:r w:rsidRPr="009F0C9C">
        <w:t>, designed by them and approved in the next session.</w:t>
      </w:r>
    </w:p>
    <w:p w14:paraId="737CC06D" w14:textId="77777777" w:rsidR="009F0C9C" w:rsidRPr="009F0C9C" w:rsidRDefault="009F0C9C" w:rsidP="009F0C9C">
      <w:pPr>
        <w:bidi w:val="0"/>
      </w:pPr>
      <w:r w:rsidRPr="009F0C9C">
        <w:pict w14:anchorId="7EE4BC73">
          <v:rect id="_x0000_i1034" style="width:0;height:1.5pt" o:hralign="center" o:hrstd="t" o:hr="t" fillcolor="#a0a0a0" stroked="f"/>
        </w:pict>
      </w:r>
    </w:p>
    <w:p w14:paraId="13EF14FB" w14:textId="77777777" w:rsidR="009F0C9C" w:rsidRPr="009F0C9C" w:rsidRDefault="009F0C9C" w:rsidP="009F0C9C">
      <w:pPr>
        <w:bidi w:val="0"/>
        <w:rPr>
          <w:b/>
          <w:bCs/>
        </w:rPr>
      </w:pPr>
      <w:r w:rsidRPr="009F0C9C">
        <w:rPr>
          <w:b/>
          <w:bCs/>
        </w:rPr>
        <w:t>Participant Guidelines</w:t>
      </w:r>
    </w:p>
    <w:p w14:paraId="56048C91" w14:textId="77777777" w:rsidR="009F0C9C" w:rsidRPr="009F0C9C" w:rsidRDefault="009F0C9C" w:rsidP="009F0C9C">
      <w:pPr>
        <w:numPr>
          <w:ilvl w:val="0"/>
          <w:numId w:val="15"/>
        </w:numPr>
        <w:bidi w:val="0"/>
      </w:pPr>
      <w:r w:rsidRPr="009F0C9C">
        <w:t>Bring curiosity and openness.</w:t>
      </w:r>
    </w:p>
    <w:p w14:paraId="0791770A" w14:textId="77777777" w:rsidR="009F0C9C" w:rsidRPr="009F0C9C" w:rsidRDefault="009F0C9C" w:rsidP="009F0C9C">
      <w:pPr>
        <w:numPr>
          <w:ilvl w:val="0"/>
          <w:numId w:val="15"/>
        </w:numPr>
        <w:bidi w:val="0"/>
      </w:pPr>
      <w:r w:rsidRPr="009F0C9C">
        <w:t>Share challenges honestly – they are the seeds for solutions.</w:t>
      </w:r>
    </w:p>
    <w:p w14:paraId="72905E5F" w14:textId="77777777" w:rsidR="009F0C9C" w:rsidRPr="009F0C9C" w:rsidRDefault="009F0C9C" w:rsidP="009F0C9C">
      <w:pPr>
        <w:numPr>
          <w:ilvl w:val="0"/>
          <w:numId w:val="15"/>
        </w:numPr>
        <w:bidi w:val="0"/>
      </w:pPr>
      <w:r w:rsidRPr="009F0C9C">
        <w:t xml:space="preserve">Think </w:t>
      </w:r>
      <w:proofErr w:type="gramStart"/>
      <w:r w:rsidRPr="009F0C9C">
        <w:t>as</w:t>
      </w:r>
      <w:proofErr w:type="gramEnd"/>
      <w:r w:rsidRPr="009F0C9C">
        <w:t xml:space="preserve"> both </w:t>
      </w:r>
      <w:r w:rsidRPr="009F0C9C">
        <w:rPr>
          <w:b/>
          <w:bCs/>
        </w:rPr>
        <w:t>facilitator</w:t>
      </w:r>
      <w:r w:rsidRPr="009F0C9C">
        <w:t xml:space="preserve"> and </w:t>
      </w:r>
      <w:r w:rsidRPr="009F0C9C">
        <w:rPr>
          <w:b/>
          <w:bCs/>
        </w:rPr>
        <w:t>entrepreneur</w:t>
      </w:r>
      <w:r w:rsidRPr="009F0C9C">
        <w:t xml:space="preserve">: design workshops that are inspiring </w:t>
      </w:r>
      <w:r w:rsidRPr="009F0C9C">
        <w:rPr>
          <w:i/>
          <w:iCs/>
        </w:rPr>
        <w:t>and</w:t>
      </w:r>
      <w:r w:rsidRPr="009F0C9C">
        <w:t xml:space="preserve"> marketable.</w:t>
      </w:r>
    </w:p>
    <w:p w14:paraId="27815501" w14:textId="77777777" w:rsidR="009F0C9C" w:rsidRPr="009F0C9C" w:rsidRDefault="009F0C9C" w:rsidP="009F0C9C">
      <w:pPr>
        <w:numPr>
          <w:ilvl w:val="0"/>
          <w:numId w:val="15"/>
        </w:numPr>
        <w:bidi w:val="0"/>
      </w:pPr>
      <w:r w:rsidRPr="009F0C9C">
        <w:t>Take responsibility: the workshops you design will become part of your professional offering.</w:t>
      </w:r>
    </w:p>
    <w:p w14:paraId="28C409AB" w14:textId="77777777" w:rsidR="00392A9C" w:rsidRDefault="00392A9C" w:rsidP="009F0C9C">
      <w:pPr>
        <w:bidi w:val="0"/>
        <w:rPr>
          <w:rFonts w:hint="cs"/>
        </w:rPr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DF6"/>
    <w:multiLevelType w:val="multilevel"/>
    <w:tmpl w:val="06B8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5634"/>
    <w:multiLevelType w:val="multilevel"/>
    <w:tmpl w:val="AC8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42E5"/>
    <w:multiLevelType w:val="multilevel"/>
    <w:tmpl w:val="F4D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B2026"/>
    <w:multiLevelType w:val="multilevel"/>
    <w:tmpl w:val="35A2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D0BCE"/>
    <w:multiLevelType w:val="multilevel"/>
    <w:tmpl w:val="210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540C9"/>
    <w:multiLevelType w:val="multilevel"/>
    <w:tmpl w:val="63C2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95B15"/>
    <w:multiLevelType w:val="multilevel"/>
    <w:tmpl w:val="057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B7250"/>
    <w:multiLevelType w:val="multilevel"/>
    <w:tmpl w:val="4E3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D4CB7"/>
    <w:multiLevelType w:val="multilevel"/>
    <w:tmpl w:val="C06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61765"/>
    <w:multiLevelType w:val="multilevel"/>
    <w:tmpl w:val="612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E1501"/>
    <w:multiLevelType w:val="multilevel"/>
    <w:tmpl w:val="D50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32876"/>
    <w:multiLevelType w:val="multilevel"/>
    <w:tmpl w:val="D4B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B18EB"/>
    <w:multiLevelType w:val="multilevel"/>
    <w:tmpl w:val="334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E22B7"/>
    <w:multiLevelType w:val="multilevel"/>
    <w:tmpl w:val="D8E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76FD0"/>
    <w:multiLevelType w:val="multilevel"/>
    <w:tmpl w:val="BE6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4603">
    <w:abstractNumId w:val="0"/>
  </w:num>
  <w:num w:numId="2" w16cid:durableId="1627354395">
    <w:abstractNumId w:val="5"/>
  </w:num>
  <w:num w:numId="3" w16cid:durableId="687020590">
    <w:abstractNumId w:val="13"/>
  </w:num>
  <w:num w:numId="4" w16cid:durableId="612593912">
    <w:abstractNumId w:val="14"/>
  </w:num>
  <w:num w:numId="5" w16cid:durableId="834732462">
    <w:abstractNumId w:val="6"/>
  </w:num>
  <w:num w:numId="6" w16cid:durableId="1258947882">
    <w:abstractNumId w:val="3"/>
  </w:num>
  <w:num w:numId="7" w16cid:durableId="1056127651">
    <w:abstractNumId w:val="10"/>
  </w:num>
  <w:num w:numId="8" w16cid:durableId="704597269">
    <w:abstractNumId w:val="9"/>
  </w:num>
  <w:num w:numId="9" w16cid:durableId="1396590667">
    <w:abstractNumId w:val="11"/>
  </w:num>
  <w:num w:numId="10" w16cid:durableId="705789580">
    <w:abstractNumId w:val="7"/>
  </w:num>
  <w:num w:numId="11" w16cid:durableId="93523620">
    <w:abstractNumId w:val="4"/>
  </w:num>
  <w:num w:numId="12" w16cid:durableId="1236167815">
    <w:abstractNumId w:val="12"/>
  </w:num>
  <w:num w:numId="13" w16cid:durableId="1503930994">
    <w:abstractNumId w:val="8"/>
  </w:num>
  <w:num w:numId="14" w16cid:durableId="71120118">
    <w:abstractNumId w:val="2"/>
  </w:num>
  <w:num w:numId="15" w16cid:durableId="787309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A3"/>
    <w:rsid w:val="00164DA6"/>
    <w:rsid w:val="001D7C44"/>
    <w:rsid w:val="00392A9C"/>
    <w:rsid w:val="006607E6"/>
    <w:rsid w:val="009F0C9C"/>
    <w:rsid w:val="00B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78151-AF6C-4322-A264-BE36C728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3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3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20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20A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20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20A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20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2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20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20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20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20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2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735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2025-09-30T10:35:00Z</dcterms:created>
  <dcterms:modified xsi:type="dcterms:W3CDTF">2025-09-30T10:36:00Z</dcterms:modified>
</cp:coreProperties>
</file>