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41333" w14:textId="77777777" w:rsidR="007475F9" w:rsidRPr="007475F9" w:rsidRDefault="007475F9" w:rsidP="007475F9">
      <w:pPr>
        <w:bidi w:val="0"/>
        <w:jc w:val="center"/>
        <w:rPr>
          <w:b/>
          <w:bCs/>
          <w:sz w:val="28"/>
          <w:szCs w:val="28"/>
        </w:rPr>
      </w:pPr>
      <w:r w:rsidRPr="007475F9">
        <w:rPr>
          <w:b/>
          <w:bCs/>
          <w:sz w:val="28"/>
          <w:szCs w:val="28"/>
        </w:rPr>
        <w:t>“I’m Just Asking” – The Power of Questions</w:t>
      </w:r>
    </w:p>
    <w:p w14:paraId="2E618058" w14:textId="77777777" w:rsidR="007475F9" w:rsidRPr="007475F9" w:rsidRDefault="007475F9" w:rsidP="007475F9">
      <w:pPr>
        <w:bidi w:val="0"/>
        <w:jc w:val="center"/>
        <w:rPr>
          <w:sz w:val="28"/>
          <w:szCs w:val="28"/>
        </w:rPr>
      </w:pPr>
      <w:r w:rsidRPr="007475F9">
        <w:rPr>
          <w:i/>
          <w:iCs/>
          <w:sz w:val="28"/>
          <w:szCs w:val="28"/>
        </w:rPr>
        <w:t>A Facilitator Guide by Points of You®</w:t>
      </w:r>
    </w:p>
    <w:p w14:paraId="6D856A43" w14:textId="77777777" w:rsidR="007475F9" w:rsidRPr="007475F9" w:rsidRDefault="007475F9" w:rsidP="007475F9">
      <w:pPr>
        <w:bidi w:val="0"/>
      </w:pPr>
      <w:r w:rsidRPr="007475F9">
        <w:pict w14:anchorId="338F45C0">
          <v:rect id="_x0000_i1025" style="width:0;height:1.5pt" o:hralign="center" o:hrstd="t" o:hr="t" fillcolor="#a0a0a0" stroked="f"/>
        </w:pict>
      </w:r>
    </w:p>
    <w:p w14:paraId="324A7252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Workshop Objectives</w:t>
      </w:r>
    </w:p>
    <w:p w14:paraId="6D106F81" w14:textId="77777777" w:rsidR="007475F9" w:rsidRPr="007475F9" w:rsidRDefault="007475F9" w:rsidP="007475F9">
      <w:pPr>
        <w:numPr>
          <w:ilvl w:val="0"/>
          <w:numId w:val="1"/>
        </w:numPr>
        <w:bidi w:val="0"/>
      </w:pPr>
      <w:r w:rsidRPr="007475F9">
        <w:t>Pause, reconnect, and center ourselves.</w:t>
      </w:r>
    </w:p>
    <w:p w14:paraId="2A929F27" w14:textId="77777777" w:rsidR="007475F9" w:rsidRPr="007475F9" w:rsidRDefault="007475F9" w:rsidP="007475F9">
      <w:pPr>
        <w:numPr>
          <w:ilvl w:val="0"/>
          <w:numId w:val="1"/>
        </w:numPr>
        <w:bidi w:val="0"/>
      </w:pPr>
      <w:r w:rsidRPr="007475F9">
        <w:t xml:space="preserve">Explore how to identify the </w:t>
      </w:r>
      <w:r w:rsidRPr="007475F9">
        <w:rPr>
          <w:i/>
          <w:iCs/>
        </w:rPr>
        <w:t>real question</w:t>
      </w:r>
      <w:r w:rsidRPr="007475F9">
        <w:t xml:space="preserve"> beneath the surface.</w:t>
      </w:r>
    </w:p>
    <w:p w14:paraId="55F0553D" w14:textId="77777777" w:rsidR="007475F9" w:rsidRPr="007475F9" w:rsidRDefault="007475F9" w:rsidP="007475F9">
      <w:pPr>
        <w:numPr>
          <w:ilvl w:val="0"/>
          <w:numId w:val="1"/>
        </w:numPr>
        <w:bidi w:val="0"/>
      </w:pPr>
      <w:r w:rsidRPr="007475F9">
        <w:t xml:space="preserve">Practice Points of </w:t>
      </w:r>
      <w:proofErr w:type="spellStart"/>
      <w:r w:rsidRPr="007475F9">
        <w:t>You®’s</w:t>
      </w:r>
      <w:proofErr w:type="spellEnd"/>
      <w:r w:rsidRPr="007475F9">
        <w:t xml:space="preserve"> 4-step method: Pause, Expand, Focus, Action.</w:t>
      </w:r>
    </w:p>
    <w:p w14:paraId="0002D63D" w14:textId="77777777" w:rsidR="007475F9" w:rsidRPr="007475F9" w:rsidRDefault="007475F9" w:rsidP="007475F9">
      <w:pPr>
        <w:numPr>
          <w:ilvl w:val="0"/>
          <w:numId w:val="1"/>
        </w:numPr>
        <w:bidi w:val="0"/>
      </w:pPr>
      <w:r w:rsidRPr="007475F9">
        <w:t>Experience improvised conversations using tools and questions.</w:t>
      </w:r>
    </w:p>
    <w:p w14:paraId="07E183CF" w14:textId="77777777" w:rsidR="007475F9" w:rsidRPr="007475F9" w:rsidRDefault="007475F9" w:rsidP="007475F9">
      <w:pPr>
        <w:numPr>
          <w:ilvl w:val="0"/>
          <w:numId w:val="1"/>
        </w:numPr>
        <w:bidi w:val="0"/>
      </w:pPr>
      <w:r w:rsidRPr="007475F9">
        <w:t>Leave with one resonating question to continue exploring.</w:t>
      </w:r>
    </w:p>
    <w:p w14:paraId="718A3EAA" w14:textId="77777777" w:rsidR="007475F9" w:rsidRPr="007475F9" w:rsidRDefault="007475F9" w:rsidP="007475F9">
      <w:pPr>
        <w:bidi w:val="0"/>
      </w:pPr>
      <w:r w:rsidRPr="007475F9">
        <w:pict w14:anchorId="1A73A1C1">
          <v:rect id="_x0000_i1026" style="width:0;height:1.5pt" o:hralign="center" o:hrstd="t" o:hr="t" fillcolor="#a0a0a0" stroked="f"/>
        </w:pict>
      </w:r>
    </w:p>
    <w:p w14:paraId="5F92FCB5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Duration &amp; Structure</w:t>
      </w:r>
    </w:p>
    <w:p w14:paraId="24F5A3B7" w14:textId="77777777" w:rsidR="007475F9" w:rsidRPr="007475F9" w:rsidRDefault="007475F9" w:rsidP="007475F9">
      <w:pPr>
        <w:bidi w:val="0"/>
      </w:pPr>
      <w:r w:rsidRPr="007475F9">
        <w:rPr>
          <w:b/>
          <w:bCs/>
        </w:rPr>
        <w:t>Total: ~4 hours</w:t>
      </w:r>
      <w:r w:rsidRPr="007475F9">
        <w:t xml:space="preserve"> (including breaks)</w:t>
      </w:r>
    </w:p>
    <w:p w14:paraId="7E9675E6" w14:textId="77777777" w:rsidR="007475F9" w:rsidRPr="007475F9" w:rsidRDefault="007475F9" w:rsidP="007475F9">
      <w:pPr>
        <w:numPr>
          <w:ilvl w:val="0"/>
          <w:numId w:val="2"/>
        </w:numPr>
        <w:bidi w:val="0"/>
      </w:pPr>
      <w:r w:rsidRPr="007475F9">
        <w:rPr>
          <w:b/>
          <w:bCs/>
        </w:rPr>
        <w:t>Opening &amp; Welcome</w:t>
      </w:r>
      <w:r w:rsidRPr="007475F9">
        <w:t xml:space="preserve"> – 30 min</w:t>
      </w:r>
    </w:p>
    <w:p w14:paraId="6D35F143" w14:textId="77777777" w:rsidR="007475F9" w:rsidRPr="007475F9" w:rsidRDefault="007475F9" w:rsidP="007475F9">
      <w:pPr>
        <w:numPr>
          <w:ilvl w:val="0"/>
          <w:numId w:val="2"/>
        </w:numPr>
        <w:bidi w:val="0"/>
      </w:pPr>
      <w:r w:rsidRPr="007475F9">
        <w:rPr>
          <w:b/>
          <w:bCs/>
        </w:rPr>
        <w:t>What’s the Real Question?</w:t>
      </w:r>
      <w:r w:rsidRPr="007475F9">
        <w:t xml:space="preserve"> – 45 min</w:t>
      </w:r>
    </w:p>
    <w:p w14:paraId="49758928" w14:textId="77777777" w:rsidR="007475F9" w:rsidRPr="007475F9" w:rsidRDefault="007475F9" w:rsidP="007475F9">
      <w:pPr>
        <w:numPr>
          <w:ilvl w:val="0"/>
          <w:numId w:val="2"/>
        </w:numPr>
        <w:bidi w:val="0"/>
      </w:pPr>
      <w:r w:rsidRPr="007475F9">
        <w:rPr>
          <w:b/>
          <w:bCs/>
        </w:rPr>
        <w:t>Pair Practice: Finding the Core Question</w:t>
      </w:r>
      <w:r w:rsidRPr="007475F9">
        <w:t xml:space="preserve"> – 20 min</w:t>
      </w:r>
    </w:p>
    <w:p w14:paraId="3D1B9A13" w14:textId="77777777" w:rsidR="007475F9" w:rsidRPr="007475F9" w:rsidRDefault="007475F9" w:rsidP="007475F9">
      <w:pPr>
        <w:numPr>
          <w:ilvl w:val="0"/>
          <w:numId w:val="2"/>
        </w:numPr>
        <w:bidi w:val="0"/>
      </w:pPr>
      <w:r w:rsidRPr="007475F9">
        <w:rPr>
          <w:b/>
          <w:bCs/>
        </w:rPr>
        <w:t>Group Discussion</w:t>
      </w:r>
      <w:r w:rsidRPr="007475F9">
        <w:t xml:space="preserve"> – 20 min</w:t>
      </w:r>
    </w:p>
    <w:p w14:paraId="66F29CDF" w14:textId="77777777" w:rsidR="007475F9" w:rsidRPr="007475F9" w:rsidRDefault="007475F9" w:rsidP="007475F9">
      <w:pPr>
        <w:numPr>
          <w:ilvl w:val="0"/>
          <w:numId w:val="2"/>
        </w:numPr>
        <w:bidi w:val="0"/>
      </w:pPr>
      <w:r w:rsidRPr="007475F9">
        <w:rPr>
          <w:b/>
          <w:bCs/>
        </w:rPr>
        <w:t>Break</w:t>
      </w:r>
      <w:r w:rsidRPr="007475F9">
        <w:t xml:space="preserve"> – 30 min</w:t>
      </w:r>
    </w:p>
    <w:p w14:paraId="04790C47" w14:textId="77777777" w:rsidR="007475F9" w:rsidRPr="007475F9" w:rsidRDefault="007475F9" w:rsidP="007475F9">
      <w:pPr>
        <w:numPr>
          <w:ilvl w:val="0"/>
          <w:numId w:val="2"/>
        </w:numPr>
        <w:bidi w:val="0"/>
      </w:pPr>
      <w:r w:rsidRPr="007475F9">
        <w:rPr>
          <w:b/>
          <w:bCs/>
        </w:rPr>
        <w:t>Improvised Conversation Method</w:t>
      </w:r>
      <w:r w:rsidRPr="007475F9">
        <w:t xml:space="preserve"> – 90 min</w:t>
      </w:r>
    </w:p>
    <w:p w14:paraId="32D8BD89" w14:textId="77777777" w:rsidR="007475F9" w:rsidRPr="007475F9" w:rsidRDefault="007475F9" w:rsidP="007475F9">
      <w:pPr>
        <w:numPr>
          <w:ilvl w:val="1"/>
          <w:numId w:val="2"/>
        </w:numPr>
        <w:bidi w:val="0"/>
      </w:pPr>
      <w:r w:rsidRPr="007475F9">
        <w:t>Demonstration (15 min)</w:t>
      </w:r>
    </w:p>
    <w:p w14:paraId="3FEBFE05" w14:textId="77777777" w:rsidR="007475F9" w:rsidRPr="007475F9" w:rsidRDefault="007475F9" w:rsidP="007475F9">
      <w:pPr>
        <w:numPr>
          <w:ilvl w:val="1"/>
          <w:numId w:val="2"/>
        </w:numPr>
        <w:bidi w:val="0"/>
      </w:pPr>
      <w:r w:rsidRPr="007475F9">
        <w:t>Group Debrief (15 min)</w:t>
      </w:r>
    </w:p>
    <w:p w14:paraId="5B7CEA12" w14:textId="77777777" w:rsidR="007475F9" w:rsidRPr="007475F9" w:rsidRDefault="007475F9" w:rsidP="007475F9">
      <w:pPr>
        <w:numPr>
          <w:ilvl w:val="1"/>
          <w:numId w:val="2"/>
        </w:numPr>
        <w:bidi w:val="0"/>
      </w:pPr>
      <w:r w:rsidRPr="007475F9">
        <w:t xml:space="preserve">Pair Practice, </w:t>
      </w:r>
      <w:proofErr w:type="gramStart"/>
      <w:r w:rsidRPr="007475F9">
        <w:t>Round</w:t>
      </w:r>
      <w:proofErr w:type="gramEnd"/>
      <w:r w:rsidRPr="007475F9">
        <w:t xml:space="preserve"> 1 (20 min)</w:t>
      </w:r>
    </w:p>
    <w:p w14:paraId="622C8FBA" w14:textId="77777777" w:rsidR="007475F9" w:rsidRPr="007475F9" w:rsidRDefault="007475F9" w:rsidP="007475F9">
      <w:pPr>
        <w:numPr>
          <w:ilvl w:val="1"/>
          <w:numId w:val="2"/>
        </w:numPr>
        <w:bidi w:val="0"/>
      </w:pPr>
      <w:r w:rsidRPr="007475F9">
        <w:t>Short Break (10 min)</w:t>
      </w:r>
    </w:p>
    <w:p w14:paraId="6292AE95" w14:textId="77777777" w:rsidR="007475F9" w:rsidRPr="007475F9" w:rsidRDefault="007475F9" w:rsidP="007475F9">
      <w:pPr>
        <w:numPr>
          <w:ilvl w:val="1"/>
          <w:numId w:val="2"/>
        </w:numPr>
        <w:bidi w:val="0"/>
      </w:pPr>
      <w:r w:rsidRPr="007475F9">
        <w:t xml:space="preserve">Pair Practice, </w:t>
      </w:r>
      <w:proofErr w:type="gramStart"/>
      <w:r w:rsidRPr="007475F9">
        <w:t>Round</w:t>
      </w:r>
      <w:proofErr w:type="gramEnd"/>
      <w:r w:rsidRPr="007475F9">
        <w:t xml:space="preserve"> 2 (20 min)</w:t>
      </w:r>
    </w:p>
    <w:p w14:paraId="30406611" w14:textId="77777777" w:rsidR="007475F9" w:rsidRPr="007475F9" w:rsidRDefault="007475F9" w:rsidP="007475F9">
      <w:pPr>
        <w:numPr>
          <w:ilvl w:val="0"/>
          <w:numId w:val="2"/>
        </w:numPr>
        <w:bidi w:val="0"/>
      </w:pPr>
      <w:r w:rsidRPr="007475F9">
        <w:rPr>
          <w:b/>
          <w:bCs/>
        </w:rPr>
        <w:t>Closing Reflection &amp; Updates</w:t>
      </w:r>
      <w:r w:rsidRPr="007475F9">
        <w:t xml:space="preserve"> – 45 min</w:t>
      </w:r>
    </w:p>
    <w:p w14:paraId="31986F25" w14:textId="77777777" w:rsidR="007475F9" w:rsidRPr="007475F9" w:rsidRDefault="007475F9" w:rsidP="007475F9">
      <w:pPr>
        <w:bidi w:val="0"/>
      </w:pPr>
      <w:r w:rsidRPr="007475F9">
        <w:pict w14:anchorId="61113C22">
          <v:rect id="_x0000_i1027" style="width:0;height:1.5pt" o:hralign="center" o:hrstd="t" o:hr="t" fillcolor="#a0a0a0" stroked="f"/>
        </w:pict>
      </w:r>
    </w:p>
    <w:p w14:paraId="3FECB788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Materials Needed</w:t>
      </w:r>
    </w:p>
    <w:p w14:paraId="7749B51E" w14:textId="77777777" w:rsidR="007475F9" w:rsidRPr="007475F9" w:rsidRDefault="007475F9" w:rsidP="007475F9">
      <w:pPr>
        <w:numPr>
          <w:ilvl w:val="0"/>
          <w:numId w:val="3"/>
        </w:numPr>
        <w:bidi w:val="0"/>
      </w:pPr>
      <w:r w:rsidRPr="007475F9">
        <w:rPr>
          <w:b/>
          <w:bCs/>
        </w:rPr>
        <w:t>Speak Up Kit</w:t>
      </w:r>
      <w:r w:rsidRPr="007475F9">
        <w:t>: photo cards (hidden) + word cards.</w:t>
      </w:r>
    </w:p>
    <w:p w14:paraId="61B6427F" w14:textId="77777777" w:rsidR="007475F9" w:rsidRPr="007475F9" w:rsidRDefault="007475F9" w:rsidP="007475F9">
      <w:pPr>
        <w:numPr>
          <w:ilvl w:val="0"/>
          <w:numId w:val="3"/>
        </w:numPr>
        <w:bidi w:val="0"/>
      </w:pPr>
      <w:r w:rsidRPr="007475F9">
        <w:t>Handout: “30 Powerful Questions” (included in Speak Up).</w:t>
      </w:r>
    </w:p>
    <w:p w14:paraId="2821F30E" w14:textId="77777777" w:rsidR="007475F9" w:rsidRPr="007475F9" w:rsidRDefault="007475F9" w:rsidP="007475F9">
      <w:pPr>
        <w:numPr>
          <w:ilvl w:val="0"/>
          <w:numId w:val="3"/>
        </w:numPr>
        <w:bidi w:val="0"/>
      </w:pPr>
      <w:r w:rsidRPr="007475F9">
        <w:t>Music + speakers.</w:t>
      </w:r>
    </w:p>
    <w:p w14:paraId="39762FA9" w14:textId="77777777" w:rsidR="007475F9" w:rsidRPr="007475F9" w:rsidRDefault="007475F9" w:rsidP="007475F9">
      <w:pPr>
        <w:numPr>
          <w:ilvl w:val="0"/>
          <w:numId w:val="3"/>
        </w:numPr>
        <w:bidi w:val="0"/>
      </w:pPr>
      <w:r w:rsidRPr="007475F9">
        <w:t>Open space for movement.</w:t>
      </w:r>
    </w:p>
    <w:p w14:paraId="060F3C7E" w14:textId="77777777" w:rsidR="007475F9" w:rsidRPr="007475F9" w:rsidRDefault="007475F9" w:rsidP="007475F9">
      <w:pPr>
        <w:numPr>
          <w:ilvl w:val="0"/>
          <w:numId w:val="3"/>
        </w:numPr>
        <w:bidi w:val="0"/>
      </w:pPr>
      <w:r w:rsidRPr="007475F9">
        <w:t>Comfortable seating in circle and pairs.</w:t>
      </w:r>
    </w:p>
    <w:p w14:paraId="119055F0" w14:textId="77777777" w:rsidR="007475F9" w:rsidRPr="007475F9" w:rsidRDefault="007475F9" w:rsidP="007475F9">
      <w:pPr>
        <w:bidi w:val="0"/>
      </w:pPr>
      <w:r w:rsidRPr="007475F9">
        <w:lastRenderedPageBreak/>
        <w:pict w14:anchorId="6D3CC814">
          <v:rect id="_x0000_i1028" style="width:0;height:1.5pt" o:hralign="center" o:hrstd="t" o:hr="t" fillcolor="#a0a0a0" stroked="f"/>
        </w:pict>
      </w:r>
    </w:p>
    <w:p w14:paraId="693D9973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Facilitator Guidelines</w:t>
      </w:r>
    </w:p>
    <w:p w14:paraId="7B34B2A1" w14:textId="77777777" w:rsidR="007475F9" w:rsidRPr="007475F9" w:rsidRDefault="007475F9" w:rsidP="007475F9">
      <w:pPr>
        <w:numPr>
          <w:ilvl w:val="0"/>
          <w:numId w:val="4"/>
        </w:numPr>
        <w:bidi w:val="0"/>
      </w:pPr>
      <w:r w:rsidRPr="007475F9">
        <w:rPr>
          <w:b/>
          <w:bCs/>
        </w:rPr>
        <w:t>Emphasize Listening</w:t>
      </w:r>
      <w:r w:rsidRPr="007475F9">
        <w:t>: Questions are only powerful when connected to the present moment.</w:t>
      </w:r>
    </w:p>
    <w:p w14:paraId="2FB5D33C" w14:textId="77777777" w:rsidR="007475F9" w:rsidRPr="007475F9" w:rsidRDefault="007475F9" w:rsidP="007475F9">
      <w:pPr>
        <w:numPr>
          <w:ilvl w:val="0"/>
          <w:numId w:val="4"/>
        </w:numPr>
        <w:bidi w:val="0"/>
      </w:pPr>
      <w:r w:rsidRPr="007475F9">
        <w:rPr>
          <w:b/>
          <w:bCs/>
        </w:rPr>
        <w:t>Active Presence</w:t>
      </w:r>
      <w:r w:rsidRPr="007475F9">
        <w:t>: Notice not just words, but tone, pace, and body language.</w:t>
      </w:r>
    </w:p>
    <w:p w14:paraId="6D756B4D" w14:textId="77777777" w:rsidR="007475F9" w:rsidRPr="007475F9" w:rsidRDefault="007475F9" w:rsidP="007475F9">
      <w:pPr>
        <w:numPr>
          <w:ilvl w:val="0"/>
          <w:numId w:val="4"/>
        </w:numPr>
        <w:bidi w:val="0"/>
      </w:pPr>
      <w:r w:rsidRPr="007475F9">
        <w:rPr>
          <w:b/>
          <w:bCs/>
        </w:rPr>
        <w:t>Less is More</w:t>
      </w:r>
      <w:r w:rsidRPr="007475F9">
        <w:t>: Avoid rushing into advice or solutions; stay curious.</w:t>
      </w:r>
    </w:p>
    <w:p w14:paraId="4CA26641" w14:textId="77777777" w:rsidR="007475F9" w:rsidRPr="007475F9" w:rsidRDefault="007475F9" w:rsidP="007475F9">
      <w:pPr>
        <w:numPr>
          <w:ilvl w:val="0"/>
          <w:numId w:val="4"/>
        </w:numPr>
        <w:bidi w:val="0"/>
      </w:pPr>
      <w:r w:rsidRPr="007475F9">
        <w:rPr>
          <w:b/>
          <w:bCs/>
        </w:rPr>
        <w:t>Encourage Embodiment</w:t>
      </w:r>
      <w:r w:rsidRPr="007475F9">
        <w:t>: Begin with a physical pause to reset body and mind.</w:t>
      </w:r>
    </w:p>
    <w:p w14:paraId="0D399A11" w14:textId="77777777" w:rsidR="007475F9" w:rsidRPr="007475F9" w:rsidRDefault="007475F9" w:rsidP="007475F9">
      <w:pPr>
        <w:numPr>
          <w:ilvl w:val="0"/>
          <w:numId w:val="4"/>
        </w:numPr>
        <w:bidi w:val="0"/>
      </w:pPr>
      <w:r w:rsidRPr="007475F9">
        <w:rPr>
          <w:b/>
          <w:bCs/>
        </w:rPr>
        <w:t>Frame the Workshop</w:t>
      </w:r>
      <w:r w:rsidRPr="007475F9">
        <w:t>: Questions are the gateway to insight and transformation.</w:t>
      </w:r>
    </w:p>
    <w:p w14:paraId="75D83878" w14:textId="77777777" w:rsidR="007475F9" w:rsidRPr="007475F9" w:rsidRDefault="007475F9" w:rsidP="007475F9">
      <w:pPr>
        <w:bidi w:val="0"/>
      </w:pPr>
      <w:r w:rsidRPr="007475F9">
        <w:pict w14:anchorId="4FD49E67">
          <v:rect id="_x0000_i1029" style="width:0;height:1.5pt" o:hralign="center" o:hrstd="t" o:hr="t" fillcolor="#a0a0a0" stroked="f"/>
        </w:pict>
      </w:r>
    </w:p>
    <w:p w14:paraId="02FB3993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Detailed Flow</w:t>
      </w:r>
    </w:p>
    <w:p w14:paraId="7ADC781E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1. Opening &amp; Welcome (30 min)</w:t>
      </w:r>
    </w:p>
    <w:p w14:paraId="76F90E2F" w14:textId="77777777" w:rsidR="007475F9" w:rsidRPr="007475F9" w:rsidRDefault="007475F9" w:rsidP="007475F9">
      <w:pPr>
        <w:numPr>
          <w:ilvl w:val="0"/>
          <w:numId w:val="5"/>
        </w:numPr>
        <w:bidi w:val="0"/>
      </w:pPr>
      <w:r w:rsidRPr="007475F9">
        <w:rPr>
          <w:b/>
          <w:bCs/>
        </w:rPr>
        <w:t>Facilitator Script</w:t>
      </w:r>
      <w:r w:rsidRPr="007475F9">
        <w:t>:</w:t>
      </w:r>
    </w:p>
    <w:p w14:paraId="4BA21896" w14:textId="77777777" w:rsidR="007475F9" w:rsidRPr="007475F9" w:rsidRDefault="007475F9" w:rsidP="007475F9">
      <w:pPr>
        <w:bidi w:val="0"/>
      </w:pPr>
      <w:r w:rsidRPr="007475F9">
        <w:t>“Good morning, I’m so glad to see you here today. Let’s start with a smile and a story. Do you know the joke about the father and son…? The son keeps asking questions, and the father always answers: ‘I don’t know.’ Finally, the son apologizes for bothering him. But the father says: ‘Not at all, my son</w:t>
      </w:r>
      <w:proofErr w:type="gramStart"/>
      <w:r w:rsidRPr="007475F9">
        <w:t>.</w:t>
      </w:r>
      <w:proofErr w:type="gramEnd"/>
      <w:r w:rsidRPr="007475F9">
        <w:t xml:space="preserve"> If you don’t ask, how will you ever know?’ Questions are the engine of learning, exploration, and growth.”</w:t>
      </w:r>
    </w:p>
    <w:p w14:paraId="2496018B" w14:textId="77777777" w:rsidR="007475F9" w:rsidRPr="007475F9" w:rsidRDefault="007475F9" w:rsidP="007475F9">
      <w:pPr>
        <w:numPr>
          <w:ilvl w:val="0"/>
          <w:numId w:val="5"/>
        </w:numPr>
        <w:bidi w:val="0"/>
      </w:pPr>
      <w:r w:rsidRPr="007475F9">
        <w:t xml:space="preserve">Introduce the </w:t>
      </w:r>
      <w:r w:rsidRPr="007475F9">
        <w:rPr>
          <w:b/>
          <w:bCs/>
        </w:rPr>
        <w:t>focus of the day</w:t>
      </w:r>
      <w:r w:rsidRPr="007475F9">
        <w:t>:</w:t>
      </w:r>
    </w:p>
    <w:p w14:paraId="29C5FD2D" w14:textId="77777777" w:rsidR="007475F9" w:rsidRPr="007475F9" w:rsidRDefault="007475F9" w:rsidP="007475F9">
      <w:pPr>
        <w:numPr>
          <w:ilvl w:val="1"/>
          <w:numId w:val="5"/>
        </w:numPr>
        <w:bidi w:val="0"/>
      </w:pPr>
      <w:r w:rsidRPr="007475F9">
        <w:t xml:space="preserve">Identifying the </w:t>
      </w:r>
      <w:r w:rsidRPr="007475F9">
        <w:rPr>
          <w:i/>
          <w:iCs/>
        </w:rPr>
        <w:t>real question</w:t>
      </w:r>
      <w:r w:rsidRPr="007475F9">
        <w:t xml:space="preserve"> beneath what is first spoken.</w:t>
      </w:r>
    </w:p>
    <w:p w14:paraId="2B8E6C5C" w14:textId="77777777" w:rsidR="007475F9" w:rsidRPr="007475F9" w:rsidRDefault="007475F9" w:rsidP="007475F9">
      <w:pPr>
        <w:numPr>
          <w:ilvl w:val="1"/>
          <w:numId w:val="5"/>
        </w:numPr>
        <w:bidi w:val="0"/>
      </w:pPr>
      <w:r w:rsidRPr="007475F9">
        <w:t>Holding space for powerful questions.</w:t>
      </w:r>
    </w:p>
    <w:p w14:paraId="11DFC411" w14:textId="77777777" w:rsidR="007475F9" w:rsidRPr="007475F9" w:rsidRDefault="007475F9" w:rsidP="007475F9">
      <w:pPr>
        <w:numPr>
          <w:ilvl w:val="1"/>
          <w:numId w:val="5"/>
        </w:numPr>
        <w:bidi w:val="0"/>
      </w:pPr>
      <w:r w:rsidRPr="007475F9">
        <w:t>Practicing “improvised conversations.”</w:t>
      </w:r>
    </w:p>
    <w:p w14:paraId="50716DF5" w14:textId="77777777" w:rsidR="007475F9" w:rsidRPr="007475F9" w:rsidRDefault="007475F9" w:rsidP="007475F9">
      <w:pPr>
        <w:numPr>
          <w:ilvl w:val="0"/>
          <w:numId w:val="5"/>
        </w:numPr>
        <w:bidi w:val="0"/>
      </w:pPr>
      <w:r w:rsidRPr="007475F9">
        <w:rPr>
          <w:b/>
          <w:bCs/>
        </w:rPr>
        <w:t>Pause Exercise (20 min)</w:t>
      </w:r>
      <w:r w:rsidRPr="007475F9">
        <w:t>: Play music (Ani Kini, 4:36). Invite participants to move freely, shake off distractions, and then return to stillness.</w:t>
      </w:r>
    </w:p>
    <w:p w14:paraId="2A94292C" w14:textId="77777777" w:rsidR="007475F9" w:rsidRPr="007475F9" w:rsidRDefault="007475F9" w:rsidP="007475F9">
      <w:pPr>
        <w:numPr>
          <w:ilvl w:val="0"/>
          <w:numId w:val="5"/>
        </w:numPr>
        <w:bidi w:val="0"/>
      </w:pPr>
      <w:r w:rsidRPr="007475F9">
        <w:rPr>
          <w:b/>
          <w:bCs/>
        </w:rPr>
        <w:t>Check-in Round</w:t>
      </w:r>
      <w:r w:rsidRPr="007475F9">
        <w:t xml:space="preserve">: “How am I today?” Each participant </w:t>
      </w:r>
      <w:proofErr w:type="gramStart"/>
      <w:r w:rsidRPr="007475F9">
        <w:t>shares with</w:t>
      </w:r>
      <w:proofErr w:type="gramEnd"/>
      <w:r w:rsidRPr="007475F9">
        <w:t xml:space="preserve"> one word or sentence.</w:t>
      </w:r>
    </w:p>
    <w:p w14:paraId="10FC364F" w14:textId="77777777" w:rsidR="007475F9" w:rsidRPr="007475F9" w:rsidRDefault="007475F9" w:rsidP="007475F9">
      <w:pPr>
        <w:bidi w:val="0"/>
      </w:pPr>
      <w:r w:rsidRPr="007475F9">
        <w:pict w14:anchorId="2ACDA811">
          <v:rect id="_x0000_i1030" style="width:0;height:1.5pt" o:hralign="center" o:hrstd="t" o:hr="t" fillcolor="#a0a0a0" stroked="f"/>
        </w:pict>
      </w:r>
    </w:p>
    <w:p w14:paraId="36BC2674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2. What’s the Real Question? (45 min)</w:t>
      </w:r>
    </w:p>
    <w:p w14:paraId="6B1BFAFE" w14:textId="77777777" w:rsidR="007475F9" w:rsidRPr="007475F9" w:rsidRDefault="007475F9" w:rsidP="007475F9">
      <w:pPr>
        <w:numPr>
          <w:ilvl w:val="0"/>
          <w:numId w:val="6"/>
        </w:numPr>
        <w:bidi w:val="0"/>
      </w:pPr>
      <w:r w:rsidRPr="007475F9">
        <w:rPr>
          <w:b/>
          <w:bCs/>
        </w:rPr>
        <w:t>Input</w:t>
      </w:r>
      <w:r w:rsidRPr="007475F9">
        <w:t>: Explain that the presenting question is rarely the true one. Share examples:</w:t>
      </w:r>
    </w:p>
    <w:p w14:paraId="2B78CDB9" w14:textId="77777777" w:rsidR="007475F9" w:rsidRPr="007475F9" w:rsidRDefault="007475F9" w:rsidP="007475F9">
      <w:pPr>
        <w:numPr>
          <w:ilvl w:val="1"/>
          <w:numId w:val="6"/>
        </w:numPr>
        <w:bidi w:val="0"/>
      </w:pPr>
      <w:r w:rsidRPr="007475F9">
        <w:t xml:space="preserve">A client brings a </w:t>
      </w:r>
      <w:proofErr w:type="gramStart"/>
      <w:r w:rsidRPr="007475F9">
        <w:t>topic, but</w:t>
      </w:r>
      <w:proofErr w:type="gramEnd"/>
      <w:r w:rsidRPr="007475F9">
        <w:t xml:space="preserve"> underneath lies the real challenge.</w:t>
      </w:r>
    </w:p>
    <w:p w14:paraId="5478F7F7" w14:textId="77777777" w:rsidR="007475F9" w:rsidRPr="007475F9" w:rsidRDefault="007475F9" w:rsidP="007475F9">
      <w:pPr>
        <w:numPr>
          <w:ilvl w:val="1"/>
          <w:numId w:val="6"/>
        </w:numPr>
        <w:bidi w:val="0"/>
      </w:pPr>
      <w:r w:rsidRPr="007475F9">
        <w:t>In “My Story” workshops, identifying the right theme for the album.</w:t>
      </w:r>
    </w:p>
    <w:p w14:paraId="3FCD9CB1" w14:textId="77777777" w:rsidR="007475F9" w:rsidRPr="007475F9" w:rsidRDefault="007475F9" w:rsidP="007475F9">
      <w:pPr>
        <w:numPr>
          <w:ilvl w:val="1"/>
          <w:numId w:val="6"/>
        </w:numPr>
        <w:bidi w:val="0"/>
      </w:pPr>
      <w:r w:rsidRPr="007475F9">
        <w:t>When participants struggle to articulate what doesn’t sit right in a process.</w:t>
      </w:r>
    </w:p>
    <w:p w14:paraId="4E010399" w14:textId="77777777" w:rsidR="007475F9" w:rsidRPr="007475F9" w:rsidRDefault="007475F9" w:rsidP="007475F9">
      <w:pPr>
        <w:numPr>
          <w:ilvl w:val="0"/>
          <w:numId w:val="6"/>
        </w:numPr>
        <w:bidi w:val="0"/>
      </w:pPr>
      <w:r w:rsidRPr="007475F9">
        <w:rPr>
          <w:b/>
          <w:bCs/>
        </w:rPr>
        <w:lastRenderedPageBreak/>
        <w:t>Key Learning</w:t>
      </w:r>
      <w:r w:rsidRPr="007475F9">
        <w:t xml:space="preserve">: A powerful question emerges through </w:t>
      </w:r>
      <w:r w:rsidRPr="007475F9">
        <w:rPr>
          <w:b/>
          <w:bCs/>
        </w:rPr>
        <w:t>active listening</w:t>
      </w:r>
      <w:r w:rsidRPr="007475F9">
        <w:t>, not a pre-written list.</w:t>
      </w:r>
    </w:p>
    <w:p w14:paraId="17F3E17F" w14:textId="77777777" w:rsidR="007475F9" w:rsidRPr="007475F9" w:rsidRDefault="007475F9" w:rsidP="007475F9">
      <w:pPr>
        <w:bidi w:val="0"/>
      </w:pPr>
      <w:r w:rsidRPr="007475F9">
        <w:pict w14:anchorId="2EB55511">
          <v:rect id="_x0000_i1031" style="width:0;height:1.5pt" o:hralign="center" o:hrstd="t" o:hr="t" fillcolor="#a0a0a0" stroked="f"/>
        </w:pict>
      </w:r>
    </w:p>
    <w:p w14:paraId="021E819C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3. Pair Practice: Finding the Core Question (20 min)</w:t>
      </w:r>
    </w:p>
    <w:p w14:paraId="675EE130" w14:textId="77777777" w:rsidR="007475F9" w:rsidRPr="007475F9" w:rsidRDefault="007475F9" w:rsidP="007475F9">
      <w:pPr>
        <w:numPr>
          <w:ilvl w:val="0"/>
          <w:numId w:val="7"/>
        </w:numPr>
        <w:bidi w:val="0"/>
      </w:pPr>
      <w:r w:rsidRPr="007475F9">
        <w:rPr>
          <w:b/>
          <w:bCs/>
        </w:rPr>
        <w:t>Activity</w:t>
      </w:r>
      <w:r w:rsidRPr="007475F9">
        <w:t>:</w:t>
      </w:r>
    </w:p>
    <w:p w14:paraId="3DF1CC07" w14:textId="77777777" w:rsidR="007475F9" w:rsidRPr="007475F9" w:rsidRDefault="007475F9" w:rsidP="007475F9">
      <w:pPr>
        <w:numPr>
          <w:ilvl w:val="1"/>
          <w:numId w:val="7"/>
        </w:numPr>
        <w:bidi w:val="0"/>
      </w:pPr>
      <w:r w:rsidRPr="007475F9">
        <w:t>Form pairs.</w:t>
      </w:r>
    </w:p>
    <w:p w14:paraId="002CEE01" w14:textId="77777777" w:rsidR="007475F9" w:rsidRPr="007475F9" w:rsidRDefault="007475F9" w:rsidP="007475F9">
      <w:pPr>
        <w:numPr>
          <w:ilvl w:val="1"/>
          <w:numId w:val="7"/>
        </w:numPr>
        <w:bidi w:val="0"/>
      </w:pPr>
      <w:r w:rsidRPr="007475F9">
        <w:t>Each takes 10 minutes as facilitator/participant.</w:t>
      </w:r>
    </w:p>
    <w:p w14:paraId="56B35E73" w14:textId="77777777" w:rsidR="007475F9" w:rsidRPr="007475F9" w:rsidRDefault="007475F9" w:rsidP="007475F9">
      <w:pPr>
        <w:numPr>
          <w:ilvl w:val="1"/>
          <w:numId w:val="7"/>
        </w:numPr>
        <w:bidi w:val="0"/>
      </w:pPr>
      <w:r w:rsidRPr="007475F9">
        <w:t xml:space="preserve">Focus topic: </w:t>
      </w:r>
      <w:r w:rsidRPr="007475F9">
        <w:rPr>
          <w:i/>
          <w:iCs/>
        </w:rPr>
        <w:t>“What takes me out of my comfort zone?”</w:t>
      </w:r>
      <w:r w:rsidRPr="007475F9">
        <w:t xml:space="preserve"> (personal or professional).</w:t>
      </w:r>
    </w:p>
    <w:p w14:paraId="3A3B4390" w14:textId="77777777" w:rsidR="007475F9" w:rsidRPr="007475F9" w:rsidRDefault="007475F9" w:rsidP="007475F9">
      <w:pPr>
        <w:numPr>
          <w:ilvl w:val="1"/>
          <w:numId w:val="7"/>
        </w:numPr>
        <w:bidi w:val="0"/>
      </w:pPr>
      <w:r w:rsidRPr="007475F9">
        <w:t xml:space="preserve">The goal is not to solve, but to identify </w:t>
      </w:r>
      <w:r w:rsidRPr="007475F9">
        <w:rPr>
          <w:b/>
          <w:bCs/>
        </w:rPr>
        <w:t>the real question</w:t>
      </w:r>
      <w:r w:rsidRPr="007475F9">
        <w:t xml:space="preserve"> worth exploring today.</w:t>
      </w:r>
    </w:p>
    <w:p w14:paraId="0E9BAEC0" w14:textId="77777777" w:rsidR="007475F9" w:rsidRPr="007475F9" w:rsidRDefault="007475F9" w:rsidP="007475F9">
      <w:pPr>
        <w:numPr>
          <w:ilvl w:val="0"/>
          <w:numId w:val="7"/>
        </w:numPr>
        <w:bidi w:val="0"/>
      </w:pPr>
      <w:r w:rsidRPr="007475F9">
        <w:rPr>
          <w:b/>
          <w:bCs/>
        </w:rPr>
        <w:t>Closing instruction</w:t>
      </w:r>
      <w:r w:rsidRPr="007475F9">
        <w:t>: Each person writes down their emerging question.</w:t>
      </w:r>
    </w:p>
    <w:p w14:paraId="058BC183" w14:textId="77777777" w:rsidR="007475F9" w:rsidRPr="007475F9" w:rsidRDefault="007475F9" w:rsidP="007475F9">
      <w:pPr>
        <w:bidi w:val="0"/>
      </w:pPr>
      <w:r w:rsidRPr="007475F9">
        <w:pict w14:anchorId="7D8D2C30">
          <v:rect id="_x0000_i1032" style="width:0;height:1.5pt" o:hralign="center" o:hrstd="t" o:hr="t" fillcolor="#a0a0a0" stroked="f"/>
        </w:pict>
      </w:r>
    </w:p>
    <w:p w14:paraId="5D8B762F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 xml:space="preserve">4. </w:t>
      </w:r>
      <w:proofErr w:type="gramStart"/>
      <w:r w:rsidRPr="007475F9">
        <w:rPr>
          <w:b/>
          <w:bCs/>
        </w:rPr>
        <w:t>Group Discussion</w:t>
      </w:r>
      <w:proofErr w:type="gramEnd"/>
      <w:r w:rsidRPr="007475F9">
        <w:rPr>
          <w:b/>
          <w:bCs/>
        </w:rPr>
        <w:t xml:space="preserve"> (20 min)</w:t>
      </w:r>
    </w:p>
    <w:p w14:paraId="4A41E0BC" w14:textId="77777777" w:rsidR="007475F9" w:rsidRPr="007475F9" w:rsidRDefault="007475F9" w:rsidP="007475F9">
      <w:pPr>
        <w:numPr>
          <w:ilvl w:val="0"/>
          <w:numId w:val="8"/>
        </w:numPr>
        <w:bidi w:val="0"/>
      </w:pPr>
      <w:r w:rsidRPr="007475F9">
        <w:t>Guiding prompts:</w:t>
      </w:r>
    </w:p>
    <w:p w14:paraId="5C576935" w14:textId="77777777" w:rsidR="007475F9" w:rsidRPr="007475F9" w:rsidRDefault="007475F9" w:rsidP="007475F9">
      <w:pPr>
        <w:numPr>
          <w:ilvl w:val="1"/>
          <w:numId w:val="8"/>
        </w:numPr>
        <w:bidi w:val="0"/>
      </w:pPr>
      <w:r w:rsidRPr="007475F9">
        <w:t>What helped me guide someone to their real question?</w:t>
      </w:r>
    </w:p>
    <w:p w14:paraId="206BF916" w14:textId="77777777" w:rsidR="007475F9" w:rsidRPr="007475F9" w:rsidRDefault="007475F9" w:rsidP="007475F9">
      <w:pPr>
        <w:numPr>
          <w:ilvl w:val="1"/>
          <w:numId w:val="8"/>
        </w:numPr>
        <w:bidi w:val="0"/>
      </w:pPr>
      <w:r w:rsidRPr="007475F9">
        <w:t>What made it challenging?</w:t>
      </w:r>
    </w:p>
    <w:p w14:paraId="693F8ADF" w14:textId="77777777" w:rsidR="007475F9" w:rsidRPr="007475F9" w:rsidRDefault="007475F9" w:rsidP="007475F9">
      <w:pPr>
        <w:numPr>
          <w:ilvl w:val="1"/>
          <w:numId w:val="8"/>
        </w:numPr>
        <w:bidi w:val="0"/>
      </w:pPr>
      <w:r w:rsidRPr="007475F9">
        <w:t>Why is a bank of “good questions” an illusion?</w:t>
      </w:r>
    </w:p>
    <w:p w14:paraId="45BF6A99" w14:textId="77777777" w:rsidR="007475F9" w:rsidRPr="007475F9" w:rsidRDefault="007475F9" w:rsidP="007475F9">
      <w:pPr>
        <w:numPr>
          <w:ilvl w:val="1"/>
          <w:numId w:val="8"/>
        </w:numPr>
        <w:bidi w:val="0"/>
      </w:pPr>
      <w:r w:rsidRPr="007475F9">
        <w:t>How do listening, tone, body language, and silence guide us to the deeper question?</w:t>
      </w:r>
    </w:p>
    <w:p w14:paraId="5B694466" w14:textId="77777777" w:rsidR="007475F9" w:rsidRPr="007475F9" w:rsidRDefault="007475F9" w:rsidP="007475F9">
      <w:pPr>
        <w:bidi w:val="0"/>
      </w:pPr>
      <w:r w:rsidRPr="007475F9">
        <w:pict w14:anchorId="2BE5246D">
          <v:rect id="_x0000_i1033" style="width:0;height:1.5pt" o:hralign="center" o:hrstd="t" o:hr="t" fillcolor="#a0a0a0" stroked="f"/>
        </w:pict>
      </w:r>
    </w:p>
    <w:p w14:paraId="7071EE92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5. Break (30 min)</w:t>
      </w:r>
    </w:p>
    <w:p w14:paraId="5DDA37FF" w14:textId="77777777" w:rsidR="007475F9" w:rsidRPr="007475F9" w:rsidRDefault="007475F9" w:rsidP="007475F9">
      <w:pPr>
        <w:bidi w:val="0"/>
      </w:pPr>
      <w:r w:rsidRPr="007475F9">
        <w:pict w14:anchorId="10B32E29">
          <v:rect id="_x0000_i1034" style="width:0;height:1.5pt" o:hralign="center" o:hrstd="t" o:hr="t" fillcolor="#a0a0a0" stroked="f"/>
        </w:pict>
      </w:r>
    </w:p>
    <w:p w14:paraId="17A30D47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6. Improvised Conversation Method (90 min)</w:t>
      </w:r>
    </w:p>
    <w:p w14:paraId="654115E3" w14:textId="77777777" w:rsidR="007475F9" w:rsidRPr="007475F9" w:rsidRDefault="007475F9" w:rsidP="007475F9">
      <w:pPr>
        <w:bidi w:val="0"/>
      </w:pPr>
      <w:r w:rsidRPr="007475F9">
        <w:t xml:space="preserve">Introduce the </w:t>
      </w:r>
      <w:r w:rsidRPr="007475F9">
        <w:rPr>
          <w:b/>
          <w:bCs/>
        </w:rPr>
        <w:t>Points of You® 4-step method</w:t>
      </w:r>
      <w:r w:rsidRPr="007475F9">
        <w:t>:</w:t>
      </w:r>
    </w:p>
    <w:p w14:paraId="0CF18F0B" w14:textId="77777777" w:rsidR="007475F9" w:rsidRPr="007475F9" w:rsidRDefault="007475F9" w:rsidP="007475F9">
      <w:pPr>
        <w:numPr>
          <w:ilvl w:val="0"/>
          <w:numId w:val="9"/>
        </w:numPr>
        <w:bidi w:val="0"/>
      </w:pPr>
      <w:r w:rsidRPr="007475F9">
        <w:rPr>
          <w:b/>
          <w:bCs/>
        </w:rPr>
        <w:t>Pause</w:t>
      </w:r>
      <w:r w:rsidRPr="007475F9">
        <w:t xml:space="preserve"> – stop, breathe, center.</w:t>
      </w:r>
    </w:p>
    <w:p w14:paraId="2A0949DA" w14:textId="77777777" w:rsidR="007475F9" w:rsidRPr="007475F9" w:rsidRDefault="007475F9" w:rsidP="007475F9">
      <w:pPr>
        <w:numPr>
          <w:ilvl w:val="0"/>
          <w:numId w:val="9"/>
        </w:numPr>
        <w:bidi w:val="0"/>
      </w:pPr>
      <w:r w:rsidRPr="007475F9">
        <w:rPr>
          <w:b/>
          <w:bCs/>
        </w:rPr>
        <w:t>Expand</w:t>
      </w:r>
      <w:r w:rsidRPr="007475F9">
        <w:t xml:space="preserve"> – use cards, questions, and metaphors to broaden perspectives.</w:t>
      </w:r>
    </w:p>
    <w:p w14:paraId="4162F428" w14:textId="77777777" w:rsidR="007475F9" w:rsidRPr="007475F9" w:rsidRDefault="007475F9" w:rsidP="007475F9">
      <w:pPr>
        <w:numPr>
          <w:ilvl w:val="0"/>
          <w:numId w:val="9"/>
        </w:numPr>
        <w:bidi w:val="0"/>
      </w:pPr>
      <w:r w:rsidRPr="007475F9">
        <w:rPr>
          <w:b/>
          <w:bCs/>
        </w:rPr>
        <w:t>Focus</w:t>
      </w:r>
      <w:r w:rsidRPr="007475F9">
        <w:t xml:space="preserve"> – narrow down insights into a clear takeaway.</w:t>
      </w:r>
    </w:p>
    <w:p w14:paraId="0C3D72B5" w14:textId="77777777" w:rsidR="007475F9" w:rsidRPr="007475F9" w:rsidRDefault="007475F9" w:rsidP="007475F9">
      <w:pPr>
        <w:numPr>
          <w:ilvl w:val="0"/>
          <w:numId w:val="9"/>
        </w:numPr>
        <w:bidi w:val="0"/>
      </w:pPr>
      <w:r w:rsidRPr="007475F9">
        <w:rPr>
          <w:b/>
          <w:bCs/>
        </w:rPr>
        <w:t>Action</w:t>
      </w:r>
      <w:r w:rsidRPr="007475F9">
        <w:t xml:space="preserve"> – translate insights into practical next steps.</w:t>
      </w:r>
    </w:p>
    <w:p w14:paraId="2C664ADE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a. Demonstration (15 min)</w:t>
      </w:r>
    </w:p>
    <w:p w14:paraId="6B52FA91" w14:textId="77777777" w:rsidR="007475F9" w:rsidRPr="007475F9" w:rsidRDefault="007475F9" w:rsidP="007475F9">
      <w:pPr>
        <w:numPr>
          <w:ilvl w:val="0"/>
          <w:numId w:val="10"/>
        </w:numPr>
        <w:bidi w:val="0"/>
      </w:pPr>
      <w:r w:rsidRPr="007475F9">
        <w:t>Invite a volunteer. Facilitate a 15-minute improvised conversation using the method.</w:t>
      </w:r>
    </w:p>
    <w:p w14:paraId="6963774C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b. Group Debrief (15 min)</w:t>
      </w:r>
    </w:p>
    <w:p w14:paraId="27E48ABC" w14:textId="77777777" w:rsidR="007475F9" w:rsidRPr="007475F9" w:rsidRDefault="007475F9" w:rsidP="007475F9">
      <w:pPr>
        <w:numPr>
          <w:ilvl w:val="0"/>
          <w:numId w:val="11"/>
        </w:numPr>
        <w:bidi w:val="0"/>
      </w:pPr>
      <w:r w:rsidRPr="007475F9">
        <w:lastRenderedPageBreak/>
        <w:t>What did you notice?</w:t>
      </w:r>
    </w:p>
    <w:p w14:paraId="05AB05E6" w14:textId="77777777" w:rsidR="007475F9" w:rsidRPr="007475F9" w:rsidRDefault="007475F9" w:rsidP="007475F9">
      <w:pPr>
        <w:numPr>
          <w:ilvl w:val="0"/>
          <w:numId w:val="11"/>
        </w:numPr>
        <w:bidi w:val="0"/>
      </w:pPr>
      <w:r w:rsidRPr="007475F9">
        <w:t>How did the facilitator identify and refine the question?</w:t>
      </w:r>
    </w:p>
    <w:p w14:paraId="0D0DF37E" w14:textId="77777777" w:rsidR="007475F9" w:rsidRPr="007475F9" w:rsidRDefault="007475F9" w:rsidP="007475F9">
      <w:pPr>
        <w:numPr>
          <w:ilvl w:val="0"/>
          <w:numId w:val="11"/>
        </w:numPr>
        <w:bidi w:val="0"/>
      </w:pPr>
      <w:r w:rsidRPr="007475F9">
        <w:t>How did the cards support the process?</w:t>
      </w:r>
    </w:p>
    <w:p w14:paraId="6B42DF52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c. Pair Practice Round 1 (20 min)</w:t>
      </w:r>
    </w:p>
    <w:p w14:paraId="7F7E2F9E" w14:textId="77777777" w:rsidR="007475F9" w:rsidRPr="007475F9" w:rsidRDefault="007475F9" w:rsidP="007475F9">
      <w:pPr>
        <w:numPr>
          <w:ilvl w:val="0"/>
          <w:numId w:val="12"/>
        </w:numPr>
        <w:bidi w:val="0"/>
      </w:pPr>
      <w:r w:rsidRPr="007475F9">
        <w:t xml:space="preserve">New pairs. One </w:t>
      </w:r>
      <w:proofErr w:type="gramStart"/>
      <w:r w:rsidRPr="007475F9">
        <w:t>facilitates,</w:t>
      </w:r>
      <w:proofErr w:type="gramEnd"/>
      <w:r w:rsidRPr="007475F9">
        <w:t xml:space="preserve"> one participates.</w:t>
      </w:r>
    </w:p>
    <w:p w14:paraId="26F5B0B8" w14:textId="77777777" w:rsidR="007475F9" w:rsidRPr="007475F9" w:rsidRDefault="007475F9" w:rsidP="007475F9">
      <w:pPr>
        <w:numPr>
          <w:ilvl w:val="0"/>
          <w:numId w:val="12"/>
        </w:numPr>
        <w:bidi w:val="0"/>
      </w:pPr>
      <w:r w:rsidRPr="007475F9">
        <w:t>Structure:</w:t>
      </w:r>
    </w:p>
    <w:p w14:paraId="3A89411C" w14:textId="77777777" w:rsidR="007475F9" w:rsidRPr="007475F9" w:rsidRDefault="007475F9" w:rsidP="007475F9">
      <w:pPr>
        <w:numPr>
          <w:ilvl w:val="1"/>
          <w:numId w:val="12"/>
        </w:numPr>
        <w:bidi w:val="0"/>
      </w:pPr>
      <w:r w:rsidRPr="007475F9">
        <w:t>Identify the core question.</w:t>
      </w:r>
    </w:p>
    <w:p w14:paraId="3E93A6D7" w14:textId="77777777" w:rsidR="007475F9" w:rsidRPr="007475F9" w:rsidRDefault="007475F9" w:rsidP="007475F9">
      <w:pPr>
        <w:numPr>
          <w:ilvl w:val="1"/>
          <w:numId w:val="12"/>
        </w:numPr>
        <w:bidi w:val="0"/>
      </w:pPr>
      <w:r w:rsidRPr="007475F9">
        <w:t>Choose a hidden photo card and/or word card.</w:t>
      </w:r>
    </w:p>
    <w:p w14:paraId="41744D83" w14:textId="77777777" w:rsidR="007475F9" w:rsidRPr="007475F9" w:rsidRDefault="007475F9" w:rsidP="007475F9">
      <w:pPr>
        <w:numPr>
          <w:ilvl w:val="1"/>
          <w:numId w:val="12"/>
        </w:numPr>
        <w:bidi w:val="0"/>
      </w:pPr>
      <w:r w:rsidRPr="007475F9">
        <w:t>Select one guiding question from the handout.</w:t>
      </w:r>
    </w:p>
    <w:p w14:paraId="25CE7867" w14:textId="77777777" w:rsidR="007475F9" w:rsidRPr="007475F9" w:rsidRDefault="007475F9" w:rsidP="007475F9">
      <w:pPr>
        <w:numPr>
          <w:ilvl w:val="1"/>
          <w:numId w:val="12"/>
        </w:numPr>
        <w:bidi w:val="0"/>
      </w:pPr>
      <w:r w:rsidRPr="007475F9">
        <w:t>Conclude with a word summary.</w:t>
      </w:r>
    </w:p>
    <w:p w14:paraId="7CEDCAC6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d. Short Break (10 min)</w:t>
      </w:r>
    </w:p>
    <w:p w14:paraId="49891972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e. Pair Practice Round 2 (20 min)</w:t>
      </w:r>
    </w:p>
    <w:p w14:paraId="2BA20CA6" w14:textId="77777777" w:rsidR="007475F9" w:rsidRPr="007475F9" w:rsidRDefault="007475F9" w:rsidP="007475F9">
      <w:pPr>
        <w:numPr>
          <w:ilvl w:val="0"/>
          <w:numId w:val="13"/>
        </w:numPr>
        <w:bidi w:val="0"/>
      </w:pPr>
      <w:r w:rsidRPr="007475F9">
        <w:t>Switch roles. Repeat the process.</w:t>
      </w:r>
    </w:p>
    <w:p w14:paraId="02CBF4CE" w14:textId="77777777" w:rsidR="007475F9" w:rsidRPr="007475F9" w:rsidRDefault="007475F9" w:rsidP="007475F9">
      <w:pPr>
        <w:bidi w:val="0"/>
      </w:pPr>
      <w:r w:rsidRPr="007475F9">
        <w:pict w14:anchorId="44FE9617">
          <v:rect id="_x0000_i1035" style="width:0;height:1.5pt" o:hralign="center" o:hrstd="t" o:hr="t" fillcolor="#a0a0a0" stroked="f"/>
        </w:pict>
      </w:r>
    </w:p>
    <w:p w14:paraId="657B34A9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7. Closing Reflection &amp; Updates (45 min)</w:t>
      </w:r>
    </w:p>
    <w:p w14:paraId="42A02F95" w14:textId="77777777" w:rsidR="007475F9" w:rsidRPr="007475F9" w:rsidRDefault="007475F9" w:rsidP="007475F9">
      <w:pPr>
        <w:numPr>
          <w:ilvl w:val="0"/>
          <w:numId w:val="14"/>
        </w:numPr>
        <w:bidi w:val="0"/>
      </w:pPr>
      <w:r w:rsidRPr="007475F9">
        <w:rPr>
          <w:b/>
          <w:bCs/>
        </w:rPr>
        <w:t>Sharing Circle</w:t>
      </w:r>
      <w:r w:rsidRPr="007475F9">
        <w:t>:</w:t>
      </w:r>
    </w:p>
    <w:p w14:paraId="164E3F19" w14:textId="77777777" w:rsidR="007475F9" w:rsidRPr="007475F9" w:rsidRDefault="007475F9" w:rsidP="007475F9">
      <w:pPr>
        <w:numPr>
          <w:ilvl w:val="1"/>
          <w:numId w:val="14"/>
        </w:numPr>
        <w:bidi w:val="0"/>
      </w:pPr>
      <w:r w:rsidRPr="007475F9">
        <w:t>What remains open for me after today?</w:t>
      </w:r>
    </w:p>
    <w:p w14:paraId="52D75EFF" w14:textId="77777777" w:rsidR="007475F9" w:rsidRPr="007475F9" w:rsidRDefault="007475F9" w:rsidP="007475F9">
      <w:pPr>
        <w:numPr>
          <w:ilvl w:val="1"/>
          <w:numId w:val="14"/>
        </w:numPr>
        <w:bidi w:val="0"/>
      </w:pPr>
      <w:r w:rsidRPr="007475F9">
        <w:t>Which question still resonates most strongly?</w:t>
      </w:r>
    </w:p>
    <w:p w14:paraId="2B645054" w14:textId="77777777" w:rsidR="007475F9" w:rsidRPr="007475F9" w:rsidRDefault="007475F9" w:rsidP="007475F9">
      <w:pPr>
        <w:numPr>
          <w:ilvl w:val="0"/>
          <w:numId w:val="14"/>
        </w:numPr>
        <w:bidi w:val="0"/>
      </w:pPr>
      <w:r w:rsidRPr="007475F9">
        <w:rPr>
          <w:b/>
          <w:bCs/>
        </w:rPr>
        <w:t>Facilitator Note</w:t>
      </w:r>
      <w:r w:rsidRPr="007475F9">
        <w:t>: End with updates on what’s new at Points of You® – especially the shift towards organizational work, the creation of new workshops, and integration of tool sales into facilitation.</w:t>
      </w:r>
    </w:p>
    <w:p w14:paraId="426A6B60" w14:textId="77777777" w:rsidR="007475F9" w:rsidRPr="007475F9" w:rsidRDefault="007475F9" w:rsidP="007475F9">
      <w:pPr>
        <w:bidi w:val="0"/>
      </w:pPr>
      <w:r w:rsidRPr="007475F9">
        <w:pict w14:anchorId="75D0B6DC">
          <v:rect id="_x0000_i1036" style="width:0;height:1.5pt" o:hralign="center" o:hrstd="t" o:hr="t" fillcolor="#a0a0a0" stroked="f"/>
        </w:pict>
      </w:r>
    </w:p>
    <w:p w14:paraId="07A618F2" w14:textId="77777777" w:rsidR="007475F9" w:rsidRPr="007475F9" w:rsidRDefault="007475F9" w:rsidP="007475F9">
      <w:pPr>
        <w:bidi w:val="0"/>
        <w:rPr>
          <w:b/>
          <w:bCs/>
        </w:rPr>
      </w:pPr>
      <w:r w:rsidRPr="007475F9">
        <w:rPr>
          <w:b/>
          <w:bCs/>
        </w:rPr>
        <w:t>Participant Guidelines</w:t>
      </w:r>
    </w:p>
    <w:p w14:paraId="0A17B1F1" w14:textId="77777777" w:rsidR="007475F9" w:rsidRPr="007475F9" w:rsidRDefault="007475F9" w:rsidP="007475F9">
      <w:pPr>
        <w:numPr>
          <w:ilvl w:val="0"/>
          <w:numId w:val="15"/>
        </w:numPr>
        <w:bidi w:val="0"/>
      </w:pPr>
      <w:r w:rsidRPr="007475F9">
        <w:t>Be curious, not judgmental.</w:t>
      </w:r>
    </w:p>
    <w:p w14:paraId="4A121C9A" w14:textId="77777777" w:rsidR="007475F9" w:rsidRPr="007475F9" w:rsidRDefault="007475F9" w:rsidP="007475F9">
      <w:pPr>
        <w:numPr>
          <w:ilvl w:val="0"/>
          <w:numId w:val="15"/>
        </w:numPr>
        <w:bidi w:val="0"/>
      </w:pPr>
      <w:r w:rsidRPr="007475F9">
        <w:t>Trust the process – let the cards and questions guide you.</w:t>
      </w:r>
    </w:p>
    <w:p w14:paraId="33E026AC" w14:textId="77777777" w:rsidR="007475F9" w:rsidRPr="007475F9" w:rsidRDefault="007475F9" w:rsidP="007475F9">
      <w:pPr>
        <w:numPr>
          <w:ilvl w:val="0"/>
          <w:numId w:val="15"/>
        </w:numPr>
        <w:bidi w:val="0"/>
      </w:pPr>
      <w:r w:rsidRPr="007475F9">
        <w:t>Listen deeply, both when you speak and when you hold space for others.</w:t>
      </w:r>
    </w:p>
    <w:p w14:paraId="39386F73" w14:textId="77777777" w:rsidR="007475F9" w:rsidRPr="007475F9" w:rsidRDefault="007475F9" w:rsidP="007475F9">
      <w:pPr>
        <w:numPr>
          <w:ilvl w:val="0"/>
          <w:numId w:val="15"/>
        </w:numPr>
        <w:bidi w:val="0"/>
      </w:pPr>
      <w:r w:rsidRPr="007475F9">
        <w:t xml:space="preserve">Take away one </w:t>
      </w:r>
      <w:r w:rsidRPr="007475F9">
        <w:rPr>
          <w:b/>
          <w:bCs/>
        </w:rPr>
        <w:t>resonating question</w:t>
      </w:r>
      <w:r w:rsidRPr="007475F9">
        <w:t xml:space="preserve"> as your compass for the coming weeks.</w:t>
      </w:r>
    </w:p>
    <w:p w14:paraId="2E20B2A4" w14:textId="77777777" w:rsidR="00392A9C" w:rsidRDefault="00392A9C" w:rsidP="007475F9">
      <w:pPr>
        <w:bidi w:val="0"/>
      </w:pPr>
    </w:p>
    <w:sectPr w:rsidR="00392A9C" w:rsidSect="006607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163"/>
    <w:multiLevelType w:val="multilevel"/>
    <w:tmpl w:val="234C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60FAD"/>
    <w:multiLevelType w:val="multilevel"/>
    <w:tmpl w:val="2D1C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E43A9"/>
    <w:multiLevelType w:val="multilevel"/>
    <w:tmpl w:val="D9EE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526CC"/>
    <w:multiLevelType w:val="multilevel"/>
    <w:tmpl w:val="10D4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21DD0"/>
    <w:multiLevelType w:val="multilevel"/>
    <w:tmpl w:val="E266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468BA"/>
    <w:multiLevelType w:val="multilevel"/>
    <w:tmpl w:val="D9E4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8D62DF"/>
    <w:multiLevelType w:val="multilevel"/>
    <w:tmpl w:val="846A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D6AB2"/>
    <w:multiLevelType w:val="multilevel"/>
    <w:tmpl w:val="0F1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E2F15"/>
    <w:multiLevelType w:val="multilevel"/>
    <w:tmpl w:val="D710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364FE"/>
    <w:multiLevelType w:val="multilevel"/>
    <w:tmpl w:val="601C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534CF"/>
    <w:multiLevelType w:val="multilevel"/>
    <w:tmpl w:val="4B30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438A9"/>
    <w:multiLevelType w:val="multilevel"/>
    <w:tmpl w:val="E59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F2DDD"/>
    <w:multiLevelType w:val="multilevel"/>
    <w:tmpl w:val="6456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C6F31"/>
    <w:multiLevelType w:val="multilevel"/>
    <w:tmpl w:val="1586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E4702F"/>
    <w:multiLevelType w:val="multilevel"/>
    <w:tmpl w:val="3BCC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309169">
    <w:abstractNumId w:val="11"/>
  </w:num>
  <w:num w:numId="2" w16cid:durableId="259686260">
    <w:abstractNumId w:val="14"/>
  </w:num>
  <w:num w:numId="3" w16cid:durableId="292097894">
    <w:abstractNumId w:val="7"/>
  </w:num>
  <w:num w:numId="4" w16cid:durableId="1042362210">
    <w:abstractNumId w:val="12"/>
  </w:num>
  <w:num w:numId="5" w16cid:durableId="1536967162">
    <w:abstractNumId w:val="1"/>
  </w:num>
  <w:num w:numId="6" w16cid:durableId="37633478">
    <w:abstractNumId w:val="8"/>
  </w:num>
  <w:num w:numId="7" w16cid:durableId="1133018859">
    <w:abstractNumId w:val="3"/>
  </w:num>
  <w:num w:numId="8" w16cid:durableId="1239169572">
    <w:abstractNumId w:val="9"/>
  </w:num>
  <w:num w:numId="9" w16cid:durableId="635796894">
    <w:abstractNumId w:val="5"/>
  </w:num>
  <w:num w:numId="10" w16cid:durableId="1243374395">
    <w:abstractNumId w:val="10"/>
  </w:num>
  <w:num w:numId="11" w16cid:durableId="1507666587">
    <w:abstractNumId w:val="2"/>
  </w:num>
  <w:num w:numId="12" w16cid:durableId="82387322">
    <w:abstractNumId w:val="4"/>
  </w:num>
  <w:num w:numId="13" w16cid:durableId="1839728195">
    <w:abstractNumId w:val="0"/>
  </w:num>
  <w:num w:numId="14" w16cid:durableId="248544933">
    <w:abstractNumId w:val="13"/>
  </w:num>
  <w:num w:numId="15" w16cid:durableId="1295257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0C"/>
    <w:rsid w:val="00164DA6"/>
    <w:rsid w:val="001D7C44"/>
    <w:rsid w:val="00392A9C"/>
    <w:rsid w:val="006607E6"/>
    <w:rsid w:val="00712F0C"/>
    <w:rsid w:val="0074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81B52-61FA-4EF5-BA9C-F06C9526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2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2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2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2F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2F0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2F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2F0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2F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2F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2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2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2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2F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2F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2F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2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2F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2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points</dc:creator>
  <cp:keywords/>
  <dc:description/>
  <cp:lastModifiedBy>yaron points</cp:lastModifiedBy>
  <cp:revision>2</cp:revision>
  <dcterms:created xsi:type="dcterms:W3CDTF">2025-09-30T10:34:00Z</dcterms:created>
  <dcterms:modified xsi:type="dcterms:W3CDTF">2025-09-30T10:34:00Z</dcterms:modified>
</cp:coreProperties>
</file>