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Novel App — SSH operations &amp; security reference</w:t>
      </w:r>
    </w:p>
    <w:p>
      <w:r>
        <w:t>Generated for operator use. Fill in placeholders from Cloudways (Access Details) per environment. Do not commit real passwords or API keys into version control.</w:t>
      </w:r>
    </w:p>
    <w:p>
      <w:pPr>
        <w:pStyle w:val="Heading1"/>
      </w:pPr>
      <w:r>
        <w:t>1. Environment map (from project handbook)</w:t>
      </w:r>
    </w:p>
    <w:p>
      <w:r>
        <w:t>Branch → hostname (typical):</w:t>
        <w:br/>
        <w:t>• Development → dev.whatsmybookname.com</w:t>
        <w:br/>
        <w:t>• staging → staging.whatsmybookname.com</w:t>
        <w:br/>
        <w:t>• Production → www.whatsmybookname.com</w:t>
        <w:br/>
        <w:t>Rule: dev and staging should stay private (e.g. Cloudflare Access); production is public.</w:t>
      </w:r>
    </w:p>
    <w:p>
      <w:pPr>
        <w:pStyle w:val="Heading1"/>
      </w:pPr>
      <w:r>
        <w:t>2. SSH: how to connect (all three environments)</w:t>
      </w:r>
    </w:p>
    <w:p>
      <w:r>
        <w:t>Cloudways gives each application its own SSH user (master_…) and each server has an IP. Copy the exact user, host, port, and application path from: Cloudways → your Server → Application → Access Details (or Master Credentials).</w:t>
      </w:r>
    </w:p>
    <w:p>
      <w:pPr>
        <w:pStyle w:val="Heading2"/>
      </w:pPr>
      <w:r>
        <w:t>2.1 SSH key (local machine)</w:t>
      </w:r>
    </w:p>
    <w:p>
      <w:r>
        <w:t>Use the private key you added in Cloudways → SSH Keys (e.g. ~/.ssh/cloudways_wmbn_prod). Never share the private key or commit it to git.</w:t>
      </w:r>
    </w:p>
    <w:p>
      <w:pPr>
        <w:pStyle w:val="Heading2"/>
      </w:pPr>
      <w:r>
        <w:t>2.2 Connection template</w:t>
      </w:r>
    </w:p>
    <w:p>
      <w:r>
        <w:rPr>
          <w:rFonts w:ascii="Courier New" w:hAnsi="Courier New"/>
        </w:rPr>
        <w:t>ssh -i ~/.ssh/&lt;YOUR_KEY&gt; -p 22 &lt;MASTER_USER&gt;@&lt;SERVER_IP&gt;</w:t>
        <w:br/>
      </w:r>
    </w:p>
    <w:p>
      <w:r>
        <w:t>Examples (replace with your Access Details):</w:t>
      </w:r>
    </w:p>
    <w:p>
      <w:pPr>
        <w:pStyle w:val="ListBullet"/>
      </w:pPr>
      <w:r>
        <w:t>Dev: SSH user + IP from the dev application’s Access Details.</w:t>
      </w:r>
    </w:p>
    <w:p>
      <w:pPr>
        <w:pStyle w:val="ListBullet"/>
      </w:pPr>
      <w:r>
        <w:t>Staging: SSH user + IP from the staging application’s Access Details (may differ from dev).</w:t>
      </w:r>
    </w:p>
    <w:p>
      <w:pPr>
        <w:pStyle w:val="ListBullet"/>
      </w:pPr>
      <w:r>
        <w:t>Production: SSH user + IP from the production application’s Access Details.</w:t>
      </w:r>
    </w:p>
    <w:p>
      <w:pPr>
        <w:pStyle w:val="Heading2"/>
      </w:pPr>
      <w:r>
        <w:t>2.3 Application root (Laravel) on the server</w:t>
      </w:r>
    </w:p>
    <w:p>
      <w:r>
        <w:t>After SSH, the Laravel project root is usually:</w:t>
        <w:br/>
        <w:t>~/applications/&lt;APP_FOLDER_NAME&gt;/public_html</w:t>
        <w:br/>
        <w:t>Web server document root is typically public_html/public.</w:t>
        <w:br/>
        <w:t>The folder name (e.g. cuwvnwmwrf) is unique per app — confirm in Access Details.</w:t>
      </w:r>
    </w:p>
    <w:p>
      <w:pPr>
        <w:pStyle w:val="Heading1"/>
      </w:pPr>
      <w:r>
        <w:t>3. Commands we used and when to use them again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cd ~/applications/&lt;APP_FOLDER&gt;/public_html</w:t>
        <w:br/>
      </w:r>
      <w:r>
        <w:rPr>
          <w:b/>
        </w:rPr>
        <w:t xml:space="preserve">Purpose: </w:t>
      </w:r>
      <w:r>
        <w:t>Change to the Laravel root before running artisan.</w:t>
        <w:br/>
      </w:r>
      <w:r>
        <w:rPr>
          <w:b/>
        </w:rPr>
        <w:t xml:space="preserve">When again: </w:t>
      </w:r>
      <w:r>
        <w:t>Every SSH session when running PHP/Artisan on that app.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config:clear</w:t>
        <w:br/>
      </w:r>
      <w:r>
        <w:rPr>
          <w:b/>
        </w:rPr>
        <w:t xml:space="preserve">Purpose: </w:t>
      </w:r>
      <w:r>
        <w:t>Clears cached configuration so Laravel will re-read .env on next request (when not using only file cache).</w:t>
        <w:br/>
      </w:r>
      <w:r>
        <w:rPr>
          <w:b/>
        </w:rPr>
        <w:t xml:space="preserve">When again: </w:t>
      </w:r>
      <w:r>
        <w:t>After changing .env keys such as ADMIN_EMAIL, APP_URL, mail, OAuth, PayPal.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config:cache</w:t>
        <w:br/>
      </w:r>
      <w:r>
        <w:rPr>
          <w:b/>
        </w:rPr>
        <w:t xml:space="preserve">Purpose: </w:t>
      </w:r>
      <w:r>
        <w:t>Rebuilds bootstrap/cache/config.php from .env and config files. Required in production after .env changes.</w:t>
        <w:br/>
      </w:r>
      <w:r>
        <w:rPr>
          <w:b/>
        </w:rPr>
        <w:t xml:space="preserve">When again: </w:t>
      </w:r>
      <w:r>
        <w:t>After any production .env edit; then verify with config:show (below).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config:show app.admin_email</w:t>
        <w:br/>
      </w:r>
      <w:r>
        <w:rPr>
          <w:b/>
        </w:rPr>
        <w:t xml:space="preserve">Purpose: </w:t>
      </w:r>
      <w:r>
        <w:t>Shows the resolved admin email used by the admin Gate (must match your operator account email if using ADMIN_EMAIL).</w:t>
        <w:br/>
      </w:r>
      <w:r>
        <w:rPr>
          <w:b/>
        </w:rPr>
        <w:t xml:space="preserve">When again: </w:t>
      </w:r>
      <w:r>
        <w:t>Troubleshooting admin access; after setting ADMIN_EMAIL in .env.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optimize:clear</w:t>
        <w:br/>
      </w:r>
      <w:r>
        <w:rPr>
          <w:b/>
        </w:rPr>
        <w:t xml:space="preserve">Purpose: </w:t>
      </w:r>
      <w:r>
        <w:t>Clears config, route, view, and other bootstrap caches.</w:t>
        <w:br/>
      </w:r>
      <w:r>
        <w:rPr>
          <w:b/>
        </w:rPr>
        <w:t xml:space="preserve">When again: </w:t>
      </w:r>
      <w:r>
        <w:t>After deploys or when routes/views behave stale.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route:cache</w:t>
        <w:br/>
      </w:r>
      <w:r>
        <w:rPr>
          <w:b/>
        </w:rPr>
        <w:t xml:space="preserve">Purpose: </w:t>
      </w:r>
      <w:r>
        <w:t>Caches routes for faster requests.</w:t>
        <w:br/>
      </w:r>
      <w:r>
        <w:rPr>
          <w:b/>
        </w:rPr>
        <w:t xml:space="preserve">When again: </w:t>
      </w:r>
      <w:r>
        <w:t>Production after route changes; run after optimize:clear if you use route caching.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view:cache</w:t>
        <w:br/>
      </w:r>
      <w:r>
        <w:rPr>
          <w:b/>
        </w:rPr>
        <w:t xml:space="preserve">Purpose: </w:t>
      </w:r>
      <w:r>
        <w:t>Compiles Blade to cache.</w:t>
        <w:br/>
      </w:r>
      <w:r>
        <w:rPr>
          <w:b/>
        </w:rPr>
        <w:t xml:space="preserve">When again: </w:t>
      </w:r>
      <w:r>
        <w:t>Production after view changes.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migrate --force</w:t>
        <w:br/>
      </w:r>
      <w:r>
        <w:rPr>
          <w:b/>
        </w:rPr>
        <w:t xml:space="preserve">Purpose: </w:t>
      </w:r>
      <w:r>
        <w:t>Runs database migrations (non-interactive).</w:t>
        <w:br/>
      </w:r>
      <w:r>
        <w:rPr>
          <w:b/>
        </w:rPr>
        <w:t xml:space="preserve">When again: </w:t>
      </w:r>
      <w:r>
        <w:t>Deploys that ship migrations. Use --force only in staging/production as appropriate.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php artisan db:seed --class=Database\\Seeders\\AdminOnlySeeder</w:t>
        <w:br/>
      </w:r>
      <w:r>
        <w:rPr>
          <w:b/>
        </w:rPr>
        <w:t xml:space="preserve">Purpose: </w:t>
      </w:r>
      <w:r>
        <w:t>Creates/updates the seeded admin user (password default in seeder — change immediately in prod).</w:t>
        <w:br/>
      </w:r>
      <w:r>
        <w:rPr>
          <w:b/>
        </w:rPr>
        <w:t xml:space="preserve">When again: </w:t>
      </w:r>
      <w:r>
        <w:t>Rare: initial admin bootstrap; prefer ADMIN_EMAIL + real account when possible.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grep ^ADMIN_EMAIL .env</w:t>
        <w:br/>
      </w:r>
      <w:r>
        <w:rPr>
          <w:b/>
        </w:rPr>
        <w:t xml:space="preserve">Purpose: </w:t>
      </w:r>
      <w:r>
        <w:t>Quick check that ADMIN_EMAIL exists in the active .env on the server.</w:t>
        <w:br/>
      </w:r>
      <w:r>
        <w:rPr>
          <w:b/>
        </w:rPr>
        <w:t xml:space="preserve">When again: </w:t>
      </w:r>
      <w:r>
        <w:t>Debugging admin email / config mismatches.</w:t>
      </w:r>
    </w:p>
    <w:p>
      <w:r>
        <w:rPr>
          <w:b/>
        </w:rPr>
        <w:t>Command:</w:t>
        <w:br/>
      </w:r>
      <w:r>
        <w:rPr>
          <w:rFonts w:ascii="Courier New" w:hAnsi="Courier New"/>
        </w:rPr>
        <w:t>nano .env</w:t>
        <w:br/>
      </w:r>
      <w:r>
        <w:rPr>
          <w:b/>
        </w:rPr>
        <w:t xml:space="preserve">Purpose: </w:t>
      </w:r>
      <w:r>
        <w:t>Edit environment variables on the server.</w:t>
        <w:br/>
      </w:r>
      <w:r>
        <w:rPr>
          <w:b/>
        </w:rPr>
        <w:t xml:space="preserve">When again: </w:t>
      </w:r>
      <w:r>
        <w:t>Adding ADMIN_EMAIL, fixing APP_URL, mail, keys.</w:t>
      </w:r>
    </w:p>
    <w:p>
      <w:pPr>
        <w:pStyle w:val="Heading1"/>
      </w:pPr>
      <w:r>
        <w:t>4. Deploying a single file from your laptop (SCP)</w:t>
      </w:r>
    </w:p>
    <w:p>
      <w:r>
        <w:t>Used when you patch one PHP file without a full Git deploy. Replace local path, key, user, host, and remote path.</w:t>
      </w:r>
    </w:p>
    <w:p>
      <w:r>
        <w:rPr>
          <w:rFonts w:ascii="Courier New" w:hAnsi="Courier New"/>
        </w:rPr>
        <w:t>scp -i ~/.ssh/&lt;YOUR_KEY&gt; -P 22 \</w:t>
        <w:br/>
        <w:t xml:space="preserve">  /path/to/local/app/Http/Controllers/SomeController.php \</w:t>
        <w:br/>
        <w:t xml:space="preserve">  '&lt;MASTER_USER&gt;@&lt;SERVER_IP&gt;:~/applications/&lt;APP_FOLDER&gt;/public_html/app/Http/Controllers/'</w:t>
        <w:br/>
      </w:r>
    </w:p>
    <w:p>
      <w:r>
        <w:t>After copying PHP or config files, run on the server: php artisan optimize:clear &amp;&amp; php artisan config:cache &amp;&amp; php artisan route:cache &amp;&amp; php artisan view:cache (adjust as needed).</w:t>
      </w:r>
    </w:p>
    <w:p>
      <w:pPr>
        <w:pStyle w:val="Heading1"/>
      </w:pPr>
      <w:r>
        <w:t>5. Security review (application — static assessment)</w:t>
      </w:r>
    </w:p>
    <w:p>
      <w:r>
        <w:t>This is a code-and-configuration review, not an authorized live penetration test. Findings below are recommendations; prioritize by risk for your threat model.</w:t>
      </w:r>
    </w:p>
    <w:p>
      <w:r>
        <w:rPr>
          <w:b/>
        </w:rPr>
        <w:t xml:space="preserve">Dependency advisories (Composer): </w:t>
      </w:r>
      <w:r>
        <w:t>Run composer audit regularly (composer audit). Keep league/commonmark and phpseclib (and other transitive deps) on patched releases; re-run tests after composer update.</w:t>
      </w:r>
    </w:p>
    <w:p>
      <w:r>
        <w:rPr>
          <w:b/>
        </w:rPr>
        <w:t xml:space="preserve">Secrets and .env: </w:t>
      </w:r>
      <w:r>
        <w:t>Never commit .env or scripts containing live credentials (e.g. prod_secrets.local.sh should stay gitignored). Rotate any secret that may have been copied into tickets, chat, or screenshots.</w:t>
      </w:r>
    </w:p>
    <w:p>
      <w:r>
        <w:rPr>
          <w:b/>
        </w:rPr>
        <w:t xml:space="preserve">Admin access: </w:t>
      </w:r>
      <w:r>
        <w:t>ADMIN_EMAIL and is_admin: prefer config:cache after .env changes; use config(app.admin_email) pattern (implemented in codebase). Restrict who can register the ADMIN_EMAIL address.</w:t>
      </w:r>
    </w:p>
    <w:p>
      <w:r>
        <w:rPr>
          <w:b/>
        </w:rPr>
        <w:t xml:space="preserve">Debug mode: </w:t>
      </w:r>
      <w:r>
        <w:t>Ensure APP_DEBUG=false and APP_ENV=production on production.</w:t>
      </w:r>
    </w:p>
    <w:p>
      <w:r>
        <w:rPr>
          <w:b/>
        </w:rPr>
        <w:t xml:space="preserve">Sessions / HTTPS: </w:t>
      </w:r>
      <w:r>
        <w:t>SESSION_SECURE_COOKIE=true behind HTTPS; Cloudflare SSL mode Full (strict) with valid origin cert recommended.</w:t>
      </w:r>
    </w:p>
    <w:p>
      <w:r>
        <w:rPr>
          <w:b/>
        </w:rPr>
        <w:t xml:space="preserve">Rate limiting: </w:t>
      </w:r>
      <w:r>
        <w:t>Login uses throttling (LoginRequest / auth routes). Payment checkout uses RateLimiter. Consider additional throttling on sensitive POST endpoints if abuse appears.</w:t>
      </w:r>
    </w:p>
    <w:p>
      <w:r>
        <w:rPr>
          <w:b/>
        </w:rPr>
        <w:t xml:space="preserve">Origin exposure: </w:t>
      </w:r>
      <w:r>
        <w:t>If traffic should only come from Cloudflare, restrict the origin firewall to Cloudflare IP ranges and/or use Authenticated Origin Pulls (Cloudflare) so direct-to-IP bypass is harder.</w:t>
      </w:r>
    </w:p>
    <w:p>
      <w:r>
        <w:rPr>
          <w:b/>
        </w:rPr>
        <w:t xml:space="preserve">Cloudflare Access: </w:t>
      </w:r>
      <w:r>
        <w:t>Dev/staging behind Access reduces scanning of non-prod apps; keep production DNS and Access policies separate.</w:t>
      </w:r>
    </w:p>
    <w:p>
      <w:r>
        <w:rPr>
          <w:b/>
        </w:rPr>
        <w:t xml:space="preserve">PayPal / webhooks: </w:t>
      </w:r>
      <w:r>
        <w:t>Verify webhook signatures and idempotency in PaymentController flows; keep PAYPAL_* and webhook tokens secret.</w:t>
      </w:r>
    </w:p>
    <w:p>
      <w:r>
        <w:rPr>
          <w:b/>
        </w:rPr>
        <w:t xml:space="preserve">OAuth: </w:t>
      </w:r>
      <w:r>
        <w:t>Google redirect URIs must match exactly; register apex and www if both are used.</w:t>
      </w:r>
    </w:p>
    <w:p>
      <w:pPr>
        <w:pStyle w:val="Heading1"/>
      </w:pPr>
      <w:r>
        <w:t>6. Penetration testing — scope and ethics</w:t>
      </w:r>
    </w:p>
    <w:p>
      <w:r>
        <w:t>Unauthorized testing against systems you do not own or lack written permission to test is illegal and unethical. For production, use one or more of:</w:t>
      </w:r>
    </w:p>
    <w:p>
      <w:pPr>
        <w:pStyle w:val="ListBullet"/>
      </w:pPr>
      <w:r>
        <w:t>• Written scope with your hosting/DNS providers if needed.</w:t>
        <w:br/>
        <w:t>• A qualified third-party pentest with rules of engagement.</w:t>
        <w:br/>
        <w:t>• Bug bounty program if you run one (clear scope and safe harbor).</w:t>
        <w:br/>
        <w:t>• Internal testing: staging clone with anonymized data, not live PII.</w:t>
      </w:r>
    </w:p>
    <w:p>
      <w:r>
        <w:t>Automated and manual checks you can run safely on your own staging instance:</w:t>
        <w:br/>
        <w:t>• OWASP ZAP or Burp Suite (authenticated crawl of staging).</w:t>
        <w:br/>
        <w:t>• composer audit / npm audit for dependency CVEs.</w:t>
        <w:br/>
        <w:t>• Laravel: php artisan route:list review for unintended public routes.</w:t>
        <w:br/>
        <w:t>• Verify CSRF on state-changing forms; verify authorization on IDOR-prone routes (profile, edits, payments).</w:t>
        <w:br/>
        <w:t>• SSL Labs / securityheaders.com for TLS and headers (staging/prod URLs).</w:t>
      </w:r>
    </w:p>
    <w:p>
      <w:pPr>
        <w:pStyle w:val="Heading1"/>
      </w:pPr>
      <w:r>
        <w:t>7. Revision log</w:t>
      </w:r>
    </w:p>
    <w:p>
      <w:r>
        <w:t>Document generated to consolidate SSH usage from deployment work: config caching, ADMIN_EMAIL troubleshooting, single-file SCP deploys, and Cloudflare Access for non-prod. Update hostnames, paths, and commands when Cloudways or DNS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