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AED" w:rsidRDefault="00574AED" w:rsidP="00574AED">
      <w:pPr>
        <w:bidi/>
        <w:jc w:val="center"/>
        <w:rPr>
          <w:rFonts w:cs="B Nazanin"/>
        </w:rPr>
      </w:pPr>
      <w:r>
        <w:rPr>
          <w:rFonts w:cs="B Nazanin"/>
          <w:noProof/>
        </w:rPr>
        <w:drawing>
          <wp:inline distT="0" distB="0" distL="0" distR="0">
            <wp:extent cx="2118360" cy="2156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ED" w:rsidRDefault="00574AED" w:rsidP="00574AED">
      <w:pPr>
        <w:bidi/>
        <w:jc w:val="center"/>
        <w:rPr>
          <w:rFonts w:cs="B Nazanin"/>
        </w:rPr>
      </w:pP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عنوان گزارش :</w:t>
      </w:r>
    </w:p>
    <w:p w:rsidR="00574AED" w:rsidRDefault="00574AED" w:rsidP="00574AED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گزارش فاز دوم پروژه کامپایلر</w:t>
      </w: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استاد:</w:t>
      </w: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دکتر سعید پارسا</w:t>
      </w: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574AED" w:rsidRDefault="00574AED" w:rsidP="00574AED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اعضای تیم:</w:t>
      </w:r>
    </w:p>
    <w:p w:rsidR="00574AED" w:rsidRDefault="00574AED" w:rsidP="00574AED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محمد جواد مهدی تبار</w:t>
      </w:r>
    </w:p>
    <w:p w:rsidR="00574AED" w:rsidRDefault="00574AED" w:rsidP="00574AED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معین کاظمی</w:t>
      </w:r>
    </w:p>
    <w:p w:rsidR="00574AED" w:rsidRDefault="00574AED" w:rsidP="00574AED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امیرحسین سماوات</w:t>
      </w:r>
    </w:p>
    <w:p w:rsidR="00574AED" w:rsidRDefault="00574AED" w:rsidP="00574AED">
      <w:pPr>
        <w:jc w:val="center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علی رهنما علمداری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102447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3810" w:rsidRDefault="00593810" w:rsidP="00593810">
          <w:pPr>
            <w:pStyle w:val="TOCHeading"/>
            <w:bidi/>
            <w:rPr>
              <w:rtl/>
              <w:lang w:bidi="fa-IR"/>
            </w:rPr>
          </w:pPr>
          <w:r w:rsidRPr="00593810">
            <w:rPr>
              <w:rFonts w:cs="B Nazanin" w:hint="cs"/>
              <w:rtl/>
              <w:lang w:bidi="fa-IR"/>
            </w:rPr>
            <w:t>فهرست</w:t>
          </w:r>
          <w:r>
            <w:rPr>
              <w:rFonts w:hint="cs"/>
              <w:rtl/>
              <w:lang w:bidi="fa-IR"/>
            </w:rPr>
            <w:t xml:space="preserve"> مطالب</w:t>
          </w:r>
        </w:p>
        <w:p w:rsidR="00593810" w:rsidRPr="00593810" w:rsidRDefault="00593810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20437" w:history="1">
            <w:r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مقدمه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_Toc107320437 \h </w:instrTex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A85815">
              <w:rPr>
                <w:rFonts w:cs="B Nazanin"/>
                <w:noProof/>
                <w:webHidden/>
                <w:sz w:val="28"/>
                <w:szCs w:val="28"/>
                <w:rtl/>
              </w:rPr>
              <w:t>3</w:t>
            </w:r>
            <w:r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38" w:history="1"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کد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اجرا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شده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برا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پر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کردن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تاب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_Toc107320438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3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39" w:history="1"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CountDeclClassMethod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_Toc107320439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3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2"/>
            <w:rPr>
              <w:rFonts w:eastAsiaTheme="minorEastAsia" w:cs="B Nazanin"/>
              <w:noProof/>
              <w:sz w:val="28"/>
              <w:szCs w:val="28"/>
            </w:rPr>
          </w:pPr>
          <w:hyperlink w:anchor="_Toc107320440" w:history="1"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_Toc107320440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4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41" w:history="1"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CountDeclClassVariable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_Toc107320441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2"/>
            <w:rPr>
              <w:rFonts w:eastAsiaTheme="minorEastAsia" w:cs="B Nazanin"/>
              <w:noProof/>
              <w:sz w:val="28"/>
              <w:szCs w:val="28"/>
            </w:rPr>
          </w:pPr>
          <w:hyperlink w:anchor="_Toc107320442" w:history="1"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lang w:bidi="fa-IR"/>
              </w:rPr>
              <w:t>‌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_Toc107320442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43" w:history="1"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CountDeclExecutableUnit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_Toc107320443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2"/>
            <w:rPr>
              <w:rFonts w:eastAsiaTheme="minorEastAsia" w:cs="B Nazanin"/>
              <w:noProof/>
              <w:sz w:val="28"/>
              <w:szCs w:val="28"/>
            </w:rPr>
          </w:pPr>
          <w:hyperlink w:anchor="_Toc107320444" w:history="1"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_Toc107320444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Pr="00593810" w:rsidRDefault="00A85815" w:rsidP="00593810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  <w:sz w:val="28"/>
              <w:szCs w:val="28"/>
            </w:rPr>
          </w:pPr>
          <w:hyperlink w:anchor="_Toc107320445" w:history="1"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CountDeclFile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_Toc107320445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Default="00A85815" w:rsidP="00593810">
          <w:pPr>
            <w:pStyle w:val="TOC2"/>
            <w:rPr>
              <w:rFonts w:eastAsiaTheme="minorEastAsia"/>
              <w:noProof/>
            </w:rPr>
          </w:pPr>
          <w:hyperlink w:anchor="_Toc107320446" w:history="1"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مقا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خروج</w:t>
            </w:r>
            <w:r w:rsidR="00593810" w:rsidRPr="00593810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lang w:bidi="fa-IR"/>
              </w:rPr>
              <w:t>understand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با</w:t>
            </w:r>
            <w:r w:rsidR="00593810" w:rsidRPr="00593810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</w:t>
            </w:r>
            <w:r w:rsidR="00593810" w:rsidRPr="00593810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ما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_Toc107320446 \h </w:instrTex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="00593810" w:rsidRPr="00593810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3810" w:rsidRDefault="00593810" w:rsidP="00593810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74AED">
      <w:pPr>
        <w:jc w:val="center"/>
        <w:rPr>
          <w:rFonts w:cs="B Nazanin"/>
          <w:sz w:val="32"/>
          <w:szCs w:val="32"/>
          <w:lang w:bidi="fa-IR"/>
        </w:rPr>
      </w:pPr>
    </w:p>
    <w:p w:rsidR="00593810" w:rsidRDefault="00593810" w:rsidP="00593810">
      <w:pPr>
        <w:rPr>
          <w:rFonts w:cs="B Nazanin"/>
          <w:sz w:val="32"/>
          <w:szCs w:val="32"/>
          <w:rtl/>
          <w:lang w:bidi="fa-IR"/>
        </w:rPr>
      </w:pPr>
    </w:p>
    <w:p w:rsidR="00574AED" w:rsidRDefault="00574AED" w:rsidP="00574AED">
      <w:pPr>
        <w:pStyle w:val="Heading1"/>
        <w:bidi/>
        <w:rPr>
          <w:rFonts w:cs="B Nazanin"/>
          <w:rtl/>
          <w:lang w:bidi="fa-IR"/>
        </w:rPr>
      </w:pPr>
      <w:bookmarkStart w:id="0" w:name="_Toc107320437"/>
      <w:r>
        <w:rPr>
          <w:rFonts w:cs="B Nazanin" w:hint="cs"/>
          <w:rtl/>
          <w:lang w:bidi="fa-IR"/>
        </w:rPr>
        <w:lastRenderedPageBreak/>
        <w:t>مقدمه</w:t>
      </w:r>
      <w:bookmarkEnd w:id="0"/>
      <w:r>
        <w:rPr>
          <w:rFonts w:cs="B Nazanin" w:hint="cs"/>
          <w:rtl/>
          <w:lang w:bidi="fa-IR"/>
        </w:rPr>
        <w:t xml:space="preserve"> </w:t>
      </w:r>
    </w:p>
    <w:p w:rsidR="00574AED" w:rsidRDefault="00574AED" w:rsidP="00574AED">
      <w:pPr>
        <w:bidi/>
        <w:rPr>
          <w:rtl/>
          <w:lang w:bidi="fa-IR"/>
        </w:rPr>
      </w:pPr>
    </w:p>
    <w:p w:rsidR="00574AED" w:rsidRDefault="00574AED" w:rsidP="00574AE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فاز پروژه قرار است کدهایی که برای فاز اول زده بودیم را تست کنیم و چک کنیم تا چه حد درست کار می‌کند در واقع دیتابیس‌های درست شده در فاز اول را با دیتابیس تولیدی خود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 چک می‌کنیم که آیا دقیقا تمام آیتم‌ها برابر می‌باشند یا خیر. </w:t>
      </w:r>
    </w:p>
    <w:p w:rsidR="00574AED" w:rsidRDefault="00574AED" w:rsidP="00574AE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بار باید با </w:t>
      </w:r>
      <w:r>
        <w:rPr>
          <w:rFonts w:cs="B Nazanin"/>
          <w:sz w:val="28"/>
          <w:szCs w:val="28"/>
          <w:lang w:bidi="fa-IR"/>
        </w:rPr>
        <w:t>metrics</w:t>
      </w:r>
      <w:r>
        <w:rPr>
          <w:rFonts w:cs="B Nazanin" w:hint="cs"/>
          <w:sz w:val="28"/>
          <w:szCs w:val="28"/>
          <w:rtl/>
          <w:lang w:bidi="fa-IR"/>
        </w:rPr>
        <w:t xml:space="preserve"> کار کنیم که این </w:t>
      </w:r>
      <w:r>
        <w:rPr>
          <w:rFonts w:cs="B Nazanin"/>
          <w:sz w:val="28"/>
          <w:szCs w:val="28"/>
          <w:lang w:bidi="fa-IR"/>
        </w:rPr>
        <w:t>metrics</w:t>
      </w:r>
      <w:r>
        <w:rPr>
          <w:rFonts w:cs="B Nazanin" w:hint="cs"/>
          <w:sz w:val="28"/>
          <w:szCs w:val="28"/>
          <w:rtl/>
          <w:lang w:bidi="fa-IR"/>
        </w:rPr>
        <w:t xml:space="preserve">‌ یک سری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پیش تعریف‌شده دارد که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 به ما نشان می‌دهد هر کدام از آنها دقیقا چه معیاری را می‌خواهند. </w:t>
      </w:r>
    </w:p>
    <w:p w:rsidR="00574AED" w:rsidRDefault="00574AED" w:rsidP="00574AE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متریک‌های خواسته شده برای گروه ما به شرح زیر می‌باشد </w:t>
      </w:r>
    </w:p>
    <w:p w:rsidR="00574AED" w:rsidRDefault="00574AED" w:rsidP="00574AE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74AED">
        <w:rPr>
          <w:rFonts w:cs="B Nazanin"/>
          <w:noProof/>
          <w:sz w:val="28"/>
          <w:szCs w:val="28"/>
          <w:rtl/>
        </w:rPr>
        <w:drawing>
          <wp:inline distT="0" distB="0" distL="0" distR="0" wp14:anchorId="7CE3CAFF" wp14:editId="1D29AD15">
            <wp:extent cx="6487940" cy="112014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3396" cy="11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05" w:rsidRDefault="00AF1505" w:rsidP="00AF1505">
      <w:pPr>
        <w:pStyle w:val="Heading1"/>
        <w:bidi/>
        <w:rPr>
          <w:rFonts w:cs="B Nazanin"/>
          <w:rtl/>
          <w:lang w:bidi="fa-IR"/>
        </w:rPr>
      </w:pPr>
      <w:bookmarkStart w:id="1" w:name="_Toc107320438"/>
      <w:r>
        <w:rPr>
          <w:rFonts w:cs="B Nazanin" w:hint="cs"/>
          <w:rtl/>
          <w:lang w:bidi="fa-IR"/>
        </w:rPr>
        <w:t>کد اجرا شده برای پر کردن دیتابیس</w:t>
      </w:r>
      <w:bookmarkEnd w:id="1"/>
    </w:p>
    <w:p w:rsidR="00AF1505" w:rsidRDefault="00AF1505" w:rsidP="00AF150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پر کردن دیتابیس از کد فاز ۱ گروه خودمان استفاده کردیم که </w:t>
      </w:r>
      <w:r>
        <w:rPr>
          <w:rFonts w:cs="B Nazanin"/>
          <w:sz w:val="28"/>
          <w:szCs w:val="28"/>
          <w:lang w:bidi="fa-IR"/>
        </w:rPr>
        <w:t>define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پیاده‌سازی کرده بودیم که تقریبا تمام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هایی موجود در پروژه را در دیتابیس می‌سازد. </w:t>
      </w:r>
    </w:p>
    <w:p w:rsidR="00AF1505" w:rsidRPr="00AF1505" w:rsidRDefault="00AF1505" w:rsidP="00487A6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نام فایل : </w:t>
      </w:r>
      <w:r w:rsidR="00487A62">
        <w:rPr>
          <w:rFonts w:cs="B Nazanin"/>
          <w:sz w:val="28"/>
          <w:szCs w:val="28"/>
          <w:lang w:bidi="fa-IR"/>
        </w:rPr>
        <w:t>define_and_definein.py</w:t>
      </w:r>
    </w:p>
    <w:p w:rsidR="00AF1505" w:rsidRPr="00AF1505" w:rsidRDefault="00574AED" w:rsidP="00AF1505">
      <w:pPr>
        <w:pStyle w:val="Heading1"/>
        <w:bidi/>
        <w:rPr>
          <w:rtl/>
          <w:lang w:bidi="fa-IR"/>
        </w:rPr>
      </w:pPr>
      <w:bookmarkStart w:id="2" w:name="_Toc107320439"/>
      <w:proofErr w:type="spellStart"/>
      <w:r>
        <w:rPr>
          <w:lang w:bidi="fa-IR"/>
        </w:rPr>
        <w:t>CountDeclClassMethod</w:t>
      </w:r>
      <w:bookmarkEnd w:id="2"/>
      <w:proofErr w:type="spellEnd"/>
    </w:p>
    <w:p w:rsidR="00574AED" w:rsidRDefault="00574AED" w:rsidP="00574AED">
      <w:pPr>
        <w:bidi/>
        <w:rPr>
          <w:rtl/>
          <w:lang w:bidi="fa-IR"/>
        </w:rPr>
      </w:pPr>
    </w:p>
    <w:p w:rsidR="00574AED" w:rsidRDefault="00574AED" w:rsidP="00487A62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74AED">
        <w:rPr>
          <w:rFonts w:cs="B Nazanin"/>
          <w:noProof/>
          <w:sz w:val="28"/>
          <w:szCs w:val="28"/>
          <w:rtl/>
        </w:rPr>
        <w:drawing>
          <wp:inline distT="0" distB="0" distL="0" distR="0" wp14:anchorId="6896F6E0" wp14:editId="5660F59A">
            <wp:extent cx="5458691" cy="230186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777" cy="23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ED" w:rsidRDefault="00AF1505" w:rsidP="00487A6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پیدا کردن این بخش باید تمام </w:t>
      </w:r>
      <w:r>
        <w:rPr>
          <w:rFonts w:cs="B Nazanin"/>
          <w:sz w:val="28"/>
          <w:szCs w:val="28"/>
          <w:lang w:bidi="fa-IR"/>
        </w:rPr>
        <w:t>function</w:t>
      </w:r>
      <w:r>
        <w:rPr>
          <w:rFonts w:cs="B Nazanin" w:hint="cs"/>
          <w:sz w:val="28"/>
          <w:szCs w:val="28"/>
          <w:rtl/>
          <w:lang w:bidi="fa-IR"/>
        </w:rPr>
        <w:t xml:space="preserve"> های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487A62">
        <w:rPr>
          <w:rFonts w:cs="B Nazanin" w:hint="cs"/>
          <w:sz w:val="28"/>
          <w:szCs w:val="28"/>
          <w:rtl/>
          <w:lang w:bidi="fa-IR"/>
        </w:rPr>
        <w:t xml:space="preserve">را برگردانیم . </w:t>
      </w:r>
    </w:p>
    <w:p w:rsidR="008A238B" w:rsidRPr="008A238B" w:rsidRDefault="008A238B" w:rsidP="008A238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8"/>
          <w:szCs w:val="18"/>
        </w:rPr>
      </w:pP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from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openunderstand.define_and_definein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import 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*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</w:r>
      <w:proofErr w:type="spellStart"/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>def</w:t>
      </w:r>
      <w:proofErr w:type="spellEnd"/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 </w:t>
      </w:r>
      <w:proofErr w:type="spellStart"/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declare_method_count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()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: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  <w:t xml:space="preserve">    main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()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br/>
        <w:t xml:space="preserve">   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class_methods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 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 xml:space="preserve">= 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{}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br/>
        <w:t xml:space="preserve">   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for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ent_model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in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EntityModel.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select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()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: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  <w:t xml:space="preserve">       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if </w:t>
      </w:r>
      <w:r w:rsidRPr="008A238B">
        <w:rPr>
          <w:rFonts w:ascii="Courier New" w:eastAsia="Times New Roman" w:hAnsi="Courier New" w:cs="Courier New"/>
          <w:color w:val="50A14E"/>
          <w:sz w:val="18"/>
          <w:szCs w:val="18"/>
        </w:rPr>
        <w:t xml:space="preserve">"Static"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in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ent_model._kind._name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and </w:t>
      </w:r>
      <w:r w:rsidRPr="008A238B">
        <w:rPr>
          <w:rFonts w:ascii="Courier New" w:eastAsia="Times New Roman" w:hAnsi="Courier New" w:cs="Courier New"/>
          <w:color w:val="50A14E"/>
          <w:sz w:val="18"/>
          <w:szCs w:val="18"/>
        </w:rPr>
        <w:t xml:space="preserve">"Method"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in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ent_model._kind._name</w:t>
      </w:r>
      <w:proofErr w:type="spellEnd"/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: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  <w:t xml:space="preserve">            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exists 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 xml:space="preserve">=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class_methods.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get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(ent_model._parent._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longname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, 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-</w:t>
      </w:r>
      <w:r w:rsidRPr="008A238B">
        <w:rPr>
          <w:rFonts w:ascii="Courier New" w:eastAsia="Times New Roman" w:hAnsi="Courier New" w:cs="Courier New"/>
          <w:color w:val="986801"/>
          <w:sz w:val="18"/>
          <w:szCs w:val="18"/>
        </w:rPr>
        <w:t>1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)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br/>
        <w:t xml:space="preserve">           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if </w:t>
      </w:r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exists 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== -</w:t>
      </w:r>
      <w:r w:rsidRPr="008A238B">
        <w:rPr>
          <w:rFonts w:ascii="Courier New" w:eastAsia="Times New Roman" w:hAnsi="Courier New" w:cs="Courier New"/>
          <w:color w:val="986801"/>
          <w:sz w:val="18"/>
          <w:szCs w:val="18"/>
        </w:rPr>
        <w:t>1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: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  <w:t xml:space="preserve">               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class_methods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[ent_model._parent._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longname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] 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 xml:space="preserve">= </w:t>
      </w:r>
      <w:r w:rsidRPr="008A238B">
        <w:rPr>
          <w:rFonts w:ascii="Courier New" w:eastAsia="Times New Roman" w:hAnsi="Courier New" w:cs="Courier New"/>
          <w:color w:val="986801"/>
          <w:sz w:val="18"/>
          <w:szCs w:val="18"/>
        </w:rPr>
        <w:t>1</w:t>
      </w:r>
      <w:r w:rsidRPr="008A238B">
        <w:rPr>
          <w:rFonts w:ascii="Courier New" w:eastAsia="Times New Roman" w:hAnsi="Courier New" w:cs="Courier New"/>
          <w:color w:val="986801"/>
          <w:sz w:val="18"/>
          <w:szCs w:val="18"/>
        </w:rPr>
        <w:br/>
        <w:t xml:space="preserve">           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>else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>: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br/>
        <w:t xml:space="preserve">               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class_methods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[ent_model._parent._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longname</w:t>
      </w:r>
      <w:proofErr w:type="spellEnd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 xml:space="preserve">] </w:t>
      </w:r>
      <w:r w:rsidRPr="008A238B">
        <w:rPr>
          <w:rFonts w:ascii="Courier New" w:eastAsia="Times New Roman" w:hAnsi="Courier New" w:cs="Courier New"/>
          <w:color w:val="4078F2"/>
          <w:sz w:val="18"/>
          <w:szCs w:val="18"/>
        </w:rPr>
        <w:t xml:space="preserve">+= </w:t>
      </w:r>
      <w:r w:rsidRPr="008A238B">
        <w:rPr>
          <w:rFonts w:ascii="Courier New" w:eastAsia="Times New Roman" w:hAnsi="Courier New" w:cs="Courier New"/>
          <w:color w:val="986801"/>
          <w:sz w:val="18"/>
          <w:szCs w:val="18"/>
        </w:rPr>
        <w:t>1</w:t>
      </w:r>
      <w:r w:rsidRPr="008A238B">
        <w:rPr>
          <w:rFonts w:ascii="Courier New" w:eastAsia="Times New Roman" w:hAnsi="Courier New" w:cs="Courier New"/>
          <w:color w:val="986801"/>
          <w:sz w:val="18"/>
          <w:szCs w:val="18"/>
        </w:rPr>
        <w:br/>
        <w:t xml:space="preserve">    </w:t>
      </w:r>
      <w:r w:rsidRPr="008A238B">
        <w:rPr>
          <w:rFonts w:ascii="Courier New" w:eastAsia="Times New Roman" w:hAnsi="Courier New" w:cs="Courier New"/>
          <w:i/>
          <w:iCs/>
          <w:color w:val="A626A4"/>
          <w:sz w:val="18"/>
          <w:szCs w:val="18"/>
        </w:rPr>
        <w:t xml:space="preserve">return </w:t>
      </w:r>
      <w:proofErr w:type="spellStart"/>
      <w:r w:rsidRPr="008A238B">
        <w:rPr>
          <w:rFonts w:ascii="Courier New" w:eastAsia="Times New Roman" w:hAnsi="Courier New" w:cs="Courier New"/>
          <w:color w:val="383A42"/>
          <w:sz w:val="18"/>
          <w:szCs w:val="18"/>
        </w:rPr>
        <w:t>class_methods</w:t>
      </w:r>
      <w:proofErr w:type="spellEnd"/>
    </w:p>
    <w:p w:rsidR="00487A62" w:rsidRDefault="00487A62" w:rsidP="00487A62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87A62" w:rsidRDefault="00487A62" w:rsidP="00487A6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برای پر شدن </w:t>
      </w:r>
      <w:r>
        <w:rPr>
          <w:rFonts w:cs="B Nazanin"/>
          <w:sz w:val="28"/>
          <w:szCs w:val="28"/>
          <w:lang w:bidi="fa-IR"/>
        </w:rPr>
        <w:t>table</w:t>
      </w:r>
      <w:r>
        <w:rPr>
          <w:rFonts w:cs="B Nazanin" w:hint="cs"/>
          <w:sz w:val="28"/>
          <w:szCs w:val="28"/>
          <w:rtl/>
          <w:lang w:bidi="fa-IR"/>
        </w:rPr>
        <w:t xml:space="preserve">‌هایمان تابع </w:t>
      </w:r>
      <w:r>
        <w:rPr>
          <w:rFonts w:cs="B Nazanin"/>
          <w:sz w:val="28"/>
          <w:szCs w:val="28"/>
          <w:lang w:bidi="fa-IR"/>
        </w:rPr>
        <w:t>main</w:t>
      </w:r>
      <w:r>
        <w:rPr>
          <w:rFonts w:cs="B Nazanin" w:hint="cs"/>
          <w:sz w:val="28"/>
          <w:szCs w:val="28"/>
          <w:rtl/>
          <w:lang w:bidi="fa-IR"/>
        </w:rPr>
        <w:t xml:space="preserve"> ، فایل </w:t>
      </w:r>
      <w:r>
        <w:rPr>
          <w:rFonts w:cs="B Nazanin"/>
          <w:sz w:val="28"/>
          <w:szCs w:val="28"/>
          <w:lang w:bidi="fa-IR"/>
        </w:rPr>
        <w:t>define</w:t>
      </w:r>
      <w:r>
        <w:rPr>
          <w:rFonts w:cs="B Nazanin" w:hint="cs"/>
          <w:sz w:val="28"/>
          <w:szCs w:val="28"/>
          <w:rtl/>
          <w:lang w:bidi="fa-IR"/>
        </w:rPr>
        <w:t xml:space="preserve"> را ران می‌کنیم . </w:t>
      </w:r>
    </w:p>
    <w:p w:rsidR="00487A62" w:rsidRDefault="00487A62" w:rsidP="00487A6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پیدا کردن این نوع از تابع‌ها روی تمام آیتم‌های تیبل </w:t>
      </w:r>
      <w:proofErr w:type="spellStart"/>
      <w:r>
        <w:rPr>
          <w:rFonts w:cs="B Nazanin"/>
          <w:sz w:val="28"/>
          <w:szCs w:val="28"/>
          <w:lang w:bidi="fa-IR"/>
        </w:rPr>
        <w:t>EntityModel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لوپ میزنیم و آنهایی که </w:t>
      </w:r>
      <w:r>
        <w:rPr>
          <w:rFonts w:cs="B Nazanin"/>
          <w:sz w:val="28"/>
          <w:szCs w:val="28"/>
          <w:lang w:bidi="fa-IR"/>
        </w:rPr>
        <w:t>Kind</w:t>
      </w:r>
      <w:r>
        <w:rPr>
          <w:rFonts w:cs="B Nazanin" w:hint="cs"/>
          <w:sz w:val="28"/>
          <w:szCs w:val="28"/>
          <w:rtl/>
          <w:lang w:bidi="fa-IR"/>
        </w:rPr>
        <w:t xml:space="preserve"> شان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هر دو را با هم داشت آن‌ها را به دیکشنری‌مان اضافه می‌کنیم که دیکشنری ما در واقع اینگونه پر می‌شود به ازای هر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که </w:t>
      </w:r>
      <w:r>
        <w:rPr>
          <w:rFonts w:cs="B Nazanin"/>
          <w:sz w:val="28"/>
          <w:szCs w:val="28"/>
          <w:lang w:bidi="fa-IR"/>
        </w:rPr>
        <w:t>key</w:t>
      </w:r>
      <w:r>
        <w:rPr>
          <w:rFonts w:cs="B Nazanin" w:hint="cs"/>
          <w:sz w:val="28"/>
          <w:szCs w:val="28"/>
          <w:rtl/>
          <w:lang w:bidi="fa-IR"/>
        </w:rPr>
        <w:t xml:space="preserve"> دیکشنری ما می‌باشد تمام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هایی که در آن کلاس موجود باشند را در می‌اورد و تعداد آن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ها </w:t>
      </w:r>
      <w:r>
        <w:rPr>
          <w:rFonts w:cs="B Nazanin"/>
          <w:sz w:val="28"/>
          <w:szCs w:val="28"/>
          <w:lang w:bidi="fa-IR"/>
        </w:rPr>
        <w:t>value</w:t>
      </w:r>
      <w:r>
        <w:rPr>
          <w:rFonts w:cs="B Nazanin" w:hint="cs"/>
          <w:sz w:val="28"/>
          <w:szCs w:val="28"/>
          <w:rtl/>
          <w:lang w:bidi="fa-IR"/>
        </w:rPr>
        <w:t xml:space="preserve"> هر </w:t>
      </w:r>
      <w:r>
        <w:rPr>
          <w:rFonts w:cs="B Nazanin"/>
          <w:sz w:val="28"/>
          <w:szCs w:val="28"/>
          <w:lang w:bidi="fa-IR"/>
        </w:rPr>
        <w:t>key</w:t>
      </w:r>
      <w:r>
        <w:rPr>
          <w:rFonts w:cs="B Nazanin" w:hint="cs"/>
          <w:sz w:val="28"/>
          <w:szCs w:val="28"/>
          <w:rtl/>
          <w:lang w:bidi="fa-IR"/>
        </w:rPr>
        <w:t xml:space="preserve"> می‌باشد. </w:t>
      </w:r>
    </w:p>
    <w:p w:rsidR="009604CC" w:rsidRDefault="009604CC" w:rsidP="009604CC">
      <w:pPr>
        <w:pStyle w:val="Heading2"/>
        <w:bidi/>
        <w:rPr>
          <w:rFonts w:cs="B Nazanin"/>
          <w:rtl/>
          <w:lang w:bidi="fa-IR"/>
        </w:rPr>
      </w:pPr>
      <w:bookmarkStart w:id="3" w:name="_Toc107320440"/>
      <w:r>
        <w:rPr>
          <w:rFonts w:cs="B Nazanin" w:hint="cs"/>
          <w:rtl/>
          <w:lang w:bidi="fa-IR"/>
        </w:rPr>
        <w:t xml:space="preserve">مقایسه خروجی </w:t>
      </w:r>
      <w:r>
        <w:rPr>
          <w:rFonts w:cs="B Nazanin"/>
          <w:lang w:bidi="fa-IR"/>
        </w:rPr>
        <w:t>understand</w:t>
      </w:r>
      <w:r>
        <w:rPr>
          <w:rFonts w:cs="B Nazanin" w:hint="cs"/>
          <w:rtl/>
          <w:lang w:bidi="fa-IR"/>
        </w:rPr>
        <w:t xml:space="preserve"> با ما</w:t>
      </w:r>
      <w:bookmarkEnd w:id="3"/>
    </w:p>
    <w:p w:rsidR="008A238B" w:rsidRDefault="008A238B" w:rsidP="008A238B">
      <w:pPr>
        <w:pStyle w:val="HTMLPreformatted"/>
        <w:shd w:val="clear" w:color="auto" w:fill="FAFAFA"/>
        <w:rPr>
          <w:color w:val="383A42"/>
          <w:sz w:val="18"/>
          <w:szCs w:val="18"/>
        </w:rPr>
      </w:pP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metrics.count_decl_class_method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proofErr w:type="spellStart"/>
      <w:r>
        <w:rPr>
          <w:color w:val="383A42"/>
          <w:sz w:val="18"/>
          <w:szCs w:val="18"/>
        </w:rPr>
        <w:t>declare_method_count</w:t>
      </w:r>
      <w:proofErr w:type="spellEnd"/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import </w:t>
      </w:r>
      <w:r>
        <w:rPr>
          <w:color w:val="383A42"/>
          <w:sz w:val="18"/>
          <w:szCs w:val="18"/>
        </w:rPr>
        <w:t xml:space="preserve">understand </w:t>
      </w:r>
      <w:r>
        <w:rPr>
          <w:i/>
          <w:iCs/>
          <w:color w:val="A626A4"/>
          <w:sz w:val="18"/>
          <w:szCs w:val="18"/>
        </w:rPr>
        <w:t xml:space="preserve">as </w:t>
      </w:r>
      <w:r>
        <w:rPr>
          <w:color w:val="383A42"/>
          <w:sz w:val="18"/>
          <w:szCs w:val="18"/>
        </w:rPr>
        <w:t>und</w:t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except </w:t>
      </w:r>
      <w:proofErr w:type="spellStart"/>
      <w:r>
        <w:rPr>
          <w:color w:val="000080"/>
          <w:sz w:val="18"/>
          <w:szCs w:val="18"/>
        </w:rPr>
        <w:t>ImportError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Can not</w:t>
      </w:r>
      <w:proofErr w:type="spellEnd"/>
      <w:r>
        <w:rPr>
          <w:color w:val="50A14E"/>
          <w:sz w:val="18"/>
          <w:szCs w:val="18"/>
        </w:rPr>
        <w:t xml:space="preserve"> import understand"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proofErr w:type="spellStart"/>
      <w:r>
        <w:rPr>
          <w:color w:val="383A42"/>
          <w:sz w:val="18"/>
          <w:szCs w:val="18"/>
        </w:rPr>
        <w:t>db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und.</w:t>
      </w:r>
      <w:r>
        <w:rPr>
          <w:color w:val="4078F2"/>
          <w:sz w:val="18"/>
          <w:szCs w:val="18"/>
        </w:rPr>
        <w:t>open</w:t>
      </w:r>
      <w:proofErr w:type="spellEnd"/>
      <w:r>
        <w:rPr>
          <w:color w:val="383A42"/>
          <w:sz w:val="18"/>
          <w:szCs w:val="18"/>
        </w:rPr>
        <w:t>(</w:t>
      </w:r>
      <w:r>
        <w:rPr>
          <w:color w:val="383A42"/>
          <w:sz w:val="18"/>
          <w:szCs w:val="18"/>
        </w:rPr>
        <w:br/>
        <w:t xml:space="preserve">    </w:t>
      </w:r>
      <w:r>
        <w:rPr>
          <w:color w:val="50A14E"/>
          <w:sz w:val="18"/>
          <w:szCs w:val="18"/>
        </w:rPr>
        <w:t>"C:/Users/mjava/Desktop/courses/compiler/project-1/projects/JSON/src/src.und"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proofErr w:type="spellStart"/>
      <w:r>
        <w:rPr>
          <w:color w:val="383A42"/>
          <w:sz w:val="18"/>
          <w:szCs w:val="18"/>
        </w:rPr>
        <w:t>method_counts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4078F2"/>
          <w:sz w:val="18"/>
          <w:szCs w:val="18"/>
        </w:rPr>
        <w:t>declare_method_count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  <w:t xml:space="preserve">counter </w:t>
      </w:r>
      <w:r>
        <w:rPr>
          <w:color w:val="4078F2"/>
          <w:sz w:val="18"/>
          <w:szCs w:val="18"/>
        </w:rPr>
        <w:t xml:space="preserve">= </w:t>
      </w:r>
      <w:r>
        <w:rPr>
          <w:color w:val="986801"/>
          <w:sz w:val="18"/>
          <w:szCs w:val="18"/>
        </w:rPr>
        <w:t>0</w:t>
      </w:r>
      <w:r>
        <w:rPr>
          <w:color w:val="986801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for </w:t>
      </w:r>
      <w:proofErr w:type="spellStart"/>
      <w:r>
        <w:rPr>
          <w:color w:val="383A42"/>
          <w:sz w:val="18"/>
          <w:szCs w:val="18"/>
        </w:rPr>
        <w:t>ent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db.</w:t>
      </w:r>
      <w:r>
        <w:rPr>
          <w:color w:val="4078F2"/>
          <w:sz w:val="18"/>
          <w:szCs w:val="18"/>
        </w:rPr>
        <w:t>ents</w:t>
      </w:r>
      <w:proofErr w:type="spellEnd"/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'Java Class ~Unknown ~Unresolved'</w:t>
      </w:r>
      <w:r>
        <w:rPr>
          <w:color w:val="383A42"/>
          <w:sz w:val="18"/>
          <w:szCs w:val="18"/>
        </w:rPr>
        <w:t>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counter </w:t>
      </w:r>
      <w:r>
        <w:rPr>
          <w:color w:val="4078F2"/>
          <w:sz w:val="18"/>
          <w:szCs w:val="18"/>
        </w:rPr>
        <w:t xml:space="preserve">+=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metric</w:t>
      </w:r>
      <w:proofErr w:type="spellEnd"/>
      <w:r>
        <w:rPr>
          <w:color w:val="383A42"/>
          <w:sz w:val="18"/>
          <w:szCs w:val="18"/>
        </w:rPr>
        <w:t>([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CountDeclClassMethod</w:t>
      </w:r>
      <w:proofErr w:type="spellEnd"/>
      <w:r>
        <w:rPr>
          <w:color w:val="50A14E"/>
          <w:sz w:val="18"/>
          <w:szCs w:val="18"/>
        </w:rPr>
        <w:t>"</w:t>
      </w:r>
      <w:r>
        <w:rPr>
          <w:color w:val="383A42"/>
          <w:sz w:val="18"/>
          <w:szCs w:val="18"/>
        </w:rPr>
        <w:t>]).</w:t>
      </w:r>
      <w:r>
        <w:rPr>
          <w:color w:val="4078F2"/>
          <w:sz w:val="18"/>
          <w:szCs w:val="18"/>
        </w:rPr>
        <w:t>get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CountDeclClassMethod</w:t>
      </w:r>
      <w:proofErr w:type="spellEnd"/>
      <w:r>
        <w:rPr>
          <w:color w:val="50A14E"/>
          <w:sz w:val="18"/>
          <w:szCs w:val="18"/>
        </w:rPr>
        <w:t>"</w:t>
      </w:r>
      <w:r>
        <w:rPr>
          <w:color w:val="383A42"/>
          <w:sz w:val="18"/>
          <w:szCs w:val="18"/>
        </w:rPr>
        <w:t xml:space="preserve">, </w:t>
      </w:r>
      <w:r>
        <w:rPr>
          <w:color w:val="986801"/>
          <w:sz w:val="18"/>
          <w:szCs w:val="18"/>
        </w:rPr>
        <w:t>0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&gt; </w:t>
      </w:r>
      <w:r>
        <w:rPr>
          <w:color w:val="986801"/>
          <w:sz w:val="18"/>
          <w:szCs w:val="18"/>
        </w:rPr>
        <w:t>0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"with </w:t>
      </w:r>
      <w:proofErr w:type="spellStart"/>
      <w:r>
        <w:rPr>
          <w:color w:val="50A14E"/>
          <w:sz w:val="18"/>
          <w:szCs w:val="18"/>
        </w:rPr>
        <w:t>api</w:t>
      </w:r>
      <w:proofErr w:type="spellEnd"/>
      <w:r>
        <w:rPr>
          <w:color w:val="50A14E"/>
          <w:sz w:val="18"/>
          <w:szCs w:val="18"/>
        </w:rPr>
        <w:t xml:space="preserve"> "</w:t>
      </w:r>
      <w:r>
        <w:rPr>
          <w:color w:val="383A42"/>
          <w:sz w:val="18"/>
          <w:szCs w:val="18"/>
        </w:rPr>
        <w:t>, methods_1)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"+++++"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"with query"</w:t>
      </w:r>
      <w:r>
        <w:rPr>
          <w:color w:val="383A42"/>
          <w:sz w:val="18"/>
          <w:szCs w:val="18"/>
        </w:rPr>
        <w:t xml:space="preserve">, </w:t>
      </w:r>
      <w:proofErr w:type="spellStart"/>
      <w:r>
        <w:rPr>
          <w:color w:val="383A42"/>
          <w:sz w:val="18"/>
          <w:szCs w:val="18"/>
        </w:rPr>
        <w:t>method_counts</w:t>
      </w:r>
      <w:proofErr w:type="spellEnd"/>
      <w:r>
        <w:rPr>
          <w:color w:val="383A42"/>
          <w:sz w:val="18"/>
          <w:szCs w:val="18"/>
        </w:rPr>
        <w:t>[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()])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"-" </w:t>
      </w:r>
      <w:r>
        <w:rPr>
          <w:color w:val="4078F2"/>
          <w:sz w:val="18"/>
          <w:szCs w:val="18"/>
        </w:rPr>
        <w:t xml:space="preserve">* </w:t>
      </w:r>
      <w:r>
        <w:rPr>
          <w:color w:val="986801"/>
          <w:sz w:val="18"/>
          <w:szCs w:val="18"/>
        </w:rPr>
        <w:t>25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except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>pass</w:t>
      </w:r>
    </w:p>
    <w:p w:rsidR="009604CC" w:rsidRDefault="009604CC" w:rsidP="009604CC">
      <w:pPr>
        <w:bidi/>
        <w:jc w:val="center"/>
        <w:rPr>
          <w:rtl/>
          <w:lang w:bidi="fa-IR"/>
        </w:rPr>
      </w:pP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همانطور که می‌بینید ابتدا تابع خود را کال کرده تا جواب‌هایمان را بگیریم سپس</w:t>
      </w:r>
      <w:r w:rsidR="001C6EFA">
        <w:rPr>
          <w:rFonts w:cs="B Nazanin" w:hint="cs"/>
          <w:sz w:val="28"/>
          <w:szCs w:val="28"/>
          <w:rtl/>
          <w:lang w:bidi="fa-IR"/>
        </w:rPr>
        <w:t xml:space="preserve"> با تابع </w:t>
      </w:r>
      <w:r w:rsidR="001C6EFA">
        <w:rPr>
          <w:rFonts w:cs="B Nazanin"/>
          <w:sz w:val="28"/>
          <w:szCs w:val="28"/>
          <w:lang w:bidi="fa-IR"/>
        </w:rPr>
        <w:t>built-in</w:t>
      </w:r>
      <w:r w:rsidR="001C6EFA">
        <w:rPr>
          <w:rFonts w:cs="B Nazanin" w:hint="cs"/>
          <w:sz w:val="28"/>
          <w:szCs w:val="28"/>
          <w:rtl/>
          <w:lang w:bidi="fa-IR"/>
        </w:rPr>
        <w:t xml:space="preserve"> </w:t>
      </w:r>
      <w:r w:rsidR="001C6EFA">
        <w:rPr>
          <w:rFonts w:cs="B Nazanin"/>
          <w:sz w:val="28"/>
          <w:szCs w:val="28"/>
          <w:lang w:bidi="fa-IR"/>
        </w:rPr>
        <w:t>understand</w:t>
      </w:r>
      <w:r w:rsidR="001C6EFA">
        <w:rPr>
          <w:rFonts w:cs="B Nazanin" w:hint="cs"/>
          <w:sz w:val="28"/>
          <w:szCs w:val="28"/>
          <w:rtl/>
          <w:lang w:bidi="fa-IR"/>
        </w:rPr>
        <w:t xml:space="preserve"> که متریک ها را به ما برمی‌گرداند</w:t>
      </w:r>
      <w:r>
        <w:rPr>
          <w:rFonts w:cs="B Nazanin" w:hint="cs"/>
          <w:sz w:val="28"/>
          <w:szCs w:val="28"/>
          <w:rtl/>
          <w:lang w:bidi="fa-IR"/>
        </w:rPr>
        <w:t xml:space="preserve"> مقایسه می‌کنیم جواب‌هایمان را </w:t>
      </w:r>
    </w:p>
    <w:p w:rsidR="009604CC" w:rsidRDefault="009E3DEE" w:rsidP="009604CC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8A238B">
        <w:rPr>
          <w:rFonts w:cs="B Nazanin"/>
          <w:sz w:val="28"/>
          <w:szCs w:val="28"/>
          <w:rtl/>
          <w:lang w:bidi="fa-IR"/>
        </w:rPr>
        <w:drawing>
          <wp:anchor distT="0" distB="0" distL="114300" distR="114300" simplePos="0" relativeHeight="251660288" behindDoc="1" locked="0" layoutInCell="1" allowOverlap="1" wp14:anchorId="649C9BAB" wp14:editId="670CDFA9">
            <wp:simplePos x="0" y="0"/>
            <wp:positionH relativeFrom="column">
              <wp:posOffset>4442460</wp:posOffset>
            </wp:positionH>
            <wp:positionV relativeFrom="paragraph">
              <wp:posOffset>194310</wp:posOffset>
            </wp:positionV>
            <wp:extent cx="1686560" cy="5280025"/>
            <wp:effectExtent l="0" t="0" r="8890" b="0"/>
            <wp:wrapTight wrapText="bothSides">
              <wp:wrapPolygon edited="0">
                <wp:start x="0" y="0"/>
                <wp:lineTo x="0" y="21509"/>
                <wp:lineTo x="21470" y="21509"/>
                <wp:lineTo x="2147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38B" w:rsidRPr="008A238B">
        <w:rPr>
          <w:rFonts w:cs="B Nazanin"/>
          <w:sz w:val="28"/>
          <w:szCs w:val="28"/>
          <w:rtl/>
          <w:lang w:bidi="fa-IR"/>
        </w:rPr>
        <w:drawing>
          <wp:anchor distT="0" distB="0" distL="114300" distR="114300" simplePos="0" relativeHeight="251658240" behindDoc="1" locked="0" layoutInCell="1" allowOverlap="1" wp14:anchorId="35CADF9B" wp14:editId="42F1047E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2078355" cy="5135880"/>
            <wp:effectExtent l="0" t="0" r="0" b="7620"/>
            <wp:wrapTight wrapText="bothSides">
              <wp:wrapPolygon edited="0">
                <wp:start x="0" y="0"/>
                <wp:lineTo x="0" y="21552"/>
                <wp:lineTo x="21382" y="21552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38B" w:rsidRPr="008A238B">
        <w:rPr>
          <w:rFonts w:cs="B Nazanin"/>
          <w:sz w:val="28"/>
          <w:szCs w:val="28"/>
          <w:rtl/>
          <w:lang w:bidi="fa-IR"/>
        </w:rPr>
        <w:drawing>
          <wp:anchor distT="0" distB="0" distL="114300" distR="114300" simplePos="0" relativeHeight="251659264" behindDoc="1" locked="0" layoutInCell="1" allowOverlap="1" wp14:anchorId="33461EAE" wp14:editId="2413C8F0">
            <wp:simplePos x="0" y="0"/>
            <wp:positionH relativeFrom="column">
              <wp:posOffset>2342515</wp:posOffset>
            </wp:positionH>
            <wp:positionV relativeFrom="paragraph">
              <wp:posOffset>293370</wp:posOffset>
            </wp:positionV>
            <wp:extent cx="1748155" cy="5143500"/>
            <wp:effectExtent l="0" t="0" r="4445" b="0"/>
            <wp:wrapTight wrapText="bothSides">
              <wp:wrapPolygon edited="0">
                <wp:start x="0" y="0"/>
                <wp:lineTo x="0" y="21520"/>
                <wp:lineTo x="21420" y="21520"/>
                <wp:lineTo x="214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238B" w:rsidRDefault="008A238B" w:rsidP="008A238B">
      <w:pPr>
        <w:bidi/>
        <w:rPr>
          <w:rFonts w:cs="B Nazanin"/>
          <w:sz w:val="28"/>
          <w:szCs w:val="28"/>
          <w:lang w:bidi="fa-IR"/>
        </w:rPr>
      </w:pPr>
    </w:p>
    <w:p w:rsidR="008A238B" w:rsidRDefault="008A238B" w:rsidP="008A238B">
      <w:pPr>
        <w:bidi/>
        <w:rPr>
          <w:rFonts w:cs="B Nazanin"/>
          <w:sz w:val="28"/>
          <w:szCs w:val="28"/>
          <w:lang w:bidi="fa-IR"/>
        </w:rPr>
      </w:pPr>
    </w:p>
    <w:p w:rsidR="009604CC" w:rsidRDefault="009604CC" w:rsidP="008A23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تعداد به دست آمده از دیتابیس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 با دیتابیس ما برابر است . </w:t>
      </w: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</w:p>
    <w:p w:rsidR="009604CC" w:rsidRDefault="009604CC" w:rsidP="009604CC">
      <w:pPr>
        <w:pStyle w:val="Heading1"/>
        <w:bidi/>
        <w:rPr>
          <w:rtl/>
          <w:lang w:bidi="fa-IR"/>
        </w:rPr>
      </w:pPr>
      <w:bookmarkStart w:id="4" w:name="_Toc107320441"/>
      <w:proofErr w:type="spellStart"/>
      <w:r>
        <w:rPr>
          <w:lang w:bidi="fa-IR"/>
        </w:rPr>
        <w:lastRenderedPageBreak/>
        <w:t>CountDeclClassVariable</w:t>
      </w:r>
      <w:bookmarkEnd w:id="4"/>
      <w:proofErr w:type="spellEnd"/>
    </w:p>
    <w:p w:rsidR="009604CC" w:rsidRDefault="009604CC" w:rsidP="009604CC">
      <w:pPr>
        <w:bidi/>
        <w:rPr>
          <w:rtl/>
          <w:lang w:bidi="fa-IR"/>
        </w:rPr>
      </w:pPr>
    </w:p>
    <w:p w:rsidR="009604CC" w:rsidRDefault="009604CC" w:rsidP="009604CC">
      <w:pPr>
        <w:bidi/>
        <w:rPr>
          <w:rFonts w:cs="B Nazanin"/>
          <w:sz w:val="28"/>
          <w:szCs w:val="28"/>
          <w:rtl/>
          <w:lang w:bidi="fa-IR"/>
        </w:rPr>
      </w:pPr>
      <w:r w:rsidRPr="009604CC">
        <w:rPr>
          <w:rFonts w:cs="B Nazanin"/>
          <w:noProof/>
          <w:sz w:val="28"/>
          <w:szCs w:val="28"/>
          <w:rtl/>
        </w:rPr>
        <w:drawing>
          <wp:inline distT="0" distB="0" distL="0" distR="0" wp14:anchorId="392B3DDC" wp14:editId="033E2BA0">
            <wp:extent cx="5943600" cy="2434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FA" w:rsidRDefault="001C6EFA" w:rsidP="001C6E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پیدا کردن باید تمام </w:t>
      </w:r>
      <w:r>
        <w:rPr>
          <w:rFonts w:cs="B Nazanin"/>
          <w:sz w:val="28"/>
          <w:szCs w:val="28"/>
          <w:lang w:bidi="fa-IR"/>
        </w:rPr>
        <w:t>variable</w:t>
      </w:r>
      <w:r>
        <w:rPr>
          <w:rFonts w:cs="B Nazanin" w:hint="cs"/>
          <w:sz w:val="28"/>
          <w:szCs w:val="28"/>
          <w:rtl/>
          <w:lang w:bidi="fa-IR"/>
        </w:rPr>
        <w:t xml:space="preserve"> های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را برگردانیم.</w:t>
      </w:r>
    </w:p>
    <w:p w:rsidR="009E3DEE" w:rsidRDefault="009E3DEE" w:rsidP="009E3DEE">
      <w:pPr>
        <w:pStyle w:val="HTMLPreformatted"/>
        <w:shd w:val="clear" w:color="auto" w:fill="FAFAFA"/>
        <w:spacing w:after="240"/>
        <w:rPr>
          <w:color w:val="383A42"/>
          <w:sz w:val="18"/>
          <w:szCs w:val="18"/>
        </w:rPr>
      </w:pP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openunderstand.define_and_definein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r>
        <w:rPr>
          <w:color w:val="4078F2"/>
          <w:sz w:val="18"/>
          <w:szCs w:val="18"/>
        </w:rPr>
        <w:t>*</w:t>
      </w:r>
      <w:r>
        <w:rPr>
          <w:color w:val="4078F2"/>
          <w:sz w:val="18"/>
          <w:szCs w:val="18"/>
        </w:rPr>
        <w:br/>
      </w:r>
      <w:r>
        <w:rPr>
          <w:color w:val="4078F2"/>
          <w:sz w:val="18"/>
          <w:szCs w:val="18"/>
        </w:rPr>
        <w:br/>
      </w:r>
      <w:r>
        <w:rPr>
          <w:color w:val="4078F2"/>
          <w:sz w:val="18"/>
          <w:szCs w:val="18"/>
        </w:rPr>
        <w:br/>
      </w:r>
      <w:proofErr w:type="spellStart"/>
      <w:r>
        <w:rPr>
          <w:i/>
          <w:iCs/>
          <w:color w:val="A626A4"/>
          <w:sz w:val="18"/>
          <w:szCs w:val="18"/>
        </w:rPr>
        <w:t>def</w:t>
      </w:r>
      <w:proofErr w:type="spellEnd"/>
      <w:r>
        <w:rPr>
          <w:i/>
          <w:iCs/>
          <w:color w:val="A626A4"/>
          <w:sz w:val="18"/>
          <w:szCs w:val="18"/>
        </w:rPr>
        <w:t xml:space="preserve"> </w:t>
      </w:r>
      <w:proofErr w:type="spellStart"/>
      <w:r>
        <w:rPr>
          <w:color w:val="4078F2"/>
          <w:sz w:val="18"/>
          <w:szCs w:val="18"/>
        </w:rPr>
        <w:t>declare_class_variables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main</w:t>
      </w:r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  <w:t xml:space="preserve">    </w:t>
      </w:r>
      <w:proofErr w:type="spellStart"/>
      <w:r>
        <w:rPr>
          <w:color w:val="383A42"/>
          <w:sz w:val="18"/>
          <w:szCs w:val="18"/>
        </w:rPr>
        <w:t>class_variables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r>
        <w:rPr>
          <w:color w:val="383A42"/>
          <w:sz w:val="18"/>
          <w:szCs w:val="18"/>
        </w:rPr>
        <w:t>{}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for </w:t>
      </w:r>
      <w:proofErr w:type="spellStart"/>
      <w:r>
        <w:rPr>
          <w:color w:val="383A42"/>
          <w:sz w:val="18"/>
          <w:szCs w:val="18"/>
        </w:rPr>
        <w:t>ent_model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EntityModel.</w:t>
      </w:r>
      <w:r>
        <w:rPr>
          <w:color w:val="4078F2"/>
          <w:sz w:val="18"/>
          <w:szCs w:val="18"/>
        </w:rPr>
        <w:t>select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50A14E"/>
          <w:sz w:val="18"/>
          <w:szCs w:val="18"/>
        </w:rPr>
        <w:t xml:space="preserve">"Static"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ent_model._kind._name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and </w:t>
      </w:r>
      <w:r>
        <w:rPr>
          <w:color w:val="50A14E"/>
          <w:sz w:val="18"/>
          <w:szCs w:val="18"/>
        </w:rPr>
        <w:t xml:space="preserve">"Variable"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ent_model._kind._name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</w:t>
      </w:r>
      <w:r>
        <w:rPr>
          <w:color w:val="383A42"/>
          <w:sz w:val="18"/>
          <w:szCs w:val="18"/>
        </w:rPr>
        <w:t xml:space="preserve">exists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class_variables.</w:t>
      </w:r>
      <w:r>
        <w:rPr>
          <w:color w:val="4078F2"/>
          <w:sz w:val="18"/>
          <w:szCs w:val="18"/>
        </w:rPr>
        <w:t>get</w:t>
      </w:r>
      <w:proofErr w:type="spellEnd"/>
      <w:r>
        <w:rPr>
          <w:color w:val="383A42"/>
          <w:sz w:val="18"/>
          <w:szCs w:val="18"/>
        </w:rPr>
        <w:t>(ent_model._parent._</w:t>
      </w:r>
      <w:proofErr w:type="spellStart"/>
      <w:r>
        <w:rPr>
          <w:color w:val="383A4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 xml:space="preserve">, </w:t>
      </w:r>
      <w:r>
        <w:rPr>
          <w:color w:val="4078F2"/>
          <w:sz w:val="18"/>
          <w:szCs w:val="18"/>
        </w:rPr>
        <w:t>-</w:t>
      </w:r>
      <w:r>
        <w:rPr>
          <w:color w:val="986801"/>
          <w:sz w:val="18"/>
          <w:szCs w:val="18"/>
        </w:rPr>
        <w:t>1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383A42"/>
          <w:sz w:val="18"/>
          <w:szCs w:val="18"/>
        </w:rPr>
        <w:t xml:space="preserve">exists </w:t>
      </w:r>
      <w:r>
        <w:rPr>
          <w:color w:val="4078F2"/>
          <w:sz w:val="18"/>
          <w:szCs w:val="18"/>
        </w:rPr>
        <w:t>== -</w:t>
      </w:r>
      <w:r>
        <w:rPr>
          <w:color w:val="986801"/>
          <w:sz w:val="18"/>
          <w:szCs w:val="18"/>
        </w:rPr>
        <w:t>1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    </w:t>
      </w:r>
      <w:proofErr w:type="spellStart"/>
      <w:r>
        <w:rPr>
          <w:color w:val="383A42"/>
          <w:sz w:val="18"/>
          <w:szCs w:val="18"/>
        </w:rPr>
        <w:t>class_variables</w:t>
      </w:r>
      <w:proofErr w:type="spellEnd"/>
      <w:r>
        <w:rPr>
          <w:color w:val="383A42"/>
          <w:sz w:val="18"/>
          <w:szCs w:val="18"/>
        </w:rPr>
        <w:t>[ent_model._parent._</w:t>
      </w:r>
      <w:proofErr w:type="spellStart"/>
      <w:r>
        <w:rPr>
          <w:color w:val="383A4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 xml:space="preserve">] </w:t>
      </w:r>
      <w:r>
        <w:rPr>
          <w:color w:val="4078F2"/>
          <w:sz w:val="18"/>
          <w:szCs w:val="18"/>
        </w:rPr>
        <w:t xml:space="preserve">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        </w:t>
      </w:r>
      <w:r>
        <w:rPr>
          <w:i/>
          <w:iCs/>
          <w:color w:val="A626A4"/>
          <w:sz w:val="18"/>
          <w:szCs w:val="18"/>
        </w:rPr>
        <w:t>else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    </w:t>
      </w:r>
      <w:proofErr w:type="spellStart"/>
      <w:r>
        <w:rPr>
          <w:color w:val="383A42"/>
          <w:sz w:val="18"/>
          <w:szCs w:val="18"/>
        </w:rPr>
        <w:t>class_variables</w:t>
      </w:r>
      <w:proofErr w:type="spellEnd"/>
      <w:r>
        <w:rPr>
          <w:color w:val="383A42"/>
          <w:sz w:val="18"/>
          <w:szCs w:val="18"/>
        </w:rPr>
        <w:t>[ent_model._parent._</w:t>
      </w:r>
      <w:proofErr w:type="spellStart"/>
      <w:r>
        <w:rPr>
          <w:color w:val="383A4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 xml:space="preserve">] </w:t>
      </w:r>
      <w:r>
        <w:rPr>
          <w:color w:val="4078F2"/>
          <w:sz w:val="18"/>
          <w:szCs w:val="18"/>
        </w:rPr>
        <w:t xml:space="preserve">+=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return </w:t>
      </w:r>
      <w:proofErr w:type="spellStart"/>
      <w:r>
        <w:rPr>
          <w:color w:val="383A42"/>
          <w:sz w:val="18"/>
          <w:szCs w:val="18"/>
        </w:rPr>
        <w:t>class_variables</w:t>
      </w:r>
      <w:proofErr w:type="spellEnd"/>
      <w:r>
        <w:rPr>
          <w:color w:val="383A42"/>
          <w:sz w:val="18"/>
          <w:szCs w:val="18"/>
        </w:rPr>
        <w:br/>
      </w:r>
    </w:p>
    <w:p w:rsidR="001C6EFA" w:rsidRDefault="001C6EFA" w:rsidP="001C6EFA">
      <w:pPr>
        <w:bidi/>
        <w:rPr>
          <w:rFonts w:cs="B Nazanin"/>
          <w:sz w:val="28"/>
          <w:szCs w:val="28"/>
          <w:rtl/>
          <w:lang w:bidi="fa-IR"/>
        </w:rPr>
      </w:pPr>
    </w:p>
    <w:p w:rsidR="001C6EFA" w:rsidRDefault="001C6EFA" w:rsidP="001C6E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کد هم همانند کد بالا کار می‌کند و به جای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proofErr w:type="spellStart"/>
      <w:r>
        <w:rPr>
          <w:rFonts w:cs="B Nazanin"/>
          <w:sz w:val="28"/>
          <w:szCs w:val="28"/>
          <w:lang w:bidi="fa-IR"/>
        </w:rPr>
        <w:t>Varaible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را برگردانیم. </w:t>
      </w:r>
    </w:p>
    <w:p w:rsidR="001C6EFA" w:rsidRDefault="001C6EFA" w:rsidP="001C6EFA">
      <w:pPr>
        <w:pStyle w:val="Heading2"/>
        <w:bidi/>
        <w:rPr>
          <w:rFonts w:cs="B Nazanin"/>
          <w:rtl/>
          <w:lang w:bidi="fa-IR"/>
        </w:rPr>
      </w:pPr>
      <w:bookmarkStart w:id="5" w:name="_Toc107320442"/>
      <w:r>
        <w:rPr>
          <w:rFonts w:cs="B Nazanin" w:hint="cs"/>
          <w:rtl/>
          <w:lang w:bidi="fa-IR"/>
        </w:rPr>
        <w:t xml:space="preserve">مقایسه خروجی </w:t>
      </w:r>
      <w:r>
        <w:rPr>
          <w:rFonts w:cs="B Nazanin"/>
          <w:lang w:bidi="fa-IR"/>
        </w:rPr>
        <w:t>understand</w:t>
      </w:r>
      <w:r>
        <w:rPr>
          <w:rFonts w:cs="B Nazanin" w:hint="cs"/>
          <w:rtl/>
          <w:lang w:bidi="fa-IR"/>
        </w:rPr>
        <w:t>‌ با ما</w:t>
      </w:r>
      <w:bookmarkEnd w:id="5"/>
    </w:p>
    <w:p w:rsidR="009E3DEE" w:rsidRDefault="009E3DEE" w:rsidP="009E3DEE">
      <w:pPr>
        <w:pStyle w:val="HTMLPreformatted"/>
        <w:shd w:val="clear" w:color="auto" w:fill="FAFAFA"/>
        <w:rPr>
          <w:color w:val="383A42"/>
          <w:sz w:val="18"/>
          <w:szCs w:val="18"/>
        </w:rPr>
      </w:pP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pprint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proofErr w:type="spellStart"/>
      <w:r>
        <w:rPr>
          <w:color w:val="383A42"/>
          <w:sz w:val="18"/>
          <w:szCs w:val="18"/>
        </w:rPr>
        <w:t>pprint</w:t>
      </w:r>
      <w:proofErr w:type="spellEnd"/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metrics.count_decl_class_variable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proofErr w:type="spellStart"/>
      <w:r>
        <w:rPr>
          <w:color w:val="383A42"/>
          <w:sz w:val="18"/>
          <w:szCs w:val="18"/>
        </w:rPr>
        <w:t>declare_class_variables</w:t>
      </w:r>
      <w:proofErr w:type="spellEnd"/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import </w:t>
      </w:r>
      <w:r>
        <w:rPr>
          <w:color w:val="383A42"/>
          <w:sz w:val="18"/>
          <w:szCs w:val="18"/>
        </w:rPr>
        <w:t xml:space="preserve">understand </w:t>
      </w:r>
      <w:r>
        <w:rPr>
          <w:i/>
          <w:iCs/>
          <w:color w:val="A626A4"/>
          <w:sz w:val="18"/>
          <w:szCs w:val="18"/>
        </w:rPr>
        <w:t xml:space="preserve">as </w:t>
      </w:r>
      <w:r>
        <w:rPr>
          <w:color w:val="383A42"/>
          <w:sz w:val="18"/>
          <w:szCs w:val="18"/>
        </w:rPr>
        <w:t>und</w:t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except </w:t>
      </w:r>
      <w:proofErr w:type="spellStart"/>
      <w:r>
        <w:rPr>
          <w:color w:val="000080"/>
          <w:sz w:val="18"/>
          <w:szCs w:val="18"/>
        </w:rPr>
        <w:t>ImportError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Can not</w:t>
      </w:r>
      <w:proofErr w:type="spellEnd"/>
      <w:r>
        <w:rPr>
          <w:color w:val="50A14E"/>
          <w:sz w:val="18"/>
          <w:szCs w:val="18"/>
        </w:rPr>
        <w:t xml:space="preserve"> import understand"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proofErr w:type="spellStart"/>
      <w:r>
        <w:rPr>
          <w:color w:val="383A42"/>
          <w:sz w:val="18"/>
          <w:szCs w:val="18"/>
        </w:rPr>
        <w:t>db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und.</w:t>
      </w:r>
      <w:r>
        <w:rPr>
          <w:color w:val="4078F2"/>
          <w:sz w:val="18"/>
          <w:szCs w:val="18"/>
        </w:rPr>
        <w:t>open</w:t>
      </w:r>
      <w:proofErr w:type="spellEnd"/>
      <w:r>
        <w:rPr>
          <w:color w:val="383A42"/>
          <w:sz w:val="18"/>
          <w:szCs w:val="18"/>
        </w:rPr>
        <w:t>(</w:t>
      </w:r>
      <w:r>
        <w:rPr>
          <w:color w:val="383A42"/>
          <w:sz w:val="18"/>
          <w:szCs w:val="18"/>
        </w:rPr>
        <w:br/>
        <w:t xml:space="preserve">    </w:t>
      </w:r>
      <w:r>
        <w:rPr>
          <w:color w:val="50A14E"/>
          <w:sz w:val="18"/>
          <w:szCs w:val="18"/>
        </w:rPr>
        <w:t>"C:/Users/mjava/Desktop/courses/compiler/project-1/projects/JSON/src/src.und"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proofErr w:type="spellStart"/>
      <w:r>
        <w:rPr>
          <w:color w:val="383A42"/>
          <w:sz w:val="18"/>
          <w:szCs w:val="18"/>
        </w:rPr>
        <w:t>method_counts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4078F2"/>
          <w:sz w:val="18"/>
          <w:szCs w:val="18"/>
        </w:rPr>
        <w:t>declare_class_variables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lastRenderedPageBreak/>
        <w:t xml:space="preserve">counter </w:t>
      </w:r>
      <w:r>
        <w:rPr>
          <w:color w:val="4078F2"/>
          <w:sz w:val="18"/>
          <w:szCs w:val="18"/>
        </w:rPr>
        <w:t xml:space="preserve">= </w:t>
      </w:r>
      <w:r>
        <w:rPr>
          <w:color w:val="986801"/>
          <w:sz w:val="18"/>
          <w:szCs w:val="18"/>
        </w:rPr>
        <w:t>0</w:t>
      </w:r>
      <w:r>
        <w:rPr>
          <w:color w:val="986801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for </w:t>
      </w:r>
      <w:proofErr w:type="spellStart"/>
      <w:r>
        <w:rPr>
          <w:color w:val="383A42"/>
          <w:sz w:val="18"/>
          <w:szCs w:val="18"/>
        </w:rPr>
        <w:t>ent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db.</w:t>
      </w:r>
      <w:r>
        <w:rPr>
          <w:color w:val="4078F2"/>
          <w:sz w:val="18"/>
          <w:szCs w:val="18"/>
        </w:rPr>
        <w:t>ents</w:t>
      </w:r>
      <w:proofErr w:type="spellEnd"/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'Java Class ~Unknown ~Unresolved'</w:t>
      </w:r>
      <w:r>
        <w:rPr>
          <w:color w:val="383A42"/>
          <w:sz w:val="18"/>
          <w:szCs w:val="18"/>
        </w:rPr>
        <w:t>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counter </w:t>
      </w:r>
      <w:r>
        <w:rPr>
          <w:color w:val="4078F2"/>
          <w:sz w:val="18"/>
          <w:szCs w:val="18"/>
        </w:rPr>
        <w:t xml:space="preserve">+=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= </w:t>
      </w:r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metric</w:t>
      </w:r>
      <w:r>
        <w:rPr>
          <w:color w:val="383A42"/>
          <w:sz w:val="18"/>
          <w:szCs w:val="18"/>
        </w:rPr>
        <w:t>([</w:t>
      </w:r>
      <w:r>
        <w:rPr>
          <w:color w:val="50A14E"/>
          <w:sz w:val="18"/>
          <w:szCs w:val="18"/>
        </w:rPr>
        <w:t>"CountDeclClassVariable"</w:t>
      </w:r>
      <w:r>
        <w:rPr>
          <w:color w:val="383A42"/>
          <w:sz w:val="18"/>
          <w:szCs w:val="18"/>
        </w:rPr>
        <w:t>]).</w:t>
      </w:r>
      <w:r>
        <w:rPr>
          <w:color w:val="4078F2"/>
          <w:sz w:val="18"/>
          <w:szCs w:val="18"/>
        </w:rPr>
        <w:t>get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"CountDeclClassVariable"</w:t>
      </w:r>
      <w:r>
        <w:rPr>
          <w:color w:val="383A42"/>
          <w:sz w:val="18"/>
          <w:szCs w:val="18"/>
        </w:rPr>
        <w:t xml:space="preserve">, </w:t>
      </w:r>
      <w:r>
        <w:rPr>
          <w:color w:val="986801"/>
          <w:sz w:val="18"/>
          <w:szCs w:val="18"/>
        </w:rPr>
        <w:t>0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&gt; </w:t>
      </w:r>
      <w:r>
        <w:rPr>
          <w:color w:val="986801"/>
          <w:sz w:val="18"/>
          <w:szCs w:val="18"/>
        </w:rPr>
        <w:t>0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"with </w:t>
      </w:r>
      <w:proofErr w:type="spellStart"/>
      <w:r>
        <w:rPr>
          <w:color w:val="50A14E"/>
          <w:sz w:val="18"/>
          <w:szCs w:val="18"/>
        </w:rPr>
        <w:t>api</w:t>
      </w:r>
      <w:proofErr w:type="spellEnd"/>
      <w:r>
        <w:rPr>
          <w:color w:val="50A14E"/>
          <w:sz w:val="18"/>
          <w:szCs w:val="18"/>
        </w:rPr>
        <w:t xml:space="preserve"> "</w:t>
      </w:r>
      <w:r>
        <w:rPr>
          <w:color w:val="383A42"/>
          <w:sz w:val="18"/>
          <w:szCs w:val="18"/>
        </w:rPr>
        <w:t>, methods_1)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"+++++"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"with query"</w:t>
      </w:r>
      <w:r>
        <w:rPr>
          <w:color w:val="383A42"/>
          <w:sz w:val="18"/>
          <w:szCs w:val="18"/>
        </w:rPr>
        <w:t xml:space="preserve">, </w:t>
      </w:r>
      <w:proofErr w:type="spellStart"/>
      <w:r>
        <w:rPr>
          <w:color w:val="383A42"/>
          <w:sz w:val="18"/>
          <w:szCs w:val="18"/>
        </w:rPr>
        <w:t>method_counts</w:t>
      </w:r>
      <w:proofErr w:type="spellEnd"/>
      <w:r>
        <w:rPr>
          <w:color w:val="383A42"/>
          <w:sz w:val="18"/>
          <w:szCs w:val="18"/>
        </w:rPr>
        <w:t>[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()])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"-" </w:t>
      </w:r>
      <w:r>
        <w:rPr>
          <w:color w:val="4078F2"/>
          <w:sz w:val="18"/>
          <w:szCs w:val="18"/>
        </w:rPr>
        <w:t xml:space="preserve">* </w:t>
      </w:r>
      <w:r>
        <w:rPr>
          <w:color w:val="986801"/>
          <w:sz w:val="18"/>
          <w:szCs w:val="18"/>
        </w:rPr>
        <w:t>25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except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>pass</w:t>
      </w:r>
    </w:p>
    <w:p w:rsidR="001C6EFA" w:rsidRDefault="009E3DEE" w:rsidP="001C6EFA">
      <w:pPr>
        <w:bidi/>
        <w:rPr>
          <w:rtl/>
          <w:lang w:bidi="fa-IR"/>
        </w:rPr>
      </w:pPr>
      <w:r w:rsidRPr="009E3DEE">
        <w:rPr>
          <w:rFonts w:cs="Arial"/>
          <w:rtl/>
          <w:lang w:bidi="fa-IR"/>
        </w:rPr>
        <w:drawing>
          <wp:anchor distT="0" distB="0" distL="114300" distR="114300" simplePos="0" relativeHeight="251661312" behindDoc="1" locked="0" layoutInCell="1" allowOverlap="1" wp14:anchorId="1C954F5D" wp14:editId="27126519">
            <wp:simplePos x="0" y="0"/>
            <wp:positionH relativeFrom="column">
              <wp:posOffset>144780</wp:posOffset>
            </wp:positionH>
            <wp:positionV relativeFrom="paragraph">
              <wp:posOffset>259715</wp:posOffset>
            </wp:positionV>
            <wp:extent cx="2324301" cy="5745978"/>
            <wp:effectExtent l="0" t="0" r="0" b="7620"/>
            <wp:wrapTight wrapText="bothSides">
              <wp:wrapPolygon edited="0">
                <wp:start x="0" y="0"/>
                <wp:lineTo x="0" y="21557"/>
                <wp:lineTo x="21423" y="21557"/>
                <wp:lineTo x="2142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EFA" w:rsidRDefault="009E3DEE" w:rsidP="001C6EFA">
      <w:pPr>
        <w:bidi/>
        <w:jc w:val="center"/>
        <w:rPr>
          <w:rtl/>
          <w:lang w:bidi="fa-IR"/>
        </w:rPr>
      </w:pPr>
      <w:r w:rsidRPr="009E3DEE">
        <w:rPr>
          <w:rFonts w:cs="Arial"/>
          <w:rtl/>
          <w:lang w:bidi="fa-IR"/>
        </w:rPr>
        <w:drawing>
          <wp:anchor distT="0" distB="0" distL="114300" distR="114300" simplePos="0" relativeHeight="251662336" behindDoc="1" locked="0" layoutInCell="1" allowOverlap="1" wp14:anchorId="43ACCE5A" wp14:editId="5775251E">
            <wp:simplePos x="0" y="0"/>
            <wp:positionH relativeFrom="column">
              <wp:posOffset>2926080</wp:posOffset>
            </wp:positionH>
            <wp:positionV relativeFrom="paragraph">
              <wp:posOffset>11430</wp:posOffset>
            </wp:positionV>
            <wp:extent cx="2087245" cy="5501640"/>
            <wp:effectExtent l="0" t="0" r="8255" b="3810"/>
            <wp:wrapTight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C6EFA" w:rsidRDefault="001C6EFA" w:rsidP="001C6EFA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Fonts w:cs="Arial"/>
          <w:lang w:bidi="fa-IR"/>
        </w:rPr>
      </w:pPr>
    </w:p>
    <w:p w:rsidR="009E3DEE" w:rsidRDefault="009E3DEE" w:rsidP="009E3DEE">
      <w:pPr>
        <w:bidi/>
        <w:jc w:val="center"/>
        <w:rPr>
          <w:rtl/>
          <w:lang w:bidi="fa-IR"/>
        </w:rPr>
      </w:pPr>
    </w:p>
    <w:p w:rsidR="001C6EFA" w:rsidRDefault="005C752D" w:rsidP="005C752D">
      <w:pPr>
        <w:pStyle w:val="Heading1"/>
        <w:bidi/>
        <w:rPr>
          <w:lang w:bidi="fa-IR"/>
        </w:rPr>
      </w:pPr>
      <w:bookmarkStart w:id="6" w:name="_Toc107320443"/>
      <w:proofErr w:type="spellStart"/>
      <w:r>
        <w:rPr>
          <w:lang w:bidi="fa-IR"/>
        </w:rPr>
        <w:lastRenderedPageBreak/>
        <w:t>CountDeclExecutableUnit</w:t>
      </w:r>
      <w:bookmarkEnd w:id="6"/>
      <w:proofErr w:type="spellEnd"/>
    </w:p>
    <w:p w:rsidR="005C752D" w:rsidRDefault="005C752D" w:rsidP="005C752D">
      <w:pPr>
        <w:bidi/>
        <w:rPr>
          <w:lang w:bidi="fa-IR"/>
        </w:rPr>
      </w:pPr>
    </w:p>
    <w:p w:rsidR="005C752D" w:rsidRDefault="005C752D" w:rsidP="005C752D">
      <w:pPr>
        <w:bidi/>
        <w:jc w:val="center"/>
        <w:rPr>
          <w:lang w:bidi="fa-IR"/>
        </w:rPr>
      </w:pPr>
      <w:r w:rsidRPr="005C752D">
        <w:rPr>
          <w:rFonts w:cs="Arial"/>
          <w:noProof/>
          <w:rtl/>
        </w:rPr>
        <w:drawing>
          <wp:inline distT="0" distB="0" distL="0" distR="0" wp14:anchorId="2F62DC9F" wp14:editId="3E88969C">
            <wp:extent cx="3985605" cy="12955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2D" w:rsidRDefault="005C752D" w:rsidP="005C752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تمام برنامه‌های قابل اجرا را برگردانیم </w:t>
      </w:r>
    </w:p>
    <w:p w:rsidR="009E3DEE" w:rsidRDefault="009E3DEE" w:rsidP="009E3DEE">
      <w:pPr>
        <w:pStyle w:val="HTMLPreformatted"/>
        <w:shd w:val="clear" w:color="auto" w:fill="FAFAFA"/>
        <w:spacing w:after="240"/>
        <w:rPr>
          <w:color w:val="383A42"/>
          <w:sz w:val="18"/>
          <w:szCs w:val="18"/>
        </w:rPr>
      </w:pP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openunderstand.define_and_definein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r>
        <w:rPr>
          <w:color w:val="4078F2"/>
          <w:sz w:val="18"/>
          <w:szCs w:val="18"/>
        </w:rPr>
        <w:t>*</w:t>
      </w:r>
      <w:r>
        <w:rPr>
          <w:color w:val="4078F2"/>
          <w:sz w:val="18"/>
          <w:szCs w:val="18"/>
        </w:rPr>
        <w:br/>
      </w:r>
      <w:r>
        <w:rPr>
          <w:color w:val="4078F2"/>
          <w:sz w:val="18"/>
          <w:szCs w:val="18"/>
        </w:rPr>
        <w:br/>
      </w:r>
      <w:r>
        <w:rPr>
          <w:color w:val="4078F2"/>
          <w:sz w:val="18"/>
          <w:szCs w:val="18"/>
        </w:rPr>
        <w:br/>
      </w:r>
      <w:proofErr w:type="spellStart"/>
      <w:r>
        <w:rPr>
          <w:i/>
          <w:iCs/>
          <w:color w:val="A626A4"/>
          <w:sz w:val="18"/>
          <w:szCs w:val="18"/>
        </w:rPr>
        <w:t>def</w:t>
      </w:r>
      <w:proofErr w:type="spellEnd"/>
      <w:r>
        <w:rPr>
          <w:i/>
          <w:iCs/>
          <w:color w:val="A626A4"/>
          <w:sz w:val="18"/>
          <w:szCs w:val="18"/>
        </w:rPr>
        <w:t xml:space="preserve"> </w:t>
      </w:r>
      <w:proofErr w:type="spellStart"/>
      <w:r>
        <w:rPr>
          <w:color w:val="4078F2"/>
          <w:sz w:val="18"/>
          <w:szCs w:val="18"/>
        </w:rPr>
        <w:t>reach_file</w:t>
      </w:r>
      <w:proofErr w:type="spellEnd"/>
      <w:r>
        <w:rPr>
          <w:color w:val="383A42"/>
          <w:sz w:val="18"/>
          <w:szCs w:val="18"/>
        </w:rPr>
        <w:t>(</w:t>
      </w:r>
      <w:proofErr w:type="spellStart"/>
      <w:r>
        <w:rPr>
          <w:color w:val="383A42"/>
          <w:sz w:val="18"/>
          <w:szCs w:val="18"/>
        </w:rPr>
        <w:t>ent_model</w:t>
      </w:r>
      <w:proofErr w:type="spellEnd"/>
      <w:r>
        <w:rPr>
          <w:color w:val="383A42"/>
          <w:sz w:val="18"/>
          <w:szCs w:val="18"/>
        </w:rPr>
        <w:t>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proofErr w:type="spellStart"/>
      <w:r>
        <w:rPr>
          <w:color w:val="383A42"/>
          <w:sz w:val="18"/>
          <w:szCs w:val="18"/>
        </w:rPr>
        <w:t>tmp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ent_model</w:t>
      </w:r>
      <w:proofErr w:type="spellEnd"/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while </w:t>
      </w:r>
      <w:r>
        <w:rPr>
          <w:color w:val="50A14E"/>
          <w:sz w:val="18"/>
          <w:szCs w:val="18"/>
        </w:rPr>
        <w:t xml:space="preserve">"Java File" </w:t>
      </w:r>
      <w:r>
        <w:rPr>
          <w:i/>
          <w:iCs/>
          <w:color w:val="A626A4"/>
          <w:sz w:val="18"/>
          <w:szCs w:val="18"/>
        </w:rPr>
        <w:t xml:space="preserve">not in </w:t>
      </w:r>
      <w:proofErr w:type="spellStart"/>
      <w:r>
        <w:rPr>
          <w:color w:val="383A42"/>
          <w:sz w:val="18"/>
          <w:szCs w:val="18"/>
        </w:rPr>
        <w:t>tmp</w:t>
      </w:r>
      <w:proofErr w:type="spellEnd"/>
      <w:r>
        <w:rPr>
          <w:color w:val="383A42"/>
          <w:sz w:val="18"/>
          <w:szCs w:val="18"/>
        </w:rPr>
        <w:t>._</w:t>
      </w:r>
      <w:proofErr w:type="spellStart"/>
      <w:r>
        <w:rPr>
          <w:color w:val="383A42"/>
          <w:sz w:val="18"/>
          <w:szCs w:val="18"/>
        </w:rPr>
        <w:t>kind._name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proofErr w:type="spellStart"/>
      <w:r>
        <w:rPr>
          <w:color w:val="383A42"/>
          <w:sz w:val="18"/>
          <w:szCs w:val="18"/>
        </w:rPr>
        <w:t>tmp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tmp</w:t>
      </w:r>
      <w:proofErr w:type="spellEnd"/>
      <w:r>
        <w:rPr>
          <w:color w:val="383A42"/>
          <w:sz w:val="18"/>
          <w:szCs w:val="18"/>
        </w:rPr>
        <w:t>._parent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return </w:t>
      </w:r>
      <w:proofErr w:type="spellStart"/>
      <w:r>
        <w:rPr>
          <w:color w:val="383A42"/>
          <w:sz w:val="18"/>
          <w:szCs w:val="18"/>
        </w:rPr>
        <w:t>tmp</w:t>
      </w:r>
      <w:proofErr w:type="spellEnd"/>
      <w:r>
        <w:rPr>
          <w:color w:val="383A42"/>
          <w:sz w:val="18"/>
          <w:szCs w:val="18"/>
        </w:rPr>
        <w:t>._</w:t>
      </w:r>
      <w:proofErr w:type="spellStart"/>
      <w:r>
        <w:rPr>
          <w:color w:val="383A4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proofErr w:type="spellStart"/>
      <w:r>
        <w:rPr>
          <w:i/>
          <w:iCs/>
          <w:color w:val="A626A4"/>
          <w:sz w:val="18"/>
          <w:szCs w:val="18"/>
        </w:rPr>
        <w:t>def</w:t>
      </w:r>
      <w:proofErr w:type="spellEnd"/>
      <w:r>
        <w:rPr>
          <w:i/>
          <w:iCs/>
          <w:color w:val="A626A4"/>
          <w:sz w:val="18"/>
          <w:szCs w:val="18"/>
        </w:rPr>
        <w:t xml:space="preserve"> </w:t>
      </w:r>
      <w:proofErr w:type="spellStart"/>
      <w:r>
        <w:rPr>
          <w:color w:val="4078F2"/>
          <w:sz w:val="18"/>
          <w:szCs w:val="18"/>
        </w:rPr>
        <w:t>declare_executable_unit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main</w:t>
      </w:r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  <w:t xml:space="preserve">    </w:t>
      </w:r>
      <w:proofErr w:type="spellStart"/>
      <w:r>
        <w:rPr>
          <w:color w:val="383A42"/>
          <w:sz w:val="18"/>
          <w:szCs w:val="18"/>
        </w:rPr>
        <w:t>executable_unit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r>
        <w:rPr>
          <w:color w:val="383A42"/>
          <w:sz w:val="18"/>
          <w:szCs w:val="18"/>
        </w:rPr>
        <w:t>{}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for </w:t>
      </w:r>
      <w:proofErr w:type="spellStart"/>
      <w:r>
        <w:rPr>
          <w:color w:val="383A42"/>
          <w:sz w:val="18"/>
          <w:szCs w:val="18"/>
        </w:rPr>
        <w:t>ent_model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EntityModel.</w:t>
      </w:r>
      <w:r>
        <w:rPr>
          <w:color w:val="4078F2"/>
          <w:sz w:val="18"/>
          <w:szCs w:val="18"/>
        </w:rPr>
        <w:t>select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50A14E"/>
          <w:sz w:val="18"/>
          <w:szCs w:val="18"/>
        </w:rPr>
        <w:t xml:space="preserve">"Method"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ent_model._kind._name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</w:t>
      </w:r>
      <w:proofErr w:type="spellStart"/>
      <w:r>
        <w:rPr>
          <w:color w:val="383A42"/>
          <w:sz w:val="18"/>
          <w:szCs w:val="18"/>
        </w:rPr>
        <w:t>file_name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4078F2"/>
          <w:sz w:val="18"/>
          <w:szCs w:val="18"/>
        </w:rPr>
        <w:t>reach_file</w:t>
      </w:r>
      <w:proofErr w:type="spellEnd"/>
      <w:r>
        <w:rPr>
          <w:color w:val="383A42"/>
          <w:sz w:val="18"/>
          <w:szCs w:val="18"/>
        </w:rPr>
        <w:t>(</w:t>
      </w:r>
      <w:proofErr w:type="spellStart"/>
      <w:r>
        <w:rPr>
          <w:color w:val="383A42"/>
          <w:sz w:val="18"/>
          <w:szCs w:val="18"/>
        </w:rPr>
        <w:t>ent_model</w:t>
      </w:r>
      <w:proofErr w:type="spellEnd"/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exists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executable_unit.</w:t>
      </w:r>
      <w:r>
        <w:rPr>
          <w:color w:val="4078F2"/>
          <w:sz w:val="18"/>
          <w:szCs w:val="18"/>
        </w:rPr>
        <w:t>get</w:t>
      </w:r>
      <w:proofErr w:type="spellEnd"/>
      <w:r>
        <w:rPr>
          <w:color w:val="383A42"/>
          <w:sz w:val="18"/>
          <w:szCs w:val="18"/>
        </w:rPr>
        <w:t>(</w:t>
      </w:r>
      <w:proofErr w:type="spellStart"/>
      <w:r>
        <w:rPr>
          <w:color w:val="383A42"/>
          <w:sz w:val="18"/>
          <w:szCs w:val="18"/>
        </w:rPr>
        <w:t>file_name</w:t>
      </w:r>
      <w:proofErr w:type="spellEnd"/>
      <w:r>
        <w:rPr>
          <w:color w:val="383A42"/>
          <w:sz w:val="18"/>
          <w:szCs w:val="18"/>
        </w:rPr>
        <w:t xml:space="preserve">, </w:t>
      </w:r>
      <w:r>
        <w:rPr>
          <w:color w:val="4078F2"/>
          <w:sz w:val="18"/>
          <w:szCs w:val="18"/>
        </w:rPr>
        <w:t>-</w:t>
      </w:r>
      <w:r>
        <w:rPr>
          <w:color w:val="986801"/>
          <w:sz w:val="18"/>
          <w:szCs w:val="18"/>
        </w:rPr>
        <w:t>1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383A42"/>
          <w:sz w:val="18"/>
          <w:szCs w:val="18"/>
        </w:rPr>
        <w:t xml:space="preserve">exists </w:t>
      </w:r>
      <w:r>
        <w:rPr>
          <w:color w:val="4078F2"/>
          <w:sz w:val="18"/>
          <w:szCs w:val="18"/>
        </w:rPr>
        <w:t>== -</w:t>
      </w:r>
      <w:r>
        <w:rPr>
          <w:color w:val="986801"/>
          <w:sz w:val="18"/>
          <w:szCs w:val="18"/>
        </w:rPr>
        <w:t>1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    </w:t>
      </w:r>
      <w:proofErr w:type="spellStart"/>
      <w:r>
        <w:rPr>
          <w:color w:val="383A42"/>
          <w:sz w:val="18"/>
          <w:szCs w:val="18"/>
        </w:rPr>
        <w:t>executable_unit</w:t>
      </w:r>
      <w:proofErr w:type="spellEnd"/>
      <w:r>
        <w:rPr>
          <w:color w:val="383A42"/>
          <w:sz w:val="18"/>
          <w:szCs w:val="18"/>
        </w:rPr>
        <w:t>[</w:t>
      </w:r>
      <w:proofErr w:type="spellStart"/>
      <w:r>
        <w:rPr>
          <w:color w:val="383A42"/>
          <w:sz w:val="18"/>
          <w:szCs w:val="18"/>
        </w:rPr>
        <w:t>file_name</w:t>
      </w:r>
      <w:proofErr w:type="spellEnd"/>
      <w:r>
        <w:rPr>
          <w:color w:val="383A42"/>
          <w:sz w:val="18"/>
          <w:szCs w:val="18"/>
        </w:rPr>
        <w:t xml:space="preserve">] </w:t>
      </w:r>
      <w:r>
        <w:rPr>
          <w:color w:val="4078F2"/>
          <w:sz w:val="18"/>
          <w:szCs w:val="18"/>
        </w:rPr>
        <w:t xml:space="preserve">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        </w:t>
      </w:r>
      <w:r>
        <w:rPr>
          <w:i/>
          <w:iCs/>
          <w:color w:val="A626A4"/>
          <w:sz w:val="18"/>
          <w:szCs w:val="18"/>
        </w:rPr>
        <w:t>else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    </w:t>
      </w:r>
      <w:proofErr w:type="spellStart"/>
      <w:r>
        <w:rPr>
          <w:color w:val="383A42"/>
          <w:sz w:val="18"/>
          <w:szCs w:val="18"/>
        </w:rPr>
        <w:t>executable_unit</w:t>
      </w:r>
      <w:proofErr w:type="spellEnd"/>
      <w:r>
        <w:rPr>
          <w:color w:val="383A42"/>
          <w:sz w:val="18"/>
          <w:szCs w:val="18"/>
        </w:rPr>
        <w:t>[</w:t>
      </w:r>
      <w:proofErr w:type="spellStart"/>
      <w:r>
        <w:rPr>
          <w:color w:val="383A42"/>
          <w:sz w:val="18"/>
          <w:szCs w:val="18"/>
        </w:rPr>
        <w:t>file_name</w:t>
      </w:r>
      <w:proofErr w:type="spellEnd"/>
      <w:r>
        <w:rPr>
          <w:color w:val="383A42"/>
          <w:sz w:val="18"/>
          <w:szCs w:val="18"/>
        </w:rPr>
        <w:t xml:space="preserve">] </w:t>
      </w:r>
      <w:r>
        <w:rPr>
          <w:color w:val="4078F2"/>
          <w:sz w:val="18"/>
          <w:szCs w:val="18"/>
        </w:rPr>
        <w:t xml:space="preserve">+=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return </w:t>
      </w:r>
      <w:proofErr w:type="spellStart"/>
      <w:r>
        <w:rPr>
          <w:color w:val="383A42"/>
          <w:sz w:val="18"/>
          <w:szCs w:val="18"/>
        </w:rPr>
        <w:t>executable_unit</w:t>
      </w:r>
      <w:proofErr w:type="spellEnd"/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</w:p>
    <w:p w:rsidR="005C752D" w:rsidRDefault="005C752D" w:rsidP="005C752D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5C752D" w:rsidRDefault="005C752D" w:rsidP="005C752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بعد از ران کردن </w:t>
      </w:r>
      <w:r>
        <w:rPr>
          <w:rFonts w:cs="B Nazanin"/>
          <w:sz w:val="28"/>
          <w:szCs w:val="28"/>
          <w:lang w:bidi="fa-IR"/>
        </w:rPr>
        <w:t>understand</w:t>
      </w:r>
      <w:r>
        <w:rPr>
          <w:rFonts w:cs="B Nazanin" w:hint="cs"/>
          <w:sz w:val="28"/>
          <w:szCs w:val="28"/>
          <w:rtl/>
          <w:lang w:bidi="fa-IR"/>
        </w:rPr>
        <w:t xml:space="preserve">‌فهمیدیم که </w:t>
      </w:r>
      <w:r>
        <w:rPr>
          <w:rFonts w:cs="B Nazanin"/>
          <w:sz w:val="28"/>
          <w:szCs w:val="28"/>
          <w:lang w:bidi="fa-IR"/>
        </w:rPr>
        <w:t>executable unit</w:t>
      </w:r>
      <w:r>
        <w:rPr>
          <w:rFonts w:cs="B Nazanin" w:hint="cs"/>
          <w:sz w:val="28"/>
          <w:szCs w:val="28"/>
          <w:rtl/>
          <w:lang w:bidi="fa-IR"/>
        </w:rPr>
        <w:t xml:space="preserve">‌ها همان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هایمان می‌باشند که در واقع قابل اجرا هستند و ما باید در هر فایل پیدا کنیم چند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وجود دارد و آن‌ها را برگردانیم </w:t>
      </w:r>
    </w:p>
    <w:p w:rsidR="004D3CD9" w:rsidRPr="004D3CD9" w:rsidRDefault="004D3CD9" w:rsidP="004D3CD9">
      <w:pPr>
        <w:pStyle w:val="Heading2"/>
        <w:bidi/>
        <w:rPr>
          <w:rFonts w:cs="B Nazanin"/>
          <w:rtl/>
          <w:lang w:bidi="fa-IR"/>
        </w:rPr>
      </w:pPr>
      <w:bookmarkStart w:id="7" w:name="_Toc107320444"/>
      <w:r>
        <w:rPr>
          <w:rFonts w:cs="B Nazanin" w:hint="cs"/>
          <w:rtl/>
          <w:lang w:bidi="fa-IR"/>
        </w:rPr>
        <w:t xml:space="preserve">مقایسه خروجی </w:t>
      </w:r>
      <w:r>
        <w:rPr>
          <w:rFonts w:cs="B Nazanin"/>
          <w:lang w:bidi="fa-IR"/>
        </w:rPr>
        <w:t>understand</w:t>
      </w:r>
      <w:r>
        <w:rPr>
          <w:rFonts w:cs="B Nazanin" w:hint="cs"/>
          <w:rtl/>
          <w:lang w:bidi="fa-IR"/>
        </w:rPr>
        <w:t xml:space="preserve"> با ما</w:t>
      </w:r>
      <w:bookmarkEnd w:id="7"/>
    </w:p>
    <w:p w:rsidR="000D33C6" w:rsidRPr="000D33C6" w:rsidRDefault="000D33C6" w:rsidP="000D33C6">
      <w:pPr>
        <w:pStyle w:val="HTMLPreformatted"/>
        <w:shd w:val="clear" w:color="auto" w:fill="FAFAFA"/>
        <w:rPr>
          <w:color w:val="4078F2"/>
          <w:sz w:val="18"/>
          <w:szCs w:val="18"/>
        </w:rPr>
      </w:pP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pprint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proofErr w:type="spellStart"/>
      <w:r>
        <w:rPr>
          <w:color w:val="383A42"/>
          <w:sz w:val="18"/>
          <w:szCs w:val="18"/>
        </w:rPr>
        <w:t>pprint</w:t>
      </w:r>
      <w:proofErr w:type="spellEnd"/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metrics.count_decl_executable_unit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proofErr w:type="spellStart"/>
      <w:r>
        <w:rPr>
          <w:color w:val="383A42"/>
          <w:sz w:val="18"/>
          <w:szCs w:val="18"/>
        </w:rPr>
        <w:t>declare_executable_unit</w:t>
      </w:r>
      <w:proofErr w:type="spellEnd"/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import </w:t>
      </w:r>
      <w:r>
        <w:rPr>
          <w:color w:val="383A42"/>
          <w:sz w:val="18"/>
          <w:szCs w:val="18"/>
        </w:rPr>
        <w:t xml:space="preserve">understand </w:t>
      </w:r>
      <w:r>
        <w:rPr>
          <w:i/>
          <w:iCs/>
          <w:color w:val="A626A4"/>
          <w:sz w:val="18"/>
          <w:szCs w:val="18"/>
        </w:rPr>
        <w:t xml:space="preserve">as </w:t>
      </w:r>
      <w:r>
        <w:rPr>
          <w:color w:val="383A42"/>
          <w:sz w:val="18"/>
          <w:szCs w:val="18"/>
        </w:rPr>
        <w:t>und</w:t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except </w:t>
      </w:r>
      <w:proofErr w:type="spellStart"/>
      <w:r>
        <w:rPr>
          <w:color w:val="000080"/>
          <w:sz w:val="18"/>
          <w:szCs w:val="18"/>
        </w:rPr>
        <w:t>ImportError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Can not</w:t>
      </w:r>
      <w:proofErr w:type="spellEnd"/>
      <w:r>
        <w:rPr>
          <w:color w:val="50A14E"/>
          <w:sz w:val="18"/>
          <w:szCs w:val="18"/>
        </w:rPr>
        <w:t xml:space="preserve"> import understand"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proofErr w:type="spellStart"/>
      <w:r>
        <w:rPr>
          <w:color w:val="383A42"/>
          <w:sz w:val="18"/>
          <w:szCs w:val="18"/>
        </w:rPr>
        <w:t>db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und.</w:t>
      </w:r>
      <w:r>
        <w:rPr>
          <w:color w:val="4078F2"/>
          <w:sz w:val="18"/>
          <w:szCs w:val="18"/>
        </w:rPr>
        <w:t>open</w:t>
      </w:r>
      <w:proofErr w:type="spellEnd"/>
      <w:r>
        <w:rPr>
          <w:color w:val="383A42"/>
          <w:sz w:val="18"/>
          <w:szCs w:val="18"/>
        </w:rPr>
        <w:t>(</w:t>
      </w:r>
      <w:r>
        <w:rPr>
          <w:color w:val="383A42"/>
          <w:sz w:val="18"/>
          <w:szCs w:val="18"/>
        </w:rPr>
        <w:br/>
        <w:t xml:space="preserve">    </w:t>
      </w:r>
      <w:r>
        <w:rPr>
          <w:color w:val="50A14E"/>
          <w:sz w:val="18"/>
          <w:szCs w:val="18"/>
        </w:rPr>
        <w:t>"C:/Users/mjava/Desktop/courses/compiler/project-1/projects/JSON/src/src.und"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proofErr w:type="spellStart"/>
      <w:r>
        <w:rPr>
          <w:color w:val="383A42"/>
          <w:sz w:val="18"/>
          <w:szCs w:val="18"/>
        </w:rPr>
        <w:lastRenderedPageBreak/>
        <w:t>executable_units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4078F2"/>
          <w:sz w:val="18"/>
          <w:szCs w:val="18"/>
        </w:rPr>
        <w:t>declare_executable_unit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  <w:t xml:space="preserve">counter </w:t>
      </w:r>
      <w:r>
        <w:rPr>
          <w:color w:val="4078F2"/>
          <w:sz w:val="18"/>
          <w:szCs w:val="18"/>
        </w:rPr>
        <w:t xml:space="preserve">= </w:t>
      </w:r>
      <w:r>
        <w:rPr>
          <w:color w:val="986801"/>
          <w:sz w:val="18"/>
          <w:szCs w:val="18"/>
        </w:rPr>
        <w:t>0</w:t>
      </w:r>
      <w:r>
        <w:rPr>
          <w:color w:val="986801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for </w:t>
      </w:r>
      <w:proofErr w:type="spellStart"/>
      <w:r>
        <w:rPr>
          <w:color w:val="383A42"/>
          <w:sz w:val="18"/>
          <w:szCs w:val="18"/>
        </w:rPr>
        <w:t>ent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db.</w:t>
      </w:r>
      <w:r>
        <w:rPr>
          <w:color w:val="4078F2"/>
          <w:sz w:val="18"/>
          <w:szCs w:val="18"/>
        </w:rPr>
        <w:t>ents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counter </w:t>
      </w:r>
      <w:r>
        <w:rPr>
          <w:color w:val="4078F2"/>
          <w:sz w:val="18"/>
          <w:szCs w:val="18"/>
        </w:rPr>
        <w:t xml:space="preserve">+=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= </w:t>
      </w:r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metric</w:t>
      </w:r>
      <w:r>
        <w:rPr>
          <w:color w:val="383A42"/>
          <w:sz w:val="18"/>
          <w:szCs w:val="18"/>
        </w:rPr>
        <w:t>([</w:t>
      </w:r>
      <w:r>
        <w:rPr>
          <w:color w:val="50A14E"/>
          <w:sz w:val="18"/>
          <w:szCs w:val="18"/>
        </w:rPr>
        <w:t>"CountDeclExecutableUnit"</w:t>
      </w:r>
      <w:r>
        <w:rPr>
          <w:color w:val="383A42"/>
          <w:sz w:val="18"/>
          <w:szCs w:val="18"/>
        </w:rPr>
        <w:t>]).</w:t>
      </w:r>
      <w:r>
        <w:rPr>
          <w:color w:val="4078F2"/>
          <w:sz w:val="18"/>
          <w:szCs w:val="18"/>
        </w:rPr>
        <w:t>get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"CountDeclExecutableUnit"</w:t>
      </w:r>
      <w:r>
        <w:rPr>
          <w:color w:val="383A42"/>
          <w:sz w:val="18"/>
          <w:szCs w:val="18"/>
        </w:rPr>
        <w:t xml:space="preserve">, </w:t>
      </w:r>
      <w:r>
        <w:rPr>
          <w:color w:val="986801"/>
          <w:sz w:val="18"/>
          <w:szCs w:val="18"/>
        </w:rPr>
        <w:t>0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&gt; </w:t>
      </w:r>
      <w:r>
        <w:rPr>
          <w:color w:val="986801"/>
          <w:sz w:val="18"/>
          <w:szCs w:val="18"/>
        </w:rPr>
        <w:t>0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"with </w:t>
      </w:r>
      <w:proofErr w:type="spellStart"/>
      <w:r>
        <w:rPr>
          <w:color w:val="50A14E"/>
          <w:sz w:val="18"/>
          <w:szCs w:val="18"/>
        </w:rPr>
        <w:t>api</w:t>
      </w:r>
      <w:proofErr w:type="spellEnd"/>
      <w:r>
        <w:rPr>
          <w:color w:val="50A14E"/>
          <w:sz w:val="18"/>
          <w:szCs w:val="18"/>
        </w:rPr>
        <w:t xml:space="preserve"> "</w:t>
      </w:r>
      <w:r>
        <w:rPr>
          <w:color w:val="383A42"/>
          <w:sz w:val="18"/>
          <w:szCs w:val="18"/>
        </w:rPr>
        <w:t>, methods_1)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"+++++"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"with query"</w:t>
      </w:r>
      <w:r>
        <w:rPr>
          <w:color w:val="383A42"/>
          <w:sz w:val="18"/>
          <w:szCs w:val="18"/>
        </w:rPr>
        <w:t xml:space="preserve">, </w:t>
      </w:r>
      <w:proofErr w:type="spellStart"/>
      <w:r>
        <w:rPr>
          <w:color w:val="383A42"/>
          <w:sz w:val="18"/>
          <w:szCs w:val="18"/>
        </w:rPr>
        <w:t>executable_units</w:t>
      </w:r>
      <w:proofErr w:type="spellEnd"/>
      <w:r>
        <w:rPr>
          <w:color w:val="383A42"/>
          <w:sz w:val="18"/>
          <w:szCs w:val="18"/>
        </w:rPr>
        <w:t>[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()])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"-" </w:t>
      </w:r>
      <w:r>
        <w:rPr>
          <w:color w:val="4078F2"/>
          <w:sz w:val="18"/>
          <w:szCs w:val="18"/>
        </w:rPr>
        <w:t xml:space="preserve">* </w:t>
      </w:r>
      <w:r>
        <w:rPr>
          <w:color w:val="986801"/>
          <w:sz w:val="18"/>
          <w:szCs w:val="18"/>
        </w:rPr>
        <w:t>25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except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>pass</w:t>
      </w:r>
    </w:p>
    <w:p w:rsidR="000D33C6" w:rsidRDefault="000D33C6" w:rsidP="000D33C6">
      <w:pPr>
        <w:bidi/>
        <w:rPr>
          <w:rFonts w:cs="B Nazanin"/>
          <w:sz w:val="28"/>
          <w:szCs w:val="28"/>
          <w:rtl/>
          <w:lang w:bidi="fa-IR"/>
        </w:rPr>
      </w:pPr>
    </w:p>
    <w:p w:rsidR="005C752D" w:rsidRDefault="000D33C6" w:rsidP="005C752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0D33C6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1AC353A" wp14:editId="193BBBF5">
            <wp:extent cx="4101690" cy="2842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221" cy="28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C6" w:rsidRDefault="000D33C6" w:rsidP="000D33C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0D33C6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3B453C1" wp14:editId="2DFD4F19">
            <wp:extent cx="4046475" cy="2872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064" cy="29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C6" w:rsidRDefault="000D33C6" w:rsidP="000D33C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0D33C6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5CDF821F" wp14:editId="55B7419F">
            <wp:extent cx="5033872" cy="3840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2804" cy="38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C6" w:rsidRDefault="000D33C6" w:rsidP="000D33C6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0D33C6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4B37920" wp14:editId="1B12A893">
            <wp:extent cx="5007113" cy="236982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776" cy="23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C6" w:rsidRDefault="000D33C6" w:rsidP="004D3CD9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D33C6" w:rsidRDefault="000D33C6" w:rsidP="000D33C6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4D3CD9" w:rsidRDefault="004D3CD9" w:rsidP="000D33C6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D3CD9">
        <w:rPr>
          <w:rFonts w:cs="B Nazanin" w:hint="cs"/>
          <w:b/>
          <w:bCs/>
          <w:sz w:val="28"/>
          <w:szCs w:val="28"/>
          <w:rtl/>
          <w:lang w:bidi="fa-IR"/>
        </w:rPr>
        <w:t xml:space="preserve">تماما یکسان می‌باشند. </w:t>
      </w:r>
    </w:p>
    <w:p w:rsidR="000D33C6" w:rsidRDefault="000D33C6" w:rsidP="000D33C6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4D3CD9" w:rsidRDefault="004D3CD9" w:rsidP="004D3CD9">
      <w:pPr>
        <w:pStyle w:val="Heading1"/>
        <w:bidi/>
        <w:rPr>
          <w:rFonts w:cs="B Nazanin"/>
          <w:lang w:bidi="fa-IR"/>
        </w:rPr>
      </w:pPr>
      <w:bookmarkStart w:id="8" w:name="_Toc107320445"/>
      <w:proofErr w:type="spellStart"/>
      <w:r>
        <w:rPr>
          <w:rFonts w:cs="B Nazanin"/>
          <w:lang w:bidi="fa-IR"/>
        </w:rPr>
        <w:lastRenderedPageBreak/>
        <w:t>CountDeclFile</w:t>
      </w:r>
      <w:bookmarkEnd w:id="8"/>
      <w:proofErr w:type="spellEnd"/>
    </w:p>
    <w:p w:rsidR="004D3CD9" w:rsidRDefault="004D3CD9" w:rsidP="004D3CD9">
      <w:pPr>
        <w:bidi/>
        <w:rPr>
          <w:lang w:bidi="fa-IR"/>
        </w:rPr>
      </w:pPr>
    </w:p>
    <w:p w:rsidR="004D3CD9" w:rsidRDefault="004D3CD9" w:rsidP="004D3CD9">
      <w:pPr>
        <w:bidi/>
        <w:jc w:val="center"/>
        <w:rPr>
          <w:rFonts w:cs="B Nazanin"/>
          <w:lang w:bidi="fa-IR"/>
        </w:rPr>
      </w:pPr>
      <w:r w:rsidRPr="004D3CD9">
        <w:rPr>
          <w:rFonts w:cs="B Nazanin"/>
          <w:noProof/>
          <w:rtl/>
        </w:rPr>
        <w:drawing>
          <wp:inline distT="0" distB="0" distL="0" distR="0" wp14:anchorId="16F160D8" wp14:editId="3D57BE23">
            <wp:extent cx="1935480" cy="849426"/>
            <wp:effectExtent l="0" t="0" r="762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336" cy="8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D9" w:rsidRDefault="004D3CD9" w:rsidP="004D3CD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فایل های موجود در پروژه را می‌شمارد. که در واقع باید تعداد </w:t>
      </w:r>
      <w:r>
        <w:rPr>
          <w:rFonts w:cs="B Nazanin"/>
          <w:sz w:val="28"/>
          <w:szCs w:val="28"/>
          <w:lang w:bidi="fa-IR"/>
        </w:rPr>
        <w:t>package</w:t>
      </w:r>
      <w:r>
        <w:rPr>
          <w:rFonts w:cs="B Nazanin" w:hint="cs"/>
          <w:sz w:val="28"/>
          <w:szCs w:val="28"/>
          <w:rtl/>
          <w:lang w:bidi="fa-IR"/>
        </w:rPr>
        <w:t xml:space="preserve"> های به کار رفته را شمرد.</w:t>
      </w:r>
    </w:p>
    <w:p w:rsidR="000D33C6" w:rsidRDefault="000D33C6" w:rsidP="000D33C6">
      <w:pPr>
        <w:pStyle w:val="HTMLPreformatted"/>
        <w:shd w:val="clear" w:color="auto" w:fill="FAFAFA"/>
        <w:spacing w:after="240"/>
        <w:rPr>
          <w:color w:val="383A42"/>
          <w:sz w:val="18"/>
          <w:szCs w:val="18"/>
        </w:rPr>
      </w:pP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openunderstand.define_and_definein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r>
        <w:rPr>
          <w:color w:val="4078F2"/>
          <w:sz w:val="18"/>
          <w:szCs w:val="18"/>
        </w:rPr>
        <w:t>*</w:t>
      </w:r>
      <w:r>
        <w:rPr>
          <w:color w:val="4078F2"/>
          <w:sz w:val="18"/>
          <w:szCs w:val="18"/>
        </w:rPr>
        <w:br/>
      </w:r>
      <w:r>
        <w:rPr>
          <w:color w:val="4078F2"/>
          <w:sz w:val="18"/>
          <w:szCs w:val="18"/>
        </w:rPr>
        <w:br/>
      </w:r>
      <w:r>
        <w:rPr>
          <w:color w:val="4078F2"/>
          <w:sz w:val="18"/>
          <w:szCs w:val="18"/>
        </w:rPr>
        <w:br/>
      </w:r>
      <w:proofErr w:type="spellStart"/>
      <w:r>
        <w:rPr>
          <w:i/>
          <w:iCs/>
          <w:color w:val="A626A4"/>
          <w:sz w:val="18"/>
          <w:szCs w:val="18"/>
        </w:rPr>
        <w:t>def</w:t>
      </w:r>
      <w:proofErr w:type="spellEnd"/>
      <w:r>
        <w:rPr>
          <w:i/>
          <w:iCs/>
          <w:color w:val="A626A4"/>
          <w:sz w:val="18"/>
          <w:szCs w:val="18"/>
        </w:rPr>
        <w:t xml:space="preserve"> </w:t>
      </w:r>
      <w:proofErr w:type="spellStart"/>
      <w:r>
        <w:rPr>
          <w:color w:val="4078F2"/>
          <w:sz w:val="18"/>
          <w:szCs w:val="18"/>
        </w:rPr>
        <w:t>declare_file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main</w:t>
      </w:r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  <w:t xml:space="preserve">    packages </w:t>
      </w:r>
      <w:r>
        <w:rPr>
          <w:color w:val="4078F2"/>
          <w:sz w:val="18"/>
          <w:szCs w:val="18"/>
        </w:rPr>
        <w:t xml:space="preserve">= </w:t>
      </w:r>
      <w:r>
        <w:rPr>
          <w:color w:val="383A42"/>
          <w:sz w:val="18"/>
          <w:szCs w:val="18"/>
        </w:rPr>
        <w:t>{}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for </w:t>
      </w:r>
      <w:proofErr w:type="spellStart"/>
      <w:r>
        <w:rPr>
          <w:color w:val="383A42"/>
          <w:sz w:val="18"/>
          <w:szCs w:val="18"/>
        </w:rPr>
        <w:t>ent_model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EntityModel.</w:t>
      </w:r>
      <w:r>
        <w:rPr>
          <w:color w:val="4078F2"/>
          <w:sz w:val="18"/>
          <w:szCs w:val="18"/>
        </w:rPr>
        <w:t>select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50A14E"/>
          <w:sz w:val="18"/>
          <w:szCs w:val="18"/>
        </w:rPr>
        <w:t xml:space="preserve">"Java Package"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ent_model._kind._name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</w:t>
      </w:r>
      <w:r>
        <w:rPr>
          <w:color w:val="383A42"/>
          <w:sz w:val="18"/>
          <w:szCs w:val="18"/>
        </w:rPr>
        <w:t xml:space="preserve">exists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packages.</w:t>
      </w:r>
      <w:r>
        <w:rPr>
          <w:color w:val="4078F2"/>
          <w:sz w:val="18"/>
          <w:szCs w:val="18"/>
        </w:rPr>
        <w:t>get</w:t>
      </w:r>
      <w:proofErr w:type="spellEnd"/>
      <w:r>
        <w:rPr>
          <w:color w:val="383A42"/>
          <w:sz w:val="18"/>
          <w:szCs w:val="18"/>
        </w:rPr>
        <w:t>(ent_model._</w:t>
      </w:r>
      <w:proofErr w:type="spellStart"/>
      <w:r>
        <w:rPr>
          <w:color w:val="383A4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 xml:space="preserve">, </w:t>
      </w:r>
      <w:r>
        <w:rPr>
          <w:color w:val="4078F2"/>
          <w:sz w:val="18"/>
          <w:szCs w:val="18"/>
        </w:rPr>
        <w:t>-</w:t>
      </w:r>
      <w:r>
        <w:rPr>
          <w:color w:val="986801"/>
          <w:sz w:val="18"/>
          <w:szCs w:val="18"/>
        </w:rPr>
        <w:t>1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383A42"/>
          <w:sz w:val="18"/>
          <w:szCs w:val="18"/>
        </w:rPr>
        <w:t xml:space="preserve">exists </w:t>
      </w:r>
      <w:r>
        <w:rPr>
          <w:color w:val="4078F2"/>
          <w:sz w:val="18"/>
          <w:szCs w:val="18"/>
        </w:rPr>
        <w:t>== -</w:t>
      </w:r>
      <w:r>
        <w:rPr>
          <w:color w:val="986801"/>
          <w:sz w:val="18"/>
          <w:szCs w:val="18"/>
        </w:rPr>
        <w:t>1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    </w:t>
      </w:r>
      <w:r>
        <w:rPr>
          <w:color w:val="383A42"/>
          <w:sz w:val="18"/>
          <w:szCs w:val="18"/>
        </w:rPr>
        <w:t>packages[ent_model._</w:t>
      </w:r>
      <w:proofErr w:type="spellStart"/>
      <w:r>
        <w:rPr>
          <w:color w:val="383A4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 xml:space="preserve">] </w:t>
      </w:r>
      <w:r>
        <w:rPr>
          <w:color w:val="4078F2"/>
          <w:sz w:val="18"/>
          <w:szCs w:val="18"/>
        </w:rPr>
        <w:t xml:space="preserve">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        </w:t>
      </w:r>
      <w:r>
        <w:rPr>
          <w:i/>
          <w:iCs/>
          <w:color w:val="A626A4"/>
          <w:sz w:val="18"/>
          <w:szCs w:val="18"/>
        </w:rPr>
        <w:t>else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    </w:t>
      </w:r>
      <w:r>
        <w:rPr>
          <w:color w:val="383A42"/>
          <w:sz w:val="18"/>
          <w:szCs w:val="18"/>
        </w:rPr>
        <w:t>packages[ent_model._</w:t>
      </w:r>
      <w:proofErr w:type="spellStart"/>
      <w:r>
        <w:rPr>
          <w:color w:val="383A4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 xml:space="preserve">] </w:t>
      </w:r>
      <w:r>
        <w:rPr>
          <w:color w:val="4078F2"/>
          <w:sz w:val="18"/>
          <w:szCs w:val="18"/>
        </w:rPr>
        <w:t xml:space="preserve">+=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return </w:t>
      </w:r>
      <w:r>
        <w:rPr>
          <w:color w:val="383A42"/>
          <w:sz w:val="18"/>
          <w:szCs w:val="18"/>
        </w:rPr>
        <w:t>packages</w:t>
      </w:r>
      <w:r>
        <w:rPr>
          <w:color w:val="383A42"/>
          <w:sz w:val="18"/>
          <w:szCs w:val="18"/>
        </w:rPr>
        <w:br/>
      </w:r>
    </w:p>
    <w:p w:rsidR="004D3CD9" w:rsidRDefault="004D3CD9" w:rsidP="004D3CD9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D3CD9" w:rsidRDefault="004D3CD9" w:rsidP="004D3CD9">
      <w:pPr>
        <w:pStyle w:val="Heading2"/>
        <w:bidi/>
        <w:rPr>
          <w:rFonts w:cs="B Nazanin"/>
          <w:rtl/>
          <w:lang w:bidi="fa-IR"/>
        </w:rPr>
      </w:pPr>
      <w:bookmarkStart w:id="9" w:name="_Toc107320446"/>
      <w:r>
        <w:rPr>
          <w:rFonts w:cs="B Nazanin" w:hint="cs"/>
          <w:rtl/>
          <w:lang w:bidi="fa-IR"/>
        </w:rPr>
        <w:t xml:space="preserve">مقایسه خروجی </w:t>
      </w:r>
      <w:r>
        <w:rPr>
          <w:rFonts w:cs="B Nazanin"/>
          <w:lang w:bidi="fa-IR"/>
        </w:rPr>
        <w:t>understand</w:t>
      </w:r>
      <w:r w:rsidR="005F0CE1">
        <w:rPr>
          <w:rFonts w:cs="B Nazanin" w:hint="cs"/>
          <w:rtl/>
          <w:lang w:bidi="fa-IR"/>
        </w:rPr>
        <w:t xml:space="preserve"> با ما</w:t>
      </w:r>
      <w:bookmarkEnd w:id="9"/>
      <w:r w:rsidR="005F0CE1">
        <w:rPr>
          <w:rFonts w:cs="B Nazanin" w:hint="cs"/>
          <w:rtl/>
          <w:lang w:bidi="fa-IR"/>
        </w:rPr>
        <w:t xml:space="preserve"> </w:t>
      </w:r>
    </w:p>
    <w:p w:rsidR="000D33C6" w:rsidRDefault="000D33C6" w:rsidP="000D33C6">
      <w:pPr>
        <w:pStyle w:val="HTMLPreformatted"/>
        <w:shd w:val="clear" w:color="auto" w:fill="FAFAFA"/>
        <w:rPr>
          <w:color w:val="383A42"/>
          <w:sz w:val="18"/>
          <w:szCs w:val="18"/>
        </w:rPr>
      </w:pP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pprint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proofErr w:type="spellStart"/>
      <w:r>
        <w:rPr>
          <w:color w:val="383A42"/>
          <w:sz w:val="18"/>
          <w:szCs w:val="18"/>
        </w:rPr>
        <w:t>pprint</w:t>
      </w:r>
      <w:proofErr w:type="spellEnd"/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from </w:t>
      </w:r>
      <w:proofErr w:type="spellStart"/>
      <w:r>
        <w:rPr>
          <w:color w:val="383A42"/>
          <w:sz w:val="18"/>
          <w:szCs w:val="18"/>
        </w:rPr>
        <w:t>metrics.count_decl_file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import </w:t>
      </w:r>
      <w:proofErr w:type="spellStart"/>
      <w:r>
        <w:rPr>
          <w:color w:val="383A42"/>
          <w:sz w:val="18"/>
          <w:szCs w:val="18"/>
        </w:rPr>
        <w:t>declare_file</w:t>
      </w:r>
      <w:proofErr w:type="spellEnd"/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 xml:space="preserve">import </w:t>
      </w:r>
      <w:r>
        <w:rPr>
          <w:color w:val="383A42"/>
          <w:sz w:val="18"/>
          <w:szCs w:val="18"/>
        </w:rPr>
        <w:t xml:space="preserve">understand </w:t>
      </w:r>
      <w:r>
        <w:rPr>
          <w:i/>
          <w:iCs/>
          <w:color w:val="A626A4"/>
          <w:sz w:val="18"/>
          <w:szCs w:val="18"/>
        </w:rPr>
        <w:t xml:space="preserve">as </w:t>
      </w:r>
      <w:r>
        <w:rPr>
          <w:color w:val="383A42"/>
          <w:sz w:val="18"/>
          <w:szCs w:val="18"/>
        </w:rPr>
        <w:t>und</w:t>
      </w:r>
      <w:r>
        <w:rPr>
          <w:color w:val="383A42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except </w:t>
      </w:r>
      <w:proofErr w:type="spellStart"/>
      <w:r>
        <w:rPr>
          <w:color w:val="000080"/>
          <w:sz w:val="18"/>
          <w:szCs w:val="18"/>
        </w:rPr>
        <w:t>ImportError</w:t>
      </w:r>
      <w:proofErr w:type="spellEnd"/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Can not</w:t>
      </w:r>
      <w:proofErr w:type="spellEnd"/>
      <w:r>
        <w:rPr>
          <w:color w:val="50A14E"/>
          <w:sz w:val="18"/>
          <w:szCs w:val="18"/>
        </w:rPr>
        <w:t xml:space="preserve"> import understand"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</w:r>
      <w:proofErr w:type="spellStart"/>
      <w:r>
        <w:rPr>
          <w:color w:val="383A42"/>
          <w:sz w:val="18"/>
          <w:szCs w:val="18"/>
        </w:rPr>
        <w:t>db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und.</w:t>
      </w:r>
      <w:r>
        <w:rPr>
          <w:color w:val="4078F2"/>
          <w:sz w:val="18"/>
          <w:szCs w:val="18"/>
        </w:rPr>
        <w:t>open</w:t>
      </w:r>
      <w:proofErr w:type="spellEnd"/>
      <w:r>
        <w:rPr>
          <w:color w:val="383A42"/>
          <w:sz w:val="18"/>
          <w:szCs w:val="18"/>
        </w:rPr>
        <w:t>(</w:t>
      </w:r>
      <w:r>
        <w:rPr>
          <w:color w:val="383A42"/>
          <w:sz w:val="18"/>
          <w:szCs w:val="18"/>
        </w:rPr>
        <w:br/>
        <w:t xml:space="preserve">    </w:t>
      </w:r>
      <w:r>
        <w:rPr>
          <w:color w:val="50A14E"/>
          <w:sz w:val="18"/>
          <w:szCs w:val="18"/>
        </w:rPr>
        <w:t>"C:/Users/mjava/Desktop/courses/compiler/project-1/projects/testing_legacy_code/src/src.und"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</w:r>
      <w:r>
        <w:rPr>
          <w:color w:val="383A42"/>
          <w:sz w:val="18"/>
          <w:szCs w:val="18"/>
        </w:rPr>
        <w:br/>
        <w:t xml:space="preserve">packages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4078F2"/>
          <w:sz w:val="18"/>
          <w:szCs w:val="18"/>
        </w:rPr>
        <w:t>declare_file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383A42"/>
          <w:sz w:val="18"/>
          <w:szCs w:val="18"/>
        </w:rPr>
        <w:br/>
        <w:t xml:space="preserve">counter </w:t>
      </w:r>
      <w:r>
        <w:rPr>
          <w:color w:val="4078F2"/>
          <w:sz w:val="18"/>
          <w:szCs w:val="18"/>
        </w:rPr>
        <w:t xml:space="preserve">= </w:t>
      </w:r>
      <w:r>
        <w:rPr>
          <w:color w:val="986801"/>
          <w:sz w:val="18"/>
          <w:szCs w:val="18"/>
        </w:rPr>
        <w:t>0</w:t>
      </w:r>
      <w:r>
        <w:rPr>
          <w:color w:val="986801"/>
          <w:sz w:val="18"/>
          <w:szCs w:val="18"/>
        </w:rPr>
        <w:br/>
      </w:r>
      <w:r>
        <w:rPr>
          <w:i/>
          <w:iCs/>
          <w:color w:val="A626A4"/>
          <w:sz w:val="18"/>
          <w:szCs w:val="18"/>
        </w:rPr>
        <w:t xml:space="preserve">for </w:t>
      </w:r>
      <w:proofErr w:type="spellStart"/>
      <w:r>
        <w:rPr>
          <w:color w:val="383A42"/>
          <w:sz w:val="18"/>
          <w:szCs w:val="18"/>
        </w:rPr>
        <w:t>ent</w:t>
      </w:r>
      <w:proofErr w:type="spellEnd"/>
      <w:r>
        <w:rPr>
          <w:color w:val="383A42"/>
          <w:sz w:val="18"/>
          <w:szCs w:val="18"/>
        </w:rPr>
        <w:t xml:space="preserve"> </w:t>
      </w:r>
      <w:r>
        <w:rPr>
          <w:i/>
          <w:iCs/>
          <w:color w:val="A626A4"/>
          <w:sz w:val="18"/>
          <w:szCs w:val="18"/>
        </w:rPr>
        <w:t xml:space="preserve">in </w:t>
      </w:r>
      <w:proofErr w:type="spellStart"/>
      <w:r>
        <w:rPr>
          <w:color w:val="383A42"/>
          <w:sz w:val="18"/>
          <w:szCs w:val="18"/>
        </w:rPr>
        <w:t>db.</w:t>
      </w:r>
      <w:r>
        <w:rPr>
          <w:color w:val="4078F2"/>
          <w:sz w:val="18"/>
          <w:szCs w:val="18"/>
        </w:rPr>
        <w:t>ents</w:t>
      </w:r>
      <w:proofErr w:type="spellEnd"/>
      <w:r>
        <w:rPr>
          <w:color w:val="383A42"/>
          <w:sz w:val="18"/>
          <w:szCs w:val="18"/>
        </w:rPr>
        <w:t>()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try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counter </w:t>
      </w:r>
      <w:r>
        <w:rPr>
          <w:color w:val="4078F2"/>
          <w:sz w:val="18"/>
          <w:szCs w:val="18"/>
        </w:rPr>
        <w:t xml:space="preserve">+= </w:t>
      </w:r>
      <w:r>
        <w:rPr>
          <w:color w:val="986801"/>
          <w:sz w:val="18"/>
          <w:szCs w:val="18"/>
        </w:rPr>
        <w:t>1</w:t>
      </w:r>
      <w:r>
        <w:rPr>
          <w:color w:val="986801"/>
          <w:sz w:val="18"/>
          <w:szCs w:val="18"/>
        </w:rPr>
        <w:br/>
        <w:t xml:space="preserve">       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= 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metric</w:t>
      </w:r>
      <w:proofErr w:type="spellEnd"/>
      <w:r>
        <w:rPr>
          <w:color w:val="383A42"/>
          <w:sz w:val="18"/>
          <w:szCs w:val="18"/>
        </w:rPr>
        <w:t>([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CountDeclFile</w:t>
      </w:r>
      <w:proofErr w:type="spellEnd"/>
      <w:r>
        <w:rPr>
          <w:color w:val="50A14E"/>
          <w:sz w:val="18"/>
          <w:szCs w:val="18"/>
        </w:rPr>
        <w:t>"</w:t>
      </w:r>
      <w:r>
        <w:rPr>
          <w:color w:val="383A42"/>
          <w:sz w:val="18"/>
          <w:szCs w:val="18"/>
        </w:rPr>
        <w:t>]).</w:t>
      </w:r>
      <w:r>
        <w:rPr>
          <w:color w:val="4078F2"/>
          <w:sz w:val="18"/>
          <w:szCs w:val="18"/>
        </w:rPr>
        <w:t>get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</w:t>
      </w:r>
      <w:proofErr w:type="spellStart"/>
      <w:r>
        <w:rPr>
          <w:color w:val="50A14E"/>
          <w:sz w:val="18"/>
          <w:szCs w:val="18"/>
        </w:rPr>
        <w:t>CountDeclFile</w:t>
      </w:r>
      <w:proofErr w:type="spellEnd"/>
      <w:r>
        <w:rPr>
          <w:color w:val="50A14E"/>
          <w:sz w:val="18"/>
          <w:szCs w:val="18"/>
        </w:rPr>
        <w:t>"</w:t>
      </w:r>
      <w:r>
        <w:rPr>
          <w:color w:val="383A42"/>
          <w:sz w:val="18"/>
          <w:szCs w:val="18"/>
        </w:rPr>
        <w:t xml:space="preserve">, </w:t>
      </w:r>
      <w:r>
        <w:rPr>
          <w:color w:val="986801"/>
          <w:sz w:val="18"/>
          <w:szCs w:val="18"/>
        </w:rPr>
        <w:t>0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 xml:space="preserve">if </w:t>
      </w:r>
      <w:r>
        <w:rPr>
          <w:color w:val="383A42"/>
          <w:sz w:val="18"/>
          <w:szCs w:val="18"/>
        </w:rPr>
        <w:t xml:space="preserve">methods_1 </w:t>
      </w:r>
      <w:r>
        <w:rPr>
          <w:color w:val="4078F2"/>
          <w:sz w:val="18"/>
          <w:szCs w:val="18"/>
        </w:rPr>
        <w:t xml:space="preserve">&gt; </w:t>
      </w:r>
      <w:r>
        <w:rPr>
          <w:color w:val="986801"/>
          <w:sz w:val="18"/>
          <w:szCs w:val="18"/>
        </w:rPr>
        <w:t>0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"with </w:t>
      </w:r>
      <w:proofErr w:type="spellStart"/>
      <w:r>
        <w:rPr>
          <w:color w:val="50A14E"/>
          <w:sz w:val="18"/>
          <w:szCs w:val="18"/>
        </w:rPr>
        <w:t>api</w:t>
      </w:r>
      <w:proofErr w:type="spellEnd"/>
      <w:r>
        <w:rPr>
          <w:color w:val="50A14E"/>
          <w:sz w:val="18"/>
          <w:szCs w:val="18"/>
        </w:rPr>
        <w:t xml:space="preserve"> "</w:t>
      </w:r>
      <w:r>
        <w:rPr>
          <w:color w:val="383A42"/>
          <w:sz w:val="18"/>
          <w:szCs w:val="18"/>
        </w:rPr>
        <w:t>, methods_1)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"+++++"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>"with query"</w:t>
      </w:r>
      <w:r>
        <w:rPr>
          <w:color w:val="383A42"/>
          <w:sz w:val="18"/>
          <w:szCs w:val="18"/>
        </w:rPr>
        <w:t>, packages[</w:t>
      </w:r>
      <w:proofErr w:type="spellStart"/>
      <w:r>
        <w:rPr>
          <w:color w:val="383A42"/>
          <w:sz w:val="18"/>
          <w:szCs w:val="18"/>
        </w:rPr>
        <w:t>ent.</w:t>
      </w:r>
      <w:r>
        <w:rPr>
          <w:color w:val="4078F2"/>
          <w:sz w:val="18"/>
          <w:szCs w:val="18"/>
        </w:rPr>
        <w:t>longname</w:t>
      </w:r>
      <w:proofErr w:type="spellEnd"/>
      <w:r>
        <w:rPr>
          <w:color w:val="383A42"/>
          <w:sz w:val="18"/>
          <w:szCs w:val="18"/>
        </w:rPr>
        <w:t>()])</w:t>
      </w:r>
      <w:r>
        <w:rPr>
          <w:color w:val="383A42"/>
          <w:sz w:val="18"/>
          <w:szCs w:val="18"/>
        </w:rPr>
        <w:br/>
        <w:t xml:space="preserve">            </w:t>
      </w:r>
      <w:r>
        <w:rPr>
          <w:color w:val="000080"/>
          <w:sz w:val="18"/>
          <w:szCs w:val="18"/>
        </w:rPr>
        <w:t>print</w:t>
      </w:r>
      <w:r>
        <w:rPr>
          <w:color w:val="383A42"/>
          <w:sz w:val="18"/>
          <w:szCs w:val="18"/>
        </w:rPr>
        <w:t>(</w:t>
      </w:r>
      <w:r>
        <w:rPr>
          <w:color w:val="50A14E"/>
          <w:sz w:val="18"/>
          <w:szCs w:val="18"/>
        </w:rPr>
        <w:t xml:space="preserve">"-" </w:t>
      </w:r>
      <w:r>
        <w:rPr>
          <w:color w:val="4078F2"/>
          <w:sz w:val="18"/>
          <w:szCs w:val="18"/>
        </w:rPr>
        <w:t xml:space="preserve">* </w:t>
      </w:r>
      <w:r>
        <w:rPr>
          <w:color w:val="986801"/>
          <w:sz w:val="18"/>
          <w:szCs w:val="18"/>
        </w:rPr>
        <w:t>25</w:t>
      </w:r>
      <w:r>
        <w:rPr>
          <w:color w:val="383A42"/>
          <w:sz w:val="18"/>
          <w:szCs w:val="18"/>
        </w:rPr>
        <w:t>)</w:t>
      </w:r>
      <w:r>
        <w:rPr>
          <w:color w:val="383A42"/>
          <w:sz w:val="18"/>
          <w:szCs w:val="18"/>
        </w:rPr>
        <w:br/>
        <w:t xml:space="preserve">    </w:t>
      </w:r>
      <w:r>
        <w:rPr>
          <w:i/>
          <w:iCs/>
          <w:color w:val="A626A4"/>
          <w:sz w:val="18"/>
          <w:szCs w:val="18"/>
        </w:rPr>
        <w:t>except</w:t>
      </w:r>
      <w:r>
        <w:rPr>
          <w:color w:val="4078F2"/>
          <w:sz w:val="18"/>
          <w:szCs w:val="18"/>
        </w:rPr>
        <w:t>:</w:t>
      </w:r>
      <w:r>
        <w:rPr>
          <w:color w:val="4078F2"/>
          <w:sz w:val="18"/>
          <w:szCs w:val="18"/>
        </w:rPr>
        <w:br/>
        <w:t xml:space="preserve">        </w:t>
      </w:r>
      <w:r>
        <w:rPr>
          <w:i/>
          <w:iCs/>
          <w:color w:val="A626A4"/>
          <w:sz w:val="18"/>
          <w:szCs w:val="18"/>
        </w:rPr>
        <w:t>pass</w:t>
      </w:r>
    </w:p>
    <w:p w:rsidR="005F0CE1" w:rsidRDefault="005F0CE1" w:rsidP="005F0CE1">
      <w:pPr>
        <w:bidi/>
        <w:jc w:val="center"/>
        <w:rPr>
          <w:rtl/>
          <w:lang w:bidi="fa-IR"/>
        </w:rPr>
      </w:pPr>
    </w:p>
    <w:p w:rsidR="005F0CE1" w:rsidRDefault="000D33C6" w:rsidP="005F0CE1">
      <w:pPr>
        <w:bidi/>
        <w:jc w:val="center"/>
        <w:rPr>
          <w:rtl/>
          <w:lang w:bidi="fa-IR"/>
        </w:rPr>
      </w:pPr>
      <w:r w:rsidRPr="000D33C6">
        <w:rPr>
          <w:rFonts w:cs="Arial"/>
          <w:rtl/>
          <w:lang w:bidi="fa-IR"/>
        </w:rPr>
        <w:lastRenderedPageBreak/>
        <w:drawing>
          <wp:inline distT="0" distB="0" distL="0" distR="0" wp14:anchorId="753A5EE7" wp14:editId="793C659F">
            <wp:extent cx="3234380" cy="54864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866" cy="552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C6" w:rsidRDefault="000D33C6" w:rsidP="005F0CE1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5F0CE1" w:rsidRPr="005F0CE1" w:rsidRDefault="005F0CE1" w:rsidP="000D33C6">
      <w:pPr>
        <w:bidi/>
        <w:rPr>
          <w:rFonts w:cs="B Nazanin"/>
          <w:b/>
          <w:bCs/>
          <w:sz w:val="28"/>
          <w:szCs w:val="28"/>
          <w:lang w:bidi="fa-IR"/>
        </w:rPr>
      </w:pPr>
      <w:bookmarkStart w:id="10" w:name="_GoBack"/>
      <w:bookmarkEnd w:id="10"/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که تماما یکسان می‌باشند. </w:t>
      </w:r>
    </w:p>
    <w:p w:rsidR="001C6EFA" w:rsidRPr="001C6EFA" w:rsidRDefault="001C6EFA" w:rsidP="001C6EFA">
      <w:pPr>
        <w:bidi/>
        <w:rPr>
          <w:lang w:bidi="fa-IR"/>
        </w:rPr>
      </w:pPr>
    </w:p>
    <w:sectPr w:rsidR="001C6EFA" w:rsidRPr="001C6EFA" w:rsidSect="00593810">
      <w:pgSz w:w="12240" w:h="15840"/>
      <w:pgMar w:top="1440" w:right="1440" w:bottom="1440" w:left="1440" w:header="720" w:footer="720" w:gutter="0"/>
      <w:pgBorders w:offsetFrom="page">
        <w:top w:val="dashSmallGap" w:sz="12" w:space="24" w:color="auto"/>
        <w:left w:val="dashSmallGap" w:sz="12" w:space="24" w:color="auto"/>
        <w:bottom w:val="dashSmallGap" w:sz="12" w:space="24" w:color="auto"/>
        <w:right w:val="dashSmallGap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AED"/>
    <w:rsid w:val="000A2BFB"/>
    <w:rsid w:val="000A483D"/>
    <w:rsid w:val="000D33C6"/>
    <w:rsid w:val="001C6EFA"/>
    <w:rsid w:val="00487A62"/>
    <w:rsid w:val="004D3CD9"/>
    <w:rsid w:val="00574AED"/>
    <w:rsid w:val="00593810"/>
    <w:rsid w:val="005C752D"/>
    <w:rsid w:val="005F0CE1"/>
    <w:rsid w:val="008A238B"/>
    <w:rsid w:val="009604CC"/>
    <w:rsid w:val="009E3DEE"/>
    <w:rsid w:val="00A85815"/>
    <w:rsid w:val="00AF1505"/>
    <w:rsid w:val="00FD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44B7B"/>
  <w15:chartTrackingRefBased/>
  <w15:docId w15:val="{65993924-05A5-4627-BA10-478291118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AED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4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4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A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04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9381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3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3810"/>
    <w:pPr>
      <w:tabs>
        <w:tab w:val="right" w:leader="dot" w:pos="9350"/>
      </w:tabs>
      <w:bidi/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381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3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2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D8838-4D3F-48D3-95C5-1972148F6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1242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mjavad mt</dc:creator>
  <cp:keywords/>
  <dc:description/>
  <cp:lastModifiedBy>mjavad mt</cp:lastModifiedBy>
  <cp:revision>6</cp:revision>
  <cp:lastPrinted>2022-07-02T05:54:00Z</cp:lastPrinted>
  <dcterms:created xsi:type="dcterms:W3CDTF">2022-06-28T09:01:00Z</dcterms:created>
  <dcterms:modified xsi:type="dcterms:W3CDTF">2022-07-02T05:56:00Z</dcterms:modified>
</cp:coreProperties>
</file>