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240" w:lineRule="auto"/>
        <w:ind w:left="720" w:firstLine="720"/>
        <w:jc w:val="both"/>
        <w:rPr>
          <w:rFonts w:ascii="Bookman Old Style" w:cs="Bookman Old Style" w:eastAsia="Bookman Old Style" w:hAnsi="Bookman Old Style"/>
          <w:b w:val="1"/>
          <w:bCs w:val="1"/>
          <w:sz w:val="24"/>
          <w:szCs w:val="24"/>
        </w:rPr>
      </w:pPr>
      <w:r w:rsidDel="00000000" w:rsidR="00000000" w:rsidRPr="00000000">
        <w:rPr>
          <w:rFonts w:ascii="Bookman Old Style" w:cs="Bookman Old Style" w:eastAsia="Bookman Old Style" w:hAnsi="Bookman Old Style"/>
          <w:b w:val="1"/>
          <w:bCs w:val="1"/>
          <w:sz w:val="24"/>
          <w:szCs w:val="24"/>
          <w:rtl w:val="0"/>
        </w:rPr>
        <w:t xml:space="preserve">S6 TERM I, EXAMINATIONS, 2025-2026</w:t>
      </w:r>
      <w:r w:rsidDel="00000000" w:rsidR="00000000" w:rsidRPr="00000000">
        <w:drawing>
          <wp:anchor allowOverlap="1" behindDoc="0" distB="0" distT="0" distL="114300" distR="114300" hidden="0" layoutInCell="1" locked="0" relativeHeight="0" simplePos="0">
            <wp:simplePos x="0" y="0"/>
            <wp:positionH relativeFrom="column">
              <wp:posOffset>-66674</wp:posOffset>
            </wp:positionH>
            <wp:positionV relativeFrom="paragraph">
              <wp:posOffset>-8889</wp:posOffset>
            </wp:positionV>
            <wp:extent cx="809625" cy="876300"/>
            <wp:effectExtent b="0" l="0" r="0" t="0"/>
            <wp:wrapNone/>
            <wp:docPr descr="C:\Users\user\OneDrive\Bureau\1.JPG" id="151" name="image1.jpg"/>
            <a:graphic>
              <a:graphicData uri="http://schemas.openxmlformats.org/drawingml/2006/picture">
                <pic:pic>
                  <pic:nvPicPr>
                    <pic:cNvPr descr="C:\Users\user\OneDrive\Bureau\1.JPG" id="0" name="image1.jpg"/>
                    <pic:cNvPicPr preferRelativeResize="0"/>
                  </pic:nvPicPr>
                  <pic:blipFill>
                    <a:blip r:embed="rId7"/>
                    <a:srcRect b="0" l="0" r="0" t="0"/>
                    <a:stretch>
                      <a:fillRect/>
                    </a:stretch>
                  </pic:blipFill>
                  <pic:spPr>
                    <a:xfrm>
                      <a:off x="0" y="0"/>
                      <a:ext cx="809625" cy="876300"/>
                    </a:xfrm>
                    <a:prstGeom prst="rect"/>
                    <a:ln/>
                  </pic:spPr>
                </pic:pic>
              </a:graphicData>
            </a:graphic>
          </wp:anchor>
        </w:drawing>
      </w:r>
    </w:p>
    <w:p w:rsidR="00000000" w:rsidDel="00000000" w:rsidP="00000000" w:rsidRDefault="00000000" w:rsidRPr="00000000" w14:paraId="00000002">
      <w:pPr>
        <w:spacing w:after="0" w:line="240" w:lineRule="auto"/>
        <w:ind w:left="720" w:firstLine="720"/>
        <w:jc w:val="both"/>
        <w:rPr>
          <w:rFonts w:ascii="Bookman Old Style" w:cs="Bookman Old Style" w:eastAsia="Bookman Old Style" w:hAnsi="Bookman Old Style"/>
          <w:b w:val="1"/>
          <w:bCs w:val="1"/>
          <w:sz w:val="24"/>
          <w:szCs w:val="24"/>
        </w:rPr>
      </w:pPr>
      <w:r w:rsidDel="00000000" w:rsidR="00000000" w:rsidRPr="00000000">
        <w:rPr>
          <w:rFonts w:ascii="Bookman Old Style" w:cs="Bookman Old Style" w:eastAsia="Bookman Old Style" w:hAnsi="Bookman Old Style"/>
          <w:b w:val="1"/>
          <w:bCs w:val="1"/>
          <w:sz w:val="24"/>
          <w:szCs w:val="24"/>
          <w:u w:val="single"/>
          <w:rtl w:val="0"/>
        </w:rPr>
        <w:t xml:space="preserve">SUBJECT:</w:t>
      </w:r>
      <w:r w:rsidDel="00000000" w:rsidR="00000000" w:rsidRPr="00000000">
        <w:rPr>
          <w:rFonts w:ascii="Bookman Old Style" w:cs="Bookman Old Style" w:eastAsia="Bookman Old Style" w:hAnsi="Bookman Old Style"/>
          <w:b w:val="1"/>
          <w:bCs w:val="1"/>
          <w:sz w:val="24"/>
          <w:szCs w:val="24"/>
          <w:rtl w:val="0"/>
        </w:rPr>
        <w:t xml:space="preserve"> GENERAL STUDIES AND COMMUNICATION SKILLS (GSCS)</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5957253</wp:posOffset>
                </wp:positionH>
                <wp:positionV relativeFrom="paragraph">
                  <wp:posOffset>151448</wp:posOffset>
                </wp:positionV>
                <wp:extent cx="1051516" cy="775069"/>
                <wp:effectExtent b="0" l="0" r="0" t="0"/>
                <wp:wrapNone/>
                <wp:docPr id="150" name=""/>
                <a:graphic>
                  <a:graphicData uri="http://schemas.microsoft.com/office/word/2010/wordprocessingShape">
                    <wps:wsp>
                      <wps:cNvSpPr/>
                      <wps:cNvPr id="2" name="Shape 2"/>
                      <wps:spPr>
                        <a:xfrm>
                          <a:off x="4825005" y="3397228"/>
                          <a:ext cx="1041991" cy="765544"/>
                        </a:xfrm>
                        <a:prstGeom prst="rect">
                          <a:avLst/>
                        </a:prstGeom>
                        <a:noFill/>
                        <a:ln>
                          <a:noFill/>
                        </a:ln>
                      </wps:spPr>
                      <wps:txbx>
                        <w:txbxContent>
                          <w:p w:rsidR="00000000" w:rsidDel="00000000" w:rsidP="00000000" w:rsidRDefault="00000000" w:rsidRPr="00000000">
                            <w:pPr>
                              <w:spacing w:after="0" w:before="0" w:line="240"/>
                              <w:ind w:left="0" w:right="0" w:firstLine="0"/>
                              <w:jc w:val="both"/>
                              <w:textDirection w:val="btLr"/>
                            </w:pPr>
                            <w:r w:rsidDel="00000000" w:rsidR="00000000" w:rsidRPr="00000000">
                              <w:rPr>
                                <w:rFonts w:ascii="Bookman Old Style" w:cs="Bookman Old Style" w:eastAsia="Bookman Old Style" w:hAnsi="Bookman Old Style"/>
                                <w:b w:val="1"/>
                                <w:i w:val="0"/>
                                <w:smallCaps w:val="0"/>
                                <w:strike w:val="0"/>
                                <w:color w:val="000000"/>
                                <w:sz w:val="96"/>
                                <w:vertAlign w:val="baseline"/>
                              </w:rPr>
                              <w:t xml:space="preserve">S6</w:t>
                            </w:r>
                          </w:p>
                        </w:txbxContent>
                      </wps:txbx>
                      <wps:bodyPr anchorCtr="0" anchor="ctr"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5957253</wp:posOffset>
                </wp:positionH>
                <wp:positionV relativeFrom="paragraph">
                  <wp:posOffset>151448</wp:posOffset>
                </wp:positionV>
                <wp:extent cx="1051516" cy="775069"/>
                <wp:effectExtent b="0" l="0" r="0" t="0"/>
                <wp:wrapNone/>
                <wp:docPr id="150" name="image2.png"/>
                <a:graphic>
                  <a:graphicData uri="http://schemas.openxmlformats.org/drawingml/2006/picture">
                    <pic:pic>
                      <pic:nvPicPr>
                        <pic:cNvPr id="0" name="image2.png"/>
                        <pic:cNvPicPr preferRelativeResize="0"/>
                      </pic:nvPicPr>
                      <pic:blipFill>
                        <a:blip r:embed="rId8"/>
                        <a:srcRect/>
                        <a:stretch>
                          <a:fillRect/>
                        </a:stretch>
                      </pic:blipFill>
                      <pic:spPr>
                        <a:xfrm>
                          <a:off x="0" y="0"/>
                          <a:ext cx="1051516" cy="775069"/>
                        </a:xfrm>
                        <a:prstGeom prst="rect"/>
                        <a:ln/>
                      </pic:spPr>
                    </pic:pic>
                  </a:graphicData>
                </a:graphic>
              </wp:anchor>
            </w:drawing>
          </mc:Fallback>
        </mc:AlternateContent>
      </w:r>
    </w:p>
    <w:p w:rsidR="00000000" w:rsidDel="00000000" w:rsidP="00000000" w:rsidRDefault="00000000" w:rsidRPr="00000000" w14:paraId="00000003">
      <w:pPr>
        <w:spacing w:after="0" w:line="240" w:lineRule="auto"/>
        <w:ind w:left="720" w:firstLine="720"/>
        <w:jc w:val="both"/>
        <w:rPr>
          <w:rFonts w:ascii="Bookman Old Style" w:cs="Bookman Old Style" w:eastAsia="Bookman Old Style" w:hAnsi="Bookman Old Style"/>
          <w:b w:val="1"/>
          <w:bCs w:val="1"/>
          <w:sz w:val="24"/>
          <w:szCs w:val="24"/>
        </w:rPr>
      </w:pPr>
      <w:r w:rsidDel="00000000" w:rsidR="00000000" w:rsidRPr="00000000">
        <w:rPr>
          <w:rFonts w:ascii="Bookman Old Style" w:cs="Bookman Old Style" w:eastAsia="Bookman Old Style" w:hAnsi="Bookman Old Style"/>
          <w:b w:val="1"/>
          <w:bCs w:val="1"/>
          <w:sz w:val="24"/>
          <w:szCs w:val="24"/>
          <w:u w:val="single"/>
          <w:rtl w:val="0"/>
        </w:rPr>
        <w:t xml:space="preserve">DATE:</w:t>
      </w:r>
      <w:r w:rsidDel="00000000" w:rsidR="00000000" w:rsidRPr="00000000">
        <w:rPr>
          <w:rFonts w:ascii="Bookman Old Style" w:cs="Bookman Old Style" w:eastAsia="Bookman Old Style" w:hAnsi="Bookman Old Style"/>
          <w:b w:val="1"/>
          <w:bCs w:val="1"/>
          <w:sz w:val="24"/>
          <w:szCs w:val="24"/>
          <w:rtl w:val="0"/>
        </w:rPr>
        <w:t xml:space="preserve"> 08/12/2025</w:t>
        <w:tab/>
        <w:tab/>
        <w:tab/>
      </w:r>
      <w:r w:rsidDel="00000000" w:rsidR="00000000" w:rsidRPr="00000000">
        <w:rPr>
          <w:rFonts w:ascii="Bookman Old Style" w:cs="Bookman Old Style" w:eastAsia="Bookman Old Style" w:hAnsi="Bookman Old Style"/>
          <w:b w:val="1"/>
          <w:bCs w:val="1"/>
          <w:sz w:val="24"/>
          <w:szCs w:val="24"/>
          <w:u w:val="single"/>
          <w:rtl w:val="0"/>
        </w:rPr>
        <w:t xml:space="preserve">DURATION:</w:t>
      </w:r>
      <w:r w:rsidDel="00000000" w:rsidR="00000000" w:rsidRPr="00000000">
        <w:rPr>
          <w:rFonts w:ascii="Bookman Old Style" w:cs="Bookman Old Style" w:eastAsia="Bookman Old Style" w:hAnsi="Bookman Old Style"/>
          <w:b w:val="1"/>
          <w:bCs w:val="1"/>
          <w:sz w:val="24"/>
          <w:szCs w:val="24"/>
          <w:rtl w:val="0"/>
        </w:rPr>
        <w:t xml:space="preserve"> 14:00-17:00 P.M </w:t>
      </w:r>
    </w:p>
    <w:p w:rsidR="00000000" w:rsidDel="00000000" w:rsidP="00000000" w:rsidRDefault="00000000" w:rsidRPr="00000000" w14:paraId="00000004">
      <w:pPr>
        <w:spacing w:after="0" w:line="240" w:lineRule="auto"/>
        <w:ind w:left="720" w:firstLine="720"/>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b w:val="1"/>
          <w:bCs w:val="1"/>
          <w:sz w:val="24"/>
          <w:szCs w:val="24"/>
          <w:u w:val="single"/>
          <w:rtl w:val="0"/>
        </w:rPr>
        <w:t xml:space="preserve">CANDIDATE NAMES:</w:t>
      </w:r>
      <w:r w:rsidDel="00000000" w:rsidR="00000000" w:rsidRPr="00000000">
        <w:rPr>
          <w:rFonts w:ascii="Bookman Old Style" w:cs="Bookman Old Style" w:eastAsia="Bookman Old Style" w:hAnsi="Bookman Old Style"/>
          <w:sz w:val="24"/>
          <w:szCs w:val="24"/>
          <w:rtl w:val="0"/>
        </w:rPr>
        <w:t xml:space="preserve"> _____________________________________</w:t>
      </w:r>
    </w:p>
    <w:p w:rsidR="00000000" w:rsidDel="00000000" w:rsidP="00000000" w:rsidRDefault="00000000" w:rsidRPr="00000000" w14:paraId="00000005">
      <w:pPr>
        <w:spacing w:after="0" w:line="240" w:lineRule="auto"/>
        <w:ind w:left="720" w:firstLine="720"/>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b w:val="1"/>
          <w:bCs w:val="1"/>
          <w:sz w:val="24"/>
          <w:szCs w:val="24"/>
          <w:u w:val="single"/>
          <w:rtl w:val="0"/>
        </w:rPr>
        <w:t xml:space="preserve">COMBINATIONS:</w:t>
      </w:r>
      <w:r w:rsidDel="00000000" w:rsidR="00000000" w:rsidRPr="00000000">
        <w:rPr>
          <w:rFonts w:ascii="Bookman Old Style" w:cs="Bookman Old Style" w:eastAsia="Bookman Old Style" w:hAnsi="Bookman Old Style"/>
          <w:sz w:val="24"/>
          <w:szCs w:val="24"/>
          <w:rtl w:val="0"/>
        </w:rPr>
        <w:t xml:space="preserve"> ____________</w:t>
      </w:r>
    </w:p>
    <w:p w:rsidR="00000000" w:rsidDel="00000000" w:rsidP="00000000" w:rsidRDefault="00000000" w:rsidRPr="00000000" w14:paraId="00000006">
      <w:pPr>
        <w:spacing w:after="0" w:line="240" w:lineRule="auto"/>
        <w:ind w:left="4320" w:firstLine="720"/>
        <w:rPr>
          <w:rFonts w:ascii="Bookman Old Style" w:cs="Bookman Old Style" w:eastAsia="Bookman Old Style" w:hAnsi="Bookman Old Style"/>
          <w:b w:val="1"/>
          <w:bCs w:val="1"/>
          <w:color w:val="0d0d0d"/>
          <w:sz w:val="24"/>
          <w:szCs w:val="24"/>
        </w:rPr>
      </w:pPr>
      <w:r w:rsidDel="00000000" w:rsidR="00000000" w:rsidRPr="00000000">
        <w:rPr>
          <w:rFonts w:ascii="Bookman Old Style" w:cs="Bookman Old Style" w:eastAsia="Bookman Old Style" w:hAnsi="Bookman Old Style"/>
          <w:b w:val="1"/>
          <w:bCs w:val="1"/>
          <w:color w:val="0d0d0d"/>
          <w:sz w:val="24"/>
          <w:szCs w:val="24"/>
          <w:rtl w:val="0"/>
        </w:rPr>
        <w:t xml:space="preserve">MARKS…/50</w:t>
      </w:r>
    </w:p>
    <w:p w:rsidR="00000000" w:rsidDel="00000000" w:rsidP="00000000" w:rsidRDefault="00000000" w:rsidRPr="00000000" w14:paraId="00000007">
      <w:pPr>
        <w:pBdr>
          <w:top w:color="000000" w:space="1" w:sz="24" w:val="single"/>
          <w:left w:color="000000" w:space="4" w:sz="24" w:val="single"/>
          <w:bottom w:color="000000" w:space="1" w:sz="24" w:val="single"/>
          <w:right w:color="000000" w:space="4" w:sz="24" w:val="single"/>
        </w:pBdr>
        <w:spacing w:after="0" w:line="240" w:lineRule="auto"/>
        <w:rPr>
          <w:rFonts w:ascii="Bookman Old Style" w:cs="Bookman Old Style" w:eastAsia="Bookman Old Style" w:hAnsi="Bookman Old Style"/>
          <w:b w:val="1"/>
          <w:bCs w:val="1"/>
          <w:color w:val="000000"/>
          <w:sz w:val="24"/>
          <w:szCs w:val="24"/>
        </w:rPr>
      </w:pPr>
      <w:r w:rsidDel="00000000" w:rsidR="00000000" w:rsidRPr="00000000">
        <w:rPr>
          <w:rFonts w:ascii="Bookman Old Style" w:cs="Bookman Old Style" w:eastAsia="Bookman Old Style" w:hAnsi="Bookman Old Style"/>
          <w:color w:val="000000"/>
          <w:sz w:val="24"/>
          <w:szCs w:val="24"/>
          <w:rtl w:val="0"/>
        </w:rPr>
        <w:t xml:space="preserve">1. For multiple-choice questions, </w:t>
      </w:r>
      <w:r w:rsidDel="00000000" w:rsidR="00000000" w:rsidRPr="00000000">
        <w:rPr>
          <w:rFonts w:ascii="Bookman Old Style" w:cs="Bookman Old Style" w:eastAsia="Bookman Old Style" w:hAnsi="Bookman Old Style"/>
          <w:b w:val="1"/>
          <w:bCs w:val="1"/>
          <w:color w:val="000000"/>
          <w:sz w:val="24"/>
          <w:szCs w:val="24"/>
          <w:rtl w:val="0"/>
        </w:rPr>
        <w:t xml:space="preserve">choose only one correct answer </w:t>
      </w:r>
      <w:r w:rsidDel="00000000" w:rsidR="00000000" w:rsidRPr="00000000">
        <w:rPr>
          <w:rFonts w:ascii="Bookman Old Style" w:cs="Bookman Old Style" w:eastAsia="Bookman Old Style" w:hAnsi="Bookman Old Style"/>
          <w:color w:val="000000"/>
          <w:sz w:val="24"/>
          <w:szCs w:val="24"/>
          <w:rtl w:val="0"/>
        </w:rPr>
        <w:t xml:space="preserve">and clearly </w:t>
      </w:r>
      <w:r w:rsidDel="00000000" w:rsidR="00000000" w:rsidRPr="00000000">
        <w:rPr>
          <w:rFonts w:ascii="Bookman Old Style" w:cs="Bookman Old Style" w:eastAsia="Bookman Old Style" w:hAnsi="Bookman Old Style"/>
          <w:b w:val="1"/>
          <w:bCs w:val="1"/>
          <w:color w:val="000000"/>
          <w:sz w:val="24"/>
          <w:szCs w:val="24"/>
          <w:rtl w:val="0"/>
        </w:rPr>
        <w:t xml:space="preserve">circle the letter or number</w:t>
      </w:r>
      <w:r w:rsidDel="00000000" w:rsidR="00000000" w:rsidRPr="00000000">
        <w:rPr>
          <w:rFonts w:ascii="Bookman Old Style" w:cs="Bookman Old Style" w:eastAsia="Bookman Old Style" w:hAnsi="Bookman Old Style"/>
          <w:color w:val="000000"/>
          <w:sz w:val="24"/>
          <w:szCs w:val="24"/>
          <w:rtl w:val="0"/>
        </w:rPr>
        <w:t xml:space="preserve">. </w:t>
      </w:r>
      <w:r w:rsidDel="00000000" w:rsidR="00000000" w:rsidRPr="00000000">
        <w:rPr>
          <w:rtl w:val="0"/>
        </w:rPr>
      </w:r>
    </w:p>
    <w:p w:rsidR="00000000" w:rsidDel="00000000" w:rsidP="00000000" w:rsidRDefault="00000000" w:rsidRPr="00000000" w14:paraId="00000008">
      <w:pPr>
        <w:pBdr>
          <w:top w:color="000000" w:space="1" w:sz="24" w:val="single"/>
          <w:left w:color="000000" w:space="4" w:sz="24" w:val="single"/>
          <w:bottom w:color="000000" w:space="1" w:sz="24" w:val="single"/>
          <w:right w:color="000000" w:space="4" w:sz="24" w:val="single"/>
        </w:pBdr>
        <w:spacing w:after="0" w:line="240" w:lineRule="auto"/>
        <w:rPr>
          <w:rFonts w:ascii="Bookman Old Style" w:cs="Bookman Old Style" w:eastAsia="Bookman Old Style" w:hAnsi="Bookman Old Style"/>
          <w:color w:val="000000"/>
          <w:sz w:val="24"/>
          <w:szCs w:val="24"/>
        </w:rPr>
      </w:pPr>
      <w:bookmarkStart w:colFirst="0" w:colLast="0" w:name="_heading=h.ylxfloxsruoc" w:id="0"/>
      <w:bookmarkEnd w:id="0"/>
      <w:r w:rsidDel="00000000" w:rsidR="00000000" w:rsidRPr="00000000">
        <w:rPr>
          <w:rFonts w:ascii="Bookman Old Style" w:cs="Bookman Old Style" w:eastAsia="Bookman Old Style" w:hAnsi="Bookman Old Style"/>
          <w:color w:val="000000"/>
          <w:sz w:val="24"/>
          <w:szCs w:val="24"/>
          <w:rtl w:val="0"/>
        </w:rPr>
        <w:t xml:space="preserve">2. </w:t>
      </w:r>
      <w:r w:rsidDel="00000000" w:rsidR="00000000" w:rsidRPr="00000000">
        <w:rPr>
          <w:rFonts w:ascii="Bookman Old Style" w:cs="Bookman Old Style" w:eastAsia="Bookman Old Style" w:hAnsi="Bookman Old Style"/>
          <w:b w:val="1"/>
          <w:bCs w:val="1"/>
          <w:color w:val="000000"/>
          <w:sz w:val="24"/>
          <w:szCs w:val="24"/>
          <w:rtl w:val="0"/>
        </w:rPr>
        <w:t xml:space="preserve">Erasing or altering </w:t>
      </w:r>
      <w:r w:rsidDel="00000000" w:rsidR="00000000" w:rsidRPr="00000000">
        <w:rPr>
          <w:rFonts w:ascii="Bookman Old Style" w:cs="Bookman Old Style" w:eastAsia="Bookman Old Style" w:hAnsi="Bookman Old Style"/>
          <w:color w:val="000000"/>
          <w:sz w:val="24"/>
          <w:szCs w:val="24"/>
          <w:rtl w:val="0"/>
        </w:rPr>
        <w:t xml:space="preserve">answers is strictly prohibited and will lead to </w:t>
      </w:r>
      <w:r w:rsidDel="00000000" w:rsidR="00000000" w:rsidRPr="00000000">
        <w:rPr>
          <w:rFonts w:ascii="Bookman Old Style" w:cs="Bookman Old Style" w:eastAsia="Bookman Old Style" w:hAnsi="Bookman Old Style"/>
          <w:b w:val="1"/>
          <w:bCs w:val="1"/>
          <w:color w:val="000000"/>
          <w:sz w:val="24"/>
          <w:szCs w:val="24"/>
          <w:rtl w:val="0"/>
        </w:rPr>
        <w:t xml:space="preserve">zero mark </w:t>
      </w:r>
      <w:r w:rsidDel="00000000" w:rsidR="00000000" w:rsidRPr="00000000">
        <w:rPr>
          <w:rFonts w:ascii="Bookman Old Style" w:cs="Bookman Old Style" w:eastAsia="Bookman Old Style" w:hAnsi="Bookman Old Style"/>
          <w:color w:val="000000"/>
          <w:sz w:val="24"/>
          <w:szCs w:val="24"/>
          <w:rtl w:val="0"/>
        </w:rPr>
        <w:t xml:space="preserve">for the affected question.</w:t>
      </w:r>
    </w:p>
    <w:p w:rsidR="00000000" w:rsidDel="00000000" w:rsidP="00000000" w:rsidRDefault="00000000" w:rsidRPr="00000000" w14:paraId="00000009">
      <w:pPr>
        <w:pBdr>
          <w:top w:color="000000" w:space="1" w:sz="24" w:val="single"/>
          <w:left w:color="000000" w:space="4" w:sz="24" w:val="single"/>
          <w:bottom w:color="000000" w:space="1" w:sz="24" w:val="single"/>
          <w:right w:color="000000" w:space="0" w:sz="24" w:val="single"/>
        </w:pBdr>
        <w:rPr>
          <w:rFonts w:ascii="Bookman Old Style" w:cs="Bookman Old Style" w:eastAsia="Bookman Old Style" w:hAnsi="Bookman Old Style"/>
          <w:b w:val="1"/>
          <w:bCs w:val="1"/>
          <w:sz w:val="24"/>
          <w:szCs w:val="24"/>
        </w:rPr>
      </w:pPr>
      <w:r w:rsidDel="00000000" w:rsidR="00000000" w:rsidRPr="00000000">
        <w:rPr>
          <w:rFonts w:ascii="Bookman Old Style" w:cs="Bookman Old Style" w:eastAsia="Bookman Old Style" w:hAnsi="Bookman Old Style"/>
          <w:b w:val="1"/>
          <w:bCs w:val="1"/>
          <w:sz w:val="24"/>
          <w:szCs w:val="24"/>
          <w:rtl w:val="0"/>
        </w:rPr>
        <w:t xml:space="preserve">SECTION A: Answer ALL Questions. (40Marks)</w:t>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man Old Style" w:cs="Bookman Old Style" w:eastAsia="Bookman Old Style" w:hAnsi="Bookman Old Style"/>
          <w:b w:val="1"/>
          <w:bCs w:val="1"/>
          <w:i w:val="0"/>
          <w:iCs w:val="0"/>
          <w:smallCaps w:val="0"/>
          <w:strike w:val="0"/>
          <w:color w:val="000000"/>
          <w:sz w:val="24"/>
          <w:szCs w:val="24"/>
          <w:u w:val="none"/>
          <w:shd w:fill="auto" w:val="clear"/>
          <w:vertAlign w:val="baseline"/>
        </w:rPr>
      </w:pPr>
      <w:r w:rsidDel="00000000" w:rsidR="00000000" w:rsidRPr="00000000">
        <w:rPr>
          <w:rFonts w:ascii="Bookman Old Style" w:cs="Bookman Old Style" w:eastAsia="Bookman Old Style" w:hAnsi="Bookman Old Style"/>
          <w:b w:val="1"/>
          <w:bCs w:val="1"/>
          <w:i w:val="0"/>
          <w:iCs w:val="0"/>
          <w:smallCaps w:val="0"/>
          <w:strike w:val="0"/>
          <w:color w:val="000000"/>
          <w:sz w:val="24"/>
          <w:szCs w:val="24"/>
          <w:u w:val="none"/>
          <w:shd w:fill="auto" w:val="clear"/>
          <w:vertAlign w:val="baseline"/>
          <w:rtl w:val="0"/>
        </w:rPr>
        <w:t xml:space="preserve">1) Circle the best answer from the alternatives (10 marks)</w:t>
      </w:r>
    </w:p>
    <w:p w:rsidR="00000000" w:rsidDel="00000000" w:rsidP="00000000" w:rsidRDefault="00000000" w:rsidRPr="00000000" w14:paraId="0000000B">
      <w:pPr>
        <w:spacing w:after="0" w:line="240" w:lineRule="auto"/>
        <w:jc w:val="both"/>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b w:val="1"/>
          <w:bCs w:val="1"/>
          <w:sz w:val="24"/>
          <w:szCs w:val="24"/>
          <w:rtl w:val="0"/>
        </w:rPr>
        <w:t xml:space="preserve">a)</w:t>
      </w:r>
      <w:r w:rsidDel="00000000" w:rsidR="00000000" w:rsidRPr="00000000">
        <w:rPr>
          <w:rFonts w:ascii="Bookman Old Style" w:cs="Bookman Old Style" w:eastAsia="Bookman Old Style" w:hAnsi="Bookman Old Style"/>
          <w:sz w:val="24"/>
          <w:szCs w:val="24"/>
          <w:rtl w:val="0"/>
        </w:rPr>
        <w:t xml:space="preserve"> </w:t>
      </w:r>
      <w:r w:rsidDel="00000000" w:rsidR="00000000" w:rsidRPr="00000000">
        <w:rPr>
          <w:rFonts w:ascii="Bookman Old Style" w:cs="Bookman Old Style" w:eastAsia="Bookman Old Style" w:hAnsi="Bookman Old Style"/>
          <w:b w:val="1"/>
          <w:bCs w:val="1"/>
          <w:sz w:val="24"/>
          <w:szCs w:val="24"/>
          <w:rtl w:val="0"/>
        </w:rPr>
        <w:t xml:space="preserve">Which three of the following strategies are related to preventing future occurring of genocide in Rwanda? Circle the correct answers. (3 marks)</w:t>
      </w:r>
      <w:r w:rsidDel="00000000" w:rsidR="00000000" w:rsidRPr="00000000">
        <w:rPr>
          <w:rtl w:val="0"/>
        </w:rPr>
      </w:r>
    </w:p>
    <w:p w:rsidR="00000000" w:rsidDel="00000000" w:rsidP="00000000" w:rsidRDefault="00000000" w:rsidRPr="00000000" w14:paraId="0000000C">
      <w:pPr>
        <w:spacing w:after="0" w:line="240" w:lineRule="auto"/>
        <w:jc w:val="both"/>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4"/>
          <w:szCs w:val="24"/>
          <w:rtl w:val="0"/>
        </w:rPr>
        <w:t xml:space="preserve">A) Resilience</w:t>
      </w:r>
    </w:p>
    <w:p w:rsidR="00000000" w:rsidDel="00000000" w:rsidP="00000000" w:rsidRDefault="00000000" w:rsidRPr="00000000" w14:paraId="0000000D">
      <w:pPr>
        <w:spacing w:after="0" w:line="240" w:lineRule="auto"/>
        <w:jc w:val="both"/>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4"/>
          <w:szCs w:val="24"/>
          <w:rtl w:val="0"/>
        </w:rPr>
        <w:t xml:space="preserve">B) Dictatorship</w:t>
      </w:r>
    </w:p>
    <w:p w:rsidR="00000000" w:rsidDel="00000000" w:rsidP="00000000" w:rsidRDefault="00000000" w:rsidRPr="00000000" w14:paraId="0000000E">
      <w:pPr>
        <w:spacing w:after="0" w:line="240" w:lineRule="auto"/>
        <w:jc w:val="both"/>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4"/>
          <w:szCs w:val="24"/>
          <w:rtl w:val="0"/>
        </w:rPr>
        <w:t xml:space="preserve">C) Inclusiveness</w:t>
      </w:r>
    </w:p>
    <w:p w:rsidR="00000000" w:rsidDel="00000000" w:rsidP="00000000" w:rsidRDefault="00000000" w:rsidRPr="00000000" w14:paraId="0000000F">
      <w:pPr>
        <w:spacing w:after="0" w:line="240" w:lineRule="auto"/>
        <w:jc w:val="both"/>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4"/>
          <w:szCs w:val="24"/>
          <w:rtl w:val="0"/>
        </w:rPr>
        <w:t xml:space="preserve">D) Intolerance</w:t>
      </w:r>
    </w:p>
    <w:p w:rsidR="00000000" w:rsidDel="00000000" w:rsidP="00000000" w:rsidRDefault="00000000" w:rsidRPr="00000000" w14:paraId="00000010">
      <w:pPr>
        <w:spacing w:after="0" w:line="240" w:lineRule="auto"/>
        <w:jc w:val="both"/>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4"/>
          <w:szCs w:val="24"/>
          <w:rtl w:val="0"/>
        </w:rPr>
        <w:t xml:space="preserve">E) Reconciliation</w:t>
      </w:r>
    </w:p>
    <w:p w:rsidR="00000000" w:rsidDel="00000000" w:rsidP="00000000" w:rsidRDefault="00000000" w:rsidRPr="00000000" w14:paraId="00000011">
      <w:pPr>
        <w:spacing w:after="0" w:line="240" w:lineRule="auto"/>
        <w:jc w:val="both"/>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4"/>
          <w:szCs w:val="24"/>
          <w:rtl w:val="0"/>
        </w:rPr>
        <w:t xml:space="preserve">F) Media censorship </w:t>
      </w:r>
    </w:p>
    <w:p w:rsidR="00000000" w:rsidDel="00000000" w:rsidP="00000000" w:rsidRDefault="00000000" w:rsidRPr="00000000" w14:paraId="00000012">
      <w:pPr>
        <w:spacing w:after="0" w:line="240" w:lineRule="auto"/>
        <w:jc w:val="both"/>
        <w:rPr>
          <w:rFonts w:ascii="Bookman Old Style" w:cs="Bookman Old Style" w:eastAsia="Bookman Old Style" w:hAnsi="Bookman Old Style"/>
          <w:b w:val="1"/>
          <w:bCs w:val="1"/>
          <w:sz w:val="24"/>
          <w:szCs w:val="24"/>
        </w:rPr>
      </w:pPr>
      <w:r w:rsidDel="00000000" w:rsidR="00000000" w:rsidRPr="00000000">
        <w:rPr>
          <w:rFonts w:ascii="Bookman Old Style" w:cs="Bookman Old Style" w:eastAsia="Bookman Old Style" w:hAnsi="Bookman Old Style"/>
          <w:b w:val="1"/>
          <w:bCs w:val="1"/>
          <w:sz w:val="24"/>
          <w:szCs w:val="24"/>
          <w:rtl w:val="0"/>
        </w:rPr>
        <w:t xml:space="preserve">b) Which of the following is an example of traditional art? (1 marks)</w:t>
      </w:r>
    </w:p>
    <w:p w:rsidR="00000000" w:rsidDel="00000000" w:rsidP="00000000" w:rsidRDefault="00000000" w:rsidRPr="00000000" w14:paraId="00000013">
      <w:pPr>
        <w:spacing w:after="0" w:line="240" w:lineRule="auto"/>
        <w:jc w:val="both"/>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4"/>
          <w:szCs w:val="24"/>
          <w:rtl w:val="0"/>
        </w:rPr>
        <w:t xml:space="preserve">A) Sculpture</w:t>
      </w:r>
    </w:p>
    <w:p w:rsidR="00000000" w:rsidDel="00000000" w:rsidP="00000000" w:rsidRDefault="00000000" w:rsidRPr="00000000" w14:paraId="00000014">
      <w:pPr>
        <w:spacing w:after="0" w:line="240" w:lineRule="auto"/>
        <w:jc w:val="both"/>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4"/>
          <w:szCs w:val="24"/>
          <w:rtl w:val="0"/>
        </w:rPr>
        <w:t xml:space="preserve">B) Photography using a digital camera</w:t>
      </w:r>
    </w:p>
    <w:p w:rsidR="00000000" w:rsidDel="00000000" w:rsidP="00000000" w:rsidRDefault="00000000" w:rsidRPr="00000000" w14:paraId="00000015">
      <w:pPr>
        <w:spacing w:after="0" w:line="240" w:lineRule="auto"/>
        <w:jc w:val="both"/>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4"/>
          <w:szCs w:val="24"/>
          <w:rtl w:val="0"/>
        </w:rPr>
        <w:t xml:space="preserve">C) Digital painting created using computer software</w:t>
      </w:r>
    </w:p>
    <w:p w:rsidR="00000000" w:rsidDel="00000000" w:rsidP="00000000" w:rsidRDefault="00000000" w:rsidRPr="00000000" w14:paraId="00000016">
      <w:pPr>
        <w:spacing w:after="0" w:line="240" w:lineRule="auto"/>
        <w:jc w:val="both"/>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4"/>
          <w:szCs w:val="24"/>
          <w:rtl w:val="0"/>
        </w:rPr>
        <w:t xml:space="preserve">D) None of the above</w:t>
      </w:r>
    </w:p>
    <w:p w:rsidR="00000000" w:rsidDel="00000000" w:rsidP="00000000" w:rsidRDefault="00000000" w:rsidRPr="00000000" w14:paraId="00000017">
      <w:pPr>
        <w:spacing w:after="0" w:line="240" w:lineRule="auto"/>
        <w:jc w:val="both"/>
        <w:rPr>
          <w:rFonts w:ascii="Bookman Old Style" w:cs="Bookman Old Style" w:eastAsia="Bookman Old Style" w:hAnsi="Bookman Old Style"/>
          <w:b w:val="1"/>
          <w:bCs w:val="1"/>
          <w:sz w:val="24"/>
          <w:szCs w:val="24"/>
        </w:rPr>
      </w:pPr>
      <w:r w:rsidDel="00000000" w:rsidR="00000000" w:rsidRPr="00000000">
        <w:rPr>
          <w:rFonts w:ascii="Bookman Old Style" w:cs="Bookman Old Style" w:eastAsia="Bookman Old Style" w:hAnsi="Bookman Old Style"/>
          <w:b w:val="1"/>
          <w:bCs w:val="1"/>
          <w:sz w:val="24"/>
          <w:szCs w:val="24"/>
          <w:rtl w:val="0"/>
        </w:rPr>
        <w:t xml:space="preserve">c) Which cultural practice MOST conflicts with modern human rights principles. (1 marks)</w:t>
      </w:r>
    </w:p>
    <w:p w:rsidR="00000000" w:rsidDel="00000000" w:rsidP="00000000" w:rsidRDefault="00000000" w:rsidRPr="00000000" w14:paraId="00000018">
      <w:pPr>
        <w:spacing w:after="0" w:line="240" w:lineRule="auto"/>
        <w:jc w:val="both"/>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4"/>
          <w:szCs w:val="24"/>
          <w:rtl w:val="0"/>
        </w:rPr>
        <w:t xml:space="preserve">A) Intore dance (elite warrior dance)</w:t>
      </w:r>
    </w:p>
    <w:p w:rsidR="00000000" w:rsidDel="00000000" w:rsidP="00000000" w:rsidRDefault="00000000" w:rsidRPr="00000000" w14:paraId="00000019">
      <w:pPr>
        <w:spacing w:after="0" w:line="240" w:lineRule="auto"/>
        <w:jc w:val="both"/>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4"/>
          <w:szCs w:val="24"/>
          <w:rtl w:val="0"/>
        </w:rPr>
        <w:t xml:space="preserve">B) Traditional gender roles (men as breadwinners, women as caregivers)</w:t>
      </w:r>
    </w:p>
    <w:p w:rsidR="00000000" w:rsidDel="00000000" w:rsidP="00000000" w:rsidRDefault="00000000" w:rsidRPr="00000000" w14:paraId="0000001A">
      <w:pPr>
        <w:spacing w:after="0" w:line="240" w:lineRule="auto"/>
        <w:jc w:val="both"/>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4"/>
          <w:szCs w:val="24"/>
          <w:rtl w:val="0"/>
        </w:rPr>
        <w:t xml:space="preserve">C) Ubucurabwenge (list of Rwandan kings)</w:t>
      </w:r>
    </w:p>
    <w:p w:rsidR="00000000" w:rsidDel="00000000" w:rsidP="00000000" w:rsidRDefault="00000000" w:rsidRPr="00000000" w14:paraId="0000001B">
      <w:pPr>
        <w:spacing w:after="0" w:line="240" w:lineRule="auto"/>
        <w:jc w:val="both"/>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4"/>
          <w:szCs w:val="24"/>
          <w:rtl w:val="0"/>
        </w:rPr>
        <w:t xml:space="preserve">D) Ibisigo (Royal poetry)</w:t>
      </w:r>
    </w:p>
    <w:p w:rsidR="00000000" w:rsidDel="00000000" w:rsidP="00000000" w:rsidRDefault="00000000" w:rsidRPr="00000000" w14:paraId="0000001C">
      <w:pPr>
        <w:spacing w:after="0" w:line="240" w:lineRule="auto"/>
        <w:jc w:val="both"/>
        <w:rPr>
          <w:rFonts w:ascii="Bookman Old Style" w:cs="Bookman Old Style" w:eastAsia="Bookman Old Style" w:hAnsi="Bookman Old Style"/>
          <w:b w:val="1"/>
          <w:bCs w:val="1"/>
          <w:sz w:val="24"/>
          <w:szCs w:val="24"/>
        </w:rPr>
      </w:pPr>
      <w:r w:rsidDel="00000000" w:rsidR="00000000" w:rsidRPr="00000000">
        <w:rPr>
          <w:rFonts w:ascii="Bookman Old Style" w:cs="Bookman Old Style" w:eastAsia="Bookman Old Style" w:hAnsi="Bookman Old Style"/>
          <w:b w:val="1"/>
          <w:bCs w:val="1"/>
          <w:sz w:val="24"/>
          <w:szCs w:val="24"/>
          <w:rtl w:val="0"/>
        </w:rPr>
        <w:t xml:space="preserve">d) Which of the following is considered as genre of Literature? (1 marks)</w:t>
      </w:r>
    </w:p>
    <w:p w:rsidR="00000000" w:rsidDel="00000000" w:rsidP="00000000" w:rsidRDefault="00000000" w:rsidRPr="00000000" w14:paraId="0000001D">
      <w:pPr>
        <w:spacing w:after="0" w:line="240" w:lineRule="auto"/>
        <w:jc w:val="both"/>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4"/>
          <w:szCs w:val="24"/>
          <w:rtl w:val="0"/>
        </w:rPr>
        <w:t xml:space="preserve">A) Novel</w:t>
      </w:r>
    </w:p>
    <w:p w:rsidR="00000000" w:rsidDel="00000000" w:rsidP="00000000" w:rsidRDefault="00000000" w:rsidRPr="00000000" w14:paraId="0000001E">
      <w:pPr>
        <w:spacing w:after="0" w:line="240" w:lineRule="auto"/>
        <w:jc w:val="both"/>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4"/>
          <w:szCs w:val="24"/>
          <w:rtl w:val="0"/>
        </w:rPr>
        <w:t xml:space="preserve">B) Songs</w:t>
      </w:r>
    </w:p>
    <w:p w:rsidR="00000000" w:rsidDel="00000000" w:rsidP="00000000" w:rsidRDefault="00000000" w:rsidRPr="00000000" w14:paraId="0000001F">
      <w:pPr>
        <w:spacing w:after="0" w:line="240" w:lineRule="auto"/>
        <w:jc w:val="both"/>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4"/>
          <w:szCs w:val="24"/>
          <w:rtl w:val="0"/>
        </w:rPr>
        <w:t xml:space="preserve">C) Poems</w:t>
      </w:r>
    </w:p>
    <w:p w:rsidR="00000000" w:rsidDel="00000000" w:rsidP="00000000" w:rsidRDefault="00000000" w:rsidRPr="00000000" w14:paraId="00000020">
      <w:pPr>
        <w:spacing w:after="0" w:line="240" w:lineRule="auto"/>
        <w:jc w:val="both"/>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4"/>
          <w:szCs w:val="24"/>
          <w:rtl w:val="0"/>
        </w:rPr>
        <w:t xml:space="preserve">D) All of the above</w:t>
      </w:r>
    </w:p>
    <w:p w:rsidR="00000000" w:rsidDel="00000000" w:rsidP="00000000" w:rsidRDefault="00000000" w:rsidRPr="00000000" w14:paraId="00000021">
      <w:pPr>
        <w:spacing w:after="0" w:line="240" w:lineRule="auto"/>
        <w:jc w:val="both"/>
        <w:rPr>
          <w:rFonts w:ascii="Bookman Old Style" w:cs="Bookman Old Style" w:eastAsia="Bookman Old Style" w:hAnsi="Bookman Old Style"/>
          <w:b w:val="1"/>
          <w:bCs w:val="1"/>
          <w:sz w:val="24"/>
          <w:szCs w:val="24"/>
        </w:rPr>
      </w:pPr>
      <w:r w:rsidDel="00000000" w:rsidR="00000000" w:rsidRPr="00000000">
        <w:rPr>
          <w:rFonts w:ascii="Bookman Old Style" w:cs="Bookman Old Style" w:eastAsia="Bookman Old Style" w:hAnsi="Bookman Old Style"/>
          <w:b w:val="1"/>
          <w:bCs w:val="1"/>
          <w:sz w:val="24"/>
          <w:szCs w:val="24"/>
          <w:rtl w:val="0"/>
        </w:rPr>
        <w:t xml:space="preserve">e) What role does education play in cultural preservation? (1 marks)</w:t>
      </w:r>
    </w:p>
    <w:p w:rsidR="00000000" w:rsidDel="00000000" w:rsidP="00000000" w:rsidRDefault="00000000" w:rsidRPr="00000000" w14:paraId="00000022">
      <w:pPr>
        <w:spacing w:after="0" w:line="240" w:lineRule="auto"/>
        <w:jc w:val="both"/>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4"/>
          <w:szCs w:val="24"/>
          <w:rtl w:val="0"/>
        </w:rPr>
        <w:t xml:space="preserve">A) It accelerates cultural change</w:t>
      </w:r>
    </w:p>
    <w:p w:rsidR="00000000" w:rsidDel="00000000" w:rsidP="00000000" w:rsidRDefault="00000000" w:rsidRPr="00000000" w14:paraId="00000023">
      <w:pPr>
        <w:spacing w:after="0" w:line="240" w:lineRule="auto"/>
        <w:jc w:val="both"/>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4"/>
          <w:szCs w:val="24"/>
          <w:rtl w:val="0"/>
        </w:rPr>
        <w:t xml:space="preserve">B) It promotes cultural understanding and awareness</w:t>
      </w:r>
    </w:p>
    <w:p w:rsidR="00000000" w:rsidDel="00000000" w:rsidP="00000000" w:rsidRDefault="00000000" w:rsidRPr="00000000" w14:paraId="00000024">
      <w:pPr>
        <w:spacing w:after="0" w:line="240" w:lineRule="auto"/>
        <w:jc w:val="both"/>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4"/>
          <w:szCs w:val="24"/>
          <w:rtl w:val="0"/>
        </w:rPr>
        <w:t xml:space="preserve">C) It encourages cultural heritage </w:t>
      </w:r>
    </w:p>
    <w:p w:rsidR="00000000" w:rsidDel="00000000" w:rsidP="00000000" w:rsidRDefault="00000000" w:rsidRPr="00000000" w14:paraId="00000025">
      <w:pPr>
        <w:spacing w:after="0" w:line="240" w:lineRule="auto"/>
        <w:jc w:val="both"/>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4"/>
          <w:szCs w:val="24"/>
          <w:rtl w:val="0"/>
        </w:rPr>
        <w:t xml:space="preserve">D) It diminishes the importance of cultural heritage </w:t>
      </w:r>
    </w:p>
    <w:p w:rsidR="00000000" w:rsidDel="00000000" w:rsidP="00000000" w:rsidRDefault="00000000" w:rsidRPr="00000000" w14:paraId="00000026">
      <w:pPr>
        <w:spacing w:after="0" w:line="240" w:lineRule="auto"/>
        <w:jc w:val="both"/>
        <w:rPr>
          <w:rFonts w:ascii="Bookman Old Style" w:cs="Bookman Old Style" w:eastAsia="Bookman Old Style" w:hAnsi="Bookman Old Style"/>
          <w:b w:val="1"/>
          <w:bCs w:val="1"/>
          <w:sz w:val="24"/>
          <w:szCs w:val="24"/>
        </w:rPr>
      </w:pPr>
      <w:r w:rsidDel="00000000" w:rsidR="00000000" w:rsidRPr="00000000">
        <w:rPr>
          <w:rFonts w:ascii="Bookman Old Style" w:cs="Bookman Old Style" w:eastAsia="Bookman Old Style" w:hAnsi="Bookman Old Style"/>
          <w:b w:val="1"/>
          <w:bCs w:val="1"/>
          <w:sz w:val="24"/>
          <w:szCs w:val="24"/>
          <w:rtl w:val="0"/>
        </w:rPr>
        <w:t xml:space="preserve">f) What is the primary purpose of effective communication? (1 marks)</w:t>
      </w:r>
    </w:p>
    <w:p w:rsidR="00000000" w:rsidDel="00000000" w:rsidP="00000000" w:rsidRDefault="00000000" w:rsidRPr="00000000" w14:paraId="00000027">
      <w:pPr>
        <w:spacing w:after="0" w:line="240" w:lineRule="auto"/>
        <w:jc w:val="both"/>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4"/>
          <w:szCs w:val="24"/>
          <w:rtl w:val="0"/>
        </w:rPr>
        <w:t xml:space="preserve">A) To impress others</w:t>
      </w:r>
    </w:p>
    <w:p w:rsidR="00000000" w:rsidDel="00000000" w:rsidP="00000000" w:rsidRDefault="00000000" w:rsidRPr="00000000" w14:paraId="00000028">
      <w:pPr>
        <w:spacing w:after="0" w:line="240" w:lineRule="auto"/>
        <w:jc w:val="both"/>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4"/>
          <w:szCs w:val="24"/>
          <w:rtl w:val="0"/>
        </w:rPr>
        <w:t xml:space="preserve">B) To exchange clear and understandable information</w:t>
      </w:r>
    </w:p>
    <w:p w:rsidR="00000000" w:rsidDel="00000000" w:rsidP="00000000" w:rsidRDefault="00000000" w:rsidRPr="00000000" w14:paraId="00000029">
      <w:pPr>
        <w:spacing w:after="0" w:line="240" w:lineRule="auto"/>
        <w:jc w:val="both"/>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4"/>
          <w:szCs w:val="24"/>
          <w:rtl w:val="0"/>
        </w:rPr>
        <w:t xml:space="preserve">C) To dominate conversations</w:t>
      </w:r>
    </w:p>
    <w:p w:rsidR="00000000" w:rsidDel="00000000" w:rsidP="00000000" w:rsidRDefault="00000000" w:rsidRPr="00000000" w14:paraId="0000002A">
      <w:pPr>
        <w:spacing w:after="0" w:line="240" w:lineRule="auto"/>
        <w:jc w:val="both"/>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4"/>
          <w:szCs w:val="24"/>
          <w:rtl w:val="0"/>
        </w:rPr>
        <w:t xml:space="preserve">D) To speak more than listen</w:t>
      </w:r>
    </w:p>
    <w:p w:rsidR="00000000" w:rsidDel="00000000" w:rsidP="00000000" w:rsidRDefault="00000000" w:rsidRPr="00000000" w14:paraId="0000002B">
      <w:pPr>
        <w:spacing w:after="0" w:line="240" w:lineRule="auto"/>
        <w:jc w:val="both"/>
        <w:rPr>
          <w:rFonts w:ascii="Bookman Old Style" w:cs="Bookman Old Style" w:eastAsia="Bookman Old Style" w:hAnsi="Bookman Old Style"/>
          <w:b w:val="1"/>
          <w:bCs w:val="1"/>
          <w:sz w:val="24"/>
          <w:szCs w:val="24"/>
        </w:rPr>
      </w:pPr>
      <w:r w:rsidDel="00000000" w:rsidR="00000000" w:rsidRPr="00000000">
        <w:rPr>
          <w:rFonts w:ascii="Bookman Old Style" w:cs="Bookman Old Style" w:eastAsia="Bookman Old Style" w:hAnsi="Bookman Old Style"/>
          <w:b w:val="1"/>
          <w:bCs w:val="1"/>
          <w:sz w:val="24"/>
          <w:szCs w:val="24"/>
          <w:rtl w:val="0"/>
        </w:rPr>
        <w:t xml:space="preserve">g) Which of the following best explains the difference between gender equality and gender equity? (1 marks)</w:t>
      </w:r>
    </w:p>
    <w:p w:rsidR="00000000" w:rsidDel="00000000" w:rsidP="00000000" w:rsidRDefault="00000000" w:rsidRPr="00000000" w14:paraId="0000002C">
      <w:pPr>
        <w:spacing w:after="0" w:line="240" w:lineRule="auto"/>
        <w:jc w:val="both"/>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4"/>
          <w:szCs w:val="24"/>
          <w:rtl w:val="0"/>
        </w:rPr>
        <w:t xml:space="preserve">A) Equality focuses on men’s rights; equity focuses on women’s rights</w:t>
      </w:r>
    </w:p>
    <w:p w:rsidR="00000000" w:rsidDel="00000000" w:rsidP="00000000" w:rsidRDefault="00000000" w:rsidRPr="00000000" w14:paraId="0000002D">
      <w:pPr>
        <w:spacing w:after="0" w:line="240" w:lineRule="auto"/>
        <w:jc w:val="both"/>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4"/>
          <w:szCs w:val="24"/>
          <w:rtl w:val="0"/>
        </w:rPr>
        <w:t xml:space="preserve">B) Equality is about fairness; equity is about sameness</w:t>
      </w:r>
    </w:p>
    <w:p w:rsidR="00000000" w:rsidDel="00000000" w:rsidP="00000000" w:rsidRDefault="00000000" w:rsidRPr="00000000" w14:paraId="0000002E">
      <w:pPr>
        <w:spacing w:after="0" w:line="240" w:lineRule="auto"/>
        <w:jc w:val="both"/>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4"/>
          <w:szCs w:val="24"/>
          <w:rtl w:val="0"/>
        </w:rPr>
        <w:t xml:space="preserve">C) Equality treats everyone the same; equity gives each what they need to be equal</w:t>
      </w:r>
    </w:p>
    <w:p w:rsidR="00000000" w:rsidDel="00000000" w:rsidP="00000000" w:rsidRDefault="00000000" w:rsidRPr="00000000" w14:paraId="0000002F">
      <w:pPr>
        <w:spacing w:after="0" w:line="240" w:lineRule="auto"/>
        <w:jc w:val="both"/>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4"/>
          <w:szCs w:val="24"/>
          <w:rtl w:val="0"/>
        </w:rPr>
        <w:t xml:space="preserve">D) There is no difference; both men treating genders identically</w:t>
      </w:r>
    </w:p>
    <w:p w:rsidR="00000000" w:rsidDel="00000000" w:rsidP="00000000" w:rsidRDefault="00000000" w:rsidRPr="00000000" w14:paraId="00000030">
      <w:pPr>
        <w:spacing w:after="0" w:line="240" w:lineRule="auto"/>
        <w:rPr>
          <w:rFonts w:ascii="Bookman Old Style" w:cs="Bookman Old Style" w:eastAsia="Bookman Old Style" w:hAnsi="Bookman Old Style"/>
          <w:b w:val="1"/>
          <w:bCs w:val="1"/>
          <w:sz w:val="24"/>
          <w:szCs w:val="24"/>
        </w:rPr>
      </w:pPr>
      <w:r w:rsidDel="00000000" w:rsidR="00000000" w:rsidRPr="00000000">
        <w:rPr>
          <w:rFonts w:ascii="Bookman Old Style" w:cs="Bookman Old Style" w:eastAsia="Bookman Old Style" w:hAnsi="Bookman Old Style"/>
          <w:b w:val="1"/>
          <w:bCs w:val="1"/>
          <w:sz w:val="24"/>
          <w:szCs w:val="24"/>
          <w:rtl w:val="0"/>
        </w:rPr>
        <w:t xml:space="preserve">h) What is the right sequence of summarizing text and books? (1 marks)</w:t>
      </w:r>
    </w:p>
    <w:p w:rsidR="00000000" w:rsidDel="00000000" w:rsidP="00000000" w:rsidRDefault="00000000" w:rsidRPr="00000000" w14:paraId="00000031">
      <w:pPr>
        <w:spacing w:after="0" w:line="240" w:lineRule="auto"/>
        <w:rPr>
          <w:rFonts w:ascii="Bookman Old Style" w:cs="Bookman Old Style" w:eastAsia="Bookman Old Style" w:hAnsi="Bookman Old Style"/>
          <w:b w:val="1"/>
          <w:bCs w:val="1"/>
          <w:sz w:val="24"/>
          <w:szCs w:val="24"/>
        </w:rPr>
      </w:pPr>
      <w:r w:rsidDel="00000000" w:rsidR="00000000" w:rsidRPr="00000000">
        <w:rPr>
          <w:rFonts w:ascii="Bookman Old Style" w:cs="Bookman Old Style" w:eastAsia="Bookman Old Style" w:hAnsi="Bookman Old Style"/>
          <w:sz w:val="24"/>
          <w:szCs w:val="24"/>
          <w:rtl w:val="0"/>
        </w:rPr>
        <w:t xml:space="preserve">A. Skim → Read &amp; take notes → Write points → Check flow</w:t>
        <w:br w:type="textWrapping"/>
        <w:t xml:space="preserve">B. Read &amp; take notes → Skim → Write points → Check flow</w:t>
        <w:br w:type="textWrapping"/>
        <w:t xml:space="preserve">C. Write points → Skim → Read &amp; take notes → Check flow</w:t>
        <w:br w:type="textWrapping"/>
        <w:t xml:space="preserve">D. Check flow → Write points → Skim → Read &amp; take notes</w:t>
      </w:r>
      <w:r w:rsidDel="00000000" w:rsidR="00000000" w:rsidRPr="00000000">
        <w:rPr>
          <w:rtl w:val="0"/>
        </w:rPr>
      </w:r>
    </w:p>
    <w:p w:rsidR="00000000" w:rsidDel="00000000" w:rsidP="00000000" w:rsidRDefault="00000000" w:rsidRPr="00000000" w14:paraId="00000032">
      <w:pPr>
        <w:spacing w:after="0" w:line="240" w:lineRule="auto"/>
        <w:jc w:val="both"/>
        <w:rPr>
          <w:rFonts w:ascii="Bookman Old Style" w:cs="Bookman Old Style" w:eastAsia="Bookman Old Style" w:hAnsi="Bookman Old Style"/>
          <w:b w:val="1"/>
          <w:bCs w:val="1"/>
          <w:sz w:val="24"/>
          <w:szCs w:val="24"/>
        </w:rPr>
      </w:pPr>
      <w:r w:rsidDel="00000000" w:rsidR="00000000" w:rsidRPr="00000000">
        <w:rPr>
          <w:rFonts w:ascii="Bookman Old Style" w:cs="Bookman Old Style" w:eastAsia="Bookman Old Style" w:hAnsi="Bookman Old Style"/>
          <w:b w:val="1"/>
          <w:bCs w:val="1"/>
          <w:sz w:val="24"/>
          <w:szCs w:val="24"/>
          <w:rtl w:val="0"/>
        </w:rPr>
        <w:t xml:space="preserve">2) Fill in the blank spaces appropriately (10 marks)</w:t>
      </w:r>
    </w:p>
    <w:p w:rsidR="00000000" w:rsidDel="00000000" w:rsidP="00000000" w:rsidRDefault="00000000" w:rsidRPr="00000000" w14:paraId="00000033">
      <w:pPr>
        <w:spacing w:after="0" w:line="240" w:lineRule="auto"/>
        <w:jc w:val="both"/>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4"/>
          <w:szCs w:val="24"/>
          <w:rtl w:val="0"/>
        </w:rPr>
        <w:t xml:space="preserve">a) To achieve ____________________in public speech, one needs to present oneself as an authority on the topic by being knowledgeable on what one is speaking about.</w:t>
      </w:r>
    </w:p>
    <w:p w:rsidR="00000000" w:rsidDel="00000000" w:rsidP="00000000" w:rsidRDefault="00000000" w:rsidRPr="00000000" w14:paraId="00000034">
      <w:pPr>
        <w:spacing w:after="0" w:line="240" w:lineRule="auto"/>
        <w:jc w:val="both"/>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4"/>
          <w:szCs w:val="24"/>
          <w:rtl w:val="0"/>
        </w:rPr>
        <w:t xml:space="preserve">b) ____________________at finding a solution to the country’s socio-economic challenges by promoting locally made products and services to boost domestic production and reduce the country’s heavy import bill.</w:t>
      </w:r>
    </w:p>
    <w:p w:rsidR="00000000" w:rsidDel="00000000" w:rsidP="00000000" w:rsidRDefault="00000000" w:rsidRPr="00000000" w14:paraId="00000035">
      <w:pPr>
        <w:spacing w:after="0" w:line="240" w:lineRule="auto"/>
        <w:jc w:val="both"/>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4"/>
          <w:szCs w:val="24"/>
          <w:rtl w:val="0"/>
        </w:rPr>
        <w:t xml:space="preserve">c) __________________________is a program put forward by the National Unity and Reconciliation Commission with aim of bringing a lasting peace, unity and reconciliation among Rwandans after the 1994 Tutsi Genocide.</w:t>
      </w:r>
    </w:p>
    <w:p w:rsidR="00000000" w:rsidDel="00000000" w:rsidP="00000000" w:rsidRDefault="00000000" w:rsidRPr="00000000" w14:paraId="00000036">
      <w:pPr>
        <w:spacing w:after="0" w:line="240" w:lineRule="auto"/>
        <w:jc w:val="both"/>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4"/>
          <w:szCs w:val="24"/>
          <w:rtl w:val="0"/>
        </w:rPr>
        <w:t xml:space="preserve">d) __________________________ was used to describe the Nazi extermination of the Jews and other anti-Jewish activities</w:t>
      </w:r>
      <w:r w:rsidDel="00000000" w:rsidR="00000000" w:rsidRPr="00000000">
        <w:rPr>
          <w:rFonts w:ascii="Bookman Old Style" w:cs="Bookman Old Style" w:eastAsia="Bookman Old Style" w:hAnsi="Bookman Old Style"/>
          <w:b w:val="1"/>
          <w:bCs w:val="1"/>
          <w:i w:val="1"/>
          <w:iCs w:val="1"/>
          <w:sz w:val="24"/>
          <w:szCs w:val="24"/>
          <w:rtl w:val="0"/>
        </w:rPr>
        <w:t xml:space="preserve"> </w:t>
      </w:r>
      <w:r w:rsidDel="00000000" w:rsidR="00000000" w:rsidRPr="00000000">
        <w:rPr>
          <w:rFonts w:ascii="Bookman Old Style" w:cs="Bookman Old Style" w:eastAsia="Bookman Old Style" w:hAnsi="Bookman Old Style"/>
          <w:sz w:val="24"/>
          <w:szCs w:val="24"/>
          <w:rtl w:val="0"/>
        </w:rPr>
        <w:t xml:space="preserve">between 1939 and 1945 during the Nazi regime period.</w:t>
      </w:r>
    </w:p>
    <w:p w:rsidR="00000000" w:rsidDel="00000000" w:rsidP="00000000" w:rsidRDefault="00000000" w:rsidRPr="00000000" w14:paraId="00000037">
      <w:pPr>
        <w:spacing w:after="0" w:line="240" w:lineRule="auto"/>
        <w:jc w:val="both"/>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4"/>
          <w:szCs w:val="24"/>
          <w:rtl w:val="0"/>
        </w:rPr>
        <w:t xml:space="preserve">e) __________________________proposed the development of genocide as a progression through the steps through which genocide develops.</w:t>
      </w:r>
    </w:p>
    <w:p w:rsidR="00000000" w:rsidDel="00000000" w:rsidP="00000000" w:rsidRDefault="00000000" w:rsidRPr="00000000" w14:paraId="00000038">
      <w:pPr>
        <w:spacing w:after="0" w:line="240" w:lineRule="auto"/>
        <w:jc w:val="both"/>
        <w:rPr>
          <w:rFonts w:ascii="Bookman Old Style" w:cs="Bookman Old Style" w:eastAsia="Bookman Old Style" w:hAnsi="Bookman Old Style"/>
          <w:b w:val="1"/>
          <w:bCs w:val="1"/>
          <w:sz w:val="24"/>
          <w:szCs w:val="24"/>
        </w:rPr>
      </w:pPr>
      <w:r w:rsidDel="00000000" w:rsidR="00000000" w:rsidRPr="00000000">
        <w:rPr>
          <w:rFonts w:ascii="Bookman Old Style" w:cs="Bookman Old Style" w:eastAsia="Bookman Old Style" w:hAnsi="Bookman Old Style"/>
          <w:b w:val="1"/>
          <w:bCs w:val="1"/>
          <w:sz w:val="24"/>
          <w:szCs w:val="24"/>
          <w:rtl w:val="0"/>
        </w:rPr>
        <w:t xml:space="preserve">3) Match the terms in column A with its correct description in Column B (5 marks)</w:t>
      </w:r>
    </w:p>
    <w:tbl>
      <w:tblPr>
        <w:tblStyle w:val="Table1"/>
        <w:tblW w:w="1088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055"/>
        <w:gridCol w:w="7830"/>
        <w:tblGridChange w:id="0">
          <w:tblGrid>
            <w:gridCol w:w="3055"/>
            <w:gridCol w:w="7830"/>
          </w:tblGrid>
        </w:tblGridChange>
      </w:tblGrid>
      <w:tr>
        <w:trPr>
          <w:cantSplit w:val="0"/>
          <w:tblHeader w:val="0"/>
        </w:trPr>
        <w:tc>
          <w:tcPr/>
          <w:p w:rsidR="00000000" w:rsidDel="00000000" w:rsidP="00000000" w:rsidRDefault="00000000" w:rsidRPr="00000000" w14:paraId="00000039">
            <w:pPr>
              <w:rPr>
                <w:rFonts w:ascii="Bookman Old Style" w:cs="Bookman Old Style" w:eastAsia="Bookman Old Style" w:hAnsi="Bookman Old Style"/>
                <w:b w:val="1"/>
                <w:bCs w:val="1"/>
                <w:sz w:val="24"/>
                <w:szCs w:val="24"/>
              </w:rPr>
            </w:pPr>
            <w:r w:rsidDel="00000000" w:rsidR="00000000" w:rsidRPr="00000000">
              <w:rPr>
                <w:rFonts w:ascii="Bookman Old Style" w:cs="Bookman Old Style" w:eastAsia="Bookman Old Style" w:hAnsi="Bookman Old Style"/>
                <w:b w:val="1"/>
                <w:bCs w:val="1"/>
                <w:sz w:val="24"/>
                <w:szCs w:val="24"/>
                <w:rtl w:val="0"/>
              </w:rPr>
              <w:t xml:space="preserve">Column A </w:t>
            </w:r>
          </w:p>
        </w:tc>
        <w:tc>
          <w:tcPr/>
          <w:p w:rsidR="00000000" w:rsidDel="00000000" w:rsidP="00000000" w:rsidRDefault="00000000" w:rsidRPr="00000000" w14:paraId="0000003A">
            <w:pPr>
              <w:rPr>
                <w:rFonts w:ascii="Bookman Old Style" w:cs="Bookman Old Style" w:eastAsia="Bookman Old Style" w:hAnsi="Bookman Old Style"/>
                <w:b w:val="1"/>
                <w:bCs w:val="1"/>
                <w:sz w:val="24"/>
                <w:szCs w:val="24"/>
              </w:rPr>
            </w:pPr>
            <w:r w:rsidDel="00000000" w:rsidR="00000000" w:rsidRPr="00000000">
              <w:rPr>
                <w:rFonts w:ascii="Bookman Old Style" w:cs="Bookman Old Style" w:eastAsia="Bookman Old Style" w:hAnsi="Bookman Old Style"/>
                <w:b w:val="1"/>
                <w:bCs w:val="1"/>
                <w:sz w:val="24"/>
                <w:szCs w:val="24"/>
                <w:rtl w:val="0"/>
              </w:rPr>
              <w:t xml:space="preserve">Column B </w:t>
            </w:r>
          </w:p>
        </w:tc>
      </w:tr>
      <w:tr>
        <w:trPr>
          <w:cantSplit w:val="0"/>
          <w:tblHeader w:val="0"/>
        </w:trPr>
        <w:tc>
          <w:tcPr/>
          <w:p w:rsidR="00000000" w:rsidDel="00000000" w:rsidP="00000000" w:rsidRDefault="00000000" w:rsidRPr="00000000" w14:paraId="0000003B">
            <w:pPr>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4"/>
                <w:szCs w:val="24"/>
                <w:rtl w:val="0"/>
              </w:rPr>
              <w:t xml:space="preserve">1.Reconciliation</w:t>
            </w:r>
          </w:p>
        </w:tc>
        <w:tc>
          <w:tcPr/>
          <w:p w:rsidR="00000000" w:rsidDel="00000000" w:rsidP="00000000" w:rsidRDefault="00000000" w:rsidRPr="00000000" w14:paraId="0000003C">
            <w:pPr>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4"/>
                <w:szCs w:val="24"/>
                <w:rtl w:val="0"/>
              </w:rPr>
              <w:t xml:space="preserve">A. Is an initiative of Rwandans living in diaspora to build houses for students who survived Tutsi genocide.</w:t>
            </w:r>
          </w:p>
        </w:tc>
      </w:tr>
      <w:tr>
        <w:trPr>
          <w:cantSplit w:val="0"/>
          <w:tblHeader w:val="0"/>
        </w:trPr>
        <w:tc>
          <w:tcPr/>
          <w:p w:rsidR="00000000" w:rsidDel="00000000" w:rsidP="00000000" w:rsidRDefault="00000000" w:rsidRPr="00000000" w14:paraId="0000003D">
            <w:pPr>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4"/>
                <w:szCs w:val="24"/>
                <w:rtl w:val="0"/>
              </w:rPr>
              <w:t xml:space="preserve">2.National service</w:t>
            </w:r>
          </w:p>
        </w:tc>
        <w:tc>
          <w:tcPr/>
          <w:p w:rsidR="00000000" w:rsidDel="00000000" w:rsidP="00000000" w:rsidRDefault="00000000" w:rsidRPr="00000000" w14:paraId="0000003E">
            <w:pPr>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4"/>
                <w:szCs w:val="24"/>
                <w:rtl w:val="0"/>
              </w:rPr>
              <w:t xml:space="preserve">B. A poverty eradication program of a culture of collective action and solidarity to solve poverty by people themselves.</w:t>
            </w:r>
          </w:p>
        </w:tc>
      </w:tr>
      <w:tr>
        <w:trPr>
          <w:cantSplit w:val="0"/>
          <w:tblHeader w:val="0"/>
        </w:trPr>
        <w:tc>
          <w:tcPr/>
          <w:p w:rsidR="00000000" w:rsidDel="00000000" w:rsidP="00000000" w:rsidRDefault="00000000" w:rsidRPr="00000000" w14:paraId="0000003F">
            <w:pPr>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4"/>
                <w:szCs w:val="24"/>
                <w:rtl w:val="0"/>
              </w:rPr>
              <w:t xml:space="preserve">3. One-dollar campaign</w:t>
            </w:r>
          </w:p>
        </w:tc>
        <w:tc>
          <w:tcPr/>
          <w:p w:rsidR="00000000" w:rsidDel="00000000" w:rsidP="00000000" w:rsidRDefault="00000000" w:rsidRPr="00000000" w14:paraId="00000040">
            <w:pPr>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4"/>
                <w:szCs w:val="24"/>
                <w:rtl w:val="0"/>
              </w:rPr>
              <w:t xml:space="preserve">C. A situation where people of di</w:t>
            </w:r>
            <w:r w:rsidDel="00000000" w:rsidR="00000000" w:rsidRPr="00000000">
              <w:rPr>
                <w:rFonts w:ascii="Times New Roman" w:cs="Times New Roman" w:eastAsia="Times New Roman" w:hAnsi="Times New Roman"/>
                <w:sz w:val="24"/>
                <w:szCs w:val="24"/>
                <w:rtl w:val="0"/>
              </w:rPr>
              <w:t xml:space="preserve">ﬀ</w:t>
            </w:r>
            <w:r w:rsidDel="00000000" w:rsidR="00000000" w:rsidRPr="00000000">
              <w:rPr>
                <w:rFonts w:ascii="Bookman Old Style" w:cs="Bookman Old Style" w:eastAsia="Bookman Old Style" w:hAnsi="Bookman Old Style"/>
                <w:sz w:val="24"/>
                <w:szCs w:val="24"/>
                <w:rtl w:val="0"/>
              </w:rPr>
              <w:t xml:space="preserve">erent races, social classes, religion and culture live together in a society.</w:t>
            </w:r>
          </w:p>
        </w:tc>
      </w:tr>
      <w:tr>
        <w:trPr>
          <w:cantSplit w:val="0"/>
          <w:tblHeader w:val="0"/>
        </w:trPr>
        <w:tc>
          <w:tcPr/>
          <w:p w:rsidR="00000000" w:rsidDel="00000000" w:rsidP="00000000" w:rsidRDefault="00000000" w:rsidRPr="00000000" w14:paraId="00000041">
            <w:pPr>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4"/>
                <w:szCs w:val="24"/>
                <w:rtl w:val="0"/>
              </w:rPr>
              <w:t xml:space="preserve">4.Ubudehe</w:t>
            </w:r>
          </w:p>
        </w:tc>
        <w:tc>
          <w:tcPr/>
          <w:p w:rsidR="00000000" w:rsidDel="00000000" w:rsidP="00000000" w:rsidRDefault="00000000" w:rsidRPr="00000000" w14:paraId="00000042">
            <w:pPr>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4"/>
                <w:szCs w:val="24"/>
                <w:rtl w:val="0"/>
              </w:rPr>
              <w:t xml:space="preserve">D. A system where young people, upon completing a given level of education and meeting certain conditions, o</w:t>
            </w:r>
            <w:r w:rsidDel="00000000" w:rsidR="00000000" w:rsidRPr="00000000">
              <w:rPr>
                <w:rFonts w:ascii="Times New Roman" w:cs="Times New Roman" w:eastAsia="Times New Roman" w:hAnsi="Times New Roman"/>
                <w:sz w:val="24"/>
                <w:szCs w:val="24"/>
                <w:rtl w:val="0"/>
              </w:rPr>
              <w:t xml:space="preserve">ﬀ</w:t>
            </w:r>
            <w:r w:rsidDel="00000000" w:rsidR="00000000" w:rsidRPr="00000000">
              <w:rPr>
                <w:rFonts w:ascii="Bookman Old Style" w:cs="Bookman Old Style" w:eastAsia="Bookman Old Style" w:hAnsi="Bookman Old Style"/>
                <w:sz w:val="24"/>
                <w:szCs w:val="24"/>
                <w:rtl w:val="0"/>
              </w:rPr>
              <w:t xml:space="preserve">er their services to the state</w:t>
            </w:r>
          </w:p>
        </w:tc>
      </w:tr>
      <w:tr>
        <w:trPr>
          <w:cantSplit w:val="0"/>
          <w:tblHeader w:val="0"/>
        </w:trPr>
        <w:tc>
          <w:tcPr/>
          <w:p w:rsidR="00000000" w:rsidDel="00000000" w:rsidP="00000000" w:rsidRDefault="00000000" w:rsidRPr="00000000" w14:paraId="00000043">
            <w:pPr>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4"/>
                <w:szCs w:val="24"/>
                <w:rtl w:val="0"/>
              </w:rPr>
              <w:t xml:space="preserve">5.Pluralism </w:t>
            </w:r>
          </w:p>
        </w:tc>
        <w:tc>
          <w:tcPr/>
          <w:p w:rsidR="00000000" w:rsidDel="00000000" w:rsidP="00000000" w:rsidRDefault="00000000" w:rsidRPr="00000000" w14:paraId="00000044">
            <w:pPr>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4"/>
                <w:szCs w:val="24"/>
                <w:rtl w:val="0"/>
              </w:rPr>
              <w:t xml:space="preserve">E. The process of making parties in a conﬂict and then go on improving relations with each other.</w:t>
            </w:r>
          </w:p>
        </w:tc>
      </w:tr>
    </w:tbl>
    <w:p w:rsidR="00000000" w:rsidDel="00000000" w:rsidP="00000000" w:rsidRDefault="00000000" w:rsidRPr="00000000" w14:paraId="00000045">
      <w:pPr>
        <w:spacing w:after="0" w:before="240" w:line="240" w:lineRule="auto"/>
        <w:jc w:val="both"/>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4"/>
          <w:szCs w:val="24"/>
          <w:rtl w:val="0"/>
        </w:rPr>
        <w:t xml:space="preserve">1________</w:t>
        <w:tab/>
        <w:tab/>
        <w:t xml:space="preserve">2________</w:t>
        <w:tab/>
        <w:tab/>
        <w:t xml:space="preserve">3________</w:t>
        <w:tab/>
        <w:tab/>
        <w:t xml:space="preserve">4________</w:t>
        <w:tab/>
        <w:tab/>
        <w:t xml:space="preserve">5________</w:t>
      </w:r>
    </w:p>
    <w:p w:rsidR="00000000" w:rsidDel="00000000" w:rsidP="00000000" w:rsidRDefault="00000000" w:rsidRPr="00000000" w14:paraId="00000046">
      <w:pPr>
        <w:spacing w:after="0" w:before="240" w:line="240" w:lineRule="auto"/>
        <w:jc w:val="both"/>
        <w:rPr>
          <w:rFonts w:ascii="Bookman Old Style" w:cs="Bookman Old Style" w:eastAsia="Bookman Old Style" w:hAnsi="Bookman Old Style"/>
          <w:b w:val="1"/>
          <w:bCs w:val="1"/>
          <w:sz w:val="24"/>
          <w:szCs w:val="24"/>
        </w:rPr>
      </w:pPr>
      <w:r w:rsidDel="00000000" w:rsidR="00000000" w:rsidRPr="00000000">
        <w:rPr>
          <w:rFonts w:ascii="Bookman Old Style" w:cs="Bookman Old Style" w:eastAsia="Bookman Old Style" w:hAnsi="Bookman Old Style"/>
          <w:b w:val="1"/>
          <w:bCs w:val="1"/>
          <w:sz w:val="24"/>
          <w:szCs w:val="24"/>
          <w:rtl w:val="0"/>
        </w:rPr>
        <w:t xml:space="preserve">4) State any 3 powers of good government (3 marks)</w:t>
      </w:r>
    </w:p>
    <w:p w:rsidR="00000000" w:rsidDel="00000000" w:rsidP="00000000" w:rsidRDefault="00000000" w:rsidRPr="00000000" w14:paraId="00000047">
      <w:pPr>
        <w:spacing w:after="0" w:line="360" w:lineRule="auto"/>
        <w:jc w:val="both"/>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4"/>
          <w:szCs w:val="24"/>
          <w:rtl w:val="0"/>
        </w:rPr>
        <w:t xml:space="preserve">A. ______________________________</w:t>
      </w:r>
    </w:p>
    <w:p w:rsidR="00000000" w:rsidDel="00000000" w:rsidP="00000000" w:rsidRDefault="00000000" w:rsidRPr="00000000" w14:paraId="00000048">
      <w:pPr>
        <w:spacing w:after="0" w:line="360" w:lineRule="auto"/>
        <w:jc w:val="both"/>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4"/>
          <w:szCs w:val="24"/>
          <w:rtl w:val="0"/>
        </w:rPr>
        <w:t xml:space="preserve">B. _____________________________</w:t>
      </w:r>
    </w:p>
    <w:p w:rsidR="00000000" w:rsidDel="00000000" w:rsidP="00000000" w:rsidRDefault="00000000" w:rsidRPr="00000000" w14:paraId="00000049">
      <w:pPr>
        <w:spacing w:after="0" w:line="360" w:lineRule="auto"/>
        <w:jc w:val="both"/>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4"/>
          <w:szCs w:val="24"/>
          <w:rtl w:val="0"/>
        </w:rPr>
        <w:t xml:space="preserve">C. _____________________________</w:t>
      </w:r>
    </w:p>
    <w:p w:rsidR="00000000" w:rsidDel="00000000" w:rsidP="00000000" w:rsidRDefault="00000000" w:rsidRPr="00000000" w14:paraId="0000004A">
      <w:pPr>
        <w:spacing w:after="0" w:line="240" w:lineRule="auto"/>
        <w:jc w:val="both"/>
        <w:rPr>
          <w:rFonts w:ascii="Bookman Old Style" w:cs="Bookman Old Style" w:eastAsia="Bookman Old Style" w:hAnsi="Bookman Old Style"/>
          <w:b w:val="1"/>
          <w:bCs w:val="1"/>
          <w:sz w:val="24"/>
          <w:szCs w:val="24"/>
        </w:rPr>
      </w:pPr>
      <w:r w:rsidDel="00000000" w:rsidR="00000000" w:rsidRPr="00000000">
        <w:rPr>
          <w:rFonts w:ascii="Bookman Old Style" w:cs="Bookman Old Style" w:eastAsia="Bookman Old Style" w:hAnsi="Bookman Old Style"/>
          <w:b w:val="1"/>
          <w:bCs w:val="1"/>
          <w:sz w:val="24"/>
          <w:szCs w:val="24"/>
          <w:rtl w:val="0"/>
        </w:rPr>
        <w:t xml:space="preserve">5) State any 4 measures put in place to achieve self-reliance in Rwanda (4 marks)</w:t>
      </w:r>
    </w:p>
    <w:p w:rsidR="00000000" w:rsidDel="00000000" w:rsidP="00000000" w:rsidRDefault="00000000" w:rsidRPr="00000000" w14:paraId="0000004B">
      <w:pPr>
        <w:spacing w:after="0" w:line="360" w:lineRule="auto"/>
        <w:jc w:val="both"/>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4"/>
          <w:szCs w:val="24"/>
          <w:rtl w:val="0"/>
        </w:rPr>
        <w:t xml:space="preserve">A. ______________________________</w:t>
      </w:r>
    </w:p>
    <w:p w:rsidR="00000000" w:rsidDel="00000000" w:rsidP="00000000" w:rsidRDefault="00000000" w:rsidRPr="00000000" w14:paraId="0000004C">
      <w:pPr>
        <w:spacing w:after="0" w:line="360" w:lineRule="auto"/>
        <w:jc w:val="both"/>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4"/>
          <w:szCs w:val="24"/>
          <w:rtl w:val="0"/>
        </w:rPr>
        <w:t xml:space="preserve">B. _____________________________</w:t>
      </w:r>
    </w:p>
    <w:p w:rsidR="00000000" w:rsidDel="00000000" w:rsidP="00000000" w:rsidRDefault="00000000" w:rsidRPr="00000000" w14:paraId="0000004D">
      <w:pPr>
        <w:spacing w:after="0" w:line="360" w:lineRule="auto"/>
        <w:jc w:val="both"/>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4"/>
          <w:szCs w:val="24"/>
          <w:rtl w:val="0"/>
        </w:rPr>
        <w:t xml:space="preserve">C. _____________________________</w:t>
      </w:r>
    </w:p>
    <w:p w:rsidR="00000000" w:rsidDel="00000000" w:rsidP="00000000" w:rsidRDefault="00000000" w:rsidRPr="00000000" w14:paraId="0000004E">
      <w:pPr>
        <w:spacing w:after="0" w:line="360" w:lineRule="auto"/>
        <w:jc w:val="both"/>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4"/>
          <w:szCs w:val="24"/>
          <w:rtl w:val="0"/>
        </w:rPr>
        <w:t xml:space="preserve">D. _____________________________</w:t>
      </w:r>
    </w:p>
    <w:p w:rsidR="00000000" w:rsidDel="00000000" w:rsidP="00000000" w:rsidRDefault="00000000" w:rsidRPr="00000000" w14:paraId="0000004F">
      <w:pPr>
        <w:tabs>
          <w:tab w:val="left" w:leader="none" w:pos="1290"/>
        </w:tabs>
        <w:spacing w:after="0" w:line="240" w:lineRule="auto"/>
        <w:jc w:val="both"/>
        <w:rPr>
          <w:rFonts w:ascii="Bookman Old Style" w:cs="Bookman Old Style" w:eastAsia="Bookman Old Style" w:hAnsi="Bookman Old Style"/>
          <w:b w:val="1"/>
          <w:bCs w:val="1"/>
          <w:color w:val="c00000"/>
          <w:sz w:val="24"/>
          <w:szCs w:val="24"/>
        </w:rPr>
      </w:pPr>
      <w:r w:rsidDel="00000000" w:rsidR="00000000" w:rsidRPr="00000000">
        <w:rPr>
          <w:rFonts w:ascii="Bookman Old Style" w:cs="Bookman Old Style" w:eastAsia="Bookman Old Style" w:hAnsi="Bookman Old Style"/>
          <w:b w:val="1"/>
          <w:bCs w:val="1"/>
          <w:sz w:val="24"/>
          <w:szCs w:val="24"/>
          <w:rtl w:val="0"/>
        </w:rPr>
        <w:t xml:space="preserve">6) State the key steps one should follow when writing a speech</w:t>
      </w:r>
      <w:r w:rsidDel="00000000" w:rsidR="00000000" w:rsidRPr="00000000">
        <w:rPr>
          <w:rFonts w:ascii="Bookman Old Style" w:cs="Bookman Old Style" w:eastAsia="Bookman Old Style" w:hAnsi="Bookman Old Style"/>
          <w:sz w:val="24"/>
          <w:szCs w:val="24"/>
          <w:rtl w:val="0"/>
        </w:rPr>
        <w:t xml:space="preserve"> </w:t>
      </w:r>
      <w:r w:rsidDel="00000000" w:rsidR="00000000" w:rsidRPr="00000000">
        <w:rPr>
          <w:rFonts w:ascii="Bookman Old Style" w:cs="Bookman Old Style" w:eastAsia="Bookman Old Style" w:hAnsi="Bookman Old Style"/>
          <w:b w:val="1"/>
          <w:bCs w:val="1"/>
          <w:sz w:val="24"/>
          <w:szCs w:val="24"/>
          <w:rtl w:val="0"/>
        </w:rPr>
        <w:t xml:space="preserve">(5 marks)</w:t>
      </w:r>
      <w:r w:rsidDel="00000000" w:rsidR="00000000" w:rsidRPr="00000000">
        <w:rPr>
          <w:rtl w:val="0"/>
        </w:rPr>
      </w:r>
    </w:p>
    <w:p w:rsidR="00000000" w:rsidDel="00000000" w:rsidP="00000000" w:rsidRDefault="00000000" w:rsidRPr="00000000" w14:paraId="00000050">
      <w:pPr>
        <w:spacing w:after="0" w:line="360" w:lineRule="auto"/>
        <w:jc w:val="both"/>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4"/>
          <w:szCs w:val="24"/>
          <w:rtl w:val="0"/>
        </w:rPr>
        <w:t xml:space="preserve">A. ______________________________</w:t>
      </w:r>
    </w:p>
    <w:p w:rsidR="00000000" w:rsidDel="00000000" w:rsidP="00000000" w:rsidRDefault="00000000" w:rsidRPr="00000000" w14:paraId="00000051">
      <w:pPr>
        <w:spacing w:after="0" w:line="360" w:lineRule="auto"/>
        <w:jc w:val="both"/>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4"/>
          <w:szCs w:val="24"/>
          <w:rtl w:val="0"/>
        </w:rPr>
        <w:t xml:space="preserve">B. _____________________________</w:t>
      </w:r>
    </w:p>
    <w:p w:rsidR="00000000" w:rsidDel="00000000" w:rsidP="00000000" w:rsidRDefault="00000000" w:rsidRPr="00000000" w14:paraId="00000052">
      <w:pPr>
        <w:spacing w:after="0" w:line="360" w:lineRule="auto"/>
        <w:jc w:val="both"/>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4"/>
          <w:szCs w:val="24"/>
          <w:rtl w:val="0"/>
        </w:rPr>
        <w:t xml:space="preserve">C. _____________________________</w:t>
      </w:r>
    </w:p>
    <w:p w:rsidR="00000000" w:rsidDel="00000000" w:rsidP="00000000" w:rsidRDefault="00000000" w:rsidRPr="00000000" w14:paraId="00000053">
      <w:pPr>
        <w:spacing w:after="0" w:line="360" w:lineRule="auto"/>
        <w:jc w:val="both"/>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4"/>
          <w:szCs w:val="24"/>
          <w:rtl w:val="0"/>
        </w:rPr>
        <w:t xml:space="preserve">D. ______________________________</w:t>
      </w:r>
    </w:p>
    <w:p w:rsidR="00000000" w:rsidDel="00000000" w:rsidP="00000000" w:rsidRDefault="00000000" w:rsidRPr="00000000" w14:paraId="00000054">
      <w:pPr>
        <w:spacing w:after="0" w:line="360" w:lineRule="auto"/>
        <w:jc w:val="both"/>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4"/>
          <w:szCs w:val="24"/>
          <w:rtl w:val="0"/>
        </w:rPr>
        <w:t xml:space="preserve">E. _____________________________</w:t>
      </w:r>
    </w:p>
    <w:p w:rsidR="00000000" w:rsidDel="00000000" w:rsidP="00000000" w:rsidRDefault="00000000" w:rsidRPr="00000000" w14:paraId="00000055">
      <w:pPr>
        <w:rPr>
          <w:rFonts w:ascii="Bookman Old Style" w:cs="Bookman Old Style" w:eastAsia="Bookman Old Style" w:hAnsi="Bookman Old Style"/>
          <w:b w:val="1"/>
          <w:bCs w:val="1"/>
          <w:sz w:val="24"/>
          <w:szCs w:val="24"/>
        </w:rPr>
      </w:pPr>
      <w:r w:rsidDel="00000000" w:rsidR="00000000" w:rsidRPr="00000000">
        <w:rPr>
          <w:rFonts w:ascii="Bookman Old Style" w:cs="Bookman Old Style" w:eastAsia="Bookman Old Style" w:hAnsi="Bookman Old Style"/>
          <w:b w:val="1"/>
          <w:bCs w:val="1"/>
          <w:sz w:val="24"/>
          <w:szCs w:val="24"/>
          <w:rtl w:val="0"/>
        </w:rPr>
        <w:t xml:space="preserve">7) In one sentence, define democracy politically, socially and economically. (3 marks)</w:t>
      </w:r>
    </w:p>
    <w:p w:rsidR="00000000" w:rsidDel="00000000" w:rsidP="00000000" w:rsidRDefault="00000000" w:rsidRPr="00000000" w14:paraId="00000056">
      <w:pPr>
        <w:spacing w:after="0" w:line="360" w:lineRule="auto"/>
        <w:jc w:val="both"/>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4"/>
          <w:szCs w:val="24"/>
          <w:rtl w:val="0"/>
        </w:rPr>
        <w:t xml:space="preserve">Politically, ______________________________________________________________________________</w:t>
      </w:r>
    </w:p>
    <w:p w:rsidR="00000000" w:rsidDel="00000000" w:rsidP="00000000" w:rsidRDefault="00000000" w:rsidRPr="00000000" w14:paraId="00000057">
      <w:pPr>
        <w:spacing w:after="0" w:line="360" w:lineRule="auto"/>
        <w:jc w:val="both"/>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4"/>
          <w:szCs w:val="24"/>
          <w:rtl w:val="0"/>
        </w:rPr>
        <w:t xml:space="preserve">Socially, _______________________________________________________________________________</w:t>
      </w:r>
    </w:p>
    <w:p w:rsidR="00000000" w:rsidDel="00000000" w:rsidP="00000000" w:rsidRDefault="00000000" w:rsidRPr="00000000" w14:paraId="00000058">
      <w:pPr>
        <w:spacing w:after="0" w:line="360" w:lineRule="auto"/>
        <w:jc w:val="both"/>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4"/>
          <w:szCs w:val="24"/>
          <w:rtl w:val="0"/>
        </w:rPr>
        <w:t xml:space="preserve">Economically, ___________________________________________________________________________</w:t>
      </w:r>
    </w:p>
    <w:p w:rsidR="00000000" w:rsidDel="00000000" w:rsidP="00000000" w:rsidRDefault="00000000" w:rsidRPr="00000000" w14:paraId="00000059">
      <w:pPr>
        <w:spacing w:after="0" w:line="240" w:lineRule="auto"/>
        <w:jc w:val="both"/>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4"/>
          <w:szCs w:val="24"/>
          <w:rtl w:val="0"/>
        </w:rPr>
        <w:tab/>
      </w:r>
    </w:p>
    <w:p w:rsidR="00000000" w:rsidDel="00000000" w:rsidP="00000000" w:rsidRDefault="00000000" w:rsidRPr="00000000" w14:paraId="0000005A">
      <w:pPr>
        <w:keepNext w:val="0"/>
        <w:keepLines w:val="0"/>
        <w:pageBreakBefore w:val="0"/>
        <w:widowControl w:val="1"/>
        <w:pBdr>
          <w:top w:color="000000" w:space="1" w:sz="24" w:val="single"/>
          <w:left w:color="000000" w:space="4" w:sz="24" w:val="single"/>
          <w:bottom w:color="000000" w:space="1" w:sz="24" w:val="single"/>
          <w:right w:color="000000" w:space="4" w:sz="24" w:val="single"/>
          <w:between w:space="0" w:sz="0" w:val="nil"/>
        </w:pBdr>
        <w:shd w:fill="auto" w:val="clear"/>
        <w:tabs>
          <w:tab w:val="left" w:leader="none" w:pos="7995"/>
        </w:tabs>
        <w:spacing w:after="160" w:before="0" w:line="259" w:lineRule="auto"/>
        <w:ind w:left="720" w:right="0" w:firstLine="0"/>
        <w:jc w:val="left"/>
        <w:rPr>
          <w:rFonts w:ascii="Bookman Old Style" w:cs="Bookman Old Style" w:eastAsia="Bookman Old Style" w:hAnsi="Bookman Old Style"/>
          <w:b w:val="1"/>
          <w:bCs w:val="1"/>
          <w:i w:val="0"/>
          <w:iCs w:val="0"/>
          <w:smallCaps w:val="0"/>
          <w:strike w:val="0"/>
          <w:color w:val="000000"/>
          <w:sz w:val="24"/>
          <w:szCs w:val="24"/>
          <w:u w:val="none"/>
          <w:shd w:fill="auto" w:val="clear"/>
          <w:vertAlign w:val="baseline"/>
        </w:rPr>
      </w:pPr>
      <w:r w:rsidDel="00000000" w:rsidR="00000000" w:rsidRPr="00000000">
        <w:rPr>
          <w:rFonts w:ascii="Bookman Old Style" w:cs="Bookman Old Style" w:eastAsia="Bookman Old Style" w:hAnsi="Bookman Old Style"/>
          <w:b w:val="1"/>
          <w:bCs w:val="1"/>
          <w:i w:val="0"/>
          <w:iCs w:val="0"/>
          <w:smallCaps w:val="0"/>
          <w:strike w:val="0"/>
          <w:color w:val="000000"/>
          <w:sz w:val="24"/>
          <w:szCs w:val="24"/>
          <w:u w:val="none"/>
          <w:shd w:fill="auto" w:val="clear"/>
          <w:vertAlign w:val="baseline"/>
          <w:rtl w:val="0"/>
        </w:rPr>
        <w:t xml:space="preserve">Section B: Read the text and answer the questions that follow. (10 marks)</w:t>
      </w:r>
    </w:p>
    <w:p w:rsidR="00000000" w:rsidDel="00000000" w:rsidP="00000000" w:rsidRDefault="00000000" w:rsidRPr="00000000" w14:paraId="0000005B">
      <w:pPr>
        <w:spacing w:after="0" w:line="240" w:lineRule="auto"/>
        <w:jc w:val="both"/>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4"/>
          <w:szCs w:val="24"/>
          <w:rtl w:val="0"/>
        </w:rPr>
        <w:t xml:space="preserve">In today’s world, media and commerce are closely linked. Media is not only used for information and entertainment but also plays a major role in business activities. Advertising is one of the strongest connections between media and commerce because companies use media platforms such as TV, radio, websites, and social media to promote their products and influence consumer behavior. With digital media, advertising has become more targeted and personalized, allowing businesses to reach specific groups of people and adjust their marketing strategies in real time.</w:t>
      </w:r>
    </w:p>
    <w:p w:rsidR="00000000" w:rsidDel="00000000" w:rsidP="00000000" w:rsidRDefault="00000000" w:rsidRPr="00000000" w14:paraId="0000005C">
      <w:pPr>
        <w:spacing w:after="0" w:before="240" w:line="240" w:lineRule="auto"/>
        <w:jc w:val="both"/>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4"/>
          <w:szCs w:val="24"/>
          <w:rtl w:val="0"/>
        </w:rPr>
        <w:t xml:space="preserve">Media also helps businesses build strong brands. Through advertising, public relations, and social media, companies shape how consumers view them and create a clear brand identity. Influencers and online personalities now play a major role by promoting brands in ways that feel more natural and relatable.</w:t>
      </w:r>
    </w:p>
    <w:p w:rsidR="00000000" w:rsidDel="00000000" w:rsidP="00000000" w:rsidRDefault="00000000" w:rsidRPr="00000000" w14:paraId="0000005D">
      <w:pPr>
        <w:spacing w:after="0" w:before="240" w:line="240" w:lineRule="auto"/>
        <w:jc w:val="both"/>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4"/>
          <w:szCs w:val="24"/>
          <w:rtl w:val="0"/>
        </w:rPr>
        <w:t xml:space="preserve">E-commerce has grown because digital media makes it easy for consumers to shop online through websites, mobile apps, and social media platforms. Features like in-app shopping and targeted ads help connect customers directly to products. When people search for items online, they often see related ads later, which encourages them to buy.</w:t>
      </w:r>
    </w:p>
    <w:p w:rsidR="00000000" w:rsidDel="00000000" w:rsidP="00000000" w:rsidRDefault="00000000" w:rsidRPr="00000000" w14:paraId="0000005E">
      <w:pPr>
        <w:spacing w:after="0" w:before="240" w:line="240" w:lineRule="auto"/>
        <w:jc w:val="both"/>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4"/>
          <w:szCs w:val="24"/>
          <w:rtl w:val="0"/>
        </w:rPr>
        <w:t xml:space="preserve">Consumers today are more active in the media environment. They read reviews, interact with brands on social media, and rely on influencers’ opinions. Positive or negative online feedback can influence sales and a company’s reputation. Because of this, businesses closely monitor their online presence and respond quickly to customers.</w:t>
      </w:r>
    </w:p>
    <w:p w:rsidR="00000000" w:rsidDel="00000000" w:rsidP="00000000" w:rsidRDefault="00000000" w:rsidRPr="00000000" w14:paraId="0000005F">
      <w:pPr>
        <w:spacing w:after="0" w:before="240" w:line="240" w:lineRule="auto"/>
        <w:jc w:val="both"/>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4"/>
          <w:szCs w:val="24"/>
          <w:rtl w:val="0"/>
        </w:rPr>
        <w:t xml:space="preserve">Overall, the combination of media and commerce has changed how businesses advertise, build brands, sell products, and interact with consumers. As digital tools continue to grow, this relationship will keep evolving.</w:t>
      </w:r>
    </w:p>
    <w:p w:rsidR="00000000" w:rsidDel="00000000" w:rsidP="00000000" w:rsidRDefault="00000000" w:rsidRPr="00000000" w14:paraId="00000060">
      <w:pPr>
        <w:spacing w:after="0" w:before="240" w:line="240" w:lineRule="auto"/>
        <w:jc w:val="both"/>
        <w:rPr>
          <w:rFonts w:ascii="Bookman Old Style" w:cs="Bookman Old Style" w:eastAsia="Bookman Old Style" w:hAnsi="Bookman Old Style"/>
          <w:b w:val="1"/>
          <w:bCs w:val="1"/>
          <w:sz w:val="24"/>
          <w:szCs w:val="24"/>
        </w:rPr>
      </w:pPr>
      <w:r w:rsidDel="00000000" w:rsidR="00000000" w:rsidRPr="00000000">
        <w:rPr>
          <w:rtl w:val="0"/>
        </w:rPr>
      </w:r>
    </w:p>
    <w:p w:rsidR="00000000" w:rsidDel="00000000" w:rsidP="00000000" w:rsidRDefault="00000000" w:rsidRPr="00000000" w14:paraId="00000061">
      <w:pPr>
        <w:spacing w:after="0" w:before="240" w:line="240" w:lineRule="auto"/>
        <w:jc w:val="both"/>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b w:val="1"/>
          <w:bCs w:val="1"/>
          <w:sz w:val="24"/>
          <w:szCs w:val="24"/>
          <w:rtl w:val="0"/>
        </w:rPr>
        <w:t xml:space="preserve">Questions on the text:</w:t>
      </w:r>
      <w:r w:rsidDel="00000000" w:rsidR="00000000" w:rsidRPr="00000000">
        <w:rPr>
          <w:rtl w:val="0"/>
        </w:rPr>
      </w:r>
    </w:p>
    <w:p w:rsidR="00000000" w:rsidDel="00000000" w:rsidP="00000000" w:rsidRDefault="00000000" w:rsidRPr="00000000" w14:paraId="00000062">
      <w:pPr>
        <w:spacing w:after="0" w:line="240" w:lineRule="auto"/>
        <w:jc w:val="both"/>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4"/>
          <w:szCs w:val="24"/>
          <w:rtl w:val="0"/>
        </w:rPr>
        <w:t xml:space="preserve">Circle the letter that corresponds to the correct answer.</w:t>
      </w:r>
    </w:p>
    <w:p w:rsidR="00000000" w:rsidDel="00000000" w:rsidP="00000000" w:rsidRDefault="00000000" w:rsidRPr="00000000" w14:paraId="00000063">
      <w:pPr>
        <w:spacing w:after="0" w:line="240" w:lineRule="auto"/>
        <w:jc w:val="both"/>
        <w:rPr>
          <w:rFonts w:ascii="Bookman Old Style" w:cs="Bookman Old Style" w:eastAsia="Bookman Old Style" w:hAnsi="Bookman Old Style"/>
          <w:b w:val="1"/>
          <w:bCs w:val="1"/>
          <w:sz w:val="24"/>
          <w:szCs w:val="24"/>
        </w:rPr>
      </w:pPr>
      <w:r w:rsidDel="00000000" w:rsidR="00000000" w:rsidRPr="00000000">
        <w:rPr>
          <w:rFonts w:ascii="Bookman Old Style" w:cs="Bookman Old Style" w:eastAsia="Bookman Old Style" w:hAnsi="Bookman Old Style"/>
          <w:b w:val="1"/>
          <w:bCs w:val="1"/>
          <w:sz w:val="24"/>
          <w:szCs w:val="24"/>
          <w:rtl w:val="0"/>
        </w:rPr>
        <w:t xml:space="preserve">1) i) What is the primary role of the media in commerce?</w:t>
      </w:r>
    </w:p>
    <w:p w:rsidR="00000000" w:rsidDel="00000000" w:rsidP="00000000" w:rsidRDefault="00000000" w:rsidRPr="00000000" w14:paraId="00000064">
      <w:pPr>
        <w:spacing w:after="0" w:line="240" w:lineRule="auto"/>
        <w:jc w:val="both"/>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4"/>
          <w:szCs w:val="24"/>
          <w:rtl w:val="0"/>
        </w:rPr>
        <w:t xml:space="preserve">A) To drive sales and promote products through advertising </w:t>
      </w:r>
      <w:r w:rsidDel="00000000" w:rsidR="00000000" w:rsidRPr="00000000">
        <w:rPr>
          <w:rFonts w:ascii="Bookman Old Style" w:cs="Bookman Old Style" w:eastAsia="Bookman Old Style" w:hAnsi="Bookman Old Style"/>
          <w:b w:val="1"/>
          <w:bCs w:val="1"/>
          <w:sz w:val="24"/>
          <w:szCs w:val="24"/>
          <w:rtl w:val="0"/>
        </w:rPr>
        <w:t xml:space="preserve">(2 mark)</w:t>
      </w:r>
      <w:r w:rsidDel="00000000" w:rsidR="00000000" w:rsidRPr="00000000">
        <w:rPr>
          <w:rtl w:val="0"/>
        </w:rPr>
      </w:r>
    </w:p>
    <w:p w:rsidR="00000000" w:rsidDel="00000000" w:rsidP="00000000" w:rsidRDefault="00000000" w:rsidRPr="00000000" w14:paraId="00000065">
      <w:pPr>
        <w:spacing w:after="0" w:line="240" w:lineRule="auto"/>
        <w:jc w:val="both"/>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4"/>
          <w:szCs w:val="24"/>
          <w:rtl w:val="0"/>
        </w:rPr>
        <w:t xml:space="preserve">B) To limit consumer access to products</w:t>
      </w:r>
    </w:p>
    <w:p w:rsidR="00000000" w:rsidDel="00000000" w:rsidP="00000000" w:rsidRDefault="00000000" w:rsidRPr="00000000" w14:paraId="00000066">
      <w:pPr>
        <w:spacing w:after="0" w:line="240" w:lineRule="auto"/>
        <w:jc w:val="both"/>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4"/>
          <w:szCs w:val="24"/>
          <w:rtl w:val="0"/>
        </w:rPr>
        <w:t xml:space="preserve">C) To entertain consumers</w:t>
      </w:r>
    </w:p>
    <w:p w:rsidR="00000000" w:rsidDel="00000000" w:rsidP="00000000" w:rsidRDefault="00000000" w:rsidRPr="00000000" w14:paraId="00000067">
      <w:pPr>
        <w:spacing w:after="0" w:line="240" w:lineRule="auto"/>
        <w:jc w:val="both"/>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4"/>
          <w:szCs w:val="24"/>
          <w:rtl w:val="0"/>
        </w:rPr>
        <w:t xml:space="preserve">D) To create content that only informs the audience</w:t>
      </w:r>
    </w:p>
    <w:p w:rsidR="00000000" w:rsidDel="00000000" w:rsidP="00000000" w:rsidRDefault="00000000" w:rsidRPr="00000000" w14:paraId="00000068">
      <w:pPr>
        <w:spacing w:after="0" w:line="240" w:lineRule="auto"/>
        <w:jc w:val="both"/>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b w:val="1"/>
          <w:bCs w:val="1"/>
          <w:sz w:val="24"/>
          <w:szCs w:val="24"/>
          <w:rtl w:val="0"/>
        </w:rPr>
        <w:t xml:space="preserve">ii) How has digital advertising changed the role of media in commerce?</w:t>
      </w:r>
      <w:r w:rsidDel="00000000" w:rsidR="00000000" w:rsidRPr="00000000">
        <w:rPr>
          <w:rFonts w:ascii="Bookman Old Style" w:cs="Bookman Old Style" w:eastAsia="Bookman Old Style" w:hAnsi="Bookman Old Style"/>
          <w:sz w:val="24"/>
          <w:szCs w:val="24"/>
          <w:rtl w:val="0"/>
        </w:rPr>
        <w:t xml:space="preserve"> </w:t>
      </w:r>
      <w:r w:rsidDel="00000000" w:rsidR="00000000" w:rsidRPr="00000000">
        <w:rPr>
          <w:rFonts w:ascii="Bookman Old Style" w:cs="Bookman Old Style" w:eastAsia="Bookman Old Style" w:hAnsi="Bookman Old Style"/>
          <w:b w:val="1"/>
          <w:bCs w:val="1"/>
          <w:sz w:val="24"/>
          <w:szCs w:val="24"/>
          <w:rtl w:val="0"/>
        </w:rPr>
        <w:t xml:space="preserve">(2 mark)</w:t>
      </w:r>
      <w:r w:rsidDel="00000000" w:rsidR="00000000" w:rsidRPr="00000000">
        <w:rPr>
          <w:rtl w:val="0"/>
        </w:rPr>
      </w:r>
    </w:p>
    <w:p w:rsidR="00000000" w:rsidDel="00000000" w:rsidP="00000000" w:rsidRDefault="00000000" w:rsidRPr="00000000" w14:paraId="00000069">
      <w:pPr>
        <w:spacing w:after="0" w:line="240" w:lineRule="auto"/>
        <w:jc w:val="both"/>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4"/>
          <w:szCs w:val="24"/>
          <w:rtl w:val="0"/>
        </w:rPr>
        <w:t xml:space="preserve">B) It has made advertising more targeted and personalized</w:t>
      </w:r>
    </w:p>
    <w:p w:rsidR="00000000" w:rsidDel="00000000" w:rsidP="00000000" w:rsidRDefault="00000000" w:rsidRPr="00000000" w14:paraId="0000006A">
      <w:pPr>
        <w:spacing w:after="0" w:line="240" w:lineRule="auto"/>
        <w:jc w:val="both"/>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4"/>
          <w:szCs w:val="24"/>
          <w:rtl w:val="0"/>
        </w:rPr>
        <w:t xml:space="preserve">A) It has become less personalized</w:t>
      </w:r>
    </w:p>
    <w:p w:rsidR="00000000" w:rsidDel="00000000" w:rsidP="00000000" w:rsidRDefault="00000000" w:rsidRPr="00000000" w14:paraId="0000006B">
      <w:pPr>
        <w:spacing w:after="0" w:line="240" w:lineRule="auto"/>
        <w:jc w:val="both"/>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4"/>
          <w:szCs w:val="24"/>
          <w:rtl w:val="0"/>
        </w:rPr>
        <w:t xml:space="preserve">C) It has removed the need for media in commerce </w:t>
      </w:r>
    </w:p>
    <w:p w:rsidR="00000000" w:rsidDel="00000000" w:rsidP="00000000" w:rsidRDefault="00000000" w:rsidRPr="00000000" w14:paraId="0000006C">
      <w:pPr>
        <w:spacing w:after="0" w:line="240" w:lineRule="auto"/>
        <w:jc w:val="both"/>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4"/>
          <w:szCs w:val="24"/>
          <w:rtl w:val="0"/>
        </w:rPr>
        <w:t xml:space="preserve">D) It has decreased the effectiveness of advertising</w:t>
      </w:r>
    </w:p>
    <w:p w:rsidR="00000000" w:rsidDel="00000000" w:rsidP="00000000" w:rsidRDefault="00000000" w:rsidRPr="00000000" w14:paraId="0000006D">
      <w:pPr>
        <w:spacing w:after="0" w:line="240" w:lineRule="auto"/>
        <w:jc w:val="both"/>
        <w:rPr>
          <w:rFonts w:ascii="Bookman Old Style" w:cs="Bookman Old Style" w:eastAsia="Bookman Old Style" w:hAnsi="Bookman Old Style"/>
          <w:b w:val="1"/>
          <w:bCs w:val="1"/>
          <w:sz w:val="24"/>
          <w:szCs w:val="24"/>
        </w:rPr>
      </w:pPr>
      <w:r w:rsidDel="00000000" w:rsidR="00000000" w:rsidRPr="00000000">
        <w:rPr>
          <w:rFonts w:ascii="Bookman Old Style" w:cs="Bookman Old Style" w:eastAsia="Bookman Old Style" w:hAnsi="Bookman Old Style"/>
          <w:b w:val="1"/>
          <w:bCs w:val="1"/>
          <w:sz w:val="24"/>
          <w:szCs w:val="24"/>
          <w:rtl w:val="0"/>
        </w:rPr>
        <w:t xml:space="preserve">iii) What is branding, and how is it connected to media? (2 mark)</w:t>
      </w:r>
    </w:p>
    <w:p w:rsidR="00000000" w:rsidDel="00000000" w:rsidP="00000000" w:rsidRDefault="00000000" w:rsidRPr="00000000" w14:paraId="0000006E">
      <w:pPr>
        <w:spacing w:after="0" w:line="240" w:lineRule="auto"/>
        <w:jc w:val="both"/>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4"/>
          <w:szCs w:val="24"/>
          <w:rtl w:val="0"/>
        </w:rPr>
        <w:t xml:space="preserve">A) The process of selling products at a higher price </w:t>
      </w:r>
    </w:p>
    <w:p w:rsidR="00000000" w:rsidDel="00000000" w:rsidP="00000000" w:rsidRDefault="00000000" w:rsidRPr="00000000" w14:paraId="0000006F">
      <w:pPr>
        <w:spacing w:after="0" w:line="240" w:lineRule="auto"/>
        <w:jc w:val="both"/>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4"/>
          <w:szCs w:val="24"/>
          <w:rtl w:val="0"/>
        </w:rPr>
        <w:t xml:space="preserve">B) The creation of a company's identity and reputation through media </w:t>
      </w:r>
    </w:p>
    <w:p w:rsidR="00000000" w:rsidDel="00000000" w:rsidP="00000000" w:rsidRDefault="00000000" w:rsidRPr="00000000" w14:paraId="00000070">
      <w:pPr>
        <w:spacing w:after="0" w:line="240" w:lineRule="auto"/>
        <w:jc w:val="both"/>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4"/>
          <w:szCs w:val="24"/>
          <w:rtl w:val="0"/>
        </w:rPr>
        <w:t xml:space="preserve">C) The process of hiding a brand's values</w:t>
      </w:r>
    </w:p>
    <w:p w:rsidR="00000000" w:rsidDel="00000000" w:rsidP="00000000" w:rsidRDefault="00000000" w:rsidRPr="00000000" w14:paraId="00000071">
      <w:pPr>
        <w:spacing w:after="0" w:line="240" w:lineRule="auto"/>
        <w:jc w:val="both"/>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4"/>
          <w:szCs w:val="24"/>
          <w:rtl w:val="0"/>
        </w:rPr>
        <w:t xml:space="preserve">D) The process of limiting media exposure to a brand</w:t>
      </w:r>
    </w:p>
    <w:p w:rsidR="00000000" w:rsidDel="00000000" w:rsidP="00000000" w:rsidRDefault="00000000" w:rsidRPr="00000000" w14:paraId="00000072">
      <w:pPr>
        <w:spacing w:after="0" w:line="240" w:lineRule="auto"/>
        <w:jc w:val="both"/>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b w:val="1"/>
          <w:bCs w:val="1"/>
          <w:sz w:val="24"/>
          <w:szCs w:val="24"/>
          <w:rtl w:val="0"/>
        </w:rPr>
        <w:t xml:space="preserve">iv) How has e-commerce benefited from the rise of digital media?</w:t>
      </w:r>
      <w:r w:rsidDel="00000000" w:rsidR="00000000" w:rsidRPr="00000000">
        <w:rPr>
          <w:rFonts w:ascii="Bookman Old Style" w:cs="Bookman Old Style" w:eastAsia="Bookman Old Style" w:hAnsi="Bookman Old Style"/>
          <w:sz w:val="24"/>
          <w:szCs w:val="24"/>
          <w:rtl w:val="0"/>
        </w:rPr>
        <w:t xml:space="preserve"> </w:t>
      </w:r>
      <w:r w:rsidDel="00000000" w:rsidR="00000000" w:rsidRPr="00000000">
        <w:rPr>
          <w:rFonts w:ascii="Bookman Old Style" w:cs="Bookman Old Style" w:eastAsia="Bookman Old Style" w:hAnsi="Bookman Old Style"/>
          <w:b w:val="1"/>
          <w:bCs w:val="1"/>
          <w:sz w:val="24"/>
          <w:szCs w:val="24"/>
          <w:rtl w:val="0"/>
        </w:rPr>
        <w:t xml:space="preserve">(2 mark)</w:t>
      </w:r>
      <w:r w:rsidDel="00000000" w:rsidR="00000000" w:rsidRPr="00000000">
        <w:rPr>
          <w:rtl w:val="0"/>
        </w:rPr>
      </w:r>
    </w:p>
    <w:p w:rsidR="00000000" w:rsidDel="00000000" w:rsidP="00000000" w:rsidRDefault="00000000" w:rsidRPr="00000000" w14:paraId="00000073">
      <w:pPr>
        <w:spacing w:after="0" w:line="240" w:lineRule="auto"/>
        <w:jc w:val="both"/>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4"/>
          <w:szCs w:val="24"/>
          <w:rtl w:val="0"/>
        </w:rPr>
        <w:t xml:space="preserve">A) By making it harder for businesses to reach consumers</w:t>
      </w:r>
    </w:p>
    <w:p w:rsidR="00000000" w:rsidDel="00000000" w:rsidP="00000000" w:rsidRDefault="00000000" w:rsidRPr="00000000" w14:paraId="00000074">
      <w:pPr>
        <w:spacing w:after="0" w:line="240" w:lineRule="auto"/>
        <w:jc w:val="both"/>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4"/>
          <w:szCs w:val="24"/>
          <w:rtl w:val="0"/>
        </w:rPr>
        <w:t xml:space="preserve">B) By decreasing the availability of products online</w:t>
      </w:r>
    </w:p>
    <w:p w:rsidR="00000000" w:rsidDel="00000000" w:rsidP="00000000" w:rsidRDefault="00000000" w:rsidRPr="00000000" w14:paraId="00000075">
      <w:pPr>
        <w:spacing w:after="0" w:line="240" w:lineRule="auto"/>
        <w:jc w:val="both"/>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4"/>
          <w:szCs w:val="24"/>
          <w:rtl w:val="0"/>
        </w:rPr>
        <w:t xml:space="preserve">C) By limiting product recommendations to offline stores</w:t>
      </w:r>
    </w:p>
    <w:p w:rsidR="00000000" w:rsidDel="00000000" w:rsidP="00000000" w:rsidRDefault="00000000" w:rsidRPr="00000000" w14:paraId="00000076">
      <w:pPr>
        <w:spacing w:after="0" w:line="240" w:lineRule="auto"/>
        <w:jc w:val="both"/>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4"/>
          <w:szCs w:val="24"/>
          <w:rtl w:val="0"/>
        </w:rPr>
        <w:t xml:space="preserve">D) By creating online shopping platforms like websites, apps, and social media</w:t>
      </w:r>
    </w:p>
    <w:p w:rsidR="00000000" w:rsidDel="00000000" w:rsidP="00000000" w:rsidRDefault="00000000" w:rsidRPr="00000000" w14:paraId="00000077">
      <w:pPr>
        <w:spacing w:after="0" w:line="240" w:lineRule="auto"/>
        <w:jc w:val="both"/>
        <w:rPr>
          <w:rFonts w:ascii="Bookman Old Style" w:cs="Bookman Old Style" w:eastAsia="Bookman Old Style" w:hAnsi="Bookman Old Style"/>
          <w:b w:val="1"/>
          <w:bCs w:val="1"/>
          <w:sz w:val="24"/>
          <w:szCs w:val="24"/>
        </w:rPr>
      </w:pPr>
      <w:r w:rsidDel="00000000" w:rsidR="00000000" w:rsidRPr="00000000">
        <w:rPr>
          <w:rFonts w:ascii="Bookman Old Style" w:cs="Bookman Old Style" w:eastAsia="Bookman Old Style" w:hAnsi="Bookman Old Style"/>
          <w:b w:val="1"/>
          <w:bCs w:val="1"/>
          <w:sz w:val="24"/>
          <w:szCs w:val="24"/>
          <w:rtl w:val="0"/>
        </w:rPr>
        <w:t xml:space="preserve">v) How has consumer behavior shifted in relation to media consumption? (2 mark)</w:t>
      </w:r>
    </w:p>
    <w:p w:rsidR="00000000" w:rsidDel="00000000" w:rsidP="00000000" w:rsidRDefault="00000000" w:rsidRPr="00000000" w14:paraId="00000078">
      <w:pPr>
        <w:spacing w:after="0" w:line="240" w:lineRule="auto"/>
        <w:jc w:val="both"/>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4"/>
          <w:szCs w:val="24"/>
          <w:rtl w:val="0"/>
        </w:rPr>
        <w:t xml:space="preserve">A) Consumers are now passive participants in media</w:t>
      </w:r>
    </w:p>
    <w:p w:rsidR="00000000" w:rsidDel="00000000" w:rsidP="00000000" w:rsidRDefault="00000000" w:rsidRPr="00000000" w14:paraId="00000079">
      <w:pPr>
        <w:spacing w:after="0" w:line="240" w:lineRule="auto"/>
        <w:jc w:val="both"/>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4"/>
          <w:szCs w:val="24"/>
          <w:rtl w:val="0"/>
        </w:rPr>
        <w:t xml:space="preserve">B) Consumers have stopped engaging with brands altogether</w:t>
      </w:r>
    </w:p>
    <w:p w:rsidR="00000000" w:rsidDel="00000000" w:rsidP="00000000" w:rsidRDefault="00000000" w:rsidRPr="00000000" w14:paraId="0000007A">
      <w:pPr>
        <w:spacing w:after="0" w:line="240" w:lineRule="auto"/>
        <w:jc w:val="both"/>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4"/>
          <w:szCs w:val="24"/>
          <w:rtl w:val="0"/>
        </w:rPr>
        <w:t xml:space="preserve">C) Consumers are more active, engaging with content and directly interacting with brands</w:t>
      </w:r>
    </w:p>
    <w:p w:rsidR="00000000" w:rsidDel="00000000" w:rsidP="00000000" w:rsidRDefault="00000000" w:rsidRPr="00000000" w14:paraId="0000007B">
      <w:pPr>
        <w:spacing w:after="0" w:line="240" w:lineRule="auto"/>
        <w:jc w:val="both"/>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4"/>
          <w:szCs w:val="24"/>
          <w:rtl w:val="0"/>
        </w:rPr>
        <w:t xml:space="preserve">D) Consumers only engage with television and radio content</w:t>
      </w:r>
    </w:p>
    <w:p w:rsidR="00000000" w:rsidDel="00000000" w:rsidP="00000000" w:rsidRDefault="00000000" w:rsidRPr="00000000" w14:paraId="0000007C">
      <w:pPr>
        <w:spacing w:after="0" w:line="240" w:lineRule="auto"/>
        <w:jc w:val="both"/>
        <w:rPr>
          <w:rFonts w:ascii="Bookman Old Style" w:cs="Bookman Old Style" w:eastAsia="Bookman Old Style" w:hAnsi="Bookman Old Style"/>
          <w:sz w:val="24"/>
          <w:szCs w:val="24"/>
        </w:rPr>
      </w:pPr>
      <w:r w:rsidDel="00000000" w:rsidR="00000000" w:rsidRPr="00000000">
        <w:rPr>
          <w:rtl w:val="0"/>
        </w:rPr>
      </w:r>
    </w:p>
    <w:p w:rsidR="00000000" w:rsidDel="00000000" w:rsidP="00000000" w:rsidRDefault="00000000" w:rsidRPr="00000000" w14:paraId="0000007D">
      <w:pPr>
        <w:tabs>
          <w:tab w:val="left" w:leader="none" w:pos="7995"/>
        </w:tabs>
        <w:spacing w:after="0" w:line="240" w:lineRule="auto"/>
        <w:rPr>
          <w:rFonts w:ascii="Bookman Old Style" w:cs="Bookman Old Style" w:eastAsia="Bookman Old Style" w:hAnsi="Bookman Old Style"/>
          <w:b w:val="1"/>
          <w:bCs w:val="1"/>
          <w:sz w:val="24"/>
          <w:szCs w:val="24"/>
        </w:rPr>
      </w:pPr>
      <w:r w:rsidDel="00000000" w:rsidR="00000000" w:rsidRPr="00000000">
        <w:rPr>
          <w:rFonts w:ascii="Bookman Old Style" w:cs="Bookman Old Style" w:eastAsia="Bookman Old Style" w:hAnsi="Bookman Old Style"/>
          <w:b w:val="1"/>
          <w:bCs w:val="1"/>
          <w:sz w:val="24"/>
          <w:szCs w:val="24"/>
          <w:rtl w:val="0"/>
        </w:rPr>
        <w:t xml:space="preserve">End.</w:t>
      </w:r>
    </w:p>
    <w:p w:rsidR="00000000" w:rsidDel="00000000" w:rsidP="00000000" w:rsidRDefault="00000000" w:rsidRPr="00000000" w14:paraId="0000007E">
      <w:pPr>
        <w:tabs>
          <w:tab w:val="left" w:leader="none" w:pos="7995"/>
        </w:tabs>
        <w:spacing w:after="0" w:line="360" w:lineRule="auto"/>
        <w:rPr>
          <w:rFonts w:ascii="Bookman Old Style" w:cs="Bookman Old Style" w:eastAsia="Bookman Old Style" w:hAnsi="Bookman Old Style"/>
          <w:b w:val="1"/>
          <w:bCs w:val="1"/>
          <w:sz w:val="24"/>
          <w:szCs w:val="24"/>
        </w:rPr>
      </w:pPr>
      <w:r w:rsidDel="00000000" w:rsidR="00000000" w:rsidRPr="00000000">
        <w:rPr>
          <w:rtl w:val="0"/>
        </w:rPr>
      </w:r>
    </w:p>
    <w:sectPr>
      <w:footerReference r:id="rId9" w:type="default"/>
      <w:pgSz w:h="15840" w:w="12240" w:orient="portrait"/>
      <w:pgMar w:bottom="1080" w:top="630" w:left="720" w:right="72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Georgia"/>
  <w:font w:name="Bookman Old Style"/>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F">
    <w:pPr>
      <w:keepNext w:val="0"/>
      <w:keepLines w:val="0"/>
      <w:pageBreakBefore w:val="0"/>
      <w:widowControl w:val="1"/>
      <w:pBdr>
        <w:top w:color="d9d9d9" w:space="1" w:sz="4" w:val="single"/>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 | </w:t>
    </w:r>
    <w:r w:rsidDel="00000000" w:rsidR="00000000" w:rsidRPr="00000000">
      <w:rPr>
        <w:rFonts w:ascii="Calibri" w:cs="Calibri" w:eastAsia="Calibri" w:hAnsi="Calibri"/>
        <w:b w:val="0"/>
        <w:bCs w:val="0"/>
        <w:i w:val="0"/>
        <w:iCs w:val="0"/>
        <w:smallCaps w:val="0"/>
        <w:strike w:val="0"/>
        <w:color w:val="7f7f7f"/>
        <w:sz w:val="22"/>
        <w:szCs w:val="22"/>
        <w:u w:val="none"/>
        <w:shd w:fill="auto" w:val="clear"/>
        <w:vertAlign w:val="baseline"/>
        <w:rtl w:val="0"/>
      </w:rPr>
      <w:t xml:space="preserve">Page</w:t>
    </w:r>
    <w:r w:rsidDel="00000000" w:rsidR="00000000" w:rsidRPr="00000000">
      <w:rPr>
        <w:rtl w:val="0"/>
      </w:rPr>
    </w:r>
  </w:p>
  <w:p w:rsidR="00000000" w:rsidDel="00000000" w:rsidP="00000000" w:rsidRDefault="00000000" w:rsidRPr="00000000" w14:paraId="0000008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6" w:before="0" w:line="267" w:lineRule="auto"/>
      <w:ind w:left="550" w:right="0" w:hanging="10"/>
      <w:jc w:val="left"/>
    </w:pPr>
    <w:rPr>
      <w:rFonts w:ascii="Times New Roman" w:cs="Times New Roman" w:eastAsia="Times New Roman" w:hAnsi="Times New Roman"/>
      <w:b w:val="1"/>
      <w:bCs w:val="1"/>
      <w:i w:val="0"/>
      <w:iCs w:val="0"/>
      <w:smallCaps w:val="0"/>
      <w:strike w:val="0"/>
      <w:color w:val="000000"/>
      <w:sz w:val="24"/>
      <w:szCs w:val="24"/>
      <w:u w:val="single"/>
      <w:shd w:fill="auto" w:val="clear"/>
      <w:vertAlign w:val="baseline"/>
    </w:rPr>
  </w:style>
  <w:style w:type="paragraph" w:styleId="Heading3">
    <w:name w:val="heading 3"/>
    <w:basedOn w:val="Normal"/>
    <w:next w:val="Normal"/>
    <w:pPr>
      <w:keepNext w:val="1"/>
      <w:keepLines w:val="1"/>
      <w:spacing w:after="0" w:before="40" w:lineRule="auto"/>
    </w:pPr>
    <w:rPr>
      <w:rFonts w:ascii="Calibri" w:cs="Calibri" w:eastAsia="Calibri" w:hAnsi="Calibri"/>
      <w:color w:val="1f3863"/>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fontstyle01" w:customStyle="1">
    <w:name w:val="fontstyle01"/>
    <w:basedOn w:val="DefaultParagraphFont"/>
    <w:rsid w:val="00046488"/>
    <w:rPr>
      <w:rFonts w:ascii="BookmanOldStyle-Bold" w:hAnsi="BookmanOldStyle-Bold" w:hint="default"/>
      <w:b w:val="1"/>
      <w:bCs w:val="1"/>
      <w:i w:val="0"/>
      <w:iCs w:val="0"/>
      <w:color w:val="000000"/>
      <w:sz w:val="24"/>
      <w:szCs w:val="24"/>
    </w:rPr>
  </w:style>
  <w:style w:type="character" w:styleId="fontstyle21" w:customStyle="1">
    <w:name w:val="fontstyle21"/>
    <w:basedOn w:val="DefaultParagraphFont"/>
    <w:rsid w:val="00046488"/>
    <w:rPr>
      <w:rFonts w:ascii="BookmanOldStyle" w:hAnsi="BookmanOldStyle" w:hint="default"/>
      <w:b w:val="0"/>
      <w:bCs w:val="0"/>
      <w:i w:val="0"/>
      <w:iCs w:val="0"/>
      <w:color w:val="000000"/>
      <w:sz w:val="24"/>
      <w:szCs w:val="24"/>
    </w:rPr>
  </w:style>
  <w:style w:type="table" w:styleId="TableGrid">
    <w:name w:val="Table Grid"/>
    <w:basedOn w:val="TableNormal"/>
    <w:uiPriority w:val="39"/>
    <w:rsid w:val="002F6BB6"/>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Heading2Char" w:customStyle="1">
    <w:name w:val="Heading 2 Char"/>
    <w:basedOn w:val="DefaultParagraphFont"/>
    <w:link w:val="Heading2"/>
    <w:uiPriority w:val="9"/>
    <w:rsid w:val="002F6BB6"/>
    <w:rPr>
      <w:rFonts w:ascii="Times New Roman" w:cs="Times New Roman" w:eastAsia="Times New Roman" w:hAnsi="Times New Roman"/>
      <w:b w:val="1"/>
      <w:color w:val="000000"/>
      <w:sz w:val="24"/>
      <w:u w:color="000000" w:val="single"/>
    </w:rPr>
  </w:style>
  <w:style w:type="paragraph" w:styleId="ListParagraph">
    <w:name w:val="List Paragraph"/>
    <w:basedOn w:val="Normal"/>
    <w:uiPriority w:val="34"/>
    <w:qFormat w:val="1"/>
    <w:rsid w:val="002F6BB6"/>
    <w:pPr>
      <w:ind w:left="720"/>
      <w:contextualSpacing w:val="1"/>
    </w:pPr>
  </w:style>
  <w:style w:type="paragraph" w:styleId="NoSpacing">
    <w:name w:val="No Spacing"/>
    <w:uiPriority w:val="1"/>
    <w:qFormat w:val="1"/>
    <w:rsid w:val="002F6BB6"/>
    <w:pPr>
      <w:spacing w:after="0" w:line="240" w:lineRule="auto"/>
    </w:pPr>
  </w:style>
  <w:style w:type="paragraph" w:styleId="Header">
    <w:name w:val="header"/>
    <w:basedOn w:val="Normal"/>
    <w:link w:val="HeaderChar"/>
    <w:uiPriority w:val="99"/>
    <w:unhideWhenUsed w:val="1"/>
    <w:rsid w:val="00001B92"/>
    <w:pPr>
      <w:tabs>
        <w:tab w:val="center" w:pos="4680"/>
        <w:tab w:val="right" w:pos="9360"/>
      </w:tabs>
      <w:spacing w:after="0" w:line="240" w:lineRule="auto"/>
    </w:pPr>
  </w:style>
  <w:style w:type="character" w:styleId="HeaderChar" w:customStyle="1">
    <w:name w:val="Header Char"/>
    <w:basedOn w:val="DefaultParagraphFont"/>
    <w:link w:val="Header"/>
    <w:uiPriority w:val="99"/>
    <w:rsid w:val="00001B92"/>
  </w:style>
  <w:style w:type="paragraph" w:styleId="Footer">
    <w:name w:val="footer"/>
    <w:basedOn w:val="Normal"/>
    <w:link w:val="FooterChar"/>
    <w:uiPriority w:val="99"/>
    <w:unhideWhenUsed w:val="1"/>
    <w:rsid w:val="00001B92"/>
    <w:pPr>
      <w:tabs>
        <w:tab w:val="center" w:pos="4680"/>
        <w:tab w:val="right" w:pos="9360"/>
      </w:tabs>
      <w:spacing w:after="0" w:line="240" w:lineRule="auto"/>
    </w:pPr>
  </w:style>
  <w:style w:type="character" w:styleId="FooterChar" w:customStyle="1">
    <w:name w:val="Footer Char"/>
    <w:basedOn w:val="DefaultParagraphFont"/>
    <w:link w:val="Footer"/>
    <w:uiPriority w:val="99"/>
    <w:rsid w:val="00001B92"/>
  </w:style>
  <w:style w:type="character" w:styleId="Heading3Char" w:customStyle="1">
    <w:name w:val="Heading 3 Char"/>
    <w:basedOn w:val="DefaultParagraphFont"/>
    <w:link w:val="Heading3"/>
    <w:uiPriority w:val="9"/>
    <w:semiHidden w:val="1"/>
    <w:rsid w:val="00F86C07"/>
    <w:rPr>
      <w:rFonts w:asciiTheme="majorHAnsi" w:cstheme="majorBidi" w:eastAsiaTheme="majorEastAsia" w:hAnsiTheme="majorHAnsi"/>
      <w:color w:val="1f3763" w:themeColor="accent1" w:themeShade="00007F"/>
      <w:sz w:val="24"/>
      <w:szCs w:val="24"/>
    </w:rPr>
  </w:style>
  <w:style w:type="character" w:styleId="Strong">
    <w:name w:val="Strong"/>
    <w:basedOn w:val="DefaultParagraphFont"/>
    <w:uiPriority w:val="22"/>
    <w:qFormat w:val="1"/>
    <w:rsid w:val="00F86C07"/>
    <w:rPr>
      <w:b w:val="1"/>
      <w:bCs w:val="1"/>
    </w:rPr>
  </w:style>
  <w:style w:type="paragraph" w:styleId="NormalWeb">
    <w:name w:val="Normal (Web)"/>
    <w:basedOn w:val="Normal"/>
    <w:uiPriority w:val="99"/>
    <w:unhideWhenUsed w:val="1"/>
    <w:rsid w:val="00F86C07"/>
    <w:pPr>
      <w:spacing w:after="100" w:afterAutospacing="1" w:before="100" w:beforeAutospacing="1" w:line="240" w:lineRule="auto"/>
    </w:pPr>
    <w:rPr>
      <w:rFonts w:ascii="Times New Roman" w:cs="Times New Roman" w:eastAsia="Times New Roman" w:hAnsi="Times New Roman"/>
      <w:sz w:val="24"/>
      <w:szCs w:val="24"/>
    </w:rPr>
  </w:style>
  <w:style w:type="character" w:styleId="Emphasis">
    <w:name w:val="Emphasis"/>
    <w:basedOn w:val="DefaultParagraphFont"/>
    <w:uiPriority w:val="20"/>
    <w:qFormat w:val="1"/>
    <w:rsid w:val="00F86C07"/>
    <w:rPr>
      <w:i w:val="1"/>
      <w:iCs w:val="1"/>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jpg"/><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K+rUZn9/avL3lxcPQkQpveY2zew==">CgMxLjAyDmgueWx4ZmxveHNydW9jOAByITFmNUdQSk1McU5sY2JFeThnQ29UV0RVRWkwTW55c1k4Zg==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2025-10-18T22:33:00Z</dcterms:created>
  <dc:creator>User</dc:creator>
</cp:coreProperties>
</file>