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1A" w:rsidRPr="00CA431A" w:rsidRDefault="00342DA0" w:rsidP="00CA431A">
      <w:pPr>
        <w:spacing w:after="0"/>
        <w:rPr>
          <w:rFonts w:ascii="Bookman Old Style" w:eastAsia="Calibri" w:hAnsi="Bookman Old Style" w:cs="Times New Roman"/>
          <w:b/>
          <w:noProof/>
          <w:sz w:val="24"/>
          <w:szCs w:val="24"/>
          <w:lang w:eastAsia="fr-FR"/>
        </w:rPr>
      </w:pPr>
      <w:r w:rsidRPr="00CA431A">
        <w:rPr>
          <w:rFonts w:ascii="Calibri" w:eastAsia="Calibri" w:hAnsi="Calibri" w:cs="Times New Roman"/>
          <w:noProof/>
          <w:lang w:val="it-CH" w:eastAsia="it-C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950BA" wp14:editId="044AB568">
                <wp:simplePos x="0" y="0"/>
                <wp:positionH relativeFrom="column">
                  <wp:posOffset>4276726</wp:posOffset>
                </wp:positionH>
                <wp:positionV relativeFrom="paragraph">
                  <wp:posOffset>19050</wp:posOffset>
                </wp:positionV>
                <wp:extent cx="914400" cy="2381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A431A" w:rsidRDefault="00CA431A" w:rsidP="00CA431A">
                            <w:r>
                              <w:t>………</w:t>
                            </w:r>
                            <w:r w:rsidR="00342DA0">
                              <w:rPr>
                                <w:b/>
                              </w:rPr>
                              <w:t>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950B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6.75pt;margin-top:1.5pt;width:1in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" fillcolor="window" strokeweight=".5pt">
                <v:textbox>
                  <w:txbxContent>
                    <w:p w:rsidR="00CA431A" w:rsidRDefault="00CA431A" w:rsidP="00CA431A">
                      <w:r>
                        <w:t>………</w:t>
                      </w:r>
                      <w:r w:rsidR="00342DA0">
                        <w:rPr>
                          <w:b/>
                        </w:rPr>
                        <w:t>/20</w:t>
                      </w:r>
                    </w:p>
                  </w:txbxContent>
                </v:textbox>
              </v:shape>
            </w:pict>
          </mc:Fallback>
        </mc:AlternateContent>
      </w:r>
      <w:r w:rsidR="002E0D8F" w:rsidRPr="00CA431A">
        <w:rPr>
          <w:rFonts w:ascii="Times New Roman" w:hAnsi="Times New Roman" w:cs="Times New Roman"/>
          <w:sz w:val="24"/>
          <w:szCs w:val="24"/>
        </w:rPr>
        <w:t xml:space="preserve"> </w:t>
      </w:r>
      <w:r w:rsidR="00CA431A" w:rsidRPr="00CA431A">
        <w:rPr>
          <w:rFonts w:ascii="Calibri" w:eastAsia="Calibri" w:hAnsi="Calibri" w:cs="Times New Roman"/>
          <w:noProof/>
          <w:lang w:val="it-CH" w:eastAsia="it-CH"/>
        </w:rPr>
        <w:drawing>
          <wp:anchor distT="0" distB="0" distL="114300" distR="114300" simplePos="0" relativeHeight="251659264" behindDoc="0" locked="0" layoutInCell="1" allowOverlap="1" wp14:anchorId="60A79909" wp14:editId="18A6E8B5">
            <wp:simplePos x="0" y="0"/>
            <wp:positionH relativeFrom="column">
              <wp:posOffset>-161925</wp:posOffset>
            </wp:positionH>
            <wp:positionV relativeFrom="paragraph">
              <wp:posOffset>38100</wp:posOffset>
            </wp:positionV>
            <wp:extent cx="847725" cy="981075"/>
            <wp:effectExtent l="0" t="0" r="0" b="0"/>
            <wp:wrapSquare wrapText="bothSides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48A595E-0F51-495F-950C-53DB8728AB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48A595E-0F51-495F-950C-53DB8728AB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31A" w:rsidRPr="00CA431A">
        <w:rPr>
          <w:rFonts w:ascii="Bookman Old Style" w:eastAsia="Calibri" w:hAnsi="Bookman Old Style" w:cs="Times New Roman"/>
          <w:b/>
          <w:noProof/>
          <w:sz w:val="24"/>
          <w:szCs w:val="24"/>
          <w:lang w:eastAsia="fr-FR"/>
        </w:rPr>
        <w:t xml:space="preserve">DIOCESE OF KABGAYI                                               </w:t>
      </w:r>
    </w:p>
    <w:p w:rsidR="00CA431A" w:rsidRPr="00CA431A" w:rsidRDefault="00CA431A" w:rsidP="00CA431A">
      <w:pPr>
        <w:spacing w:after="0"/>
        <w:rPr>
          <w:rFonts w:ascii="Bookman Old Style" w:eastAsia="Calibri" w:hAnsi="Bookman Old Style" w:cs="Times New Roman"/>
          <w:b/>
          <w:noProof/>
          <w:sz w:val="24"/>
          <w:szCs w:val="24"/>
          <w:lang w:eastAsia="fr-FR"/>
        </w:rPr>
      </w:pPr>
      <w:r w:rsidRPr="00CA431A">
        <w:rPr>
          <w:rFonts w:ascii="Bookman Old Style" w:eastAsia="Calibri" w:hAnsi="Bookman Old Style" w:cs="Times New Roman"/>
          <w:b/>
          <w:noProof/>
          <w:sz w:val="24"/>
          <w:szCs w:val="24"/>
          <w:lang w:eastAsia="fr-FR"/>
        </w:rPr>
        <w:t>COLLEGE SAINTE MARIE REINE KABGAYI</w:t>
      </w:r>
    </w:p>
    <w:p w:rsidR="00CA431A" w:rsidRPr="00CA431A" w:rsidRDefault="00CA431A" w:rsidP="00CA431A">
      <w:pPr>
        <w:spacing w:after="0"/>
        <w:ind w:left="7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CA431A">
        <w:rPr>
          <w:rFonts w:ascii="Bookman Old Style" w:eastAsia="Times New Roman" w:hAnsi="Bookman Old Style" w:cs="Times New Roman"/>
          <w:b/>
          <w:bCs/>
          <w:sz w:val="28"/>
          <w:szCs w:val="28"/>
        </w:rPr>
        <w:t>EXAM FOR 1</w:t>
      </w:r>
      <w:r w:rsidRPr="00CA431A">
        <w:rPr>
          <w:rFonts w:ascii="Bookman Old Style" w:eastAsia="Times New Roman" w:hAnsi="Bookman Old Style" w:cs="Times New Roman"/>
          <w:b/>
          <w:bCs/>
          <w:sz w:val="28"/>
          <w:szCs w:val="28"/>
          <w:vertAlign w:val="superscript"/>
        </w:rPr>
        <w:t>ST</w:t>
      </w:r>
      <w:r w:rsidRPr="00CA431A">
        <w:rPr>
          <w:rFonts w:ascii="Bookman Old Style" w:eastAsia="Times New Roman" w:hAnsi="Bookman Old Style" w:cs="Times New Roman"/>
          <w:b/>
          <w:bCs/>
          <w:sz w:val="28"/>
          <w:szCs w:val="28"/>
        </w:rPr>
        <w:t xml:space="preserve"> TERM, 2025-2026</w:t>
      </w:r>
    </w:p>
    <w:p w:rsidR="00CA431A" w:rsidRPr="00CA431A" w:rsidRDefault="00CA431A" w:rsidP="00CA431A">
      <w:pPr>
        <w:spacing w:after="0"/>
        <w:jc w:val="both"/>
        <w:rPr>
          <w:rFonts w:ascii="Bookman Old Style" w:eastAsia="Times New Roman" w:hAnsi="Bookman Old Style" w:cs="Times New Roman"/>
          <w:b/>
          <w:bCs/>
          <w:sz w:val="28"/>
          <w:szCs w:val="28"/>
        </w:rPr>
      </w:pPr>
      <w:r w:rsidRPr="00CA431A">
        <w:rPr>
          <w:rFonts w:ascii="Bookman Old Style" w:eastAsia="Times New Roman" w:hAnsi="Bookman Old Style" w:cs="Times New Roman"/>
          <w:b/>
          <w:bCs/>
          <w:sz w:val="28"/>
          <w:szCs w:val="28"/>
        </w:rPr>
        <w:t>SUBJECT: RELIGION AND ETHICS</w:t>
      </w:r>
    </w:p>
    <w:p w:rsidR="00CA431A" w:rsidRDefault="00CA431A" w:rsidP="00CA431A">
      <w:pPr>
        <w:spacing w:after="0"/>
        <w:jc w:val="both"/>
        <w:rPr>
          <w:rFonts w:ascii="Bookman Old Style" w:eastAsia="Times New Roman" w:hAnsi="Bookman Old Style" w:cs="Times New Roman"/>
          <w:b/>
          <w:bCs/>
          <w:sz w:val="28"/>
          <w:szCs w:val="28"/>
        </w:rPr>
      </w:pPr>
      <w:r w:rsidRPr="00CA431A">
        <w:rPr>
          <w:rFonts w:ascii="Bookman Old Style" w:eastAsia="Times New Roman" w:hAnsi="Bookman Old Style" w:cs="Times New Roman"/>
          <w:b/>
          <w:bCs/>
          <w:sz w:val="28"/>
          <w:szCs w:val="28"/>
        </w:rPr>
        <w:t>CLASS:</w:t>
      </w:r>
      <w:r>
        <w:rPr>
          <w:rFonts w:ascii="Bookman Old Style" w:eastAsia="Times New Roman" w:hAnsi="Bookman Old Style" w:cs="Times New Roman"/>
          <w:b/>
          <w:bCs/>
          <w:sz w:val="28"/>
          <w:szCs w:val="28"/>
        </w:rPr>
        <w:t xml:space="preserve"> S6….</w:t>
      </w:r>
    </w:p>
    <w:p w:rsidR="00CA431A" w:rsidRPr="00CA431A" w:rsidRDefault="00CA431A" w:rsidP="00CA431A">
      <w:pPr>
        <w:spacing w:after="0"/>
        <w:jc w:val="both"/>
        <w:rPr>
          <w:rFonts w:ascii="Bookman Old Style" w:eastAsia="Times New Roman" w:hAnsi="Bookman Old Style" w:cs="Times New Roman"/>
          <w:b/>
          <w:bCs/>
          <w:sz w:val="28"/>
          <w:szCs w:val="28"/>
        </w:rPr>
      </w:pPr>
      <w:r>
        <w:rPr>
          <w:rFonts w:ascii="Bookman Old Style" w:eastAsia="Times New Roman" w:hAnsi="Bookman Old Style" w:cs="Times New Roman"/>
          <w:b/>
          <w:bCs/>
          <w:sz w:val="28"/>
          <w:szCs w:val="28"/>
        </w:rPr>
        <w:t xml:space="preserve">             DATE:……</w:t>
      </w:r>
      <w:r w:rsidR="005C7BC5">
        <w:rPr>
          <w:rFonts w:ascii="Bookman Old Style" w:eastAsia="Times New Roman" w:hAnsi="Bookman Old Style" w:cs="Times New Roman"/>
          <w:b/>
          <w:bCs/>
          <w:sz w:val="28"/>
          <w:szCs w:val="28"/>
        </w:rPr>
        <w:t>………</w:t>
      </w:r>
    </w:p>
    <w:p w:rsidR="00CA431A" w:rsidRDefault="00CA431A" w:rsidP="00CA431A">
      <w:pPr>
        <w:rPr>
          <w:rFonts w:ascii="Times New Roman" w:hAnsi="Times New Roman" w:cs="Times New Roman"/>
          <w:sz w:val="24"/>
          <w:szCs w:val="24"/>
        </w:rPr>
      </w:pPr>
    </w:p>
    <w:p w:rsidR="0029625F" w:rsidRPr="005C7BC5" w:rsidRDefault="002E0D8F" w:rsidP="00CA431A">
      <w:pPr>
        <w:rPr>
          <w:rFonts w:ascii="Times New Roman" w:hAnsi="Times New Roman" w:cs="Times New Roman"/>
          <w:b/>
          <w:sz w:val="28"/>
          <w:szCs w:val="28"/>
        </w:rPr>
      </w:pPr>
      <w:r w:rsidRPr="005C7BC5">
        <w:rPr>
          <w:rFonts w:ascii="Times New Roman" w:hAnsi="Times New Roman" w:cs="Times New Roman"/>
          <w:b/>
          <w:sz w:val="28"/>
          <w:szCs w:val="28"/>
        </w:rPr>
        <w:t>SECTION A: Choose the correct answer and c</w:t>
      </w:r>
      <w:r w:rsidR="00C31F05" w:rsidRPr="005C7BC5">
        <w:rPr>
          <w:rFonts w:ascii="Times New Roman" w:hAnsi="Times New Roman" w:cs="Times New Roman"/>
          <w:b/>
          <w:sz w:val="28"/>
          <w:szCs w:val="28"/>
        </w:rPr>
        <w:t>ircle the letter of your choice/ 15 MARKS</w:t>
      </w:r>
    </w:p>
    <w:p w:rsidR="00C31F05" w:rsidRPr="009368EC" w:rsidRDefault="00C31F05" w:rsidP="00C31F05">
      <w:pPr>
        <w:rPr>
          <w:rFonts w:ascii="Times New Roman" w:hAnsi="Times New Roman" w:cs="Times New Roman"/>
          <w:sz w:val="24"/>
          <w:szCs w:val="24"/>
        </w:rPr>
      </w:pP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According to Pope John Paul II, vocation is fundamentally</w:t>
      </w:r>
      <w:r w:rsidR="002E0D8F" w:rsidRPr="005C7BC5">
        <w:rPr>
          <w:rFonts w:ascii="Times New Roman" w:hAnsi="Times New Roman" w:cs="Times New Roman"/>
          <w:sz w:val="24"/>
          <w:szCs w:val="24"/>
        </w:rPr>
        <w:t>: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A. A community choice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B. </w:t>
      </w:r>
      <w:r w:rsidR="00BB1C60" w:rsidRPr="005C7BC5">
        <w:rPr>
          <w:rFonts w:ascii="Times New Roman" w:hAnsi="Times New Roman" w:cs="Times New Roman"/>
          <w:sz w:val="24"/>
          <w:szCs w:val="24"/>
        </w:rPr>
        <w:t xml:space="preserve"> A social mission    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C. A church law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D. </w:t>
      </w:r>
      <w:r w:rsidR="00BB1C60" w:rsidRPr="005C7BC5">
        <w:rPr>
          <w:rFonts w:ascii="Times New Roman" w:hAnsi="Times New Roman" w:cs="Times New Roman"/>
          <w:sz w:val="24"/>
          <w:szCs w:val="24"/>
        </w:rPr>
        <w:t>A personal</w:t>
      </w:r>
      <w:r w:rsidR="009368EC" w:rsidRPr="005C7BC5">
        <w:rPr>
          <w:rFonts w:ascii="Times New Roman" w:hAnsi="Times New Roman" w:cs="Times New Roman"/>
          <w:sz w:val="24"/>
          <w:szCs w:val="24"/>
        </w:rPr>
        <w:t xml:space="preserve"> encounter between man and God </w:t>
      </w: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2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According to Christian teaching, human life begins</w:t>
      </w:r>
      <w:r w:rsidR="009368EC" w:rsidRPr="005C7BC5">
        <w:rPr>
          <w:rFonts w:ascii="Times New Roman" w:hAnsi="Times New Roman" w:cs="Times New Roman"/>
          <w:sz w:val="24"/>
          <w:szCs w:val="24"/>
        </w:rPr>
        <w:t>: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A. At birth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 xml:space="preserve">B. At conception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C. After baptism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D. At three months</w:t>
      </w: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3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The Beatitudes respond to: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A. Human fear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B. </w:t>
      </w:r>
      <w:r w:rsidR="00BB1C60" w:rsidRPr="005C7BC5">
        <w:rPr>
          <w:rFonts w:ascii="Times New Roman" w:hAnsi="Times New Roman" w:cs="Times New Roman"/>
          <w:sz w:val="24"/>
          <w:szCs w:val="24"/>
        </w:rPr>
        <w:t xml:space="preserve">Desire for wealth      </w:t>
      </w:r>
      <w:r w:rsidR="00BB1C60" w:rsidRPr="005C7BC5">
        <w:rPr>
          <w:rFonts w:ascii="Times New Roman" w:hAnsi="Times New Roman" w:cs="Times New Roman"/>
          <w:sz w:val="24"/>
          <w:szCs w:val="24"/>
        </w:rPr>
        <w:br/>
        <w:t xml:space="preserve">C. Desire for happiness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D. Desire for pleasure</w:t>
      </w:r>
    </w:p>
    <w:p w:rsidR="009368EC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4. What are the three evangelical counsels in religious life?</w:t>
      </w:r>
      <w:r w:rsidRPr="005C7BC5">
        <w:rPr>
          <w:rFonts w:ascii="Times New Roman" w:hAnsi="Times New Roman" w:cs="Times New Roman"/>
          <w:b/>
          <w:sz w:val="24"/>
          <w:szCs w:val="24"/>
        </w:rPr>
        <w:br/>
      </w:r>
      <w:r w:rsidRPr="005C7BC5">
        <w:rPr>
          <w:rFonts w:ascii="Times New Roman" w:hAnsi="Times New Roman" w:cs="Times New Roman"/>
          <w:sz w:val="24"/>
          <w:szCs w:val="24"/>
        </w:rPr>
        <w:t>A. Faith, hope, charity</w:t>
      </w:r>
      <w:r w:rsidRPr="005C7BC5">
        <w:rPr>
          <w:rFonts w:ascii="Times New Roman" w:hAnsi="Times New Roman" w:cs="Times New Roman"/>
          <w:sz w:val="24"/>
          <w:szCs w:val="24"/>
        </w:rPr>
        <w:br/>
        <w:t>B. Poverty, chastity, obedience</w:t>
      </w:r>
      <w:r w:rsidRPr="005C7BC5">
        <w:rPr>
          <w:rFonts w:ascii="Times New Roman" w:hAnsi="Times New Roman" w:cs="Times New Roman"/>
          <w:sz w:val="24"/>
          <w:szCs w:val="24"/>
        </w:rPr>
        <w:br/>
        <w:t>C. Love, prayer, sacrifice</w:t>
      </w:r>
      <w:r w:rsidRPr="005C7BC5">
        <w:rPr>
          <w:rFonts w:ascii="Times New Roman" w:hAnsi="Times New Roman" w:cs="Times New Roman"/>
          <w:sz w:val="24"/>
          <w:szCs w:val="24"/>
        </w:rPr>
        <w:br/>
        <w:t>D</w:t>
      </w:r>
      <w:r w:rsidR="009368EC" w:rsidRPr="005C7BC5">
        <w:rPr>
          <w:rFonts w:ascii="Times New Roman" w:hAnsi="Times New Roman" w:cs="Times New Roman"/>
          <w:sz w:val="24"/>
          <w:szCs w:val="24"/>
        </w:rPr>
        <w:t>. Service, humility, generosity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5. Which stage of consecrated life lasts six months?</w:t>
      </w:r>
      <w:r w:rsidRPr="005C7BC5">
        <w:rPr>
          <w:rFonts w:ascii="Times New Roman" w:hAnsi="Times New Roman" w:cs="Times New Roman"/>
          <w:sz w:val="24"/>
          <w:szCs w:val="24"/>
        </w:rPr>
        <w:br/>
        <w:t>A. Postulancy</w:t>
      </w:r>
      <w:r w:rsidRPr="005C7BC5">
        <w:rPr>
          <w:rFonts w:ascii="Times New Roman" w:hAnsi="Times New Roman" w:cs="Times New Roman"/>
          <w:sz w:val="24"/>
          <w:szCs w:val="24"/>
        </w:rPr>
        <w:br/>
        <w:t>B. Noviciate</w:t>
      </w:r>
      <w:r w:rsidRPr="005C7BC5">
        <w:rPr>
          <w:rFonts w:ascii="Times New Roman" w:hAnsi="Times New Roman" w:cs="Times New Roman"/>
          <w:sz w:val="24"/>
          <w:szCs w:val="24"/>
        </w:rPr>
        <w:br/>
        <w:t>C. As</w:t>
      </w:r>
      <w:r w:rsidR="009368EC" w:rsidRPr="005C7BC5">
        <w:rPr>
          <w:rFonts w:ascii="Times New Roman" w:hAnsi="Times New Roman" w:cs="Times New Roman"/>
          <w:sz w:val="24"/>
          <w:szCs w:val="24"/>
        </w:rPr>
        <w:t>pirancy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Permanent profession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lastRenderedPageBreak/>
        <w:t>6. Which form of consecrated life focuses mainly on prayer and contemplation?</w:t>
      </w:r>
      <w:r w:rsidRPr="005C7BC5">
        <w:rPr>
          <w:rFonts w:ascii="Times New Roman" w:hAnsi="Times New Roman" w:cs="Times New Roman"/>
          <w:b/>
          <w:sz w:val="24"/>
          <w:szCs w:val="24"/>
        </w:rPr>
        <w:br/>
      </w:r>
      <w:r w:rsidRPr="005C7BC5">
        <w:rPr>
          <w:rFonts w:ascii="Times New Roman" w:hAnsi="Times New Roman" w:cs="Times New Roman"/>
          <w:sz w:val="24"/>
          <w:szCs w:val="24"/>
        </w:rPr>
        <w:t>A. Active life</w:t>
      </w:r>
      <w:r w:rsidRPr="005C7BC5">
        <w:rPr>
          <w:rFonts w:ascii="Times New Roman" w:hAnsi="Times New Roman" w:cs="Times New Roman"/>
          <w:sz w:val="24"/>
          <w:szCs w:val="24"/>
        </w:rPr>
        <w:br/>
        <w:t>B. Mixed life</w:t>
      </w:r>
      <w:r w:rsidRPr="005C7BC5">
        <w:rPr>
          <w:rFonts w:ascii="Times New Roman" w:hAnsi="Times New Roman" w:cs="Times New Roman"/>
          <w:sz w:val="24"/>
          <w:szCs w:val="24"/>
        </w:rPr>
        <w:br/>
        <w:t>C. Conte</w:t>
      </w:r>
      <w:r w:rsidR="009368EC" w:rsidRPr="005C7BC5">
        <w:rPr>
          <w:rFonts w:ascii="Times New Roman" w:hAnsi="Times New Roman" w:cs="Times New Roman"/>
          <w:sz w:val="24"/>
          <w:szCs w:val="24"/>
        </w:rPr>
        <w:t>mplative life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Apostolic life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7. Married people and religious are both called to:</w:t>
      </w:r>
      <w:r w:rsidRPr="005C7BC5">
        <w:rPr>
          <w:rFonts w:ascii="Times New Roman" w:hAnsi="Times New Roman" w:cs="Times New Roman"/>
          <w:b/>
          <w:sz w:val="24"/>
          <w:szCs w:val="24"/>
        </w:rPr>
        <w:br/>
      </w:r>
      <w:r w:rsidRPr="005C7BC5">
        <w:rPr>
          <w:rFonts w:ascii="Times New Roman" w:hAnsi="Times New Roman" w:cs="Times New Roman"/>
          <w:sz w:val="24"/>
          <w:szCs w:val="24"/>
        </w:rPr>
        <w:t>A. Wealth</w:t>
      </w:r>
      <w:r w:rsidRPr="005C7BC5">
        <w:rPr>
          <w:rFonts w:ascii="Times New Roman" w:hAnsi="Times New Roman" w:cs="Times New Roman"/>
          <w:sz w:val="24"/>
          <w:szCs w:val="24"/>
        </w:rPr>
        <w:br/>
        <w:t>B. Hol</w:t>
      </w:r>
      <w:r w:rsidR="009368EC" w:rsidRPr="005C7BC5">
        <w:rPr>
          <w:rFonts w:ascii="Times New Roman" w:hAnsi="Times New Roman" w:cs="Times New Roman"/>
          <w:sz w:val="24"/>
          <w:szCs w:val="24"/>
        </w:rPr>
        <w:t>iness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C. Priesthood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Celibacy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8. Sexuality includes all EXCEPT</w:t>
      </w:r>
      <w:r w:rsidRPr="005C7BC5">
        <w:rPr>
          <w:rFonts w:ascii="Times New Roman" w:hAnsi="Times New Roman" w:cs="Times New Roman"/>
          <w:sz w:val="24"/>
          <w:szCs w:val="24"/>
        </w:rPr>
        <w:t>:</w:t>
      </w:r>
      <w:r w:rsidRPr="005C7BC5">
        <w:rPr>
          <w:rFonts w:ascii="Times New Roman" w:hAnsi="Times New Roman" w:cs="Times New Roman"/>
          <w:sz w:val="24"/>
          <w:szCs w:val="24"/>
        </w:rPr>
        <w:br/>
        <w:t>A. Physical aspects</w:t>
      </w:r>
      <w:r w:rsidRPr="005C7BC5">
        <w:rPr>
          <w:rFonts w:ascii="Times New Roman" w:hAnsi="Times New Roman" w:cs="Times New Roman"/>
          <w:sz w:val="24"/>
          <w:szCs w:val="24"/>
        </w:rPr>
        <w:br/>
        <w:t>B. Emotional aspects</w:t>
      </w:r>
      <w:r w:rsidRPr="005C7BC5">
        <w:rPr>
          <w:rFonts w:ascii="Times New Roman" w:hAnsi="Times New Roman" w:cs="Times New Roman"/>
          <w:sz w:val="24"/>
          <w:szCs w:val="24"/>
        </w:rPr>
        <w:br/>
        <w:t>C. Mor</w:t>
      </w:r>
      <w:r w:rsidR="009368EC" w:rsidRPr="005C7BC5">
        <w:rPr>
          <w:rFonts w:ascii="Times New Roman" w:hAnsi="Times New Roman" w:cs="Times New Roman"/>
          <w:sz w:val="24"/>
          <w:szCs w:val="24"/>
        </w:rPr>
        <w:t>al responsibility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Dishonesty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9. Which is a purpose of human sexuality?</w:t>
      </w:r>
      <w:r w:rsidRPr="005C7BC5">
        <w:rPr>
          <w:rFonts w:ascii="Times New Roman" w:hAnsi="Times New Roman" w:cs="Times New Roman"/>
          <w:sz w:val="24"/>
          <w:szCs w:val="24"/>
        </w:rPr>
        <w:br/>
        <w:t>A. Entertainment</w:t>
      </w:r>
      <w:r w:rsidRPr="005C7BC5">
        <w:rPr>
          <w:rFonts w:ascii="Times New Roman" w:hAnsi="Times New Roman" w:cs="Times New Roman"/>
          <w:sz w:val="24"/>
          <w:szCs w:val="24"/>
        </w:rPr>
        <w:br/>
        <w:t>B. Procreation</w:t>
      </w:r>
      <w:r w:rsidRPr="005C7BC5">
        <w:rPr>
          <w:rFonts w:ascii="Times New Roman" w:hAnsi="Times New Roman" w:cs="Times New Roman"/>
          <w:sz w:val="24"/>
          <w:szCs w:val="24"/>
        </w:rPr>
        <w:br/>
        <w:t>C.</w:t>
      </w:r>
      <w:r w:rsidR="009368EC" w:rsidRPr="005C7BC5">
        <w:rPr>
          <w:rFonts w:ascii="Times New Roman" w:hAnsi="Times New Roman" w:cs="Times New Roman"/>
          <w:sz w:val="24"/>
          <w:szCs w:val="24"/>
        </w:rPr>
        <w:t xml:space="preserve"> Wealth creation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Competition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10. Christian morality teaches the value of:</w:t>
      </w:r>
      <w:r w:rsidRPr="005C7BC5">
        <w:rPr>
          <w:rFonts w:ascii="Times New Roman" w:hAnsi="Times New Roman" w:cs="Times New Roman"/>
          <w:sz w:val="24"/>
          <w:szCs w:val="24"/>
        </w:rPr>
        <w:br/>
        <w:t xml:space="preserve">A. </w:t>
      </w:r>
      <w:r w:rsidR="00BB1C60" w:rsidRPr="005C7BC5">
        <w:rPr>
          <w:rFonts w:ascii="Times New Roman" w:hAnsi="Times New Roman" w:cs="Times New Roman"/>
          <w:sz w:val="24"/>
          <w:szCs w:val="24"/>
        </w:rPr>
        <w:t>Chastity</w:t>
      </w:r>
      <w:r w:rsidRPr="005C7BC5">
        <w:rPr>
          <w:rFonts w:ascii="Times New Roman" w:hAnsi="Times New Roman" w:cs="Times New Roman"/>
          <w:sz w:val="24"/>
          <w:szCs w:val="24"/>
        </w:rPr>
        <w:br/>
        <w:t xml:space="preserve">B. </w:t>
      </w:r>
      <w:r w:rsidR="00BB1C60" w:rsidRPr="005C7BC5">
        <w:rPr>
          <w:rFonts w:ascii="Times New Roman" w:hAnsi="Times New Roman" w:cs="Times New Roman"/>
          <w:sz w:val="24"/>
          <w:szCs w:val="24"/>
        </w:rPr>
        <w:t>Infidelity</w:t>
      </w:r>
      <w:r w:rsidRPr="005C7BC5">
        <w:rPr>
          <w:rFonts w:ascii="Times New Roman" w:hAnsi="Times New Roman" w:cs="Times New Roman"/>
          <w:sz w:val="24"/>
          <w:szCs w:val="24"/>
        </w:rPr>
        <w:br/>
        <w:t>C. P</w:t>
      </w:r>
      <w:r w:rsidR="009368EC" w:rsidRPr="005C7BC5">
        <w:rPr>
          <w:rFonts w:ascii="Times New Roman" w:hAnsi="Times New Roman" w:cs="Times New Roman"/>
          <w:sz w:val="24"/>
          <w:szCs w:val="24"/>
        </w:rPr>
        <w:t>ornography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Adultery</w:t>
      </w:r>
    </w:p>
    <w:p w:rsidR="00C31F05" w:rsidRPr="005C7BC5" w:rsidRDefault="00C31F05" w:rsidP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11. Sexual deviation includes:</w:t>
      </w:r>
      <w:r w:rsidRPr="005C7BC5">
        <w:rPr>
          <w:rFonts w:ascii="Times New Roman" w:hAnsi="Times New Roman" w:cs="Times New Roman"/>
          <w:b/>
          <w:sz w:val="24"/>
          <w:szCs w:val="24"/>
        </w:rPr>
        <w:br/>
      </w:r>
      <w:r w:rsidRPr="005C7BC5">
        <w:rPr>
          <w:rFonts w:ascii="Times New Roman" w:hAnsi="Times New Roman" w:cs="Times New Roman"/>
          <w:sz w:val="24"/>
          <w:szCs w:val="24"/>
        </w:rPr>
        <w:t>A. Faithfulness</w:t>
      </w:r>
      <w:r w:rsidRPr="005C7BC5">
        <w:rPr>
          <w:rFonts w:ascii="Times New Roman" w:hAnsi="Times New Roman" w:cs="Times New Roman"/>
          <w:sz w:val="24"/>
          <w:szCs w:val="24"/>
        </w:rPr>
        <w:br/>
        <w:t>B. Be</w:t>
      </w:r>
      <w:r w:rsidR="009368EC" w:rsidRPr="005C7BC5">
        <w:rPr>
          <w:rFonts w:ascii="Times New Roman" w:hAnsi="Times New Roman" w:cs="Times New Roman"/>
          <w:sz w:val="24"/>
          <w:szCs w:val="24"/>
        </w:rPr>
        <w:t>stiality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C. Respect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>D. Fidelity</w:t>
      </w:r>
    </w:p>
    <w:p w:rsidR="00C31F05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12. Courtship helps couples to:</w:t>
      </w:r>
      <w:r w:rsidRPr="005C7BC5">
        <w:rPr>
          <w:rFonts w:ascii="Times New Roman" w:hAnsi="Times New Roman" w:cs="Times New Roman"/>
          <w:sz w:val="24"/>
          <w:szCs w:val="24"/>
        </w:rPr>
        <w:br/>
        <w:t>A. Avoid knowing each other</w:t>
      </w:r>
      <w:r w:rsidRPr="005C7BC5">
        <w:rPr>
          <w:rFonts w:ascii="Times New Roman" w:hAnsi="Times New Roman" w:cs="Times New Roman"/>
          <w:sz w:val="24"/>
          <w:szCs w:val="24"/>
        </w:rPr>
        <w:br/>
        <w:t>B. Make rushed decisions</w:t>
      </w:r>
      <w:r w:rsidRPr="005C7BC5">
        <w:rPr>
          <w:rFonts w:ascii="Times New Roman" w:hAnsi="Times New Roman" w:cs="Times New Roman"/>
          <w:sz w:val="24"/>
          <w:szCs w:val="24"/>
        </w:rPr>
        <w:br/>
        <w:t>C. Study each other’s behavior</w:t>
      </w:r>
      <w:r w:rsidRPr="005C7BC5">
        <w:rPr>
          <w:rFonts w:ascii="Times New Roman" w:hAnsi="Times New Roman" w:cs="Times New Roman"/>
          <w:sz w:val="24"/>
          <w:szCs w:val="24"/>
        </w:rPr>
        <w:br/>
        <w:t>D. Skip</w:t>
      </w:r>
      <w:r w:rsidR="009368EC" w:rsidRPr="005C7BC5">
        <w:rPr>
          <w:rFonts w:ascii="Times New Roman" w:hAnsi="Times New Roman" w:cs="Times New Roman"/>
          <w:sz w:val="24"/>
          <w:szCs w:val="24"/>
        </w:rPr>
        <w:t xml:space="preserve"> marriage preparation</w:t>
      </w: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lastRenderedPageBreak/>
        <w:t>13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In marriage, the consent between bride and groom must be</w:t>
      </w:r>
      <w:r w:rsidR="002E0D8F" w:rsidRPr="005C7BC5">
        <w:rPr>
          <w:rFonts w:ascii="Times New Roman" w:hAnsi="Times New Roman" w:cs="Times New Roman"/>
          <w:sz w:val="24"/>
          <w:szCs w:val="24"/>
        </w:rPr>
        <w:t>: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A. Private</w:t>
      </w:r>
      <w:r w:rsidR="009368EC" w:rsidRPr="005C7BC5">
        <w:rPr>
          <w:rFonts w:ascii="Times New Roman" w:hAnsi="Times New Roman" w:cs="Times New Roman"/>
          <w:sz w:val="24"/>
          <w:szCs w:val="24"/>
        </w:rPr>
        <w:t xml:space="preserve"> and secret</w:t>
      </w:r>
      <w:r w:rsidR="009368EC" w:rsidRPr="005C7BC5">
        <w:rPr>
          <w:rFonts w:ascii="Times New Roman" w:hAnsi="Times New Roman" w:cs="Times New Roman"/>
          <w:sz w:val="24"/>
          <w:szCs w:val="24"/>
        </w:rPr>
        <w:br/>
        <w:t xml:space="preserve">B. Public and free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C. Written and signed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D. Witnessed by family only</w:t>
      </w: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14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Mixed marriage refers to: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br/>
      </w:r>
      <w:r w:rsidR="002E0D8F" w:rsidRPr="005C7BC5">
        <w:rPr>
          <w:rFonts w:ascii="Times New Roman" w:hAnsi="Times New Roman" w:cs="Times New Roman"/>
          <w:sz w:val="24"/>
          <w:szCs w:val="24"/>
        </w:rPr>
        <w:t xml:space="preserve">A. </w:t>
      </w:r>
      <w:r w:rsidR="00BB1C60" w:rsidRPr="005C7BC5">
        <w:rPr>
          <w:rFonts w:ascii="Times New Roman" w:hAnsi="Times New Roman" w:cs="Times New Roman"/>
          <w:sz w:val="24"/>
          <w:szCs w:val="24"/>
        </w:rPr>
        <w:t xml:space="preserve">Marriage between a Catholic and non-Catholic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B. </w:t>
      </w:r>
      <w:r w:rsidR="00BB1C60" w:rsidRPr="005C7BC5">
        <w:rPr>
          <w:rFonts w:ascii="Times New Roman" w:hAnsi="Times New Roman" w:cs="Times New Roman"/>
          <w:sz w:val="24"/>
          <w:szCs w:val="24"/>
        </w:rPr>
        <w:t>Marriage between two Catholics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C. Marriage between same religion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D. Marriage between two priests</w:t>
      </w:r>
    </w:p>
    <w:p w:rsidR="0029625F" w:rsidRPr="005C7BC5" w:rsidRDefault="00C31F05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b/>
          <w:sz w:val="24"/>
          <w:szCs w:val="24"/>
        </w:rPr>
        <w:t>15</w:t>
      </w:r>
      <w:r w:rsidR="002E0D8F" w:rsidRPr="005C7BC5">
        <w:rPr>
          <w:rFonts w:ascii="Times New Roman" w:hAnsi="Times New Roman" w:cs="Times New Roman"/>
          <w:b/>
          <w:sz w:val="24"/>
          <w:szCs w:val="24"/>
        </w:rPr>
        <w:t>. Dating differs from courtship because it is</w:t>
      </w:r>
      <w:r w:rsidR="002E0D8F" w:rsidRPr="005C7BC5">
        <w:rPr>
          <w:rFonts w:ascii="Times New Roman" w:hAnsi="Times New Roman" w:cs="Times New Roman"/>
          <w:sz w:val="24"/>
          <w:szCs w:val="24"/>
        </w:rPr>
        <w:t>: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A. Formal and serious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B. </w:t>
      </w:r>
      <w:r w:rsidR="00BB1C60" w:rsidRPr="005C7BC5">
        <w:rPr>
          <w:rFonts w:ascii="Times New Roman" w:hAnsi="Times New Roman" w:cs="Times New Roman"/>
          <w:sz w:val="24"/>
          <w:szCs w:val="24"/>
        </w:rPr>
        <w:t xml:space="preserve">A church activity  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>C. Always leading to marriage</w:t>
      </w:r>
      <w:r w:rsidR="002E0D8F" w:rsidRPr="005C7BC5">
        <w:rPr>
          <w:rFonts w:ascii="Times New Roman" w:hAnsi="Times New Roman" w:cs="Times New Roman"/>
          <w:sz w:val="24"/>
          <w:szCs w:val="24"/>
        </w:rPr>
        <w:br/>
        <w:t xml:space="preserve">D. </w:t>
      </w:r>
      <w:r w:rsidR="00BB1C60" w:rsidRPr="005C7BC5">
        <w:rPr>
          <w:rFonts w:ascii="Times New Roman" w:hAnsi="Times New Roman" w:cs="Times New Roman"/>
          <w:sz w:val="24"/>
          <w:szCs w:val="24"/>
        </w:rPr>
        <w:t xml:space="preserve">Informal and casual </w:t>
      </w:r>
    </w:p>
    <w:p w:rsidR="00C31F05" w:rsidRPr="005C7BC5" w:rsidRDefault="00C31F05" w:rsidP="00C0241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C7BC5">
        <w:rPr>
          <w:rFonts w:ascii="Times New Roman" w:hAnsi="Times New Roman" w:cs="Times New Roman"/>
          <w:color w:val="auto"/>
          <w:sz w:val="24"/>
          <w:szCs w:val="24"/>
        </w:rPr>
        <w:t xml:space="preserve">SECTION B: </w:t>
      </w:r>
    </w:p>
    <w:p w:rsidR="00C02416" w:rsidRPr="005C7BC5" w:rsidRDefault="00C31F05" w:rsidP="00C0241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C7BC5">
        <w:rPr>
          <w:rFonts w:ascii="Times New Roman" w:hAnsi="Times New Roman" w:cs="Times New Roman"/>
          <w:color w:val="auto"/>
          <w:sz w:val="24"/>
          <w:szCs w:val="24"/>
        </w:rPr>
        <w:t>Answer with True or False /5</w:t>
      </w:r>
      <w:r w:rsidR="009368EC" w:rsidRPr="005C7B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5C7BC5">
        <w:rPr>
          <w:rFonts w:ascii="Times New Roman" w:hAnsi="Times New Roman" w:cs="Times New Roman"/>
          <w:color w:val="auto"/>
          <w:sz w:val="24"/>
          <w:szCs w:val="24"/>
        </w:rPr>
        <w:t>MARKS</w:t>
      </w:r>
    </w:p>
    <w:p w:rsidR="00C31F05" w:rsidRPr="005C7BC5" w:rsidRDefault="00C31F05" w:rsidP="00C02416">
      <w:pPr>
        <w:rPr>
          <w:rFonts w:ascii="Times New Roman" w:hAnsi="Times New Roman" w:cs="Times New Roman"/>
          <w:sz w:val="24"/>
          <w:szCs w:val="24"/>
        </w:rPr>
      </w:pPr>
    </w:p>
    <w:p w:rsidR="00C02416" w:rsidRPr="005C7BC5" w:rsidRDefault="00C02416" w:rsidP="00C02416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sz w:val="24"/>
          <w:szCs w:val="24"/>
        </w:rPr>
        <w:t>1. Religious life aims at</w:t>
      </w:r>
      <w:r w:rsidR="009368EC" w:rsidRPr="005C7BC5">
        <w:rPr>
          <w:rFonts w:ascii="Times New Roman" w:hAnsi="Times New Roman" w:cs="Times New Roman"/>
          <w:sz w:val="24"/>
          <w:szCs w:val="24"/>
        </w:rPr>
        <w:t xml:space="preserve"> personal sanctification</w:t>
      </w:r>
      <w:r w:rsidR="005C7BC5" w:rsidRPr="005C7BC5">
        <w:rPr>
          <w:rFonts w:ascii="Times New Roman" w:hAnsi="Times New Roman" w:cs="Times New Roman"/>
          <w:b/>
          <w:sz w:val="24"/>
          <w:szCs w:val="24"/>
        </w:rPr>
        <w:t>…………………</w:t>
      </w:r>
    </w:p>
    <w:p w:rsidR="00C02416" w:rsidRPr="005C7BC5" w:rsidRDefault="00C02416" w:rsidP="00C02416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sz w:val="24"/>
          <w:szCs w:val="24"/>
        </w:rPr>
        <w:t xml:space="preserve">2. The vow of poverty means </w:t>
      </w:r>
      <w:r w:rsidR="009368EC" w:rsidRPr="005C7BC5">
        <w:rPr>
          <w:rFonts w:ascii="Times New Roman" w:hAnsi="Times New Roman" w:cs="Times New Roman"/>
          <w:sz w:val="24"/>
          <w:szCs w:val="24"/>
        </w:rPr>
        <w:t>acquiring more property</w:t>
      </w:r>
      <w:r w:rsidR="005C7BC5" w:rsidRPr="005C7BC5">
        <w:rPr>
          <w:rFonts w:ascii="Times New Roman" w:hAnsi="Times New Roman" w:cs="Times New Roman"/>
          <w:b/>
          <w:sz w:val="24"/>
          <w:szCs w:val="24"/>
        </w:rPr>
        <w:t>…………………</w:t>
      </w:r>
    </w:p>
    <w:p w:rsidR="00C02416" w:rsidRPr="005C7BC5" w:rsidRDefault="00C02416" w:rsidP="00C02416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sz w:val="24"/>
          <w:szCs w:val="24"/>
        </w:rPr>
        <w:t>3. Married and religious peopl</w:t>
      </w:r>
      <w:r w:rsidR="009368EC" w:rsidRPr="005C7BC5">
        <w:rPr>
          <w:rFonts w:ascii="Times New Roman" w:hAnsi="Times New Roman" w:cs="Times New Roman"/>
          <w:sz w:val="24"/>
          <w:szCs w:val="24"/>
        </w:rPr>
        <w:t>e are both called to holiness</w:t>
      </w:r>
      <w:r w:rsidR="005C7BC5" w:rsidRPr="005C7BC5">
        <w:rPr>
          <w:rFonts w:ascii="Times New Roman" w:hAnsi="Times New Roman" w:cs="Times New Roman"/>
          <w:b/>
          <w:sz w:val="24"/>
          <w:szCs w:val="24"/>
        </w:rPr>
        <w:t>………………</w:t>
      </w:r>
      <w:bookmarkStart w:id="0" w:name="_GoBack"/>
      <w:bookmarkEnd w:id="0"/>
    </w:p>
    <w:p w:rsidR="00C02416" w:rsidRPr="005C7BC5" w:rsidRDefault="00C02416" w:rsidP="00C02416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sz w:val="24"/>
          <w:szCs w:val="24"/>
        </w:rPr>
        <w:t>4. Science and faith can never work together</w:t>
      </w:r>
      <w:r w:rsidR="005C7BC5" w:rsidRPr="005C7BC5">
        <w:rPr>
          <w:rFonts w:ascii="Times New Roman" w:hAnsi="Times New Roman" w:cs="Times New Roman"/>
          <w:b/>
          <w:sz w:val="24"/>
          <w:szCs w:val="24"/>
        </w:rPr>
        <w:t>…………………</w:t>
      </w:r>
    </w:p>
    <w:p w:rsidR="00C02416" w:rsidRPr="005C7BC5" w:rsidRDefault="00C02416" w:rsidP="00C02416">
      <w:pPr>
        <w:rPr>
          <w:rFonts w:ascii="Times New Roman" w:hAnsi="Times New Roman" w:cs="Times New Roman"/>
          <w:sz w:val="24"/>
          <w:szCs w:val="24"/>
        </w:rPr>
      </w:pPr>
      <w:r w:rsidRPr="005C7BC5">
        <w:rPr>
          <w:rFonts w:ascii="Times New Roman" w:hAnsi="Times New Roman" w:cs="Times New Roman"/>
          <w:sz w:val="24"/>
          <w:szCs w:val="24"/>
        </w:rPr>
        <w:t>5. Materialism denies the existence o</w:t>
      </w:r>
      <w:r w:rsidR="009368EC" w:rsidRPr="005C7BC5">
        <w:rPr>
          <w:rFonts w:ascii="Times New Roman" w:hAnsi="Times New Roman" w:cs="Times New Roman"/>
          <w:sz w:val="24"/>
          <w:szCs w:val="24"/>
        </w:rPr>
        <w:t>f non-material realities</w:t>
      </w:r>
      <w:r w:rsidR="005C7BC5" w:rsidRPr="005C7BC5">
        <w:rPr>
          <w:rFonts w:ascii="Times New Roman" w:hAnsi="Times New Roman" w:cs="Times New Roman"/>
          <w:b/>
          <w:sz w:val="24"/>
          <w:szCs w:val="24"/>
        </w:rPr>
        <w:t>………………</w:t>
      </w:r>
      <w:r w:rsidR="005C7B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2416" w:rsidRPr="005C7BC5" w:rsidRDefault="00C02416">
      <w:pPr>
        <w:rPr>
          <w:rFonts w:ascii="Times New Roman" w:hAnsi="Times New Roman" w:cs="Times New Roman"/>
          <w:sz w:val="24"/>
          <w:szCs w:val="24"/>
        </w:rPr>
      </w:pPr>
    </w:p>
    <w:sectPr w:rsidR="00C02416" w:rsidRPr="005C7BC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F86" w:rsidRDefault="00AE6F86" w:rsidP="009368EC">
      <w:pPr>
        <w:spacing w:after="0" w:line="240" w:lineRule="auto"/>
      </w:pPr>
      <w:r>
        <w:separator/>
      </w:r>
    </w:p>
  </w:endnote>
  <w:endnote w:type="continuationSeparator" w:id="0">
    <w:p w:rsidR="00AE6F86" w:rsidRDefault="00AE6F86" w:rsidP="00936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49938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68EC" w:rsidRDefault="009368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7BC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368EC" w:rsidRDefault="00936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F86" w:rsidRDefault="00AE6F86" w:rsidP="009368EC">
      <w:pPr>
        <w:spacing w:after="0" w:line="240" w:lineRule="auto"/>
      </w:pPr>
      <w:r>
        <w:separator/>
      </w:r>
    </w:p>
  </w:footnote>
  <w:footnote w:type="continuationSeparator" w:id="0">
    <w:p w:rsidR="00AE6F86" w:rsidRDefault="00AE6F86" w:rsidP="00936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904"/>
    <w:rsid w:val="0029625F"/>
    <w:rsid w:val="0029639D"/>
    <w:rsid w:val="002C3FF2"/>
    <w:rsid w:val="002E0D8F"/>
    <w:rsid w:val="00326F90"/>
    <w:rsid w:val="00342DA0"/>
    <w:rsid w:val="005618EE"/>
    <w:rsid w:val="005666E0"/>
    <w:rsid w:val="005C7BC5"/>
    <w:rsid w:val="009368EC"/>
    <w:rsid w:val="00A256CF"/>
    <w:rsid w:val="00AA1D8D"/>
    <w:rsid w:val="00AE6F86"/>
    <w:rsid w:val="00B47730"/>
    <w:rsid w:val="00B94E3F"/>
    <w:rsid w:val="00BB1C60"/>
    <w:rsid w:val="00C02416"/>
    <w:rsid w:val="00C31F05"/>
    <w:rsid w:val="00C82F2E"/>
    <w:rsid w:val="00CA431A"/>
    <w:rsid w:val="00CB0664"/>
    <w:rsid w:val="00CC2E52"/>
    <w:rsid w:val="00D72C69"/>
    <w:rsid w:val="00DC528C"/>
    <w:rsid w:val="00EB44BB"/>
    <w:rsid w:val="00F03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D80A451"/>
  <w14:defaultImageDpi w14:val="300"/>
  <w15:docId w15:val="{B4667918-A82F-4049-8F8F-760F6821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53819-3672-424C-886F-F0C4BDA4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 Monique</cp:lastModifiedBy>
  <cp:revision>15</cp:revision>
  <dcterms:created xsi:type="dcterms:W3CDTF">2013-12-23T23:15:00Z</dcterms:created>
  <dcterms:modified xsi:type="dcterms:W3CDTF">2025-11-25T12:23:00Z</dcterms:modified>
  <cp:category/>
</cp:coreProperties>
</file>