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Ranczo</w:t>
      </w:r>
    </w:p>
    <w:p>
      <w:pPr>
        <w:pStyle w:val="Author"/>
      </w:pPr>
      <w:r>
        <w:t xml:space="preserve">455395</w:t>
      </w:r>
    </w:p>
    <w:bookmarkStart w:id="33" w:name="ranczo"/>
    <w:p>
      <w:pPr>
        <w:pStyle w:val="Heading1"/>
      </w:pPr>
      <w:r>
        <w:t xml:space="preserve">Ranczo</w:t>
      </w:r>
    </w:p>
    <w:p>
      <w:pPr>
        <w:pStyle w:val="FirstParagraph"/>
      </w:pPr>
      <w:r>
        <w:t xml:space="preserve">“</w:t>
      </w:r>
      <w:r>
        <w:rPr>
          <w:iCs/>
          <w:i/>
        </w:rPr>
        <w:t xml:space="preserve">Ranch</w:t>
      </w:r>
      <w:r>
        <w:t xml:space="preserve">”</w:t>
      </w:r>
      <w:r>
        <w:t xml:space="preserve"> </w:t>
      </w:r>
      <w:r>
        <w:t xml:space="preserve">is a Polish television comedy series, directed by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Wojciech Adamczyk</w:t>
        </w:r>
      </w:hyperlink>
      <w:r>
        <w:t xml:space="preserve">, that originally aired from March 25, 2006 to November 27, 2016 on</w:t>
      </w:r>
      <w:r>
        <w:t xml:space="preserve"> </w:t>
      </w:r>
      <w:hyperlink r:id="rId21">
        <w:r>
          <w:rPr>
            <w:rStyle w:val="Hyperlink"/>
            <w:iCs/>
            <w:i/>
          </w:rPr>
          <w:t xml:space="preserve">TVP1</w:t>
        </w:r>
      </w:hyperlink>
      <w:r>
        <w:t xml:space="preserve">. It follows the story of</w:t>
      </w:r>
      <w:r>
        <w:t xml:space="preserve"> </w:t>
      </w:r>
      <w:r>
        <w:rPr>
          <w:iCs/>
          <w:i/>
        </w:rPr>
        <w:t xml:space="preserve">Lucy Wilska</w:t>
      </w:r>
      <w:r>
        <w:t xml:space="preserve">, a</w:t>
      </w:r>
      <w:r>
        <w:t xml:space="preserve"> </w:t>
      </w:r>
      <w:hyperlink r:id="rId22">
        <w:r>
          <w:rPr>
            <w:rStyle w:val="Hyperlink"/>
            <w:iCs/>
            <w:i/>
          </w:rPr>
          <w:t xml:space="preserve">Polish-American</w:t>
        </w:r>
      </w:hyperlink>
      <w:r>
        <w:t xml:space="preserve"> </w:t>
      </w:r>
      <w:r>
        <w:t xml:space="preserve">who has inherited her grandmother’s country home in the fictional small village of</w:t>
      </w:r>
      <w:r>
        <w:t xml:space="preserve"> </w:t>
      </w:r>
      <w:r>
        <w:rPr>
          <w:iCs/>
          <w:i/>
        </w:rPr>
        <w:t xml:space="preserve">Wilkowyje</w:t>
      </w:r>
      <w:r>
        <w:t xml:space="preserve">. She arrives in</w:t>
      </w:r>
      <w:r>
        <w:t xml:space="preserve"> </w:t>
      </w:r>
      <w:r>
        <w:rPr>
          <w:iCs/>
          <w:i/>
        </w:rPr>
        <w:t xml:space="preserve">Wilkowyje</w:t>
      </w:r>
      <w:r>
        <w:t xml:space="preserve"> </w:t>
      </w:r>
      <w:r>
        <w:t xml:space="preserve">with intent to sell the cottage but, after seeing the charm of the village, decides to stay. - Source:</w:t>
      </w:r>
      <w:r>
        <w:t xml:space="preserve"> </w:t>
      </w:r>
      <w:r>
        <w:rPr>
          <w:iCs/>
          <w:i/>
        </w:rPr>
        <w:t xml:space="preserve">Wikipedia</w:t>
      </w:r>
    </w:p>
    <w:bookmarkStart w:id="26" w:name="picture"/>
    <w:p>
      <w:pPr>
        <w:pStyle w:val="Heading2"/>
      </w:pPr>
      <w:r>
        <w:t xml:space="preserve">Picture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216400" cy="23622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https://th.bing.com/th/id/OIP.5MY6QOCiXVVQ2Y1-hkusYwHaEK?w=332&amp;h=186&amp;c=7&amp;r=0&amp;o=5&amp;pid=1.7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Ranczo picture</w:t>
            </w:r>
          </w:p>
        </w:tc>
      </w:tr>
    </w:tbl>
    <w:bookmarkEnd w:id="26"/>
    <w:bookmarkStart w:id="27" w:name="viewers"/>
    <w:p>
      <w:pPr>
        <w:pStyle w:val="Heading2"/>
      </w:pPr>
      <w:r>
        <w:t xml:space="preserve">Viewers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AVG.Viewing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4 101 154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6 857 229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6 898 190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8 283 864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6 676 405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6 226 339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6 328 780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6 152 526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5 997 064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Data</w:t>
            </w:r>
          </w:p>
        </w:tc>
      </w:tr>
    </w:tbl>
    <w:bookmarkEnd w:id="27"/>
    <w:bookmarkStart w:id="31" w:name="view-table"/>
    <w:p>
      <w:pPr>
        <w:pStyle w:val="Heading2"/>
      </w:pPr>
      <w:r>
        <w:t xml:space="preserve">View table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anczo_files/figure-docx/unnamed-chunk-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conclusion-on-views"/>
    <w:p>
      <w:pPr>
        <w:pStyle w:val="Heading2"/>
      </w:pPr>
      <w:r>
        <w:t xml:space="preserve">Conclusion on views</w:t>
      </w:r>
    </w:p>
    <w:p>
      <w:pPr>
        <w:pStyle w:val="FirstParagraph"/>
      </w:pPr>
      <w:r>
        <w:t xml:space="preserve">Between season 1 and 2 the views increased by 2.756075</w:t>
      </w:r>
      <w:r>
        <w:t xml:space="preserve">^{6} which was the greatest change in the shows history.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jpg" /><Relationship Type="http://schemas.openxmlformats.org/officeDocument/2006/relationships/hyperlink" Id="rId20" Target="https://en.wikipedia.org/w/index.php?title=Wojciech_Adamczyk&amp;action=edit&amp;redlink=1" TargetMode="External" /><Relationship Type="http://schemas.openxmlformats.org/officeDocument/2006/relationships/hyperlink" Id="rId22" Target="https://en.wikipedia.org/wiki/Polish-American" TargetMode="External" /><Relationship Type="http://schemas.openxmlformats.org/officeDocument/2006/relationships/hyperlink" Id="rId21" Target="https://en.wikipedia.org/wiki/TVP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/index.php?title=Wojciech_Adamczyk&amp;action=edit&amp;redlink=1" TargetMode="External" /><Relationship Type="http://schemas.openxmlformats.org/officeDocument/2006/relationships/hyperlink" Id="rId22" Target="https://en.wikipedia.org/wiki/Polish-American" TargetMode="External" /><Relationship Type="http://schemas.openxmlformats.org/officeDocument/2006/relationships/hyperlink" Id="rId21" Target="https://en.wikipedia.org/wiki/TVP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Ranczo</dc:title>
  <dc:creator>455395</dc:creator>
  <cp:keywords/>
  <dcterms:created xsi:type="dcterms:W3CDTF">2023-04-20T15:10:14Z</dcterms:created>
  <dcterms:modified xsi:type="dcterms:W3CDTF">2023-04-20T15:10:14Z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