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4E94" w14:textId="77777777" w:rsidR="00FC15E1" w:rsidRPr="00442D34" w:rsidRDefault="00BB24C0" w:rsidP="00442D34">
      <w:pPr>
        <w:tabs>
          <w:tab w:val="left" w:pos="709"/>
          <w:tab w:val="right" w:pos="9072"/>
        </w:tabs>
        <w:spacing w:line="360" w:lineRule="auto"/>
        <w:jc w:val="right"/>
        <w:rPr>
          <w:lang w:val="en-US"/>
        </w:rPr>
      </w:pPr>
      <w:r w:rsidRPr="00442D3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1" layoutInCell="0" allowOverlap="1" wp14:anchorId="2C88E711" wp14:editId="1B155164">
                <wp:simplePos x="0" y="0"/>
                <wp:positionH relativeFrom="column">
                  <wp:posOffset>-716915</wp:posOffset>
                </wp:positionH>
                <wp:positionV relativeFrom="page">
                  <wp:posOffset>3747770</wp:posOffset>
                </wp:positionV>
                <wp:extent cx="274320" cy="2743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F6BADC" w14:textId="77777777" w:rsidR="002A562A" w:rsidRDefault="002A562A" w:rsidP="002A562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8E71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6.45pt;margin-top:295.1pt;width:21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" o:allowincell="f" stroked="f">
                <v:textbox>
                  <w:txbxContent>
                    <w:p w14:paraId="38F6BADC" w14:textId="77777777" w:rsidR="002A562A" w:rsidRDefault="002A562A" w:rsidP="002A562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-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29CD5909" w14:textId="77777777" w:rsidR="00FC15E1" w:rsidRPr="00442D34" w:rsidRDefault="00FC15E1" w:rsidP="00442D34">
      <w:pPr>
        <w:tabs>
          <w:tab w:val="left" w:pos="709"/>
          <w:tab w:val="right" w:pos="9072"/>
        </w:tabs>
        <w:spacing w:line="360" w:lineRule="auto"/>
        <w:jc w:val="right"/>
        <w:rPr>
          <w:lang w:val="en-US"/>
        </w:rPr>
      </w:pPr>
    </w:p>
    <w:p w14:paraId="45DD7CDF" w14:textId="2211D9D9" w:rsidR="00FC15E1" w:rsidRPr="00030A2F" w:rsidRDefault="00FC15E1" w:rsidP="00442D34">
      <w:pPr>
        <w:tabs>
          <w:tab w:val="left" w:pos="709"/>
          <w:tab w:val="right" w:pos="9072"/>
        </w:tabs>
        <w:spacing w:line="360" w:lineRule="auto"/>
        <w:jc w:val="right"/>
      </w:pPr>
      <w:r w:rsidRPr="00635F4D">
        <w:rPr>
          <w:rFonts w:ascii="BankGothic" w:hAnsi="BankGothic"/>
          <w:color w:val="808080"/>
          <w:sz w:val="20"/>
          <w:szCs w:val="22"/>
          <w:u w:val="single"/>
        </w:rPr>
        <w:t xml:space="preserve">Markus Klein </w:t>
      </w:r>
      <w:r w:rsidRPr="00635F4D">
        <w:rPr>
          <w:rFonts w:ascii="BankGothic" w:hAnsi="BankGothic"/>
          <w:color w:val="808080"/>
          <w:sz w:val="20"/>
          <w:szCs w:val="22"/>
          <w:u w:val="single"/>
          <w:lang w:val="en-US"/>
        </w:rPr>
        <w:sym w:font="Symbol" w:char="F0B7"/>
      </w:r>
      <w:r w:rsidRPr="00635F4D">
        <w:rPr>
          <w:rFonts w:ascii="BankGothic" w:hAnsi="BankGothic"/>
          <w:color w:val="808080"/>
          <w:sz w:val="20"/>
          <w:szCs w:val="22"/>
          <w:u w:val="single"/>
        </w:rPr>
        <w:t xml:space="preserve"> </w:t>
      </w:r>
      <w:proofErr w:type="spellStart"/>
      <w:r w:rsidR="004C4A64" w:rsidRPr="00635F4D">
        <w:rPr>
          <w:rFonts w:ascii="BankGothic" w:hAnsi="BankGothic"/>
          <w:color w:val="808080"/>
          <w:sz w:val="20"/>
          <w:szCs w:val="22"/>
          <w:u w:val="single"/>
        </w:rPr>
        <w:t>Auenstr</w:t>
      </w:r>
      <w:proofErr w:type="spellEnd"/>
      <w:r w:rsidR="004C4A64" w:rsidRPr="00635F4D">
        <w:rPr>
          <w:rFonts w:ascii="BankGothic" w:hAnsi="BankGothic"/>
          <w:color w:val="808080"/>
          <w:sz w:val="20"/>
          <w:szCs w:val="22"/>
          <w:u w:val="single"/>
        </w:rPr>
        <w:t>. 203</w:t>
      </w:r>
      <w:r w:rsidRPr="00635F4D">
        <w:rPr>
          <w:rFonts w:ascii="BankGothic" w:hAnsi="BankGothic"/>
          <w:color w:val="808080"/>
          <w:sz w:val="20"/>
          <w:szCs w:val="22"/>
          <w:u w:val="single"/>
        </w:rPr>
        <w:t xml:space="preserve"> </w:t>
      </w:r>
      <w:r w:rsidRPr="00635F4D">
        <w:rPr>
          <w:rFonts w:ascii="BankGothic" w:hAnsi="BankGothic"/>
          <w:color w:val="808080"/>
          <w:sz w:val="20"/>
          <w:szCs w:val="22"/>
          <w:u w:val="single"/>
          <w:lang w:val="en-US"/>
        </w:rPr>
        <w:sym w:font="Symbol" w:char="F0B7"/>
      </w:r>
      <w:r w:rsidRPr="00635F4D">
        <w:rPr>
          <w:rFonts w:ascii="BankGothic" w:hAnsi="BankGothic"/>
          <w:color w:val="808080"/>
          <w:sz w:val="20"/>
          <w:szCs w:val="22"/>
          <w:u w:val="single"/>
        </w:rPr>
        <w:t xml:space="preserve"> </w:t>
      </w:r>
      <w:r w:rsidR="00BF271D" w:rsidRPr="00635F4D">
        <w:rPr>
          <w:rFonts w:ascii="BankGothic" w:hAnsi="BankGothic"/>
          <w:color w:val="808080"/>
          <w:sz w:val="20"/>
          <w:szCs w:val="22"/>
          <w:u w:val="single"/>
        </w:rPr>
        <w:t>85354 Freising</w:t>
      </w:r>
      <w:r w:rsidR="00442D34" w:rsidRPr="00635F4D">
        <w:rPr>
          <w:rFonts w:ascii="BankGothic" w:hAnsi="BankGothic"/>
          <w:color w:val="808080"/>
          <w:sz w:val="20"/>
          <w:szCs w:val="22"/>
          <w:u w:val="single"/>
        </w:rPr>
        <w:t>, Germany</w:t>
      </w:r>
      <w:r w:rsidRPr="00030A2F">
        <w:tab/>
      </w:r>
      <w:r w:rsidR="00BF271D" w:rsidRPr="00030A2F">
        <w:t>Freising</w:t>
      </w:r>
      <w:r w:rsidRPr="00030A2F">
        <w:t xml:space="preserve">, </w:t>
      </w:r>
      <w:r w:rsidR="004C4A64" w:rsidRPr="00442D34">
        <w:rPr>
          <w:lang w:val="en-US"/>
        </w:rPr>
        <w:fldChar w:fldCharType="begin"/>
      </w:r>
      <w:r w:rsidR="004C4A64" w:rsidRPr="00442D34">
        <w:rPr>
          <w:lang w:val="en-US"/>
        </w:rPr>
        <w:instrText xml:space="preserve"> DATE  \* MERGEFORMAT </w:instrText>
      </w:r>
      <w:r w:rsidR="004C4A64" w:rsidRPr="00442D34">
        <w:rPr>
          <w:lang w:val="en-US"/>
        </w:rPr>
        <w:fldChar w:fldCharType="separate"/>
      </w:r>
      <w:r w:rsidR="001C1C2A">
        <w:rPr>
          <w:noProof/>
          <w:lang w:val="en-US"/>
        </w:rPr>
        <w:t>4/13/26</w:t>
      </w:r>
      <w:r w:rsidR="004C4A64" w:rsidRPr="00442D34">
        <w:rPr>
          <w:noProof/>
          <w:lang w:val="en-US"/>
        </w:rPr>
        <w:fldChar w:fldCharType="end"/>
      </w:r>
    </w:p>
    <w:p w14:paraId="5633C5BB" w14:textId="77777777" w:rsidR="00EF4132" w:rsidRPr="00030A2F" w:rsidRDefault="00EF4132" w:rsidP="00D803A4">
      <w:pPr>
        <w:spacing w:line="300" w:lineRule="exact"/>
      </w:pPr>
    </w:p>
    <w:p w14:paraId="0C4BF8A8" w14:textId="5877C9BC" w:rsidR="00442D34" w:rsidRPr="00442D34" w:rsidRDefault="00442D34" w:rsidP="00D803A4">
      <w:pPr>
        <w:spacing w:line="300" w:lineRule="exact"/>
        <w:rPr>
          <w:b/>
          <w:bCs/>
          <w:lang w:val="en-US"/>
        </w:rPr>
      </w:pPr>
      <w:r w:rsidRPr="00442D34">
        <w:rPr>
          <w:b/>
          <w:bCs/>
          <w:lang w:val="en-US"/>
        </w:rPr>
        <w:t>Dear Hiring Team,</w:t>
      </w:r>
    </w:p>
    <w:p w14:paraId="063A4283" w14:textId="77777777" w:rsidR="00030A2F" w:rsidRPr="00030A2F" w:rsidRDefault="00030A2F" w:rsidP="00030A2F">
      <w:pPr>
        <w:spacing w:line="300" w:lineRule="exact"/>
        <w:rPr>
          <w:lang w:val="en-US"/>
        </w:rPr>
      </w:pPr>
    </w:p>
    <w:p w14:paraId="5CD5C417" w14:textId="77777777" w:rsidR="001C1C2A" w:rsidRPr="001C1C2A" w:rsidRDefault="001C1C2A" w:rsidP="001C1C2A">
      <w:pPr>
        <w:spacing w:line="300" w:lineRule="exact"/>
        <w:rPr>
          <w:lang w:val="en-US"/>
        </w:rPr>
      </w:pPr>
      <w:r w:rsidRPr="001C1C2A">
        <w:rPr>
          <w:lang w:val="en-US"/>
        </w:rPr>
        <w:t>I am very excited to apply for the Regional Director Sales Engineering DACH / CER role at Check Point.</w:t>
      </w:r>
    </w:p>
    <w:p w14:paraId="612ECB6D" w14:textId="77777777" w:rsidR="001C1C2A" w:rsidRPr="001C1C2A" w:rsidRDefault="001C1C2A" w:rsidP="001C1C2A">
      <w:pPr>
        <w:spacing w:line="300" w:lineRule="exact"/>
        <w:rPr>
          <w:lang w:val="en-US"/>
        </w:rPr>
      </w:pPr>
    </w:p>
    <w:p w14:paraId="0FD07E66" w14:textId="5052F94D" w:rsidR="001C1C2A" w:rsidRPr="001C1C2A" w:rsidRDefault="001C1C2A" w:rsidP="001C1C2A">
      <w:pPr>
        <w:spacing w:line="300" w:lineRule="exact"/>
        <w:rPr>
          <w:lang w:val="en-US"/>
        </w:rPr>
      </w:pPr>
      <w:r w:rsidRPr="001C1C2A">
        <w:rPr>
          <w:lang w:val="en-US"/>
        </w:rPr>
        <w:t xml:space="preserve">Throughout my career at VMware by Broadcom and Citrix, I have led Sales Engineering organizations across EMEA, with a strong focus on enterprise environments where cybersecurity and infrastructure are deeply interconnected. </w:t>
      </w:r>
      <w:r>
        <w:rPr>
          <w:lang w:val="en-US"/>
        </w:rPr>
        <w:br/>
      </w:r>
      <w:r w:rsidRPr="001C1C2A">
        <w:rPr>
          <w:lang w:val="en-US"/>
        </w:rPr>
        <w:t xml:space="preserve">I have extensive experience working with </w:t>
      </w:r>
      <w:r>
        <w:rPr>
          <w:lang w:val="en-US"/>
        </w:rPr>
        <w:t>enterprise and channel partners</w:t>
      </w:r>
      <w:r w:rsidRPr="001C1C2A">
        <w:rPr>
          <w:lang w:val="en-US"/>
        </w:rPr>
        <w:t>, supporting complex architectures and aligning technical solutions with security and compliance requirements.</w:t>
      </w:r>
    </w:p>
    <w:p w14:paraId="195F2413" w14:textId="77777777" w:rsidR="001C1C2A" w:rsidRPr="001C1C2A" w:rsidRDefault="001C1C2A" w:rsidP="001C1C2A">
      <w:pPr>
        <w:spacing w:line="300" w:lineRule="exact"/>
        <w:rPr>
          <w:lang w:val="en-US"/>
        </w:rPr>
      </w:pPr>
    </w:p>
    <w:p w14:paraId="4C8DD2F0" w14:textId="77777777" w:rsidR="001C1C2A" w:rsidRPr="001C1C2A" w:rsidRDefault="001C1C2A" w:rsidP="001C1C2A">
      <w:pPr>
        <w:spacing w:line="300" w:lineRule="exact"/>
        <w:rPr>
          <w:lang w:val="en-US"/>
        </w:rPr>
      </w:pPr>
      <w:r w:rsidRPr="001C1C2A">
        <w:rPr>
          <w:lang w:val="en-US"/>
        </w:rPr>
        <w:t>At VMware, I worked closely with enterprise customers on cloud and hybrid infrastructure solutions, often in environments where security considerations were critical. At Citrix, I supported secure application delivery and access use cases, enabling organizations to protect critical systems while ensuring performance and usability.</w:t>
      </w:r>
    </w:p>
    <w:p w14:paraId="4851270D" w14:textId="77777777" w:rsidR="001C1C2A" w:rsidRPr="001C1C2A" w:rsidRDefault="001C1C2A" w:rsidP="001C1C2A">
      <w:pPr>
        <w:spacing w:line="300" w:lineRule="exact"/>
        <w:rPr>
          <w:lang w:val="en-US"/>
        </w:rPr>
      </w:pPr>
    </w:p>
    <w:p w14:paraId="77E230C1" w14:textId="77777777" w:rsidR="001C1C2A" w:rsidRDefault="001C1C2A" w:rsidP="001C1C2A">
      <w:pPr>
        <w:spacing w:line="300" w:lineRule="exact"/>
        <w:rPr>
          <w:lang w:val="en-US"/>
        </w:rPr>
      </w:pPr>
      <w:r w:rsidRPr="001C1C2A">
        <w:rPr>
          <w:lang w:val="en-US"/>
        </w:rPr>
        <w:t>In addition, I have led regional and global Sales Engineering teams, introduced structured engagement frameworks, and improved consistency in technical deal execution. I have also implemented data-driven performance systems that provided leadership visibility into readiness, capability, and effectiveness across teams.</w:t>
      </w:r>
    </w:p>
    <w:p w14:paraId="2B21DBD5" w14:textId="77777777" w:rsidR="001C1C2A" w:rsidRPr="001C1C2A" w:rsidRDefault="001C1C2A" w:rsidP="001C1C2A">
      <w:pPr>
        <w:spacing w:line="300" w:lineRule="exact"/>
        <w:rPr>
          <w:lang w:val="en-US"/>
        </w:rPr>
      </w:pPr>
    </w:p>
    <w:p w14:paraId="3B7547B6" w14:textId="77777777" w:rsidR="001C1C2A" w:rsidRPr="001C1C2A" w:rsidRDefault="001C1C2A" w:rsidP="001C1C2A">
      <w:pPr>
        <w:spacing w:line="300" w:lineRule="exact"/>
        <w:rPr>
          <w:lang w:val="en-US"/>
        </w:rPr>
      </w:pPr>
      <w:r w:rsidRPr="001C1C2A">
        <w:rPr>
          <w:lang w:val="en-US"/>
        </w:rPr>
        <w:t>The opportunity at Check Point strongly resonates with my experience, particularly the combination of regional leadership, cybersecurity focus, and enterprise customer engagement. I am especially motivated by the chance to contribute to Check Point’s leadership in cybersecurity while building and scaling a high-performing Sales Engineering organization across DACH and Central Eastern Europe.</w:t>
      </w:r>
    </w:p>
    <w:p w14:paraId="6BCEA6AC" w14:textId="77777777" w:rsidR="001C1C2A" w:rsidRPr="001C1C2A" w:rsidRDefault="001C1C2A" w:rsidP="001C1C2A">
      <w:pPr>
        <w:spacing w:line="300" w:lineRule="exact"/>
        <w:rPr>
          <w:lang w:val="en-US"/>
        </w:rPr>
      </w:pPr>
    </w:p>
    <w:p w14:paraId="1D4CE4AA" w14:textId="77777777" w:rsidR="001C1C2A" w:rsidRPr="001C1C2A" w:rsidRDefault="001C1C2A" w:rsidP="001C1C2A">
      <w:pPr>
        <w:spacing w:line="300" w:lineRule="exact"/>
        <w:rPr>
          <w:lang w:val="en-US"/>
        </w:rPr>
      </w:pPr>
      <w:r w:rsidRPr="001C1C2A">
        <w:rPr>
          <w:lang w:val="en-US"/>
        </w:rPr>
        <w:t>I would welcome the opportunity to bring my experience in Sales Engineering leadership, enterprise security environments, and technical deal execution to Check Point.</w:t>
      </w:r>
    </w:p>
    <w:p w14:paraId="2962CE94" w14:textId="77777777" w:rsidR="000B4CA7" w:rsidRDefault="000B4CA7" w:rsidP="000B4CA7">
      <w:pPr>
        <w:spacing w:line="300" w:lineRule="exact"/>
        <w:rPr>
          <w:lang w:val="en-US"/>
        </w:rPr>
      </w:pPr>
    </w:p>
    <w:p w14:paraId="487B040E" w14:textId="77777777" w:rsidR="000B4CA7" w:rsidRPr="00635F4D" w:rsidRDefault="000B4CA7" w:rsidP="000B4CA7">
      <w:pPr>
        <w:spacing w:line="300" w:lineRule="exact"/>
        <w:rPr>
          <w:lang w:val="en-US"/>
        </w:rPr>
      </w:pPr>
    </w:p>
    <w:p w14:paraId="48CC1E89" w14:textId="22912CF3" w:rsidR="00D803A4" w:rsidRPr="00635F4D" w:rsidRDefault="00635F4D" w:rsidP="00D803A4">
      <w:pPr>
        <w:spacing w:line="300" w:lineRule="exact"/>
      </w:pPr>
      <w:r w:rsidRPr="00635F4D">
        <w:t xml:space="preserve">Kind </w:t>
      </w:r>
      <w:proofErr w:type="spellStart"/>
      <w:r w:rsidRPr="00635F4D">
        <w:t>regards</w:t>
      </w:r>
      <w:proofErr w:type="spellEnd"/>
      <w:r w:rsidRPr="00635F4D">
        <w:t>,</w:t>
      </w:r>
      <w:r w:rsidRPr="00635F4D">
        <w:br/>
      </w:r>
      <w:r w:rsidR="00BC42FA">
        <w:rPr>
          <w:lang w:val="en-US"/>
        </w:rPr>
        <w:t>Markus Klein</w:t>
      </w:r>
    </w:p>
    <w:p w14:paraId="69CB04ED" w14:textId="77777777" w:rsidR="00FC15E1" w:rsidRPr="00442D34" w:rsidRDefault="00BB24C0" w:rsidP="00442D34">
      <w:pPr>
        <w:spacing w:line="360" w:lineRule="auto"/>
        <w:rPr>
          <w:lang w:val="en-US"/>
        </w:rPr>
      </w:pPr>
      <w:r w:rsidRPr="00442D34">
        <w:rPr>
          <w:noProof/>
          <w:lang w:val="en-US"/>
        </w:rPr>
        <w:drawing>
          <wp:inline distT="0" distB="0" distL="0" distR="0" wp14:anchorId="1BE0377B" wp14:editId="03BD2E79">
            <wp:extent cx="1762760" cy="681355"/>
            <wp:effectExtent l="0" t="0" r="8890" b="4445"/>
            <wp:docPr id="1" name="Bild 1" descr="MKL_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KL_Sig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5E1" w:rsidRPr="00442D34"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C6C2" w14:textId="77777777" w:rsidR="00C241D3" w:rsidRDefault="00C241D3">
      <w:r>
        <w:separator/>
      </w:r>
    </w:p>
  </w:endnote>
  <w:endnote w:type="continuationSeparator" w:id="0">
    <w:p w14:paraId="1201A570" w14:textId="77777777" w:rsidR="00C241D3" w:rsidRDefault="00C24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nkGothic Md BT">
    <w:panose1 w:val="020008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nkGothic">
    <w:panose1 w:val="020008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ECD5" w14:textId="77777777" w:rsidR="00C241D3" w:rsidRDefault="00C241D3">
      <w:r>
        <w:separator/>
      </w:r>
    </w:p>
  </w:footnote>
  <w:footnote w:type="continuationSeparator" w:id="0">
    <w:p w14:paraId="3C281334" w14:textId="77777777" w:rsidR="00C241D3" w:rsidRDefault="00C24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34"/>
    <w:rsid w:val="00023E20"/>
    <w:rsid w:val="00030A2F"/>
    <w:rsid w:val="00082567"/>
    <w:rsid w:val="000B4CA7"/>
    <w:rsid w:val="000C6C0D"/>
    <w:rsid w:val="00126C7C"/>
    <w:rsid w:val="00133EC9"/>
    <w:rsid w:val="00185047"/>
    <w:rsid w:val="001C1C2A"/>
    <w:rsid w:val="002073CA"/>
    <w:rsid w:val="00213387"/>
    <w:rsid w:val="002240A1"/>
    <w:rsid w:val="002A562A"/>
    <w:rsid w:val="003425FA"/>
    <w:rsid w:val="0038142D"/>
    <w:rsid w:val="003E4A38"/>
    <w:rsid w:val="00442D34"/>
    <w:rsid w:val="0048176C"/>
    <w:rsid w:val="004C4A64"/>
    <w:rsid w:val="00516BAC"/>
    <w:rsid w:val="00532890"/>
    <w:rsid w:val="0056790A"/>
    <w:rsid w:val="00635F4D"/>
    <w:rsid w:val="006D064C"/>
    <w:rsid w:val="007E7860"/>
    <w:rsid w:val="00891B53"/>
    <w:rsid w:val="008E68CF"/>
    <w:rsid w:val="008F25AD"/>
    <w:rsid w:val="00970BF7"/>
    <w:rsid w:val="009B7E3A"/>
    <w:rsid w:val="00A76416"/>
    <w:rsid w:val="00B31D67"/>
    <w:rsid w:val="00B66AF0"/>
    <w:rsid w:val="00B8213C"/>
    <w:rsid w:val="00BB24C0"/>
    <w:rsid w:val="00BC42FA"/>
    <w:rsid w:val="00BF271D"/>
    <w:rsid w:val="00BF5437"/>
    <w:rsid w:val="00C241D3"/>
    <w:rsid w:val="00C4682A"/>
    <w:rsid w:val="00C501A5"/>
    <w:rsid w:val="00CF4CDF"/>
    <w:rsid w:val="00D803A4"/>
    <w:rsid w:val="00DF6609"/>
    <w:rsid w:val="00EA7F49"/>
    <w:rsid w:val="00ED479D"/>
    <w:rsid w:val="00EF4132"/>
    <w:rsid w:val="00F92470"/>
    <w:rsid w:val="00FC15E1"/>
    <w:rsid w:val="00FD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AC2FB0"/>
  <w15:docId w15:val="{BFB32196-714D-644A-8C6C-D5FA5219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32"/>
    </w:rPr>
  </w:style>
  <w:style w:type="paragraph" w:styleId="berschrift2">
    <w:name w:val="heading 2"/>
    <w:basedOn w:val="Standard"/>
    <w:next w:val="Standard"/>
    <w:qFormat/>
    <w:pPr>
      <w:keepNext/>
      <w:tabs>
        <w:tab w:val="right" w:pos="5670"/>
      </w:tabs>
      <w:ind w:left="5670"/>
      <w:outlineLvl w:val="1"/>
    </w:pPr>
    <w:rPr>
      <w:rFonts w:ascii="BankGothic Md BT" w:hAnsi="BankGothic Md BT"/>
      <w:sz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C4A6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4C4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kusk/Documents/Vorlagen/MKL%20Briefkopf-Kurz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MKL Briefkopf-Kurz.dotx</Template>
  <TotalTime>0</TotalTime>
  <Pages>1</Pages>
  <Words>257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Markus Klein</vt:lpstr>
      <vt:lpstr>Markus Klein</vt:lpstr>
    </vt:vector>
  </TitlesOfParts>
  <Company>Schlosser Inc.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Markus Klein</dc:title>
  <dc:creator>Markus Klein</dc:creator>
  <cp:lastModifiedBy>Markus Klein</cp:lastModifiedBy>
  <cp:revision>4</cp:revision>
  <cp:lastPrinted>2026-03-22T16:17:00Z</cp:lastPrinted>
  <dcterms:created xsi:type="dcterms:W3CDTF">2026-03-22T16:17:00Z</dcterms:created>
  <dcterms:modified xsi:type="dcterms:W3CDTF">2026-04-13T19:34:00Z</dcterms:modified>
</cp:coreProperties>
</file>