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58ED4" w14:textId="77777777" w:rsidR="00642FF8" w:rsidRDefault="00642FF8" w:rsidP="00642FF8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Supplementary Materials</w:t>
      </w:r>
    </w:p>
    <w:p w14:paraId="64C5634F" w14:textId="470C0126" w:rsidR="00642FF8" w:rsidRPr="00585FE4" w:rsidRDefault="00642FF8" w:rsidP="00642FF8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Species Accumulation Curves for Common Garden and </w:t>
      </w:r>
      <w:r w:rsidR="00905458">
        <w:rPr>
          <w:rFonts w:ascii="Times New Roman" w:hAnsi="Times New Roman" w:cs="Times New Roman"/>
        </w:rPr>
        <w:t xml:space="preserve">Wild </w:t>
      </w:r>
      <w:bookmarkStart w:id="0" w:name="_GoBack"/>
      <w:bookmarkEnd w:id="0"/>
      <w:r>
        <w:rPr>
          <w:rFonts w:ascii="Times New Roman" w:hAnsi="Times New Roman" w:cs="Times New Roman"/>
        </w:rPr>
        <w:t>Stands</w:t>
      </w:r>
    </w:p>
    <w:p w14:paraId="037FB721" w14:textId="77777777" w:rsidR="00642FF8" w:rsidRPr="00585FE4" w:rsidRDefault="00642FF8" w:rsidP="00642FF8">
      <w:pPr>
        <w:pStyle w:val="ListParagraph"/>
        <w:ind w:left="0"/>
        <w:rPr>
          <w:rFonts w:ascii="Times New Roman" w:hAnsi="Times New Roman" w:cs="Times New Roman"/>
        </w:rPr>
      </w:pPr>
      <w:r w:rsidRPr="00585FE4">
        <w:rPr>
          <w:rFonts w:ascii="Times New Roman" w:hAnsi="Times New Roman" w:cs="Times New Roman"/>
          <w:noProof/>
        </w:rPr>
        <w:drawing>
          <wp:inline distT="0" distB="0" distL="0" distR="0" wp14:anchorId="63D901BB" wp14:editId="1724482A">
            <wp:extent cx="5257214" cy="4753189"/>
            <wp:effectExtent l="0" t="0" r="635" b="0"/>
            <wp:docPr id="3" name="Picture 3" descr="Macintosh HD:Users:Aeolus:Desktop:Screen shot 2014-01-31 at 10.41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eolus:Desktop:Screen shot 2014-01-31 at 10.41.30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214" cy="475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0FE7" w14:textId="77777777" w:rsidR="00642FF8" w:rsidRPr="00585FE4" w:rsidRDefault="00642FF8" w:rsidP="00642FF8">
      <w:pPr>
        <w:pStyle w:val="ListParagraph"/>
        <w:ind w:left="0"/>
        <w:rPr>
          <w:rFonts w:ascii="Times New Roman" w:hAnsi="Times New Roman" w:cs="Times New Roman"/>
        </w:rPr>
      </w:pPr>
    </w:p>
    <w:p w14:paraId="1EEC037C" w14:textId="77777777" w:rsidR="00642FF8" w:rsidRDefault="00642FF8" w:rsidP="00642FF8">
      <w:pPr>
        <w:rPr>
          <w:rFonts w:ascii="Times New Roman" w:hAnsi="Times New Roman" w:cs="Times New Roman"/>
        </w:rPr>
      </w:pPr>
      <w:r w:rsidRPr="004939B6">
        <w:rPr>
          <w:rFonts w:ascii="Times New Roman" w:hAnsi="Times New Roman" w:cs="Times New Roman"/>
        </w:rPr>
        <w:t>Figure 1. Species accumulation curves show slightly higher</w:t>
      </w:r>
      <w:r>
        <w:rPr>
          <w:rFonts w:ascii="Times New Roman" w:hAnsi="Times New Roman" w:cs="Times New Roman"/>
        </w:rPr>
        <w:t>, though similar,</w:t>
      </w:r>
      <w:r w:rsidRPr="004939B6">
        <w:rPr>
          <w:rFonts w:ascii="Times New Roman" w:hAnsi="Times New Roman" w:cs="Times New Roman"/>
        </w:rPr>
        <w:t xml:space="preserve"> diversity in the wild versus the common garden stands. </w:t>
      </w:r>
      <w:r>
        <w:rPr>
          <w:rFonts w:ascii="Times New Roman" w:hAnsi="Times New Roman" w:cs="Times New Roman"/>
        </w:rPr>
        <w:t xml:space="preserve">Expected means and errors for the curves </w:t>
      </w:r>
      <w:r w:rsidRPr="004939B6">
        <w:rPr>
          <w:rFonts w:ascii="Times New Roman" w:hAnsi="Times New Roman" w:cs="Times New Roman"/>
        </w:rPr>
        <w:t xml:space="preserve">were generated using </w:t>
      </w:r>
      <w:r>
        <w:rPr>
          <w:rFonts w:ascii="Times New Roman" w:hAnsi="Times New Roman" w:cs="Times New Roman"/>
        </w:rPr>
        <w:t xml:space="preserve">an </w:t>
      </w:r>
      <w:r w:rsidRPr="004939B6">
        <w:rPr>
          <w:rFonts w:ascii="Times New Roman" w:hAnsi="Times New Roman" w:cs="Times New Roman"/>
        </w:rPr>
        <w:t>exact method</w:t>
      </w:r>
      <w:r>
        <w:rPr>
          <w:rFonts w:ascii="Times New Roman" w:hAnsi="Times New Roman" w:cs="Times New Roman"/>
        </w:rPr>
        <w:t xml:space="preserve"> (Ugland et al. 2003)</w:t>
      </w:r>
      <w:r w:rsidRPr="004939B6">
        <w:rPr>
          <w:rFonts w:ascii="Times New Roman" w:hAnsi="Times New Roman" w:cs="Times New Roman"/>
        </w:rPr>
        <w:t xml:space="preserve">. </w:t>
      </w:r>
    </w:p>
    <w:p w14:paraId="5F4E7B78" w14:textId="77777777" w:rsidR="00642FF8" w:rsidRDefault="00642FF8" w:rsidP="00642FF8">
      <w:pPr>
        <w:rPr>
          <w:rFonts w:ascii="Times New Roman" w:hAnsi="Times New Roman" w:cs="Times New Roman"/>
        </w:rPr>
      </w:pPr>
    </w:p>
    <w:p w14:paraId="60E3991C" w14:textId="77777777" w:rsidR="00642FF8" w:rsidRPr="004939B6" w:rsidRDefault="00642FF8" w:rsidP="00642FF8">
      <w:pPr>
        <w:rPr>
          <w:rFonts w:ascii="Times New Roman" w:hAnsi="Times New Roman" w:cs="Times New Roman"/>
          <w:u w:val="single"/>
        </w:rPr>
      </w:pPr>
      <w:r w:rsidRPr="004939B6">
        <w:rPr>
          <w:rFonts w:ascii="Times New Roman" w:hAnsi="Times New Roman" w:cs="Times New Roman"/>
          <w:u w:val="single"/>
        </w:rPr>
        <w:t>References</w:t>
      </w:r>
    </w:p>
    <w:p w14:paraId="1675C44E" w14:textId="77777777" w:rsidR="00642FF8" w:rsidRPr="00585FE4" w:rsidRDefault="00642FF8" w:rsidP="00642FF8">
      <w:pPr>
        <w:rPr>
          <w:rFonts w:ascii="Times New Roman" w:hAnsi="Times New Roman" w:cs="Times New Roman"/>
        </w:rPr>
      </w:pPr>
      <w:r w:rsidRPr="004939B6">
        <w:rPr>
          <w:rFonts w:ascii="Times New Roman" w:hAnsi="Times New Roman" w:cs="Times New Roman"/>
        </w:rPr>
        <w:t>Ugland, K.I., Gray, J.S. &amp; Ellingsen, K.E. (2003). The species-accumulation curve and estimation of species richness. </w:t>
      </w:r>
      <w:r w:rsidRPr="004939B6">
        <w:rPr>
          <w:rFonts w:ascii="Times New Roman" w:hAnsi="Times New Roman" w:cs="Times New Roman"/>
          <w:i/>
          <w:iCs/>
        </w:rPr>
        <w:t>Journal of Animal Ecology</w:t>
      </w:r>
      <w:r w:rsidRPr="004939B6">
        <w:rPr>
          <w:rFonts w:ascii="Times New Roman" w:hAnsi="Times New Roman" w:cs="Times New Roman"/>
        </w:rPr>
        <w:t> 72: 888–897.</w:t>
      </w:r>
    </w:p>
    <w:p w14:paraId="3EF8A4D9" w14:textId="77777777" w:rsidR="00E61C8D" w:rsidRDefault="00E61C8D"/>
    <w:sectPr w:rsidR="00E61C8D" w:rsidSect="00642FF8">
      <w:pgSz w:w="12240" w:h="15840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DB"/>
    <w:rsid w:val="002A69DB"/>
    <w:rsid w:val="00642FF8"/>
    <w:rsid w:val="00905458"/>
    <w:rsid w:val="00947CA4"/>
    <w:rsid w:val="00D9782F"/>
    <w:rsid w:val="00E6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DEBA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F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F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F8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642F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F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F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F8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642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Macintosh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4</cp:revision>
  <dcterms:created xsi:type="dcterms:W3CDTF">2014-03-26T16:05:00Z</dcterms:created>
  <dcterms:modified xsi:type="dcterms:W3CDTF">2014-03-26T16:07:00Z</dcterms:modified>
</cp:coreProperties>
</file>