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5914E" w14:textId="5C1198BB" w:rsidR="00257F1D" w:rsidRDefault="00C302CD" w:rsidP="00C302CD">
      <w:pPr>
        <w:jc w:val="center"/>
        <w:rPr>
          <w:rtl/>
        </w:rPr>
      </w:pPr>
      <w:r>
        <w:rPr>
          <w:rFonts w:hint="cs"/>
          <w:noProof/>
        </w:rPr>
        <w:drawing>
          <wp:inline distT="0" distB="0" distL="0" distR="0" wp14:anchorId="2A1D1B25" wp14:editId="39A732C8">
            <wp:extent cx="2066925" cy="2209800"/>
            <wp:effectExtent l="0" t="0" r="9525"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066925" cy="2209800"/>
                    </a:xfrm>
                    <a:prstGeom prst="rect">
                      <a:avLst/>
                    </a:prstGeom>
                  </pic:spPr>
                </pic:pic>
              </a:graphicData>
            </a:graphic>
          </wp:inline>
        </w:drawing>
      </w:r>
    </w:p>
    <w:p w14:paraId="0E5C74DA" w14:textId="738DF6F8" w:rsidR="00C302CD" w:rsidRDefault="00C302CD" w:rsidP="00C302CD">
      <w:pPr>
        <w:jc w:val="center"/>
        <w:rPr>
          <w:rtl/>
        </w:rPr>
      </w:pPr>
    </w:p>
    <w:p w14:paraId="28488CCB" w14:textId="359FA204" w:rsidR="00970149" w:rsidRPr="00970149" w:rsidRDefault="00970149" w:rsidP="00970149">
      <w:pPr>
        <w:jc w:val="center"/>
        <w:rPr>
          <w:sz w:val="32"/>
          <w:szCs w:val="32"/>
        </w:rPr>
      </w:pPr>
      <w:proofErr w:type="gramStart"/>
      <w:r w:rsidRPr="00970149">
        <w:rPr>
          <w:sz w:val="32"/>
          <w:szCs w:val="32"/>
        </w:rPr>
        <w:t>Name :</w:t>
      </w:r>
      <w:proofErr w:type="gramEnd"/>
      <w:r w:rsidRPr="00970149">
        <w:rPr>
          <w:sz w:val="32"/>
          <w:szCs w:val="32"/>
        </w:rPr>
        <w:t xml:space="preserve"> Mohammed Maqbool</w:t>
      </w:r>
    </w:p>
    <w:p w14:paraId="14CCFB2A" w14:textId="391CE112" w:rsidR="00970149" w:rsidRDefault="00970149" w:rsidP="00970149">
      <w:pPr>
        <w:jc w:val="center"/>
        <w:rPr>
          <w:sz w:val="32"/>
          <w:szCs w:val="32"/>
        </w:rPr>
      </w:pPr>
      <w:proofErr w:type="gramStart"/>
      <w:r>
        <w:rPr>
          <w:sz w:val="32"/>
          <w:szCs w:val="32"/>
        </w:rPr>
        <w:t>Id :</w:t>
      </w:r>
      <w:proofErr w:type="gramEnd"/>
      <w:r>
        <w:rPr>
          <w:sz w:val="32"/>
          <w:szCs w:val="32"/>
        </w:rPr>
        <w:t xml:space="preserve"> 1945125</w:t>
      </w:r>
    </w:p>
    <w:p w14:paraId="4817389D" w14:textId="777D164A" w:rsidR="00970149" w:rsidRDefault="00970149" w:rsidP="00970149">
      <w:pPr>
        <w:jc w:val="center"/>
        <w:rPr>
          <w:sz w:val="32"/>
          <w:szCs w:val="32"/>
        </w:rPr>
      </w:pPr>
      <w:proofErr w:type="gramStart"/>
      <w:r>
        <w:rPr>
          <w:sz w:val="32"/>
          <w:szCs w:val="32"/>
        </w:rPr>
        <w:t>Instructor :</w:t>
      </w:r>
      <w:proofErr w:type="gramEnd"/>
      <w:r>
        <w:rPr>
          <w:sz w:val="32"/>
          <w:szCs w:val="32"/>
        </w:rPr>
        <w:t xml:space="preserve"> </w:t>
      </w:r>
      <w:proofErr w:type="spellStart"/>
      <w:r>
        <w:rPr>
          <w:sz w:val="32"/>
          <w:szCs w:val="32"/>
        </w:rPr>
        <w:t>hani</w:t>
      </w:r>
      <w:proofErr w:type="spellEnd"/>
      <w:r>
        <w:rPr>
          <w:sz w:val="32"/>
          <w:szCs w:val="32"/>
        </w:rPr>
        <w:t xml:space="preserve"> </w:t>
      </w:r>
      <w:proofErr w:type="spellStart"/>
      <w:r>
        <w:rPr>
          <w:sz w:val="32"/>
          <w:szCs w:val="32"/>
        </w:rPr>
        <w:t>shafeek</w:t>
      </w:r>
      <w:proofErr w:type="spellEnd"/>
      <w:r>
        <w:rPr>
          <w:sz w:val="32"/>
          <w:szCs w:val="32"/>
        </w:rPr>
        <w:t xml:space="preserve"> </w:t>
      </w:r>
    </w:p>
    <w:p w14:paraId="776586AD" w14:textId="77777777" w:rsidR="00970149" w:rsidRDefault="00970149" w:rsidP="00970149">
      <w:pPr>
        <w:jc w:val="center"/>
        <w:rPr>
          <w:sz w:val="32"/>
          <w:szCs w:val="32"/>
        </w:rPr>
      </w:pPr>
      <w:proofErr w:type="gramStart"/>
      <w:r>
        <w:rPr>
          <w:rFonts w:hint="cs"/>
          <w:sz w:val="32"/>
          <w:szCs w:val="32"/>
          <w:rtl/>
        </w:rPr>
        <w:t>المبدعون :</w:t>
      </w:r>
      <w:r>
        <w:rPr>
          <w:sz w:val="32"/>
          <w:szCs w:val="32"/>
        </w:rPr>
        <w:t>group</w:t>
      </w:r>
      <w:proofErr w:type="gramEnd"/>
    </w:p>
    <w:p w14:paraId="459B6FF2" w14:textId="77777777" w:rsidR="00D16F15" w:rsidRDefault="00D16F15" w:rsidP="00C302CD">
      <w:pPr>
        <w:jc w:val="center"/>
        <w:rPr>
          <w:sz w:val="32"/>
          <w:szCs w:val="32"/>
        </w:rPr>
      </w:pPr>
    </w:p>
    <w:p w14:paraId="7E667821" w14:textId="77777777" w:rsidR="00D16F15" w:rsidRDefault="00D16F15" w:rsidP="00C302CD">
      <w:pPr>
        <w:jc w:val="center"/>
        <w:rPr>
          <w:sz w:val="32"/>
          <w:szCs w:val="32"/>
        </w:rPr>
      </w:pPr>
    </w:p>
    <w:p w14:paraId="052FE6F8" w14:textId="77777777" w:rsidR="00D16F15" w:rsidRDefault="00D16F15" w:rsidP="00C302CD">
      <w:pPr>
        <w:jc w:val="center"/>
        <w:rPr>
          <w:sz w:val="32"/>
          <w:szCs w:val="32"/>
        </w:rPr>
      </w:pPr>
    </w:p>
    <w:p w14:paraId="6C243575" w14:textId="77777777" w:rsidR="00D16F15" w:rsidRDefault="00D16F15" w:rsidP="00C302CD">
      <w:pPr>
        <w:jc w:val="center"/>
        <w:rPr>
          <w:sz w:val="32"/>
          <w:szCs w:val="32"/>
        </w:rPr>
      </w:pPr>
    </w:p>
    <w:p w14:paraId="2C964F93" w14:textId="77777777" w:rsidR="00D16F15" w:rsidRDefault="00D16F15" w:rsidP="00C302CD">
      <w:pPr>
        <w:jc w:val="center"/>
        <w:rPr>
          <w:sz w:val="32"/>
          <w:szCs w:val="32"/>
        </w:rPr>
      </w:pPr>
    </w:p>
    <w:p w14:paraId="0B712EE3" w14:textId="77777777" w:rsidR="00D16F15" w:rsidRDefault="00D16F15" w:rsidP="00C302CD">
      <w:pPr>
        <w:jc w:val="center"/>
        <w:rPr>
          <w:sz w:val="32"/>
          <w:szCs w:val="32"/>
        </w:rPr>
      </w:pPr>
    </w:p>
    <w:p w14:paraId="45D0779D" w14:textId="77777777" w:rsidR="00D16F15" w:rsidRDefault="00D16F15" w:rsidP="00C302CD">
      <w:pPr>
        <w:jc w:val="center"/>
        <w:rPr>
          <w:sz w:val="32"/>
          <w:szCs w:val="32"/>
        </w:rPr>
      </w:pPr>
    </w:p>
    <w:p w14:paraId="5DDD612D" w14:textId="77777777" w:rsidR="00D16F15" w:rsidRDefault="00D16F15" w:rsidP="00C302CD">
      <w:pPr>
        <w:jc w:val="center"/>
        <w:rPr>
          <w:sz w:val="32"/>
          <w:szCs w:val="32"/>
        </w:rPr>
      </w:pPr>
    </w:p>
    <w:p w14:paraId="5F639F40" w14:textId="77777777" w:rsidR="00D16F15" w:rsidRDefault="00D16F15" w:rsidP="00C302CD">
      <w:pPr>
        <w:jc w:val="center"/>
        <w:rPr>
          <w:sz w:val="32"/>
          <w:szCs w:val="32"/>
        </w:rPr>
      </w:pPr>
    </w:p>
    <w:p w14:paraId="5BBD2F53" w14:textId="77777777" w:rsidR="00D16F15" w:rsidRDefault="00D16F15" w:rsidP="00C302CD">
      <w:pPr>
        <w:jc w:val="center"/>
        <w:rPr>
          <w:sz w:val="32"/>
          <w:szCs w:val="32"/>
        </w:rPr>
      </w:pPr>
    </w:p>
    <w:p w14:paraId="7B2A0EC6" w14:textId="77777777" w:rsidR="00D16F15" w:rsidRDefault="00D16F15" w:rsidP="00C302CD">
      <w:pPr>
        <w:jc w:val="center"/>
        <w:rPr>
          <w:sz w:val="32"/>
          <w:szCs w:val="32"/>
        </w:rPr>
      </w:pPr>
    </w:p>
    <w:p w14:paraId="0207FD95" w14:textId="77777777" w:rsidR="00D16F15" w:rsidRDefault="00D16F15" w:rsidP="00C302CD">
      <w:pPr>
        <w:jc w:val="center"/>
        <w:rPr>
          <w:sz w:val="32"/>
          <w:szCs w:val="32"/>
        </w:rPr>
      </w:pPr>
    </w:p>
    <w:p w14:paraId="6A3B6463" w14:textId="77777777" w:rsidR="00D16F15" w:rsidRDefault="00D16F15" w:rsidP="00C302CD">
      <w:pPr>
        <w:jc w:val="center"/>
        <w:rPr>
          <w:sz w:val="32"/>
          <w:szCs w:val="32"/>
        </w:rPr>
      </w:pPr>
    </w:p>
    <w:p w14:paraId="07A6BBB2" w14:textId="5E4A90A2" w:rsidR="00DA1553" w:rsidRDefault="00DA1553" w:rsidP="00DA1553">
      <w:pPr>
        <w:jc w:val="center"/>
        <w:rPr>
          <w:sz w:val="40"/>
          <w:szCs w:val="40"/>
        </w:rPr>
      </w:pPr>
      <w:r w:rsidRPr="00DA1553">
        <w:rPr>
          <w:sz w:val="40"/>
          <w:szCs w:val="40"/>
        </w:rPr>
        <w:lastRenderedPageBreak/>
        <w:t>6.</w:t>
      </w:r>
      <w:r>
        <w:rPr>
          <w:sz w:val="40"/>
          <w:szCs w:val="40"/>
        </w:rPr>
        <w:t>4 Follow up</w:t>
      </w:r>
    </w:p>
    <w:p w14:paraId="6E8F75A5" w14:textId="77777777" w:rsidR="00DA1553" w:rsidRDefault="00DA1553" w:rsidP="00DA1553">
      <w:pPr>
        <w:jc w:val="right"/>
        <w:rPr>
          <w:sz w:val="40"/>
          <w:szCs w:val="40"/>
        </w:rPr>
      </w:pPr>
    </w:p>
    <w:p w14:paraId="507AED49" w14:textId="3491F6D3" w:rsidR="008D7027" w:rsidRDefault="00DA1553" w:rsidP="00DA1553">
      <w:pPr>
        <w:jc w:val="right"/>
        <w:rPr>
          <w:rFonts w:cs="Arial"/>
          <w:sz w:val="32"/>
          <w:szCs w:val="32"/>
        </w:rPr>
      </w:pPr>
      <w:r w:rsidRPr="00DA1553">
        <w:rPr>
          <w:sz w:val="32"/>
          <w:szCs w:val="32"/>
        </w:rPr>
        <w:t xml:space="preserve"> feature that problem solvers must have </w:t>
      </w:r>
      <w:proofErr w:type="gramStart"/>
      <w:r w:rsidRPr="00DA1553">
        <w:rPr>
          <w:sz w:val="32"/>
          <w:szCs w:val="32"/>
        </w:rPr>
        <w:t>in order to</w:t>
      </w:r>
      <w:proofErr w:type="gramEnd"/>
      <w:r w:rsidRPr="00DA1553">
        <w:rPr>
          <w:sz w:val="32"/>
          <w:szCs w:val="32"/>
        </w:rPr>
        <w:t xml:space="preserve"> cope with the inevitable changes that occur during projects.  Finally, in the follow-up phase, we not only monitor our progress in terms of deadlines but also regarding the fulfillment of solution goals that are </w:t>
      </w:r>
      <w:proofErr w:type="gramStart"/>
      <w:r w:rsidRPr="00DA1553">
        <w:rPr>
          <w:sz w:val="32"/>
          <w:szCs w:val="32"/>
        </w:rPr>
        <w:t>actually solving</w:t>
      </w:r>
      <w:proofErr w:type="gramEnd"/>
      <w:r w:rsidRPr="00DA1553">
        <w:rPr>
          <w:sz w:val="32"/>
          <w:szCs w:val="32"/>
        </w:rPr>
        <w:t xml:space="preserve"> the problem.  In this phase, we periodically check the progress of the 'carry through' phase to ensure that it is following the solution plan • meeting the solution goals • meeting the solution criteria • moving forward according to schedule K within budget E with acceptable quality 8 still suitable for solving the original problem from  It is important to check these points to ensure that the solution is "on the right track" and achieves all necessary goals.  Make sure to periodically check that the issue is still properly identified during the implementation phase.  Sometimes a change in conditions can occur during implementation which invalidates the solution</w:t>
      </w:r>
      <w:r>
        <w:rPr>
          <w:rFonts w:cs="Arial"/>
          <w:sz w:val="32"/>
          <w:szCs w:val="32"/>
        </w:rPr>
        <w:t>.</w:t>
      </w:r>
    </w:p>
    <w:p w14:paraId="5EB6DCB5" w14:textId="283E06B7" w:rsidR="00DA1553" w:rsidRDefault="00DA1553" w:rsidP="00DA1553">
      <w:pPr>
        <w:jc w:val="right"/>
        <w:rPr>
          <w:rFonts w:cs="Arial"/>
          <w:sz w:val="32"/>
          <w:szCs w:val="32"/>
        </w:rPr>
      </w:pPr>
    </w:p>
    <w:p w14:paraId="6E9450BA" w14:textId="4AE9DCE4" w:rsidR="00DA1553" w:rsidRDefault="00DA1553" w:rsidP="00DA1553">
      <w:pPr>
        <w:jc w:val="right"/>
        <w:rPr>
          <w:rFonts w:cs="Arial"/>
          <w:sz w:val="32"/>
          <w:szCs w:val="32"/>
        </w:rPr>
      </w:pPr>
    </w:p>
    <w:p w14:paraId="08CBF145" w14:textId="12F3A0C3" w:rsidR="00DA1553" w:rsidRDefault="00DA1553" w:rsidP="00DA1553">
      <w:pPr>
        <w:jc w:val="right"/>
        <w:rPr>
          <w:rFonts w:cs="Arial"/>
          <w:sz w:val="32"/>
          <w:szCs w:val="32"/>
        </w:rPr>
      </w:pPr>
    </w:p>
    <w:p w14:paraId="276B1143" w14:textId="51820890" w:rsidR="00DA1553" w:rsidRDefault="00DA1553" w:rsidP="00DA1553">
      <w:pPr>
        <w:jc w:val="right"/>
        <w:rPr>
          <w:rFonts w:cs="Arial"/>
          <w:sz w:val="32"/>
          <w:szCs w:val="32"/>
        </w:rPr>
      </w:pPr>
    </w:p>
    <w:p w14:paraId="048F5242" w14:textId="09536E92" w:rsidR="00DA1553" w:rsidRDefault="00DA1553" w:rsidP="00DA1553">
      <w:pPr>
        <w:jc w:val="right"/>
        <w:rPr>
          <w:rFonts w:cs="Arial"/>
          <w:sz w:val="32"/>
          <w:szCs w:val="32"/>
        </w:rPr>
      </w:pPr>
    </w:p>
    <w:p w14:paraId="60C57A2E" w14:textId="12ED17D2" w:rsidR="00DA1553" w:rsidRDefault="00DA1553" w:rsidP="00DA1553">
      <w:pPr>
        <w:jc w:val="right"/>
        <w:rPr>
          <w:rFonts w:cs="Arial"/>
          <w:sz w:val="32"/>
          <w:szCs w:val="32"/>
        </w:rPr>
      </w:pPr>
    </w:p>
    <w:p w14:paraId="2CB7965A" w14:textId="1A0FC3FA" w:rsidR="00DA1553" w:rsidRDefault="00DA1553" w:rsidP="00DA1553">
      <w:pPr>
        <w:jc w:val="right"/>
        <w:rPr>
          <w:rFonts w:cs="Arial"/>
          <w:sz w:val="32"/>
          <w:szCs w:val="32"/>
        </w:rPr>
      </w:pPr>
    </w:p>
    <w:p w14:paraId="69DE1A05" w14:textId="0899279B" w:rsidR="00DA1553" w:rsidRDefault="00DA1553" w:rsidP="00DA1553">
      <w:pPr>
        <w:jc w:val="right"/>
        <w:rPr>
          <w:rFonts w:cs="Arial"/>
          <w:sz w:val="32"/>
          <w:szCs w:val="32"/>
        </w:rPr>
      </w:pPr>
    </w:p>
    <w:p w14:paraId="76912D76" w14:textId="3A8A0500" w:rsidR="00DA1553" w:rsidRDefault="00DA1553" w:rsidP="00DA1553">
      <w:pPr>
        <w:jc w:val="right"/>
        <w:rPr>
          <w:rFonts w:cs="Arial"/>
          <w:sz w:val="32"/>
          <w:szCs w:val="32"/>
        </w:rPr>
      </w:pPr>
    </w:p>
    <w:p w14:paraId="5BEE91A9" w14:textId="6A56F73B" w:rsidR="00DA1553" w:rsidRDefault="00DA1553" w:rsidP="00DA1553">
      <w:pPr>
        <w:jc w:val="right"/>
        <w:rPr>
          <w:rFonts w:cs="Arial"/>
          <w:sz w:val="32"/>
          <w:szCs w:val="32"/>
        </w:rPr>
      </w:pPr>
    </w:p>
    <w:p w14:paraId="56F7363D" w14:textId="43555FDB" w:rsidR="00DA1553" w:rsidRPr="00DA1553" w:rsidRDefault="00DA1553" w:rsidP="00DA1553">
      <w:pPr>
        <w:jc w:val="center"/>
        <w:rPr>
          <w:rFonts w:cs="Arial" w:hint="cs"/>
          <w:sz w:val="36"/>
          <w:szCs w:val="36"/>
        </w:rPr>
      </w:pPr>
      <w:r w:rsidRPr="00DA1553">
        <w:rPr>
          <w:rFonts w:cs="Arial"/>
          <w:sz w:val="36"/>
          <w:szCs w:val="36"/>
        </w:rPr>
        <w:lastRenderedPageBreak/>
        <w:t>PROBLEM STATEMENTS THAT CHANGE WITH TIME</w:t>
      </w:r>
      <w:r w:rsidRPr="00DA1553">
        <w:rPr>
          <w:rFonts w:cs="Arial"/>
          <w:sz w:val="36"/>
          <w:szCs w:val="36"/>
          <w:rtl/>
        </w:rPr>
        <w:t>6.5</w:t>
      </w:r>
    </w:p>
    <w:p w14:paraId="09C6BF24" w14:textId="77777777" w:rsidR="00DA1553" w:rsidRDefault="00DA1553" w:rsidP="00DA1553">
      <w:pPr>
        <w:jc w:val="center"/>
        <w:rPr>
          <w:rFonts w:cs="Arial"/>
          <w:sz w:val="32"/>
          <w:szCs w:val="32"/>
        </w:rPr>
      </w:pPr>
    </w:p>
    <w:p w14:paraId="25576F6C" w14:textId="2C5D2972" w:rsidR="00DA1553" w:rsidRDefault="00DA1553" w:rsidP="00DA1553">
      <w:pPr>
        <w:jc w:val="right"/>
        <w:rPr>
          <w:rFonts w:cs="Arial"/>
          <w:sz w:val="32"/>
          <w:szCs w:val="32"/>
        </w:rPr>
      </w:pPr>
      <w:r w:rsidRPr="00DA1553">
        <w:rPr>
          <w:rFonts w:cs="Arial"/>
          <w:sz w:val="32"/>
          <w:szCs w:val="32"/>
        </w:rPr>
        <w:t xml:space="preserve"> Sometimes it may feel as if you are shooting at a moving target, as the desired goals change over the course of the project. A change in the problem statement could be the result of changing market conditions, the introduction </w:t>
      </w:r>
      <w:proofErr w:type="spellStart"/>
      <w:r w:rsidRPr="00DA1553">
        <w:rPr>
          <w:rFonts w:cs="Arial"/>
          <w:sz w:val="32"/>
          <w:szCs w:val="32"/>
        </w:rPr>
        <w:t>ofa</w:t>
      </w:r>
      <w:proofErr w:type="spellEnd"/>
      <w:r w:rsidRPr="00DA1553">
        <w:rPr>
          <w:rFonts w:cs="Arial"/>
          <w:sz w:val="32"/>
          <w:szCs w:val="32"/>
        </w:rPr>
        <w:t xml:space="preserve"> competing product or services, reduced financing, or other factors. If during the Carry Through Phase some part, or perhaps </w:t>
      </w:r>
      <w:proofErr w:type="gramStart"/>
      <w:r w:rsidRPr="00DA1553">
        <w:rPr>
          <w:rFonts w:cs="Arial"/>
          <w:sz w:val="32"/>
          <w:szCs w:val="32"/>
        </w:rPr>
        <w:t>all of</w:t>
      </w:r>
      <w:proofErr w:type="gramEnd"/>
      <w:r w:rsidRPr="00DA1553">
        <w:rPr>
          <w:rFonts w:cs="Arial"/>
          <w:sz w:val="32"/>
          <w:szCs w:val="32"/>
        </w:rPr>
        <w:t xml:space="preserve"> the project cannot be accomplished, the problem statement must be modified. This type of information is only learned after we begin the solution. For example, </w:t>
      </w:r>
      <w:proofErr w:type="gramStart"/>
      <w:r w:rsidRPr="00DA1553">
        <w:rPr>
          <w:rFonts w:cs="Arial"/>
          <w:sz w:val="32"/>
          <w:szCs w:val="32"/>
        </w:rPr>
        <w:t>during the course of</w:t>
      </w:r>
      <w:proofErr w:type="gramEnd"/>
      <w:r w:rsidRPr="00DA1553">
        <w:rPr>
          <w:rFonts w:cs="Arial"/>
          <w:sz w:val="32"/>
          <w:szCs w:val="32"/>
        </w:rPr>
        <w:t xml:space="preserve"> your product development, your competitor markets a more advanced model than you were designing for nearly the same price. Consequently, you are now faced with several alternatives, which include cutting your price to significantly undercut that of the new </w:t>
      </w:r>
      <w:proofErr w:type="gramStart"/>
      <w:r w:rsidRPr="00DA1553">
        <w:rPr>
          <w:rFonts w:cs="Arial"/>
          <w:sz w:val="32"/>
          <w:szCs w:val="32"/>
        </w:rPr>
        <w:t>product, or</w:t>
      </w:r>
      <w:proofErr w:type="gramEnd"/>
      <w:r w:rsidRPr="00DA1553">
        <w:rPr>
          <w:rFonts w:cs="Arial"/>
          <w:sz w:val="32"/>
          <w:szCs w:val="32"/>
        </w:rPr>
        <w:t xml:space="preserve"> improving your design to surpass that of your competitor</w:t>
      </w:r>
      <w:r>
        <w:rPr>
          <w:rFonts w:cs="Arial"/>
          <w:sz w:val="32"/>
          <w:szCs w:val="32"/>
        </w:rPr>
        <w:t>.</w:t>
      </w:r>
    </w:p>
    <w:p w14:paraId="0D0BCE1D" w14:textId="77777777" w:rsidR="008A3018" w:rsidRDefault="008A3018" w:rsidP="00DA1553">
      <w:pPr>
        <w:jc w:val="right"/>
        <w:rPr>
          <w:rFonts w:cs="Arial"/>
          <w:sz w:val="32"/>
          <w:szCs w:val="32"/>
        </w:rPr>
      </w:pPr>
    </w:p>
    <w:p w14:paraId="539FCD9E" w14:textId="349FFC1E" w:rsidR="00DA1553" w:rsidRDefault="00DA1553" w:rsidP="00DA1553">
      <w:pPr>
        <w:jc w:val="right"/>
        <w:rPr>
          <w:rFonts w:cs="Arial"/>
          <w:sz w:val="32"/>
          <w:szCs w:val="32"/>
        </w:rPr>
      </w:pPr>
    </w:p>
    <w:p w14:paraId="3FE68C28" w14:textId="0A9BB0C7" w:rsidR="008A3018" w:rsidRDefault="00DA1553" w:rsidP="008A3018">
      <w:pPr>
        <w:jc w:val="center"/>
        <w:rPr>
          <w:rFonts w:cs="Arial" w:hint="cs"/>
          <w:sz w:val="32"/>
          <w:szCs w:val="32"/>
          <w:rtl/>
        </w:rPr>
      </w:pPr>
      <w:r w:rsidRPr="008A3018">
        <w:rPr>
          <w:rFonts w:cs="Arial"/>
          <w:sz w:val="36"/>
          <w:szCs w:val="36"/>
        </w:rPr>
        <w:t xml:space="preserve">EXPERIMENTAL PROJECTS To </w:t>
      </w:r>
      <w:r w:rsidR="008A3018" w:rsidRPr="008A3018">
        <w:rPr>
          <w:rFonts w:cs="Arial"/>
          <w:sz w:val="36"/>
          <w:szCs w:val="36"/>
          <w:rtl/>
        </w:rPr>
        <w:t>6.6</w:t>
      </w:r>
    </w:p>
    <w:p w14:paraId="543C678B" w14:textId="77777777" w:rsidR="008A3018" w:rsidRDefault="008A3018" w:rsidP="008A3018">
      <w:pPr>
        <w:jc w:val="right"/>
        <w:rPr>
          <w:rFonts w:cs="Arial"/>
          <w:sz w:val="32"/>
          <w:szCs w:val="32"/>
        </w:rPr>
      </w:pPr>
    </w:p>
    <w:p w14:paraId="553AAC02" w14:textId="18EEDDE4" w:rsidR="008D7027" w:rsidRDefault="00DA1553" w:rsidP="008A3018">
      <w:pPr>
        <w:jc w:val="right"/>
        <w:rPr>
          <w:rFonts w:cs="Arial" w:hint="cs"/>
          <w:sz w:val="32"/>
          <w:szCs w:val="32"/>
          <w:rtl/>
        </w:rPr>
      </w:pPr>
      <w:r w:rsidRPr="00DA1553">
        <w:rPr>
          <w:rFonts w:cs="Arial"/>
          <w:sz w:val="32"/>
          <w:szCs w:val="32"/>
        </w:rPr>
        <w:t xml:space="preserve">solve a problem, you sometimes need more information than you have available. In fact, the specific information you need may not even exist (or you </w:t>
      </w:r>
      <w:proofErr w:type="gramStart"/>
      <w:r w:rsidRPr="00DA1553">
        <w:rPr>
          <w:rFonts w:cs="Arial"/>
          <w:sz w:val="32"/>
          <w:szCs w:val="32"/>
        </w:rPr>
        <w:t>can't</w:t>
      </w:r>
      <w:proofErr w:type="gramEnd"/>
      <w:r w:rsidRPr="00DA1553">
        <w:rPr>
          <w:rFonts w:cs="Arial"/>
          <w:sz w:val="32"/>
          <w:szCs w:val="32"/>
        </w:rPr>
        <w:t xml:space="preserve"> find it in a timely fashion). Therefore, you may be required to initiate an experimental program </w:t>
      </w:r>
      <w:proofErr w:type="gramStart"/>
      <w:r w:rsidRPr="00DA1553">
        <w:rPr>
          <w:rFonts w:cs="Arial"/>
          <w:sz w:val="32"/>
          <w:szCs w:val="32"/>
        </w:rPr>
        <w:t>in order to</w:t>
      </w:r>
      <w:proofErr w:type="gramEnd"/>
      <w:r w:rsidRPr="00DA1553">
        <w:rPr>
          <w:rFonts w:cs="Arial"/>
          <w:sz w:val="32"/>
          <w:szCs w:val="32"/>
        </w:rPr>
        <w:t xml:space="preserve"> generate the necessary data or information. How do in an efficient manner? The following figure maps out an efficient path for an experimental program. you do this</w:t>
      </w:r>
      <w:r w:rsidR="008A3018">
        <w:rPr>
          <w:rFonts w:cs="Arial"/>
          <w:sz w:val="32"/>
          <w:szCs w:val="32"/>
        </w:rPr>
        <w:t>.</w:t>
      </w:r>
    </w:p>
    <w:p w14:paraId="75D920F8" w14:textId="25D2C820" w:rsidR="008D7027" w:rsidRDefault="008D7027" w:rsidP="008D7027">
      <w:pPr>
        <w:jc w:val="right"/>
        <w:rPr>
          <w:rFonts w:cs="Arial"/>
          <w:sz w:val="32"/>
          <w:szCs w:val="32"/>
        </w:rPr>
      </w:pPr>
    </w:p>
    <w:p w14:paraId="70CFE69E" w14:textId="77777777" w:rsidR="00DB1A0B" w:rsidRPr="00DB1A0B" w:rsidRDefault="00DB1A0B" w:rsidP="00DB1A0B">
      <w:pPr>
        <w:jc w:val="right"/>
        <w:rPr>
          <w:sz w:val="32"/>
          <w:szCs w:val="32"/>
          <w:rtl/>
        </w:rPr>
      </w:pPr>
    </w:p>
    <w:sectPr w:rsidR="00DB1A0B" w:rsidRPr="00DB1A0B" w:rsidSect="00A4415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CD"/>
    <w:rsid w:val="00001A08"/>
    <w:rsid w:val="0050453F"/>
    <w:rsid w:val="0078012C"/>
    <w:rsid w:val="008A3018"/>
    <w:rsid w:val="008D7027"/>
    <w:rsid w:val="00970149"/>
    <w:rsid w:val="00A44152"/>
    <w:rsid w:val="00C302CD"/>
    <w:rsid w:val="00D16F15"/>
    <w:rsid w:val="00DA1553"/>
    <w:rsid w:val="00DB1A0B"/>
    <w:rsid w:val="00F023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7223"/>
  <w15:chartTrackingRefBased/>
  <w15:docId w15:val="{D6FC4DD3-BC15-425B-ACB1-9C390DF0D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خالد احمد مقبول</dc:creator>
  <cp:keywords/>
  <dc:description/>
  <cp:lastModifiedBy>محمد خالد احمد مقبول</cp:lastModifiedBy>
  <cp:revision>2</cp:revision>
  <dcterms:created xsi:type="dcterms:W3CDTF">2020-10-21T20:01:00Z</dcterms:created>
  <dcterms:modified xsi:type="dcterms:W3CDTF">2020-10-21T20:01:00Z</dcterms:modified>
</cp:coreProperties>
</file>