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295/MKN-ITU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CF5676">
        <w:rPr>
          <w:rFonts w:ascii="Arial" w:hAnsi="Arial" w:cs="Arial"/>
          <w:sz w:val="20"/>
          <w:szCs w:val="20"/>
          <w:lang w:val="en-US"/>
        </w:rPr>
        <w:t>II</w:t>
      </w:r>
      <w:r w:rsidR="00FB0A11">
        <w:rPr>
          <w:rFonts w:ascii="Arial" w:hAnsi="Arial" w:cs="Arial"/>
          <w:sz w:val="20"/>
          <w:szCs w:val="20"/>
          <w:lang w:val="en-US"/>
        </w:rPr>
        <w:t>I</w:t>
      </w:r>
      <w:r w:rsidR="00CF5676">
        <w:rPr>
          <w:rFonts w:ascii="Arial" w:hAnsi="Arial" w:cs="Arial"/>
          <w:sz w:val="20"/>
          <w:szCs w:val="20"/>
          <w:lang w:val="en-US"/>
        </w:rPr>
        <w:t>/2022</w:t>
      </w:r>
    </w:p>
    <w:p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9F2677">
        <w:rPr>
          <w:rFonts w:ascii="Arial" w:hAnsi="Arial" w:cs="Arial"/>
          <w:sz w:val="20"/>
          <w:szCs w:val="20"/>
          <w:lang w:val="en-US"/>
        </w:rPr>
        <w:t>Selasa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9F2677">
        <w:rPr>
          <w:rFonts w:ascii="Arial" w:hAnsi="Arial" w:cs="Arial"/>
          <w:sz w:val="20"/>
          <w:szCs w:val="20"/>
          <w:lang w:val="en-US"/>
        </w:rPr>
        <w:t>Agustus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5F7FB5">
        <w:rPr>
          <w:rFonts w:ascii="Arial" w:hAnsi="Arial" w:cs="Arial"/>
          <w:sz w:val="20"/>
          <w:szCs w:val="20"/>
          <w:lang w:val="pt-BR"/>
        </w:rPr>
        <w:t xml:space="preserve"> Tiga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9F2677">
        <w:rPr>
          <w:rFonts w:ascii="Arial" w:hAnsi="Arial" w:cs="Arial"/>
          <w:sz w:val="20"/>
          <w:szCs w:val="20"/>
          <w:lang w:val="en-US"/>
        </w:rPr>
        <w:t>08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5F7FB5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9F2677">
        <w:rPr>
          <w:rFonts w:ascii="Arial" w:hAnsi="Arial" w:cs="Arial"/>
          <w:bCs/>
          <w:sz w:val="20"/>
          <w:szCs w:val="20"/>
          <w:lang w:val="en-US"/>
        </w:rPr>
        <w:t xml:space="preserve"> Jul</w:t>
      </w:r>
      <w:r w:rsidR="005F7FB5">
        <w:rPr>
          <w:rFonts w:ascii="Arial" w:hAnsi="Arial" w:cs="Arial"/>
          <w:bCs/>
          <w:sz w:val="20"/>
          <w:szCs w:val="20"/>
          <w:lang w:val="en-US"/>
        </w:rPr>
        <w:t>i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5F7FB5">
        <w:rPr>
          <w:rFonts w:ascii="Arial" w:hAnsi="Arial" w:cs="Arial"/>
          <w:bCs/>
          <w:sz w:val="20"/>
          <w:szCs w:val="20"/>
          <w:lang w:val="sv-SE"/>
        </w:rPr>
        <w:t>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4445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ED593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98.28</w:t>
            </w:r>
            <w:r w:rsidR="00F4445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312871">
      <w:pPr>
        <w:jc w:val="right"/>
      </w:pPr>
    </w:p>
    <w:p w:rsidR="00D20337" w:rsidRDefault="00D20337" w:rsidP="006D0ABF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D593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D3674B9" wp14:editId="0D28D4DF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872B4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301ADB"/>
    <w:rsid w:val="00312871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080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5F7FB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2677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6590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ED593D"/>
    <w:rsid w:val="00F00FBC"/>
    <w:rsid w:val="00F039BC"/>
    <w:rsid w:val="00F071F8"/>
    <w:rsid w:val="00F153CF"/>
    <w:rsid w:val="00F44458"/>
    <w:rsid w:val="00F6425E"/>
    <w:rsid w:val="00F71382"/>
    <w:rsid w:val="00F73DDD"/>
    <w:rsid w:val="00F77D3C"/>
    <w:rsid w:val="00F77E44"/>
    <w:rsid w:val="00F81359"/>
    <w:rsid w:val="00F84E6D"/>
    <w:rsid w:val="00FA1154"/>
    <w:rsid w:val="00FA6E35"/>
    <w:rsid w:val="00FB0A11"/>
    <w:rsid w:val="00FB1BC2"/>
    <w:rsid w:val="00FB2DBF"/>
    <w:rsid w:val="00FC3132"/>
    <w:rsid w:val="00FC698B"/>
    <w:rsid w:val="00FC7CC5"/>
    <w:rsid w:val="00FD479D"/>
    <w:rsid w:val="00FD62FD"/>
    <w:rsid w:val="00FE0F32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15</cp:revision>
  <cp:lastPrinted>2022-03-04T00:53:00Z</cp:lastPrinted>
  <dcterms:created xsi:type="dcterms:W3CDTF">2022-03-01T02:38:00Z</dcterms:created>
  <dcterms:modified xsi:type="dcterms:W3CDTF">2023-08-01T01:42:00Z</dcterms:modified>
</cp:coreProperties>
</file>