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B3D6A">
        <w:rPr>
          <w:rFonts w:ascii="Arial" w:hAnsi="Arial" w:cs="Arial"/>
          <w:sz w:val="20"/>
          <w:szCs w:val="20"/>
          <w:lang w:val="en-US"/>
        </w:rPr>
        <w:t>Sabtu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4B3D6A">
        <w:rPr>
          <w:rFonts w:ascii="Arial" w:hAnsi="Arial" w:cs="Arial"/>
          <w:sz w:val="20"/>
          <w:szCs w:val="20"/>
          <w:lang w:val="en-US"/>
        </w:rPr>
        <w:t>Juli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4B3D6A">
        <w:rPr>
          <w:rFonts w:ascii="Arial" w:hAnsi="Arial" w:cs="Arial"/>
          <w:sz w:val="20"/>
          <w:szCs w:val="20"/>
          <w:lang w:val="pt-BR"/>
        </w:rPr>
        <w:t xml:space="preserve"> Ti</w:t>
      </w:r>
      <w:r w:rsidR="0048718A">
        <w:rPr>
          <w:rFonts w:ascii="Arial" w:hAnsi="Arial" w:cs="Arial"/>
          <w:sz w:val="20"/>
          <w:szCs w:val="20"/>
          <w:lang w:val="pt-BR"/>
        </w:rPr>
        <w:t>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B3D6A">
        <w:rPr>
          <w:rFonts w:ascii="Arial" w:hAnsi="Arial" w:cs="Arial"/>
          <w:sz w:val="20"/>
          <w:szCs w:val="20"/>
          <w:lang w:val="en-US"/>
        </w:rPr>
        <w:t>07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8718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4B3D6A">
        <w:rPr>
          <w:rFonts w:ascii="Arial" w:hAnsi="Arial" w:cs="Arial"/>
          <w:bCs/>
          <w:sz w:val="20"/>
          <w:szCs w:val="20"/>
          <w:lang w:val="en-US"/>
        </w:rPr>
        <w:t xml:space="preserve"> Juni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8718A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4189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99,39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bookmarkStart w:id="0" w:name="_GoBack"/>
      <w:bookmarkEnd w:id="0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24189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1896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25E3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8718A"/>
    <w:rsid w:val="004955F1"/>
    <w:rsid w:val="00497A7B"/>
    <w:rsid w:val="004A14CA"/>
    <w:rsid w:val="004A1AC6"/>
    <w:rsid w:val="004A4FF5"/>
    <w:rsid w:val="004B3D6A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16</cp:revision>
  <cp:lastPrinted>2022-03-04T00:53:00Z</cp:lastPrinted>
  <dcterms:created xsi:type="dcterms:W3CDTF">2022-03-01T02:38:00Z</dcterms:created>
  <dcterms:modified xsi:type="dcterms:W3CDTF">2023-06-30T08:24:00Z</dcterms:modified>
</cp:coreProperties>
</file>