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87D9A">
        <w:rPr>
          <w:rFonts w:ascii="Arial" w:hAnsi="Arial" w:cs="Arial"/>
          <w:sz w:val="20"/>
          <w:szCs w:val="20"/>
          <w:lang w:val="pt-BR"/>
        </w:rPr>
        <w:t xml:space="preserve"> Senin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D87D9A">
        <w:rPr>
          <w:rFonts w:ascii="Arial" w:hAnsi="Arial" w:cs="Arial"/>
          <w:sz w:val="20"/>
          <w:szCs w:val="20"/>
          <w:lang w:val="en-US"/>
        </w:rPr>
        <w:t>Agustus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D93E01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D87D9A">
        <w:rPr>
          <w:rFonts w:ascii="Arial" w:hAnsi="Arial" w:cs="Arial"/>
          <w:sz w:val="20"/>
          <w:szCs w:val="20"/>
          <w:lang w:val="pt-BR"/>
        </w:rPr>
        <w:t>08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93E01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87D9A">
        <w:rPr>
          <w:rFonts w:ascii="Arial" w:hAnsi="Arial" w:cs="Arial"/>
          <w:bCs/>
          <w:sz w:val="20"/>
          <w:szCs w:val="20"/>
          <w:lang w:val="en-US"/>
        </w:rPr>
        <w:t>Juli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5E68E4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99.95</w:t>
            </w:r>
            <w:r w:rsidR="00DE1A7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5E68E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2D39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87D9A"/>
    <w:rsid w:val="00D93E01"/>
    <w:rsid w:val="00DA5569"/>
    <w:rsid w:val="00DC0523"/>
    <w:rsid w:val="00DD6C62"/>
    <w:rsid w:val="00DE1A7D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276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AAD877-6C62-4868-BEB0-5A880C4A1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13</cp:revision>
  <cp:lastPrinted>2013-02-01T07:06:00Z</cp:lastPrinted>
  <dcterms:created xsi:type="dcterms:W3CDTF">2022-01-03T04:12:00Z</dcterms:created>
  <dcterms:modified xsi:type="dcterms:W3CDTF">2022-08-02T08:37:00Z</dcterms:modified>
</cp:coreProperties>
</file>