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422BA3">
        <w:rPr>
          <w:rFonts w:ascii="Arial" w:hAnsi="Arial" w:cs="Arial"/>
          <w:sz w:val="20"/>
          <w:szCs w:val="20"/>
          <w:lang w:val="en-US"/>
        </w:rPr>
        <w:t>Rabu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422BA3">
        <w:rPr>
          <w:rFonts w:ascii="Arial" w:hAnsi="Arial" w:cs="Arial"/>
          <w:sz w:val="20"/>
          <w:szCs w:val="20"/>
          <w:lang w:val="en-US"/>
        </w:rPr>
        <w:t>Juni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74783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422BA3">
        <w:rPr>
          <w:rFonts w:ascii="Arial" w:hAnsi="Arial" w:cs="Arial"/>
          <w:sz w:val="20"/>
          <w:szCs w:val="20"/>
          <w:lang w:val="en-US"/>
        </w:rPr>
        <w:t>06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A59F9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422BA3">
        <w:rPr>
          <w:rFonts w:ascii="Arial" w:hAnsi="Arial" w:cs="Arial"/>
          <w:bCs/>
          <w:sz w:val="20"/>
          <w:szCs w:val="20"/>
          <w:lang w:val="en-US"/>
        </w:rPr>
        <w:t>Mei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6F5D7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( 99,81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2BA3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6F5D73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2021-12-01T09:00:00Z</cp:lastPrinted>
  <dcterms:created xsi:type="dcterms:W3CDTF">2021-12-31T00:25:00Z</dcterms:created>
  <dcterms:modified xsi:type="dcterms:W3CDTF">2022-06-01T02:06:00Z</dcterms:modified>
</cp:coreProperties>
</file>