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3A626710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22540B">
        <w:rPr>
          <w:rFonts w:ascii="Arial" w:hAnsi="Arial" w:cs="Arial"/>
          <w:sz w:val="20"/>
          <w:szCs w:val="20"/>
        </w:rPr>
        <w:t xml:space="preserve">          /MKN-KPC/BAO/X/2025</w:t>
      </w:r>
    </w:p>
    <w:p w14:paraId="1A7EC676" w14:textId="4466F28D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8C1FB3" w:rsidRPr="008C1FB3">
        <w:rPr>
          <w:rFonts w:ascii="Arial" w:hAnsi="Arial" w:cs="Arial"/>
          <w:sz w:val="20"/>
          <w:szCs w:val="20"/>
          <w:lang w:val="pt-BR"/>
        </w:rPr>
        <w:t xml:space="preserve">Rabu tanggal Satu bulan Oktober tahun Dua Ribu Dua Puluh Lima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8C1FB3">
        <w:rPr>
          <w:rFonts w:ascii="Arial" w:hAnsi="Arial" w:cs="Arial"/>
          <w:sz w:val="20"/>
          <w:szCs w:val="20"/>
          <w:lang w:val="pt-BR"/>
        </w:rPr>
        <w:t>10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19068E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714711E1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6B2FE3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627C07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2BDCEA5C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F14E0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99,97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0B32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540B"/>
    <w:rsid w:val="002266B1"/>
    <w:rsid w:val="00231B43"/>
    <w:rsid w:val="00234A04"/>
    <w:rsid w:val="002552EC"/>
    <w:rsid w:val="002705A0"/>
    <w:rsid w:val="00281AFB"/>
    <w:rsid w:val="00281FF9"/>
    <w:rsid w:val="00290A8C"/>
    <w:rsid w:val="002952B5"/>
    <w:rsid w:val="00296927"/>
    <w:rsid w:val="002B52FA"/>
    <w:rsid w:val="002C6F9E"/>
    <w:rsid w:val="002D6DAF"/>
    <w:rsid w:val="002D6E22"/>
    <w:rsid w:val="002E2938"/>
    <w:rsid w:val="002F14E0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2FE3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1FB3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9393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28</cp:revision>
  <cp:lastPrinted>2024-07-02T04:03:00Z</cp:lastPrinted>
  <dcterms:created xsi:type="dcterms:W3CDTF">2022-02-25T08:43:00Z</dcterms:created>
  <dcterms:modified xsi:type="dcterms:W3CDTF">2025-09-30T23:42:00Z</dcterms:modified>
</cp:coreProperties>
</file>