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D8CB1A2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</w:t>
      </w:r>
      <w:r w:rsidR="00A6452F">
        <w:rPr>
          <w:rFonts w:ascii="Arial" w:hAnsi="Arial" w:cs="Arial"/>
          <w:sz w:val="20"/>
          <w:szCs w:val="20"/>
        </w:rPr>
        <w:t>833/MKN-LIEBHERR/BAO/II/2025</w:t>
      </w:r>
      <w:r w:rsidRPr="00822721">
        <w:rPr>
          <w:rFonts w:ascii="Arial" w:hAnsi="Arial" w:cs="Arial"/>
          <w:sz w:val="20"/>
          <w:szCs w:val="20"/>
        </w:rPr>
        <w:t xml:space="preserve">  </w:t>
      </w:r>
    </w:p>
    <w:p w14:paraId="585BC009" w14:textId="31605664" w:rsidR="002C6F9E" w:rsidRDefault="000D3C22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CD6CFA">
        <w:rPr>
          <w:rFonts w:ascii="Arial" w:hAnsi="Arial" w:cs="Arial"/>
          <w:sz w:val="20"/>
          <w:szCs w:val="20"/>
          <w:lang w:val="pt-BR"/>
        </w:rPr>
        <w:t>175/AMD/MKN-LIP/XII/2024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0EC74A61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F1678">
        <w:rPr>
          <w:rFonts w:ascii="Arial" w:hAnsi="Arial" w:cs="Arial"/>
          <w:bCs/>
          <w:sz w:val="20"/>
          <w:szCs w:val="20"/>
          <w:lang w:val="en-US"/>
        </w:rPr>
        <w:t>Januari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Liebherr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7BA2104E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E43A9E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98,81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758CCD4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A6452F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3C22"/>
    <w:rsid w:val="000D44A0"/>
    <w:rsid w:val="000D78D8"/>
    <w:rsid w:val="000E0316"/>
    <w:rsid w:val="000E63F3"/>
    <w:rsid w:val="000F1678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C6576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87C85"/>
    <w:rsid w:val="00290A8C"/>
    <w:rsid w:val="0029787D"/>
    <w:rsid w:val="002A140B"/>
    <w:rsid w:val="002A1EE5"/>
    <w:rsid w:val="002B52FA"/>
    <w:rsid w:val="002C2E6F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065AB"/>
    <w:rsid w:val="00715820"/>
    <w:rsid w:val="00717147"/>
    <w:rsid w:val="00731289"/>
    <w:rsid w:val="00744D66"/>
    <w:rsid w:val="00751B2F"/>
    <w:rsid w:val="00752723"/>
    <w:rsid w:val="007640A7"/>
    <w:rsid w:val="00771E2B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6452F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D6CFA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C185A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43A9E"/>
    <w:rsid w:val="00E51A47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33D5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6257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Andi Arafah</cp:lastModifiedBy>
  <cp:revision>30</cp:revision>
  <cp:lastPrinted>2025-02-03T02:32:00Z</cp:lastPrinted>
  <dcterms:created xsi:type="dcterms:W3CDTF">2022-02-21T03:34:00Z</dcterms:created>
  <dcterms:modified xsi:type="dcterms:W3CDTF">2025-02-27T08:46:00Z</dcterms:modified>
</cp:coreProperties>
</file>