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0046FB" w14:textId="4B6E5FC2" w:rsidR="00FC1132" w:rsidRDefault="0077757E">
      <w:r w:rsidRPr="00766DFE">
        <w:rPr>
          <w:b/>
          <w:iCs/>
          <w:noProof/>
          <w:sz w:val="24"/>
          <w:szCs w:val="24"/>
          <w:lang w:eastAsia="zh-CN"/>
        </w:rPr>
        <w:drawing>
          <wp:anchor distT="0" distB="0" distL="114300" distR="114300" simplePos="0" relativeHeight="251659264" behindDoc="0" locked="0" layoutInCell="1" allowOverlap="1" wp14:anchorId="7CC8FA26" wp14:editId="6E3612EE">
            <wp:simplePos x="0" y="0"/>
            <wp:positionH relativeFrom="margin">
              <wp:posOffset>4686300</wp:posOffset>
            </wp:positionH>
            <wp:positionV relativeFrom="paragraph">
              <wp:posOffset>0</wp:posOffset>
            </wp:positionV>
            <wp:extent cx="1435100" cy="1074420"/>
            <wp:effectExtent l="0" t="0" r="0" b="0"/>
            <wp:wrapThrough wrapText="bothSides">
              <wp:wrapPolygon edited="0">
                <wp:start x="0" y="0"/>
                <wp:lineTo x="0" y="21064"/>
                <wp:lineTo x="21218" y="21064"/>
                <wp:lineTo x="21218" y="0"/>
                <wp:lineTo x="0" y="0"/>
              </wp:wrapPolygon>
            </wp:wrapThrough>
            <wp:docPr id="1" name="Picture 1" descr="C:\Users\ab2941\Pictures\Cov U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2941\Pictures\Cov Uni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1074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FB2D2" w14:textId="4A11C0B8" w:rsidR="00FC1132" w:rsidRDefault="00C74F11">
      <w:pPr>
        <w:rPr>
          <w:b/>
        </w:rPr>
      </w:pPr>
      <w:r>
        <w:rPr>
          <w:b/>
        </w:rPr>
        <w:t>Faculty of Engineering, Environment and Computing</w:t>
      </w:r>
    </w:p>
    <w:p w14:paraId="497DC712" w14:textId="1544FE7E" w:rsidR="00FF02EF" w:rsidRDefault="00644964" w:rsidP="00FF02EF">
      <w:pPr>
        <w:rPr>
          <w:b/>
          <w:sz w:val="28"/>
          <w:szCs w:val="28"/>
        </w:rPr>
      </w:pPr>
      <w:r>
        <w:rPr>
          <w:b/>
          <w:sz w:val="28"/>
          <w:szCs w:val="28"/>
        </w:rPr>
        <w:t xml:space="preserve">6002CEM Mobile App Development </w:t>
      </w:r>
    </w:p>
    <w:p w14:paraId="44F92962" w14:textId="2B812860" w:rsidR="0077757E" w:rsidRDefault="0077757E" w:rsidP="00FF02EF">
      <w:pPr>
        <w:rPr>
          <w:b/>
          <w:sz w:val="28"/>
          <w:szCs w:val="28"/>
        </w:rPr>
      </w:pPr>
    </w:p>
    <w:p w14:paraId="14F6C4B8" w14:textId="77777777" w:rsidR="00213131" w:rsidRDefault="00213131" w:rsidP="00FF02EF">
      <w:pPr>
        <w:rPr>
          <w:b/>
          <w:sz w:val="28"/>
          <w:szCs w:val="28"/>
        </w:rPr>
      </w:pPr>
    </w:p>
    <w:p w14:paraId="1179BF17" w14:textId="3B102599" w:rsidR="0077757E" w:rsidRPr="0077757E" w:rsidRDefault="00C74F11">
      <w:pPr>
        <w:rPr>
          <w:b/>
        </w:rPr>
      </w:pPr>
      <w:r>
        <w:rPr>
          <w:b/>
        </w:rPr>
        <w:t>Assignment Brief</w:t>
      </w:r>
      <w:r w:rsidR="00C73BE0">
        <w:rPr>
          <w:b/>
        </w:rPr>
        <w:t xml:space="preserve"> and Grading Rubric</w:t>
      </w:r>
      <w:r>
        <w:rPr>
          <w:b/>
        </w:rPr>
        <w:t xml:space="preserve"> 20</w:t>
      </w:r>
      <w:r w:rsidR="00530512">
        <w:rPr>
          <w:b/>
        </w:rPr>
        <w:t>20</w:t>
      </w:r>
      <w:r>
        <w:rPr>
          <w:b/>
        </w:rPr>
        <w:t>/</w:t>
      </w:r>
      <w:r w:rsidR="005B0C22">
        <w:rPr>
          <w:b/>
        </w:rPr>
        <w:t>2</w:t>
      </w:r>
      <w:r w:rsidR="00530512">
        <w:rPr>
          <w:b/>
        </w:rPr>
        <w:t>1</w:t>
      </w:r>
    </w:p>
    <w:tbl>
      <w:tblPr>
        <w:tblStyle w:val="a"/>
        <w:tblW w:w="964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410"/>
        <w:gridCol w:w="2410"/>
        <w:gridCol w:w="2410"/>
        <w:gridCol w:w="2410"/>
      </w:tblGrid>
      <w:tr w:rsidR="00FC1132" w14:paraId="57F56533" w14:textId="77777777" w:rsidTr="423A5D6D">
        <w:tc>
          <w:tcPr>
            <w:tcW w:w="2410" w:type="dxa"/>
            <w:tcMar>
              <w:top w:w="100" w:type="dxa"/>
              <w:left w:w="100" w:type="dxa"/>
              <w:bottom w:w="100" w:type="dxa"/>
              <w:right w:w="100" w:type="dxa"/>
            </w:tcMar>
          </w:tcPr>
          <w:p w14:paraId="0DE00986" w14:textId="77777777" w:rsidR="00FC1132" w:rsidRDefault="00C74F11">
            <w:pPr>
              <w:widowControl w:val="0"/>
              <w:spacing w:line="240" w:lineRule="auto"/>
            </w:pPr>
            <w:r>
              <w:t>Module Title</w:t>
            </w:r>
          </w:p>
          <w:p w14:paraId="66DA07FC" w14:textId="47616C63" w:rsidR="00FC1132" w:rsidRDefault="00644964" w:rsidP="00FF02EF">
            <w:pPr>
              <w:widowControl w:val="0"/>
              <w:spacing w:line="240" w:lineRule="auto"/>
              <w:rPr>
                <w:b/>
              </w:rPr>
            </w:pPr>
            <w:r>
              <w:rPr>
                <w:b/>
              </w:rPr>
              <w:t>Mobile App Development</w:t>
            </w:r>
          </w:p>
        </w:tc>
        <w:tc>
          <w:tcPr>
            <w:tcW w:w="2410" w:type="dxa"/>
            <w:tcMar>
              <w:top w:w="100" w:type="dxa"/>
              <w:left w:w="100" w:type="dxa"/>
              <w:bottom w:w="100" w:type="dxa"/>
              <w:right w:w="100" w:type="dxa"/>
            </w:tcMar>
          </w:tcPr>
          <w:p w14:paraId="55713220" w14:textId="77777777" w:rsidR="00FC1132" w:rsidRDefault="00C74F11">
            <w:pPr>
              <w:widowControl w:val="0"/>
              <w:spacing w:line="240" w:lineRule="auto"/>
            </w:pPr>
            <w:r>
              <w:t>Ind/Group</w:t>
            </w:r>
          </w:p>
          <w:p w14:paraId="729CDED2" w14:textId="77777777" w:rsidR="00FC1132" w:rsidRDefault="00C74F11">
            <w:pPr>
              <w:widowControl w:val="0"/>
              <w:spacing w:line="240" w:lineRule="auto"/>
              <w:rPr>
                <w:b/>
              </w:rPr>
            </w:pPr>
            <w:r>
              <w:rPr>
                <w:b/>
              </w:rPr>
              <w:t>Individual</w:t>
            </w:r>
          </w:p>
        </w:tc>
        <w:tc>
          <w:tcPr>
            <w:tcW w:w="2410" w:type="dxa"/>
            <w:tcMar>
              <w:top w:w="100" w:type="dxa"/>
              <w:left w:w="100" w:type="dxa"/>
              <w:bottom w:w="100" w:type="dxa"/>
              <w:right w:w="100" w:type="dxa"/>
            </w:tcMar>
          </w:tcPr>
          <w:p w14:paraId="071D1F65" w14:textId="77777777" w:rsidR="00FC1132" w:rsidRDefault="00C74F11">
            <w:pPr>
              <w:widowControl w:val="0"/>
              <w:spacing w:line="240" w:lineRule="auto"/>
            </w:pPr>
            <w:r>
              <w:t>Cohort</w:t>
            </w:r>
          </w:p>
          <w:p w14:paraId="034A17F9" w14:textId="455BE4F1" w:rsidR="00FC1132" w:rsidRDefault="003F66D0">
            <w:pPr>
              <w:widowControl w:val="0"/>
              <w:spacing w:line="240" w:lineRule="auto"/>
              <w:rPr>
                <w:b/>
              </w:rPr>
            </w:pPr>
            <w:r>
              <w:rPr>
                <w:b/>
              </w:rPr>
              <w:t xml:space="preserve">January </w:t>
            </w:r>
          </w:p>
        </w:tc>
        <w:tc>
          <w:tcPr>
            <w:tcW w:w="2410" w:type="dxa"/>
            <w:tcMar>
              <w:top w:w="100" w:type="dxa"/>
              <w:left w:w="100" w:type="dxa"/>
              <w:bottom w:w="100" w:type="dxa"/>
              <w:right w:w="100" w:type="dxa"/>
            </w:tcMar>
          </w:tcPr>
          <w:p w14:paraId="4C865A5D" w14:textId="77777777" w:rsidR="00FC1132" w:rsidRDefault="00C74F11">
            <w:pPr>
              <w:widowControl w:val="0"/>
              <w:spacing w:line="240" w:lineRule="auto"/>
            </w:pPr>
            <w:r>
              <w:t>Module Code</w:t>
            </w:r>
          </w:p>
          <w:p w14:paraId="59457063" w14:textId="1D95FBC5" w:rsidR="00FC1132" w:rsidRDefault="00644964">
            <w:pPr>
              <w:widowControl w:val="0"/>
              <w:spacing w:line="240" w:lineRule="auto"/>
              <w:rPr>
                <w:b/>
              </w:rPr>
            </w:pPr>
            <w:r>
              <w:rPr>
                <w:b/>
              </w:rPr>
              <w:t>6002</w:t>
            </w:r>
            <w:r w:rsidR="00FF02EF">
              <w:rPr>
                <w:b/>
              </w:rPr>
              <w:t>CEM</w:t>
            </w:r>
          </w:p>
        </w:tc>
      </w:tr>
      <w:tr w:rsidR="00FC1132" w14:paraId="34EE29DF" w14:textId="77777777" w:rsidTr="423A5D6D">
        <w:trPr>
          <w:trHeight w:val="420"/>
        </w:trPr>
        <w:tc>
          <w:tcPr>
            <w:tcW w:w="7230" w:type="dxa"/>
            <w:gridSpan w:val="3"/>
            <w:tcMar>
              <w:top w:w="100" w:type="dxa"/>
              <w:left w:w="100" w:type="dxa"/>
              <w:bottom w:w="100" w:type="dxa"/>
              <w:right w:w="100" w:type="dxa"/>
            </w:tcMar>
          </w:tcPr>
          <w:p w14:paraId="7C382A31" w14:textId="77777777" w:rsidR="00FC1132" w:rsidRDefault="00C74F11">
            <w:pPr>
              <w:widowControl w:val="0"/>
              <w:spacing w:line="240" w:lineRule="auto"/>
            </w:pPr>
            <w:r>
              <w:t>Coursework Title</w:t>
            </w:r>
          </w:p>
          <w:p w14:paraId="11B7A3BF" w14:textId="679CAAB6" w:rsidR="00FC1132" w:rsidRDefault="00FF02EF" w:rsidP="00527252">
            <w:pPr>
              <w:widowControl w:val="0"/>
              <w:spacing w:line="240" w:lineRule="auto"/>
              <w:rPr>
                <w:b/>
              </w:rPr>
            </w:pPr>
            <w:r>
              <w:rPr>
                <w:b/>
              </w:rPr>
              <w:t xml:space="preserve">Designing and Building </w:t>
            </w:r>
            <w:r w:rsidR="00AC4346">
              <w:rPr>
                <w:b/>
              </w:rPr>
              <w:t xml:space="preserve">a mobile </w:t>
            </w:r>
            <w:r w:rsidR="00D610CF">
              <w:rPr>
                <w:b/>
              </w:rPr>
              <w:t xml:space="preserve">App </w:t>
            </w:r>
            <w:r w:rsidR="00AC4346">
              <w:rPr>
                <w:b/>
              </w:rPr>
              <w:t xml:space="preserve">(CW2) </w:t>
            </w:r>
          </w:p>
        </w:tc>
        <w:tc>
          <w:tcPr>
            <w:tcW w:w="2410" w:type="dxa"/>
            <w:tcMar>
              <w:top w:w="100" w:type="dxa"/>
              <w:left w:w="100" w:type="dxa"/>
              <w:bottom w:w="100" w:type="dxa"/>
              <w:right w:w="100" w:type="dxa"/>
            </w:tcMar>
          </w:tcPr>
          <w:p w14:paraId="4D11994C" w14:textId="77777777" w:rsidR="00FC1132" w:rsidRDefault="00C74F11">
            <w:pPr>
              <w:widowControl w:val="0"/>
              <w:spacing w:line="240" w:lineRule="auto"/>
            </w:pPr>
            <w:r>
              <w:t>Hand Out Date</w:t>
            </w:r>
          </w:p>
          <w:p w14:paraId="6A8DDCD9" w14:textId="7CF148E7" w:rsidR="0091645E" w:rsidRDefault="0091645E">
            <w:pPr>
              <w:widowControl w:val="0"/>
              <w:spacing w:line="240" w:lineRule="auto"/>
              <w:rPr>
                <w:b/>
              </w:rPr>
            </w:pPr>
            <w:r>
              <w:rPr>
                <w:b/>
              </w:rPr>
              <w:t>04/01/21</w:t>
            </w:r>
          </w:p>
          <w:p w14:paraId="3732DA51" w14:textId="7F57716C" w:rsidR="00FC1132" w:rsidRDefault="00FC1132">
            <w:pPr>
              <w:widowControl w:val="0"/>
              <w:spacing w:line="240" w:lineRule="auto"/>
              <w:rPr>
                <w:b/>
              </w:rPr>
            </w:pPr>
          </w:p>
        </w:tc>
      </w:tr>
      <w:tr w:rsidR="00FC1132" w14:paraId="5008D5B2" w14:textId="77777777" w:rsidTr="423A5D6D">
        <w:trPr>
          <w:trHeight w:val="420"/>
        </w:trPr>
        <w:tc>
          <w:tcPr>
            <w:tcW w:w="7230" w:type="dxa"/>
            <w:gridSpan w:val="3"/>
            <w:tcMar>
              <w:top w:w="100" w:type="dxa"/>
              <w:left w:w="100" w:type="dxa"/>
              <w:bottom w:w="100" w:type="dxa"/>
              <w:right w:w="100" w:type="dxa"/>
            </w:tcMar>
          </w:tcPr>
          <w:p w14:paraId="2FC91EB0" w14:textId="3A743A75" w:rsidR="00FC1132" w:rsidRDefault="00C74F11">
            <w:pPr>
              <w:widowControl w:val="0"/>
              <w:spacing w:line="240" w:lineRule="auto"/>
            </w:pPr>
            <w:r>
              <w:t>Lecturer</w:t>
            </w:r>
          </w:p>
          <w:p w14:paraId="51AB1523" w14:textId="5F3DA23A" w:rsidR="00FC1132" w:rsidRDefault="00527252">
            <w:pPr>
              <w:widowControl w:val="0"/>
              <w:spacing w:line="240" w:lineRule="auto"/>
              <w:rPr>
                <w:b/>
              </w:rPr>
            </w:pPr>
            <w:r>
              <w:rPr>
                <w:b/>
              </w:rPr>
              <w:t xml:space="preserve">Xin Lu </w:t>
            </w:r>
          </w:p>
        </w:tc>
        <w:tc>
          <w:tcPr>
            <w:tcW w:w="2410" w:type="dxa"/>
            <w:tcMar>
              <w:top w:w="100" w:type="dxa"/>
              <w:left w:w="100" w:type="dxa"/>
              <w:bottom w:w="100" w:type="dxa"/>
              <w:right w:w="100" w:type="dxa"/>
            </w:tcMar>
          </w:tcPr>
          <w:p w14:paraId="2B56B955" w14:textId="1847247A" w:rsidR="00FC1132" w:rsidRDefault="00C74F11">
            <w:pPr>
              <w:widowControl w:val="0"/>
              <w:spacing w:line="240" w:lineRule="auto"/>
            </w:pPr>
            <w:r>
              <w:t>Due Date</w:t>
            </w:r>
          </w:p>
          <w:p w14:paraId="7C4F205A" w14:textId="5F01EE95" w:rsidR="0091645E" w:rsidRDefault="0091645E">
            <w:pPr>
              <w:widowControl w:val="0"/>
              <w:spacing w:line="240" w:lineRule="auto"/>
              <w:rPr>
                <w:b/>
                <w:bCs/>
              </w:rPr>
            </w:pPr>
            <w:r w:rsidRPr="0091645E">
              <w:rPr>
                <w:b/>
                <w:bCs/>
              </w:rPr>
              <w:t>0</w:t>
            </w:r>
            <w:r w:rsidR="00D56781">
              <w:rPr>
                <w:b/>
                <w:bCs/>
              </w:rPr>
              <w:t>9</w:t>
            </w:r>
            <w:r w:rsidRPr="0091645E">
              <w:rPr>
                <w:b/>
                <w:bCs/>
              </w:rPr>
              <w:t>/04/21</w:t>
            </w:r>
          </w:p>
          <w:p w14:paraId="1ED8A817" w14:textId="6B9C74D0" w:rsidR="00DD7549" w:rsidRPr="0091645E" w:rsidRDefault="00DD7549">
            <w:pPr>
              <w:widowControl w:val="0"/>
              <w:spacing w:line="240" w:lineRule="auto"/>
              <w:rPr>
                <w:b/>
                <w:bCs/>
              </w:rPr>
            </w:pPr>
            <w:r>
              <w:rPr>
                <w:b/>
                <w:bCs/>
              </w:rPr>
              <w:t>Online: 18:00:00</w:t>
            </w:r>
          </w:p>
          <w:p w14:paraId="3910AEA6" w14:textId="6C3A4C21" w:rsidR="00FC1132" w:rsidRDefault="00FC1132">
            <w:pPr>
              <w:widowControl w:val="0"/>
              <w:spacing w:line="240" w:lineRule="auto"/>
              <w:rPr>
                <w:b/>
              </w:rPr>
            </w:pPr>
          </w:p>
        </w:tc>
      </w:tr>
      <w:tr w:rsidR="00FC1132" w14:paraId="2DD4A0A1" w14:textId="77777777" w:rsidTr="423A5D6D">
        <w:trPr>
          <w:trHeight w:val="420"/>
        </w:trPr>
        <w:tc>
          <w:tcPr>
            <w:tcW w:w="2410" w:type="dxa"/>
            <w:tcMar>
              <w:top w:w="100" w:type="dxa"/>
              <w:left w:w="100" w:type="dxa"/>
              <w:bottom w:w="100" w:type="dxa"/>
              <w:right w:w="100" w:type="dxa"/>
            </w:tcMar>
          </w:tcPr>
          <w:p w14:paraId="7DFADAC3" w14:textId="19149AF9" w:rsidR="00FC1132" w:rsidRDefault="00C74F11">
            <w:pPr>
              <w:widowControl w:val="0"/>
              <w:spacing w:line="240" w:lineRule="auto"/>
            </w:pPr>
            <w:r>
              <w:t>Estimated Time</w:t>
            </w:r>
            <w:r w:rsidR="0091645E">
              <w:t xml:space="preserve"> (hrs):</w:t>
            </w:r>
          </w:p>
          <w:p w14:paraId="468A0658" w14:textId="3822272D" w:rsidR="0091645E" w:rsidRDefault="0091645E">
            <w:pPr>
              <w:widowControl w:val="0"/>
              <w:spacing w:line="240" w:lineRule="auto"/>
            </w:pPr>
          </w:p>
          <w:p w14:paraId="1BA76786" w14:textId="1DE864AC" w:rsidR="00FC1132" w:rsidRPr="0091645E" w:rsidRDefault="0091645E" w:rsidP="0091645E">
            <w:pPr>
              <w:widowControl w:val="0"/>
              <w:ind w:left="102" w:right="-20"/>
              <w:rPr>
                <w:rFonts w:asciiTheme="minorHAnsi" w:eastAsia="Arial" w:hAnsiTheme="minorHAnsi" w:cstheme="minorHAnsi"/>
                <w:lang w:val="en-US"/>
              </w:rPr>
            </w:pPr>
            <w:r>
              <w:rPr>
                <w:rFonts w:asciiTheme="minorHAnsi" w:eastAsia="Arial" w:hAnsiTheme="minorHAnsi" w:cstheme="minorHAnsi"/>
                <w:lang w:val="en-US"/>
              </w:rPr>
              <w:t xml:space="preserve">Word Limit*: </w:t>
            </w:r>
          </w:p>
        </w:tc>
        <w:tc>
          <w:tcPr>
            <w:tcW w:w="4820" w:type="dxa"/>
            <w:gridSpan w:val="2"/>
            <w:tcMar>
              <w:top w:w="100" w:type="dxa"/>
              <w:left w:w="100" w:type="dxa"/>
              <w:bottom w:w="100" w:type="dxa"/>
              <w:right w:w="100" w:type="dxa"/>
            </w:tcMar>
          </w:tcPr>
          <w:p w14:paraId="003B3CC0" w14:textId="77777777" w:rsidR="00FC1132" w:rsidRDefault="00C74F11">
            <w:pPr>
              <w:widowControl w:val="0"/>
              <w:spacing w:line="240" w:lineRule="auto"/>
            </w:pPr>
            <w:r>
              <w:t>Coursework Type</w:t>
            </w:r>
          </w:p>
          <w:p w14:paraId="7B9646A5" w14:textId="77777777" w:rsidR="00FC1132" w:rsidRDefault="00C74F11">
            <w:pPr>
              <w:widowControl w:val="0"/>
              <w:spacing w:line="240" w:lineRule="auto"/>
              <w:rPr>
                <w:b/>
              </w:rPr>
            </w:pPr>
            <w:r>
              <w:rPr>
                <w:b/>
              </w:rPr>
              <w:t>Individual Practical Element</w:t>
            </w:r>
          </w:p>
        </w:tc>
        <w:tc>
          <w:tcPr>
            <w:tcW w:w="2410" w:type="dxa"/>
            <w:tcMar>
              <w:top w:w="100" w:type="dxa"/>
              <w:left w:w="100" w:type="dxa"/>
              <w:bottom w:w="100" w:type="dxa"/>
              <w:right w:w="100" w:type="dxa"/>
            </w:tcMar>
          </w:tcPr>
          <w:p w14:paraId="4F213149" w14:textId="77777777" w:rsidR="00FC1132" w:rsidRDefault="00C74F11">
            <w:pPr>
              <w:widowControl w:val="0"/>
              <w:spacing w:line="240" w:lineRule="auto"/>
            </w:pPr>
            <w:r>
              <w:t>% of Module Mark</w:t>
            </w:r>
          </w:p>
          <w:p w14:paraId="476CA3CC" w14:textId="17DE9285" w:rsidR="00FC1132" w:rsidRDefault="00976C6F">
            <w:pPr>
              <w:widowControl w:val="0"/>
              <w:spacing w:line="240" w:lineRule="auto"/>
              <w:rPr>
                <w:b/>
              </w:rPr>
            </w:pPr>
            <w:r>
              <w:rPr>
                <w:b/>
              </w:rPr>
              <w:t>75</w:t>
            </w:r>
            <w:r w:rsidR="00C74F11">
              <w:rPr>
                <w:b/>
              </w:rPr>
              <w:t>%</w:t>
            </w:r>
          </w:p>
        </w:tc>
      </w:tr>
      <w:tr w:rsidR="00FC1132" w14:paraId="22A929DF" w14:textId="77777777" w:rsidTr="423A5D6D">
        <w:trPr>
          <w:trHeight w:val="420"/>
        </w:trPr>
        <w:tc>
          <w:tcPr>
            <w:tcW w:w="9640" w:type="dxa"/>
            <w:gridSpan w:val="4"/>
            <w:tcMar>
              <w:top w:w="100" w:type="dxa"/>
              <w:left w:w="100" w:type="dxa"/>
              <w:bottom w:w="100" w:type="dxa"/>
              <w:right w:w="100" w:type="dxa"/>
            </w:tcMar>
          </w:tcPr>
          <w:p w14:paraId="5122F9F5" w14:textId="78248EA0" w:rsidR="00FC1132" w:rsidRDefault="00C74F11">
            <w:pPr>
              <w:widowControl w:val="0"/>
              <w:spacing w:line="240" w:lineRule="auto"/>
              <w:rPr>
                <w:b/>
              </w:rPr>
            </w:pPr>
            <w:r>
              <w:t>Submission Arrangement Online via</w:t>
            </w:r>
            <w:r w:rsidR="0091645E">
              <w:t xml:space="preserve"> Aula:</w:t>
            </w:r>
            <w:r w:rsidR="00164338">
              <w:t xml:space="preserve"> </w:t>
            </w:r>
            <w:r w:rsidR="00164338" w:rsidRPr="00164338">
              <w:rPr>
                <w:b/>
                <w:bCs/>
              </w:rPr>
              <w:t>A text file with 2 links</w:t>
            </w:r>
            <w:r w:rsidR="00164338">
              <w:rPr>
                <w:b/>
                <w:bCs/>
              </w:rPr>
              <w:t xml:space="preserve"> (Video Link and </w:t>
            </w:r>
            <w:proofErr w:type="spellStart"/>
            <w:r w:rsidR="00164338">
              <w:rPr>
                <w:b/>
                <w:bCs/>
              </w:rPr>
              <w:t>Github</w:t>
            </w:r>
            <w:proofErr w:type="spellEnd"/>
            <w:r w:rsidR="00164338">
              <w:rPr>
                <w:b/>
                <w:bCs/>
              </w:rPr>
              <w:t xml:space="preserve"> Repository)</w:t>
            </w:r>
            <w:r w:rsidR="00164338" w:rsidRPr="00164338">
              <w:rPr>
                <w:b/>
                <w:bCs/>
              </w:rPr>
              <w:t xml:space="preserve"> </w:t>
            </w:r>
            <w:r w:rsidR="00164338">
              <w:rPr>
                <w:b/>
              </w:rPr>
              <w:t>u</w:t>
            </w:r>
            <w:r>
              <w:rPr>
                <w:b/>
              </w:rPr>
              <w:t>pload through Assignment link</w:t>
            </w:r>
          </w:p>
          <w:p w14:paraId="6A4C097D" w14:textId="77777777" w:rsidR="00A52409" w:rsidRPr="0091645E" w:rsidRDefault="00A52409">
            <w:pPr>
              <w:widowControl w:val="0"/>
              <w:spacing w:line="240" w:lineRule="auto"/>
            </w:pPr>
          </w:p>
          <w:p w14:paraId="491BD4E8" w14:textId="77777777" w:rsidR="00164338" w:rsidRDefault="00C74F11">
            <w:pPr>
              <w:widowControl w:val="0"/>
              <w:spacing w:line="240" w:lineRule="auto"/>
            </w:pPr>
            <w:r>
              <w:t>File Type:</w:t>
            </w:r>
            <w:r w:rsidR="00164338">
              <w:t xml:space="preserve"> </w:t>
            </w:r>
          </w:p>
          <w:p w14:paraId="45DC120E" w14:textId="6A2C719D" w:rsidR="00FC1132" w:rsidRDefault="00164338">
            <w:pPr>
              <w:widowControl w:val="0"/>
              <w:spacing w:line="240" w:lineRule="auto"/>
              <w:rPr>
                <w:b/>
                <w:bCs/>
              </w:rPr>
            </w:pPr>
            <w:r>
              <w:t xml:space="preserve">    </w:t>
            </w:r>
            <w:r w:rsidRPr="00164338">
              <w:rPr>
                <w:b/>
                <w:bCs/>
              </w:rPr>
              <w:t>A text/word/pdf file with two links</w:t>
            </w:r>
            <w:r>
              <w:t xml:space="preserve"> </w:t>
            </w:r>
            <w:r w:rsidR="0091645E">
              <w:t xml:space="preserve"> </w:t>
            </w:r>
          </w:p>
          <w:p w14:paraId="364F73C3" w14:textId="15FF77A6" w:rsidR="00A52409" w:rsidRPr="00A52409" w:rsidRDefault="00A52409" w:rsidP="00A52409">
            <w:pPr>
              <w:pStyle w:val="ListParagraph"/>
              <w:widowControl w:val="0"/>
              <w:numPr>
                <w:ilvl w:val="0"/>
                <w:numId w:val="8"/>
              </w:numPr>
              <w:spacing w:line="240" w:lineRule="auto"/>
              <w:rPr>
                <w:b/>
                <w:bCs/>
              </w:rPr>
            </w:pPr>
            <w:r w:rsidRPr="00A52409">
              <w:rPr>
                <w:b/>
                <w:bCs/>
              </w:rPr>
              <w:t xml:space="preserve"> A 8-min demonstration video </w:t>
            </w:r>
            <w:r w:rsidR="00164338">
              <w:rPr>
                <w:b/>
                <w:bCs/>
              </w:rPr>
              <w:t>upload to</w:t>
            </w:r>
            <w:r w:rsidRPr="00A52409">
              <w:rPr>
                <w:b/>
                <w:bCs/>
              </w:rPr>
              <w:t xml:space="preserve"> </w:t>
            </w:r>
            <w:proofErr w:type="spellStart"/>
            <w:r w:rsidRPr="00A52409">
              <w:rPr>
                <w:b/>
                <w:bCs/>
              </w:rPr>
              <w:t>GoogleDrive</w:t>
            </w:r>
            <w:proofErr w:type="spellEnd"/>
            <w:r w:rsidRPr="00A52409">
              <w:rPr>
                <w:b/>
                <w:bCs/>
              </w:rPr>
              <w:t>/OneDrive/</w:t>
            </w:r>
            <w:proofErr w:type="spellStart"/>
            <w:r w:rsidRPr="00A52409">
              <w:rPr>
                <w:b/>
                <w:bCs/>
              </w:rPr>
              <w:t>Youtube</w:t>
            </w:r>
            <w:proofErr w:type="spellEnd"/>
            <w:r w:rsidRPr="00A52409">
              <w:rPr>
                <w:b/>
                <w:bCs/>
              </w:rPr>
              <w:t xml:space="preserve"> </w:t>
            </w:r>
          </w:p>
          <w:p w14:paraId="602D9441" w14:textId="4F6A9F36" w:rsidR="00164338" w:rsidRDefault="00EB6CF1" w:rsidP="00B07919">
            <w:pPr>
              <w:pStyle w:val="ListParagraph"/>
              <w:widowControl w:val="0"/>
              <w:numPr>
                <w:ilvl w:val="0"/>
                <w:numId w:val="8"/>
              </w:numPr>
              <w:spacing w:line="240" w:lineRule="auto"/>
              <w:rPr>
                <w:b/>
                <w:bCs/>
              </w:rPr>
            </w:pPr>
            <w:r>
              <w:rPr>
                <w:b/>
                <w:bCs/>
              </w:rPr>
              <w:t>A Coventry</w:t>
            </w:r>
            <w:r w:rsidR="00333907">
              <w:rPr>
                <w:b/>
                <w:bCs/>
              </w:rPr>
              <w:t xml:space="preserve"> University </w:t>
            </w:r>
            <w:r w:rsidR="00A52409" w:rsidRPr="00164338">
              <w:rPr>
                <w:b/>
                <w:bCs/>
              </w:rPr>
              <w:t xml:space="preserve">GitHub Repository </w:t>
            </w:r>
            <w:r w:rsidR="00164338">
              <w:rPr>
                <w:b/>
                <w:bCs/>
              </w:rPr>
              <w:t xml:space="preserve">link where hosted your App project  </w:t>
            </w:r>
          </w:p>
          <w:p w14:paraId="7BA654D8" w14:textId="77777777" w:rsidR="00164338" w:rsidRDefault="00164338" w:rsidP="00164338">
            <w:pPr>
              <w:widowControl w:val="0"/>
              <w:spacing w:line="240" w:lineRule="auto"/>
              <w:ind w:left="360"/>
              <w:rPr>
                <w:b/>
                <w:bCs/>
              </w:rPr>
            </w:pPr>
          </w:p>
          <w:p w14:paraId="0E8B5BA3" w14:textId="62B9C640" w:rsidR="00A52409" w:rsidRPr="00164338" w:rsidRDefault="00A52409" w:rsidP="00164338">
            <w:pPr>
              <w:widowControl w:val="0"/>
              <w:spacing w:line="240" w:lineRule="auto"/>
              <w:ind w:left="360"/>
              <w:rPr>
                <w:b/>
                <w:bCs/>
              </w:rPr>
            </w:pPr>
            <w:r w:rsidRPr="00164338">
              <w:rPr>
                <w:b/>
                <w:bCs/>
              </w:rPr>
              <w:t xml:space="preserve">Note: In summary two links (video and </w:t>
            </w:r>
            <w:proofErr w:type="spellStart"/>
            <w:r w:rsidRPr="00164338">
              <w:rPr>
                <w:b/>
                <w:bCs/>
              </w:rPr>
              <w:t>github</w:t>
            </w:r>
            <w:proofErr w:type="spellEnd"/>
            <w:r w:rsidRPr="00164338">
              <w:rPr>
                <w:b/>
                <w:bCs/>
              </w:rPr>
              <w:t xml:space="preserve"> links) should put in your </w:t>
            </w:r>
            <w:r w:rsidR="00164338">
              <w:rPr>
                <w:b/>
                <w:bCs/>
              </w:rPr>
              <w:t>submission file</w:t>
            </w:r>
          </w:p>
          <w:p w14:paraId="76530BEB" w14:textId="77777777" w:rsidR="00A52409" w:rsidRPr="0091645E" w:rsidRDefault="00A52409">
            <w:pPr>
              <w:widowControl w:val="0"/>
              <w:spacing w:line="240" w:lineRule="auto"/>
              <w:rPr>
                <w:b/>
                <w:bCs/>
              </w:rPr>
            </w:pPr>
          </w:p>
          <w:p w14:paraId="26AD8C10" w14:textId="11866B94" w:rsidR="00FC1132" w:rsidRDefault="00C74F11">
            <w:pPr>
              <w:widowControl w:val="0"/>
              <w:spacing w:line="240" w:lineRule="auto"/>
              <w:rPr>
                <w:b/>
              </w:rPr>
            </w:pPr>
            <w:r>
              <w:t xml:space="preserve">Mark and Feedback Date: </w:t>
            </w:r>
            <w:r w:rsidR="0091645E" w:rsidRPr="0091645E">
              <w:rPr>
                <w:bCs/>
                <w:color w:val="auto"/>
              </w:rPr>
              <w:t>19</w:t>
            </w:r>
            <w:r w:rsidRPr="0091645E">
              <w:rPr>
                <w:bCs/>
                <w:color w:val="auto"/>
              </w:rPr>
              <w:t>/</w:t>
            </w:r>
            <w:r w:rsidR="00D610CF" w:rsidRPr="0091645E">
              <w:rPr>
                <w:bCs/>
                <w:color w:val="auto"/>
              </w:rPr>
              <w:t>0</w:t>
            </w:r>
            <w:r w:rsidR="009D6135" w:rsidRPr="0091645E">
              <w:rPr>
                <w:bCs/>
                <w:color w:val="auto"/>
              </w:rPr>
              <w:t>4</w:t>
            </w:r>
            <w:r w:rsidR="00D610CF" w:rsidRPr="0091645E">
              <w:rPr>
                <w:bCs/>
                <w:color w:val="auto"/>
              </w:rPr>
              <w:t>/2</w:t>
            </w:r>
            <w:r w:rsidR="0091645E" w:rsidRPr="0091645E">
              <w:rPr>
                <w:bCs/>
                <w:color w:val="auto"/>
              </w:rPr>
              <w:t>1</w:t>
            </w:r>
          </w:p>
          <w:p w14:paraId="4ABF2D57" w14:textId="1B54F614" w:rsidR="00FC1132" w:rsidRDefault="00C74F11">
            <w:pPr>
              <w:widowControl w:val="0"/>
              <w:spacing w:line="240" w:lineRule="auto"/>
              <w:rPr>
                <w:b/>
              </w:rPr>
            </w:pPr>
            <w:r>
              <w:t xml:space="preserve">Mark and Feedback Method: </w:t>
            </w:r>
            <w:r>
              <w:rPr>
                <w:b/>
              </w:rPr>
              <w:t>Rubric marks and comments</w:t>
            </w:r>
          </w:p>
          <w:p w14:paraId="358470D1" w14:textId="1EE2C580" w:rsidR="00527252" w:rsidRDefault="00527252">
            <w:pPr>
              <w:widowControl w:val="0"/>
              <w:spacing w:line="240" w:lineRule="auto"/>
              <w:rPr>
                <w:b/>
              </w:rPr>
            </w:pPr>
          </w:p>
          <w:p w14:paraId="7CBF8AF3" w14:textId="372F0023" w:rsidR="00527252" w:rsidRPr="00527252" w:rsidRDefault="00527252">
            <w:pPr>
              <w:widowControl w:val="0"/>
              <w:spacing w:line="240" w:lineRule="auto"/>
              <w:rPr>
                <w:b/>
                <w:color w:val="FF0000"/>
              </w:rPr>
            </w:pPr>
            <w:r w:rsidRPr="00527252">
              <w:rPr>
                <w:b/>
                <w:color w:val="FF0000"/>
              </w:rPr>
              <w:t xml:space="preserve">Failing to submit either the Coventry University </w:t>
            </w:r>
            <w:proofErr w:type="spellStart"/>
            <w:r w:rsidRPr="00527252">
              <w:rPr>
                <w:b/>
                <w:color w:val="FF0000"/>
              </w:rPr>
              <w:t>Github</w:t>
            </w:r>
            <w:proofErr w:type="spellEnd"/>
            <w:r w:rsidRPr="00527252">
              <w:rPr>
                <w:b/>
                <w:color w:val="FF0000"/>
              </w:rPr>
              <w:t xml:space="preserve"> Repository link or the video </w:t>
            </w:r>
            <w:r w:rsidR="00931D36">
              <w:rPr>
                <w:b/>
                <w:color w:val="FF0000"/>
              </w:rPr>
              <w:t>link</w:t>
            </w:r>
            <w:r w:rsidR="001A080C">
              <w:rPr>
                <w:b/>
                <w:color w:val="FF0000"/>
              </w:rPr>
              <w:t xml:space="preserve"> </w:t>
            </w:r>
            <w:r w:rsidRPr="00527252">
              <w:rPr>
                <w:b/>
                <w:color w:val="FF0000"/>
              </w:rPr>
              <w:t xml:space="preserve">will result in a zero Mark for this assessment </w:t>
            </w:r>
          </w:p>
          <w:p w14:paraId="6AE307A5" w14:textId="233B504D" w:rsidR="00527252" w:rsidRDefault="00527252">
            <w:pPr>
              <w:widowControl w:val="0"/>
              <w:spacing w:line="240" w:lineRule="auto"/>
              <w:rPr>
                <w:b/>
              </w:rPr>
            </w:pPr>
          </w:p>
        </w:tc>
      </w:tr>
    </w:tbl>
    <w:p w14:paraId="4EB81D43" w14:textId="77777777" w:rsidR="00FC1132" w:rsidRDefault="00FC1132"/>
    <w:tbl>
      <w:tblPr>
        <w:tblStyle w:val="a0"/>
        <w:tblW w:w="964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640"/>
      </w:tblGrid>
      <w:tr w:rsidR="00FC1132" w14:paraId="2E742496" w14:textId="77777777" w:rsidTr="36A3713E">
        <w:tc>
          <w:tcPr>
            <w:tcW w:w="9640" w:type="dxa"/>
            <w:tcMar>
              <w:top w:w="100" w:type="dxa"/>
              <w:left w:w="100" w:type="dxa"/>
              <w:bottom w:w="100" w:type="dxa"/>
              <w:right w:w="100" w:type="dxa"/>
            </w:tcMar>
          </w:tcPr>
          <w:p w14:paraId="38C3DD68" w14:textId="70CC5712" w:rsidR="00FC1132" w:rsidRPr="00C73BE0" w:rsidRDefault="00C74F11" w:rsidP="00C73BE0">
            <w:pPr>
              <w:widowControl w:val="0"/>
              <w:spacing w:line="240" w:lineRule="auto"/>
              <w:rPr>
                <w:b/>
              </w:rPr>
            </w:pPr>
            <w:r>
              <w:rPr>
                <w:b/>
              </w:rPr>
              <w:t>Module Learning Outcomes Assessed</w:t>
            </w:r>
          </w:p>
          <w:p w14:paraId="7747ECC3" w14:textId="77777777" w:rsidR="00B216AC" w:rsidRPr="00B216AC" w:rsidRDefault="00B216AC" w:rsidP="00B216AC">
            <w:pPr>
              <w:pStyle w:val="NormalWeb"/>
              <w:shd w:val="clear" w:color="auto" w:fill="FAFAFA"/>
              <w:spacing w:before="0" w:beforeAutospacing="0" w:after="0" w:afterAutospacing="0" w:line="300" w:lineRule="atLeast"/>
              <w:rPr>
                <w:rFonts w:ascii="Arial" w:eastAsia="SimSun" w:hAnsi="Arial" w:cs="Arial"/>
                <w:color w:val="000000"/>
                <w:sz w:val="22"/>
                <w:szCs w:val="22"/>
                <w:lang w:val="en-GB" w:eastAsia="en-GB"/>
              </w:rPr>
            </w:pPr>
            <w:r w:rsidRPr="00B216AC">
              <w:rPr>
                <w:rFonts w:ascii="Arial" w:eastAsia="SimSun" w:hAnsi="Arial" w:cs="Arial"/>
                <w:color w:val="000000"/>
                <w:sz w:val="22"/>
                <w:szCs w:val="22"/>
                <w:lang w:val="en-GB" w:eastAsia="en-GB"/>
              </w:rPr>
              <w:t>1. Design and implement a mobile application, showing systematic knowledge of relevant tools, methods and processes.</w:t>
            </w:r>
          </w:p>
          <w:p w14:paraId="1D52E54F" w14:textId="77777777" w:rsidR="00B216AC" w:rsidRPr="00B216AC" w:rsidRDefault="00B216AC" w:rsidP="00B216AC">
            <w:pPr>
              <w:pStyle w:val="NormalWeb"/>
              <w:shd w:val="clear" w:color="auto" w:fill="FAFAFA"/>
              <w:spacing w:before="0" w:beforeAutospacing="0" w:after="0" w:afterAutospacing="0" w:line="300" w:lineRule="atLeast"/>
              <w:rPr>
                <w:rFonts w:ascii="Arial" w:eastAsia="SimSun" w:hAnsi="Arial" w:cs="Arial"/>
                <w:color w:val="000000"/>
                <w:sz w:val="22"/>
                <w:szCs w:val="22"/>
                <w:lang w:val="en-GB" w:eastAsia="en-GB"/>
              </w:rPr>
            </w:pPr>
            <w:r w:rsidRPr="00B216AC">
              <w:rPr>
                <w:rFonts w:ascii="Arial" w:eastAsia="SimSun" w:hAnsi="Arial" w:cs="Arial"/>
                <w:color w:val="000000"/>
                <w:sz w:val="22"/>
                <w:szCs w:val="22"/>
                <w:lang w:val="en-GB" w:eastAsia="en-GB"/>
              </w:rPr>
              <w:t>2. Understand and critically evaluate the different tools and techniques for mobile application development.</w:t>
            </w:r>
          </w:p>
          <w:p w14:paraId="1033D3E8" w14:textId="77777777" w:rsidR="00B216AC" w:rsidRPr="00B216AC" w:rsidRDefault="00B216AC" w:rsidP="00B216AC">
            <w:pPr>
              <w:pStyle w:val="NormalWeb"/>
              <w:shd w:val="clear" w:color="auto" w:fill="FAFAFA"/>
              <w:spacing w:before="0" w:beforeAutospacing="0" w:after="0" w:afterAutospacing="0" w:line="300" w:lineRule="atLeast"/>
              <w:rPr>
                <w:rFonts w:ascii="Arial" w:eastAsia="SimSun" w:hAnsi="Arial" w:cs="Arial"/>
                <w:color w:val="000000"/>
                <w:sz w:val="22"/>
                <w:szCs w:val="22"/>
                <w:lang w:val="en-GB" w:eastAsia="en-GB"/>
              </w:rPr>
            </w:pPr>
            <w:r w:rsidRPr="00B216AC">
              <w:rPr>
                <w:rFonts w:ascii="Arial" w:eastAsia="SimSun" w:hAnsi="Arial" w:cs="Arial"/>
                <w:color w:val="000000"/>
                <w:sz w:val="22"/>
                <w:szCs w:val="22"/>
                <w:lang w:val="en-GB" w:eastAsia="en-GB"/>
              </w:rPr>
              <w:t>3. Scope, design, implement and critically evaluate a basic security policy to keep confidential data safe on a mobile device.</w:t>
            </w:r>
          </w:p>
          <w:p w14:paraId="2F551458" w14:textId="77777777" w:rsidR="00B216AC" w:rsidRPr="00B216AC" w:rsidRDefault="00B216AC" w:rsidP="00B216AC">
            <w:pPr>
              <w:pStyle w:val="NormalWeb"/>
              <w:shd w:val="clear" w:color="auto" w:fill="FAFAFA"/>
              <w:spacing w:before="0" w:beforeAutospacing="0" w:after="0" w:afterAutospacing="0" w:line="300" w:lineRule="atLeast"/>
              <w:rPr>
                <w:rFonts w:ascii="Arial" w:eastAsia="SimSun" w:hAnsi="Arial" w:cs="Arial"/>
                <w:color w:val="000000"/>
                <w:sz w:val="22"/>
                <w:szCs w:val="22"/>
                <w:lang w:val="en-GB" w:eastAsia="en-GB"/>
              </w:rPr>
            </w:pPr>
            <w:r w:rsidRPr="00B216AC">
              <w:rPr>
                <w:rFonts w:ascii="Arial" w:eastAsia="SimSun" w:hAnsi="Arial" w:cs="Arial"/>
                <w:color w:val="000000"/>
                <w:sz w:val="22"/>
                <w:szCs w:val="22"/>
                <w:lang w:val="en-GB" w:eastAsia="en-GB"/>
              </w:rPr>
              <w:t>4. Demonstrate an ability to maintain ease of data access/usability across several platforms.</w:t>
            </w:r>
          </w:p>
          <w:p w14:paraId="45A6E38B" w14:textId="54234888" w:rsidR="00FC1132" w:rsidRPr="00B216AC" w:rsidRDefault="00B216AC" w:rsidP="00B216AC">
            <w:pPr>
              <w:pStyle w:val="NormalWeb"/>
              <w:shd w:val="clear" w:color="auto" w:fill="FAFAFA"/>
              <w:spacing w:before="0" w:beforeAutospacing="0" w:after="0" w:afterAutospacing="0" w:line="300" w:lineRule="atLeast"/>
              <w:rPr>
                <w:rFonts w:ascii="Arial" w:eastAsia="SimSun" w:hAnsi="Arial" w:cs="Arial"/>
                <w:color w:val="000000"/>
                <w:sz w:val="22"/>
                <w:szCs w:val="22"/>
                <w:lang w:val="en-GB" w:eastAsia="en-GB"/>
              </w:rPr>
            </w:pPr>
            <w:r w:rsidRPr="00B216AC">
              <w:rPr>
                <w:rFonts w:ascii="Arial" w:eastAsia="SimSun" w:hAnsi="Arial" w:cs="Arial"/>
                <w:color w:val="000000"/>
                <w:sz w:val="22"/>
                <w:szCs w:val="22"/>
                <w:lang w:val="en-GB" w:eastAsia="en-GB"/>
              </w:rPr>
              <w:t>5. Understand, articulate, and provide sustained argument on how Cloud Computing can be used to enhance the use of mobile computing in business.</w:t>
            </w:r>
          </w:p>
        </w:tc>
      </w:tr>
      <w:tr w:rsidR="00FC1132" w14:paraId="3A892201" w14:textId="77777777" w:rsidTr="36A3713E">
        <w:tc>
          <w:tcPr>
            <w:tcW w:w="9640" w:type="dxa"/>
            <w:tcMar>
              <w:top w:w="100" w:type="dxa"/>
              <w:left w:w="100" w:type="dxa"/>
              <w:bottom w:w="100" w:type="dxa"/>
              <w:right w:w="100" w:type="dxa"/>
            </w:tcMar>
          </w:tcPr>
          <w:p w14:paraId="2DBD62E1" w14:textId="77777777" w:rsidR="00FC1132" w:rsidRDefault="00C74F11">
            <w:pPr>
              <w:spacing w:line="240" w:lineRule="auto"/>
              <w:rPr>
                <w:b/>
              </w:rPr>
            </w:pPr>
            <w:r>
              <w:rPr>
                <w:b/>
              </w:rPr>
              <w:lastRenderedPageBreak/>
              <w:t>Resit</w:t>
            </w:r>
          </w:p>
          <w:p w14:paraId="558716F9" w14:textId="23215242" w:rsidR="00FC1132" w:rsidRDefault="00C74F11" w:rsidP="0038610D">
            <w:pPr>
              <w:spacing w:line="240" w:lineRule="auto"/>
            </w:pPr>
            <w:r>
              <w:t>If you fail to submit or are awarded a grade of less than 40%</w:t>
            </w:r>
            <w:r w:rsidR="00BC6385">
              <w:t xml:space="preserve"> (CW1+CW2)</w:t>
            </w:r>
            <w:r>
              <w:t xml:space="preserve"> you will be required to complete a resit assignment. This will be released after the semester </w:t>
            </w:r>
            <w:r w:rsidRPr="00A52409">
              <w:rPr>
                <w:color w:val="auto"/>
              </w:rPr>
              <w:t>2 exam period</w:t>
            </w:r>
            <w:r>
              <w:t xml:space="preserve">. </w:t>
            </w:r>
          </w:p>
        </w:tc>
      </w:tr>
    </w:tbl>
    <w:p w14:paraId="53F0140D" w14:textId="77777777" w:rsidR="00FC1132" w:rsidRDefault="00FC1132"/>
    <w:tbl>
      <w:tblPr>
        <w:tblStyle w:val="a1"/>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FC1132" w14:paraId="64EADBAF" w14:textId="77777777" w:rsidTr="423A5D6D">
        <w:tc>
          <w:tcPr>
            <w:tcW w:w="9640" w:type="dxa"/>
            <w:tcMar>
              <w:top w:w="100" w:type="dxa"/>
              <w:left w:w="100" w:type="dxa"/>
              <w:bottom w:w="100" w:type="dxa"/>
              <w:right w:w="100" w:type="dxa"/>
            </w:tcMar>
          </w:tcPr>
          <w:p w14:paraId="4B31BECC" w14:textId="77777777" w:rsidR="00A52409" w:rsidRPr="00A52409" w:rsidRDefault="00A52409" w:rsidP="00A52409">
            <w:pPr>
              <w:rPr>
                <w:rFonts w:cstheme="minorHAnsi"/>
                <w:b/>
                <w:bCs/>
              </w:rPr>
            </w:pPr>
            <w:r w:rsidRPr="00A52409">
              <w:rPr>
                <w:rFonts w:cstheme="minorHAnsi"/>
                <w:b/>
                <w:bCs/>
              </w:rPr>
              <w:t>Task and Mark distribution:</w:t>
            </w:r>
          </w:p>
          <w:p w14:paraId="1B47692A" w14:textId="4C7E78E2" w:rsidR="007A0182" w:rsidRDefault="007A0182" w:rsidP="423A5D6D"/>
          <w:p w14:paraId="471857A0" w14:textId="0FD6900E" w:rsidR="00C04839" w:rsidRPr="00C04839" w:rsidRDefault="00C04839" w:rsidP="007A0182">
            <w:pPr>
              <w:rPr>
                <w:b/>
                <w:bCs/>
              </w:rPr>
            </w:pPr>
            <w:r w:rsidRPr="00C04839">
              <w:rPr>
                <w:b/>
                <w:bCs/>
              </w:rPr>
              <w:t xml:space="preserve">Assignment Brief: </w:t>
            </w:r>
          </w:p>
          <w:p w14:paraId="6A944658" w14:textId="75A64778" w:rsidR="00C04839" w:rsidRDefault="00C04839" w:rsidP="007A0182"/>
          <w:p w14:paraId="152866F7" w14:textId="3EA71DDB" w:rsidR="00C04839" w:rsidRDefault="00C04839" w:rsidP="00407600">
            <w:pPr>
              <w:jc w:val="both"/>
            </w:pPr>
            <w:r>
              <w:t xml:space="preserve">You are required to design, build and test an </w:t>
            </w:r>
            <w:r w:rsidRPr="00C04839">
              <w:rPr>
                <w:b/>
                <w:bCs/>
              </w:rPr>
              <w:t>Android or iOS</w:t>
            </w:r>
            <w:r>
              <w:t xml:space="preserve"> app that </w:t>
            </w:r>
            <w:r w:rsidR="007A0182">
              <w:t xml:space="preserve">demonstrates your proﬁciency in the skills that have been taught during the module. </w:t>
            </w:r>
            <w:r>
              <w:t xml:space="preserve">You can free to choose use Android studio or </w:t>
            </w:r>
            <w:proofErr w:type="spellStart"/>
            <w:r>
              <w:t>Xcode</w:t>
            </w:r>
            <w:proofErr w:type="spellEnd"/>
            <w:r>
              <w:t xml:space="preserve"> to design your App. </w:t>
            </w:r>
          </w:p>
          <w:p w14:paraId="2C313EAA" w14:textId="77777777" w:rsidR="00A45138" w:rsidRDefault="00A45138" w:rsidP="00407600">
            <w:pPr>
              <w:jc w:val="both"/>
            </w:pPr>
          </w:p>
          <w:p w14:paraId="607040CE" w14:textId="03E8B425" w:rsidR="00407600" w:rsidRDefault="00C04839" w:rsidP="00D022F7">
            <w:pPr>
              <w:jc w:val="both"/>
            </w:pPr>
            <w:r>
              <w:t>You can think of and develop any kind of app that you feel will be useful for the potential user and also aligns well with your own interests</w:t>
            </w:r>
            <w:r w:rsidR="00407600">
              <w:t xml:space="preserve">. But the app you decide to build should give you sufficient scope to demonstrate the required skills such as using different views, layouts, controls, </w:t>
            </w:r>
            <w:r w:rsidR="00D022F7">
              <w:t xml:space="preserve">Web APIS, Sensors and hardware along with </w:t>
            </w:r>
            <w:r w:rsidR="00407600">
              <w:t xml:space="preserve">data persistence to address the learning outcomes of the grading rubric below. </w:t>
            </w:r>
            <w:r w:rsidR="00D022F7">
              <w:t xml:space="preserve"> </w:t>
            </w:r>
            <w:r w:rsidR="00407600">
              <w:t>Example app ideas include:</w:t>
            </w:r>
          </w:p>
          <w:p w14:paraId="2CD23C4E" w14:textId="7446EB14" w:rsidR="00407600" w:rsidRPr="00772223" w:rsidRDefault="00407600" w:rsidP="00407600">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920"/>
                <w:tab w:val="left" w:pos="921"/>
              </w:tabs>
              <w:autoSpaceDE w:val="0"/>
              <w:autoSpaceDN w:val="0"/>
              <w:spacing w:before="39" w:line="240" w:lineRule="auto"/>
              <w:ind w:hanging="360"/>
              <w:contextualSpacing w:val="0"/>
            </w:pPr>
            <w:r w:rsidRPr="00772223">
              <w:t>A University tour guide to help people find important places and useful information.</w:t>
            </w:r>
          </w:p>
          <w:p w14:paraId="681901A6" w14:textId="77777777" w:rsidR="00407600" w:rsidRPr="00772223" w:rsidRDefault="00407600" w:rsidP="00407600">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921"/>
              </w:tabs>
              <w:autoSpaceDE w:val="0"/>
              <w:autoSpaceDN w:val="0"/>
              <w:spacing w:before="37" w:line="264" w:lineRule="auto"/>
              <w:ind w:right="227" w:hanging="360"/>
              <w:contextualSpacing w:val="0"/>
              <w:jc w:val="both"/>
            </w:pPr>
            <w:r w:rsidRPr="00772223">
              <w:t>A treasure hunt app that provides a clue to a location within the University and City. Once the user has arrived at that location it issues a new clue. This should be aimed at University freshers.</w:t>
            </w:r>
          </w:p>
          <w:p w14:paraId="22611952" w14:textId="77777777" w:rsidR="00407600" w:rsidRPr="00772223" w:rsidRDefault="00407600" w:rsidP="00407600">
            <w:pPr>
              <w:pStyle w:val="ListParagraph"/>
              <w:widowControl w:val="0"/>
              <w:numPr>
                <w:ilvl w:val="0"/>
                <w:numId w:val="5"/>
              </w:numPr>
              <w:pBdr>
                <w:top w:val="none" w:sz="0" w:space="0" w:color="auto"/>
                <w:left w:val="none" w:sz="0" w:space="0" w:color="auto"/>
                <w:bottom w:val="none" w:sz="0" w:space="0" w:color="auto"/>
                <w:right w:val="none" w:sz="0" w:space="0" w:color="auto"/>
                <w:between w:val="none" w:sz="0" w:space="0" w:color="auto"/>
              </w:pBdr>
              <w:tabs>
                <w:tab w:val="left" w:pos="920"/>
                <w:tab w:val="left" w:pos="921"/>
              </w:tabs>
              <w:autoSpaceDE w:val="0"/>
              <w:autoSpaceDN w:val="0"/>
              <w:spacing w:before="19" w:line="264" w:lineRule="auto"/>
              <w:ind w:right="229" w:hanging="360"/>
              <w:contextualSpacing w:val="0"/>
            </w:pPr>
            <w:r w:rsidRPr="00772223">
              <w:t>A paper-trail app. One person is nominated to escape, and the rest of the users are trying to find him or her.</w:t>
            </w:r>
          </w:p>
          <w:p w14:paraId="5A813B3D" w14:textId="68205D5B" w:rsidR="00C04839" w:rsidRDefault="00D022F7" w:rsidP="002B1038">
            <w:pPr>
              <w:jc w:val="both"/>
            </w:pPr>
            <w:r>
              <w:t xml:space="preserve">As mentioned above, the main app’s idea is totally open for you to decide and implement based on your own understandings and interests of specific domains and needs that you wish to address as long as you apply the features, frameworks and models taught during the labs. </w:t>
            </w:r>
          </w:p>
          <w:p w14:paraId="34179B6A" w14:textId="0215145E" w:rsidR="00C04839" w:rsidRDefault="00C04839" w:rsidP="007A0182"/>
          <w:p w14:paraId="1C201BED" w14:textId="5F130697" w:rsidR="00407600" w:rsidRDefault="00D022F7" w:rsidP="00A45138">
            <w:pPr>
              <w:jc w:val="both"/>
            </w:pPr>
            <w:r w:rsidRPr="00D022F7">
              <w:t xml:space="preserve">You may use sample code from the lab </w:t>
            </w:r>
            <w:r w:rsidR="00A45138" w:rsidRPr="00D022F7">
              <w:t>exercises,</w:t>
            </w:r>
            <w:r w:rsidRPr="00D022F7">
              <w:t xml:space="preserve"> but this must be clearly labelled in your source code and you will only be assessed on the code you have written yourself.</w:t>
            </w:r>
          </w:p>
          <w:p w14:paraId="6FCD200E" w14:textId="2B53AAE7" w:rsidR="00A45138" w:rsidRDefault="00A45138" w:rsidP="006A64BC">
            <w:pPr>
              <w:pStyle w:val="BodyA"/>
              <w:rPr>
                <w:sz w:val="24"/>
                <w:szCs w:val="24"/>
              </w:rPr>
            </w:pPr>
          </w:p>
          <w:p w14:paraId="5333370F" w14:textId="42E9A881" w:rsidR="0010129B" w:rsidRPr="0010129B" w:rsidRDefault="0010129B" w:rsidP="006A64BC">
            <w:pPr>
              <w:pStyle w:val="BodyA"/>
              <w:rPr>
                <w:b/>
                <w:bCs/>
                <w:sz w:val="24"/>
                <w:szCs w:val="24"/>
              </w:rPr>
            </w:pPr>
            <w:r w:rsidRPr="0010129B">
              <w:rPr>
                <w:b/>
                <w:bCs/>
                <w:sz w:val="24"/>
                <w:szCs w:val="24"/>
              </w:rPr>
              <w:t xml:space="preserve">Submission file requirements: </w:t>
            </w:r>
          </w:p>
          <w:p w14:paraId="584D2D31" w14:textId="77777777" w:rsidR="00772223" w:rsidRDefault="00772223" w:rsidP="007A0182"/>
          <w:p w14:paraId="59879F35" w14:textId="628A6606" w:rsidR="007A0182" w:rsidRPr="00A02B1E" w:rsidRDefault="00A02B1E" w:rsidP="007A0182">
            <w:pPr>
              <w:rPr>
                <w:b/>
              </w:rPr>
            </w:pPr>
            <w:r w:rsidRPr="00A02B1E">
              <w:rPr>
                <w:b/>
              </w:rPr>
              <w:t xml:space="preserve">Video: </w:t>
            </w:r>
          </w:p>
          <w:p w14:paraId="6106D197" w14:textId="77777777" w:rsidR="007A0182" w:rsidRDefault="007A0182" w:rsidP="423A5D6D"/>
          <w:p w14:paraId="0AD2E9A7" w14:textId="297F5A19" w:rsidR="00A02B1E" w:rsidRDefault="00A02B1E" w:rsidP="00A02B1E">
            <w:pPr>
              <w:spacing w:line="240" w:lineRule="auto"/>
            </w:pPr>
            <w:r>
              <w:t>You are required to record a screencast in which you are expected to both demonstrate the features of your app and also explain key code written for testing and developing these features. You will only be awarded marks for features demonstrated in the video and also meet the requirements of the grading rubric. There are a number of restrictions:</w:t>
            </w:r>
          </w:p>
          <w:p w14:paraId="519A42B3" w14:textId="77777777" w:rsidR="00A02B1E" w:rsidRDefault="00A02B1E" w:rsidP="00A02B1E">
            <w:pPr>
              <w:spacing w:line="240" w:lineRule="auto"/>
            </w:pPr>
          </w:p>
          <w:p w14:paraId="585A668F" w14:textId="1C88D821" w:rsidR="00A02B1E" w:rsidRDefault="003221A2" w:rsidP="00A02B1E">
            <w:pPr>
              <w:numPr>
                <w:ilvl w:val="0"/>
                <w:numId w:val="6"/>
              </w:numPr>
              <w:spacing w:line="240" w:lineRule="auto"/>
              <w:ind w:hanging="360"/>
              <w:contextualSpacing/>
            </w:pPr>
            <w:r>
              <w:t>T</w:t>
            </w:r>
            <w:r w:rsidR="00A02B1E">
              <w:t>he video must last no longer than 8 minutes</w:t>
            </w:r>
          </w:p>
          <w:p w14:paraId="1F1D7350" w14:textId="2A199FED" w:rsidR="00A02B1E" w:rsidRDefault="003221A2" w:rsidP="00A02B1E">
            <w:pPr>
              <w:numPr>
                <w:ilvl w:val="0"/>
                <w:numId w:val="6"/>
              </w:numPr>
              <w:spacing w:line="240" w:lineRule="auto"/>
              <w:ind w:hanging="360"/>
              <w:contextualSpacing/>
            </w:pPr>
            <w:r>
              <w:t>T</w:t>
            </w:r>
            <w:r w:rsidR="00A02B1E">
              <w:t>he video quality must be at least 720HD</w:t>
            </w:r>
          </w:p>
          <w:p w14:paraId="47DD851A" w14:textId="77777777" w:rsidR="00A02B1E" w:rsidRDefault="00A02B1E" w:rsidP="00A02B1E">
            <w:pPr>
              <w:numPr>
                <w:ilvl w:val="0"/>
                <w:numId w:val="6"/>
              </w:numPr>
              <w:spacing w:line="240" w:lineRule="auto"/>
              <w:ind w:hanging="360"/>
              <w:contextualSpacing/>
            </w:pPr>
            <w:r>
              <w:t xml:space="preserve">Show your app running on the screen and how to use it </w:t>
            </w:r>
          </w:p>
          <w:p w14:paraId="18480366" w14:textId="77777777" w:rsidR="00A02B1E" w:rsidRDefault="00A02B1E" w:rsidP="00A02B1E">
            <w:pPr>
              <w:numPr>
                <w:ilvl w:val="0"/>
                <w:numId w:val="6"/>
              </w:numPr>
              <w:spacing w:line="240" w:lineRule="auto"/>
              <w:ind w:hanging="360"/>
              <w:contextualSpacing/>
            </w:pPr>
            <w:r>
              <w:t>Explain features of your app and how those meet your design requirements</w:t>
            </w:r>
          </w:p>
          <w:p w14:paraId="1DB72870" w14:textId="77777777" w:rsidR="00A02B1E" w:rsidRDefault="00A02B1E" w:rsidP="00A02B1E">
            <w:pPr>
              <w:numPr>
                <w:ilvl w:val="0"/>
                <w:numId w:val="6"/>
              </w:numPr>
              <w:spacing w:line="240" w:lineRule="auto"/>
              <w:ind w:hanging="360"/>
              <w:contextualSpacing/>
            </w:pPr>
            <w:r>
              <w:t>Show parts of your source codes that implement the features mentioned above.</w:t>
            </w:r>
          </w:p>
          <w:p w14:paraId="16971600" w14:textId="77777777" w:rsidR="00A02B1E" w:rsidRDefault="00A02B1E" w:rsidP="00A02B1E">
            <w:pPr>
              <w:numPr>
                <w:ilvl w:val="0"/>
                <w:numId w:val="6"/>
              </w:numPr>
              <w:spacing w:line="240" w:lineRule="auto"/>
              <w:ind w:hanging="360"/>
              <w:contextualSpacing/>
            </w:pPr>
            <w:r>
              <w:t xml:space="preserve">The audio needs to be in high-quality </w:t>
            </w:r>
          </w:p>
          <w:p w14:paraId="3D33B227" w14:textId="77777777" w:rsidR="00A02B1E" w:rsidRDefault="00A02B1E" w:rsidP="00A02B1E">
            <w:pPr>
              <w:numPr>
                <w:ilvl w:val="0"/>
                <w:numId w:val="6"/>
              </w:numPr>
              <w:spacing w:line="240" w:lineRule="auto"/>
              <w:ind w:hanging="360"/>
              <w:contextualSpacing/>
            </w:pPr>
            <w:r w:rsidRPr="00772223">
              <w:t>The video must be produced in high quality so that technical details such as source codes can be clearly viewed. The video quality must be at least 720HD.</w:t>
            </w:r>
          </w:p>
          <w:p w14:paraId="034645D5" w14:textId="5E0E2899" w:rsidR="00A02B1E" w:rsidRDefault="00A02B1E" w:rsidP="00A02B1E">
            <w:pPr>
              <w:numPr>
                <w:ilvl w:val="0"/>
                <w:numId w:val="6"/>
              </w:numPr>
              <w:spacing w:line="240" w:lineRule="auto"/>
              <w:ind w:hanging="360"/>
              <w:contextualSpacing/>
            </w:pPr>
            <w:r>
              <w:t xml:space="preserve">The video link must be uploaded on </w:t>
            </w:r>
            <w:proofErr w:type="spellStart"/>
            <w:r w:rsidR="00520165" w:rsidRPr="00520165">
              <w:rPr>
                <w:b/>
                <w:bCs/>
              </w:rPr>
              <w:t>GoogleDrive</w:t>
            </w:r>
            <w:proofErr w:type="spellEnd"/>
            <w:r w:rsidR="00520165" w:rsidRPr="00520165">
              <w:rPr>
                <w:b/>
                <w:bCs/>
              </w:rPr>
              <w:t>/</w:t>
            </w:r>
            <w:r w:rsidRPr="00520165">
              <w:rPr>
                <w:b/>
                <w:bCs/>
              </w:rPr>
              <w:t>O</w:t>
            </w:r>
            <w:r w:rsidRPr="00A02B1E">
              <w:rPr>
                <w:b/>
              </w:rPr>
              <w:t>neDrive</w:t>
            </w:r>
            <w:r w:rsidR="00520165">
              <w:t>/</w:t>
            </w:r>
            <w:proofErr w:type="spellStart"/>
            <w:r w:rsidRPr="00A02B1E">
              <w:rPr>
                <w:b/>
              </w:rPr>
              <w:t>Youtube</w:t>
            </w:r>
            <w:proofErr w:type="spellEnd"/>
            <w:r>
              <w:t xml:space="preserve"> and provide the link </w:t>
            </w:r>
            <w:r w:rsidR="00520165">
              <w:t xml:space="preserve">in </w:t>
            </w:r>
            <w:r w:rsidR="0010129B">
              <w:t>submission file.</w:t>
            </w:r>
          </w:p>
          <w:p w14:paraId="50049F25" w14:textId="5C5A358B" w:rsidR="00A02B1E" w:rsidRDefault="00A02B1E" w:rsidP="00A02B1E">
            <w:pPr>
              <w:spacing w:line="240" w:lineRule="auto"/>
              <w:ind w:left="720"/>
              <w:contextualSpacing/>
            </w:pPr>
          </w:p>
          <w:p w14:paraId="0BC4ECF1" w14:textId="75B6AE3B" w:rsidR="00A02B1E" w:rsidRPr="00A02B1E" w:rsidRDefault="0010129B" w:rsidP="00A02B1E">
            <w:pPr>
              <w:spacing w:line="240" w:lineRule="auto"/>
              <w:contextualSpacing/>
              <w:rPr>
                <w:b/>
              </w:rPr>
            </w:pPr>
            <w:r>
              <w:rPr>
                <w:b/>
              </w:rPr>
              <w:t xml:space="preserve">University GitHub </w:t>
            </w:r>
            <w:r w:rsidR="00A02B1E" w:rsidRPr="00A02B1E">
              <w:rPr>
                <w:b/>
              </w:rPr>
              <w:t>Repository</w:t>
            </w:r>
            <w:r w:rsidR="00A02B1E">
              <w:rPr>
                <w:b/>
              </w:rPr>
              <w:t xml:space="preserve">: </w:t>
            </w:r>
            <w:r w:rsidR="00A02B1E" w:rsidRPr="00A02B1E">
              <w:rPr>
                <w:b/>
              </w:rPr>
              <w:t xml:space="preserve">  </w:t>
            </w:r>
          </w:p>
          <w:p w14:paraId="4CE08EF9" w14:textId="77777777" w:rsidR="00A02B1E" w:rsidRDefault="00A02B1E" w:rsidP="00A02B1E">
            <w:pPr>
              <w:spacing w:line="240" w:lineRule="auto"/>
            </w:pPr>
          </w:p>
          <w:p w14:paraId="205C60DD" w14:textId="27363B06" w:rsidR="00A02B1E" w:rsidRDefault="00A02B1E" w:rsidP="00A02B1E">
            <w:pPr>
              <w:spacing w:line="240" w:lineRule="auto"/>
            </w:pPr>
            <w:r>
              <w:t>You must also provide a link to your Coventry University GitHub repository that contains all source codes for your app</w:t>
            </w:r>
            <w:r w:rsidR="00252113">
              <w:t xml:space="preserve"> in your report</w:t>
            </w:r>
            <w:r>
              <w:t>. Your code repository should be hosted at:</w:t>
            </w:r>
          </w:p>
          <w:p w14:paraId="12FCD475" w14:textId="520C93BD" w:rsidR="00A02B1E" w:rsidRDefault="005F26E6" w:rsidP="00A02B1E">
            <w:pPr>
              <w:spacing w:line="240" w:lineRule="auto"/>
              <w:rPr>
                <w:rFonts w:ascii="Consolas" w:eastAsia="Consolas" w:hAnsi="Consolas" w:cs="Consolas"/>
              </w:rPr>
            </w:pPr>
            <w:hyperlink r:id="rId11" w:history="1">
              <w:r w:rsidRPr="00A93479">
                <w:rPr>
                  <w:rStyle w:val="Hyperlink"/>
                  <w:rFonts w:ascii="Consolas" w:eastAsia="Consolas" w:hAnsi="Consolas" w:cs="Consolas"/>
                </w:rPr>
                <w:t>https://github.coventry.ac.uk/6002CEM-2021JANMAY</w:t>
              </w:r>
            </w:hyperlink>
          </w:p>
          <w:p w14:paraId="235F47F8" w14:textId="1958B024" w:rsidR="00A02B1E" w:rsidRDefault="00A02B1E" w:rsidP="00A02B1E">
            <w:pPr>
              <w:spacing w:line="240" w:lineRule="auto"/>
              <w:jc w:val="both"/>
            </w:pPr>
          </w:p>
          <w:p w14:paraId="61B3DEFD" w14:textId="0B58BA3B" w:rsidR="007A0182" w:rsidRDefault="00A02B1E" w:rsidP="00C42480">
            <w:pPr>
              <w:spacing w:line="240" w:lineRule="auto"/>
              <w:rPr>
                <w:spacing w:val="2"/>
              </w:rPr>
            </w:pPr>
            <w:r>
              <w:t xml:space="preserve">The name of repository must be </w:t>
            </w:r>
            <w:r w:rsidR="0010129B">
              <w:rPr>
                <w:rFonts w:ascii="Consolas" w:eastAsia="Consolas" w:hAnsi="Consolas" w:cs="Consolas"/>
                <w:b/>
              </w:rPr>
              <w:t>6002</w:t>
            </w:r>
            <w:r>
              <w:rPr>
                <w:rFonts w:ascii="Consolas" w:eastAsia="Consolas" w:hAnsi="Consolas" w:cs="Consolas"/>
                <w:b/>
              </w:rPr>
              <w:t>CEM-xxxxxxx</w:t>
            </w:r>
            <w:r>
              <w:t xml:space="preserve"> where </w:t>
            </w:r>
            <w:proofErr w:type="spellStart"/>
            <w:r>
              <w:t>xxxxxxx</w:t>
            </w:r>
            <w:proofErr w:type="spellEnd"/>
            <w:r>
              <w:t xml:space="preserve"> is your student ID number and your name. Note</w:t>
            </w:r>
            <w:r>
              <w:rPr>
                <w:spacing w:val="-5"/>
              </w:rPr>
              <w:t xml:space="preserve"> </w:t>
            </w:r>
            <w:r>
              <w:t>this</w:t>
            </w:r>
            <w:r>
              <w:rPr>
                <w:spacing w:val="-6"/>
              </w:rPr>
              <w:t xml:space="preserve"> </w:t>
            </w:r>
            <w:r>
              <w:t>must</w:t>
            </w:r>
            <w:r>
              <w:rPr>
                <w:spacing w:val="-6"/>
              </w:rPr>
              <w:t xml:space="preserve"> </w:t>
            </w:r>
            <w:r>
              <w:t xml:space="preserve">be your Coventry University GitHub repository (github.coventry.ac.uk) and </w:t>
            </w:r>
            <w:r>
              <w:rPr>
                <w:rFonts w:ascii="Trebuchet MS"/>
                <w:b/>
              </w:rPr>
              <w:t xml:space="preserve">NOT </w:t>
            </w:r>
            <w:r>
              <w:t>the public GitHub repository</w:t>
            </w:r>
            <w:r>
              <w:rPr>
                <w:spacing w:val="10"/>
              </w:rPr>
              <w:t xml:space="preserve"> </w:t>
            </w:r>
            <w:r>
              <w:rPr>
                <w:spacing w:val="2"/>
              </w:rPr>
              <w:t>(github.com)</w:t>
            </w:r>
          </w:p>
          <w:p w14:paraId="61790AB4" w14:textId="77777777" w:rsidR="00A52409" w:rsidRDefault="00A52409" w:rsidP="00C42480">
            <w:pPr>
              <w:spacing w:line="240" w:lineRule="auto"/>
            </w:pPr>
          </w:p>
          <w:p w14:paraId="746BC17D" w14:textId="23962998" w:rsidR="0030453A" w:rsidRDefault="0030453A" w:rsidP="0030453A"/>
        </w:tc>
      </w:tr>
      <w:tr w:rsidR="00FC1132" w14:paraId="2B18D001" w14:textId="77777777" w:rsidTr="423A5D6D">
        <w:tc>
          <w:tcPr>
            <w:tcW w:w="9640" w:type="dxa"/>
            <w:tcMar>
              <w:top w:w="100" w:type="dxa"/>
              <w:left w:w="100" w:type="dxa"/>
              <w:bottom w:w="100" w:type="dxa"/>
              <w:right w:w="100" w:type="dxa"/>
            </w:tcMar>
          </w:tcPr>
          <w:p w14:paraId="20FAAB68" w14:textId="77777777" w:rsidR="00FC1132" w:rsidRDefault="00C74F11">
            <w:pPr>
              <w:rPr>
                <w:b/>
              </w:rPr>
            </w:pPr>
            <w:r>
              <w:rPr>
                <w:b/>
              </w:rPr>
              <w:lastRenderedPageBreak/>
              <w:t>Note</w:t>
            </w:r>
          </w:p>
          <w:p w14:paraId="432CCBF4" w14:textId="77777777" w:rsidR="00A02B1E" w:rsidRDefault="00A02B1E"/>
          <w:p w14:paraId="66603D12" w14:textId="77777777" w:rsidR="00BD7993" w:rsidRPr="00BD7993" w:rsidRDefault="00BD7993" w:rsidP="00BD7993">
            <w:pPr>
              <w:pStyle w:val="BodyA"/>
              <w:jc w:val="both"/>
              <w:rPr>
                <w:rFonts w:ascii="Arial" w:eastAsia="SimSun" w:hAnsi="Arial" w:cs="Arial"/>
                <w:bdr w:val="none" w:sz="0" w:space="0" w:color="auto"/>
                <w:lang w:val="en-GB" w:eastAsia="en-GB"/>
                <w14:textOutline w14:w="0" w14:cap="rnd" w14:cmpd="sng" w14:algn="ctr">
                  <w14:noFill/>
                  <w14:prstDash w14:val="solid"/>
                  <w14:bevel/>
                </w14:textOutline>
              </w:rPr>
            </w:pPr>
            <w:r w:rsidRPr="00BD7993">
              <w:rPr>
                <w:rFonts w:ascii="Arial" w:eastAsia="SimSun" w:hAnsi="Arial" w:cs="Arial"/>
                <w:bdr w:val="none" w:sz="0" w:space="0" w:color="auto"/>
                <w:lang w:val="en-GB" w:eastAsia="en-GB"/>
                <w14:textOutline w14:w="0" w14:cap="rnd" w14:cmpd="sng" w14:algn="ctr">
                  <w14:noFill/>
                  <w14:prstDash w14:val="solid"/>
                  <w14:bevel/>
                </w14:textOutline>
              </w:rPr>
              <w:t>For Android app, you must build the app with Native Android SDK. DO NOT use commercial software and / or 3rd party packages / libraries. For example, using Butter Knife libraries or Adobe PhoneGap to create your application is not allowed.</w:t>
            </w:r>
          </w:p>
          <w:p w14:paraId="1513D0F4" w14:textId="77777777" w:rsidR="00BD7993" w:rsidRPr="0010129B" w:rsidRDefault="00BD7993" w:rsidP="00BD7993">
            <w:pPr>
              <w:pStyle w:val="BodyA"/>
              <w:jc w:val="both"/>
              <w:rPr>
                <w:rFonts w:ascii="Arial" w:eastAsia="SimSun" w:hAnsi="Arial" w:cs="Arial"/>
                <w:bdr w:val="none" w:sz="0" w:space="0" w:color="auto"/>
                <w:lang w:val="en-GB" w:eastAsia="en-GB"/>
                <w14:textOutline w14:w="0" w14:cap="rnd" w14:cmpd="sng" w14:algn="ctr">
                  <w14:noFill/>
                  <w14:prstDash w14:val="solid"/>
                  <w14:bevel/>
                </w14:textOutline>
              </w:rPr>
            </w:pPr>
          </w:p>
          <w:p w14:paraId="3443EC52" w14:textId="77777777" w:rsidR="00BD7993" w:rsidRPr="0010129B" w:rsidRDefault="00BD7993" w:rsidP="00BD7993">
            <w:pPr>
              <w:pStyle w:val="BodyA"/>
              <w:jc w:val="both"/>
              <w:rPr>
                <w:rFonts w:ascii="Arial" w:eastAsia="SimSun" w:hAnsi="Arial" w:cs="Arial"/>
                <w:bdr w:val="none" w:sz="0" w:space="0" w:color="auto"/>
                <w:lang w:val="en-GB" w:eastAsia="en-GB"/>
                <w14:textOutline w14:w="0" w14:cap="rnd" w14:cmpd="sng" w14:algn="ctr">
                  <w14:noFill/>
                  <w14:prstDash w14:val="solid"/>
                  <w14:bevel/>
                </w14:textOutline>
              </w:rPr>
            </w:pPr>
            <w:r w:rsidRPr="0010129B">
              <w:rPr>
                <w:rFonts w:ascii="Arial" w:eastAsia="SimSun" w:hAnsi="Arial" w:cs="Arial"/>
                <w:bdr w:val="none" w:sz="0" w:space="0" w:color="auto"/>
                <w:lang w:val="en-GB" w:eastAsia="en-GB"/>
                <w14:textOutline w14:w="0" w14:cap="rnd" w14:cmpd="sng" w14:algn="ctr">
                  <w14:noFill/>
                  <w14:prstDash w14:val="solid"/>
                  <w14:bevel/>
                </w14:textOutline>
              </w:rPr>
              <w:t xml:space="preserve">For iOS app, it should be developed using the latest version of XCode and use the Swift5 programming language. You must not use any other languages or tools. </w:t>
            </w:r>
          </w:p>
          <w:p w14:paraId="6E23815C" w14:textId="77777777" w:rsidR="00A02B1E" w:rsidRPr="00BD7993" w:rsidRDefault="00A02B1E" w:rsidP="00BD7993">
            <w:pPr>
              <w:jc w:val="both"/>
            </w:pPr>
          </w:p>
          <w:p w14:paraId="3F3B01AE" w14:textId="77777777" w:rsidR="00BD7993" w:rsidRPr="0010129B" w:rsidRDefault="00BD7993" w:rsidP="00BD7993">
            <w:pPr>
              <w:pStyle w:val="BodyA"/>
              <w:jc w:val="both"/>
              <w:rPr>
                <w:rFonts w:ascii="Arial" w:eastAsia="SimSun" w:hAnsi="Arial" w:cs="Arial"/>
                <w:bdr w:val="none" w:sz="0" w:space="0" w:color="auto"/>
                <w:lang w:val="en-GB" w:eastAsia="en-GB"/>
                <w14:textOutline w14:w="0" w14:cap="rnd" w14:cmpd="sng" w14:algn="ctr">
                  <w14:noFill/>
                  <w14:prstDash w14:val="solid"/>
                  <w14:bevel/>
                </w14:textOutline>
              </w:rPr>
            </w:pPr>
            <w:r w:rsidRPr="0010129B">
              <w:rPr>
                <w:rFonts w:ascii="Arial" w:eastAsia="SimSun" w:hAnsi="Arial" w:cs="Arial"/>
                <w:bdr w:val="none" w:sz="0" w:space="0" w:color="auto"/>
                <w:lang w:val="en-GB" w:eastAsia="en-GB"/>
                <w14:textOutline w14:w="0" w14:cap="rnd" w14:cmpd="sng" w14:algn="ctr">
                  <w14:noFill/>
                  <w14:prstDash w14:val="solid"/>
                  <w14:bevel/>
                </w14:textOutline>
              </w:rPr>
              <w:t>If you make use of any code from other sources (tutorials, help sites, etc) this must be clearly indicated in your source code. You should not share any of your assignment code with your</w:t>
            </w:r>
            <w:r>
              <w:rPr>
                <w:rFonts w:ascii="Arial" w:eastAsia="SimSun" w:hAnsi="Arial" w:cs="Arial"/>
                <w:bdr w:val="none" w:sz="0" w:space="0" w:color="auto"/>
                <w:lang w:val="en-GB" w:eastAsia="en-GB"/>
                <w14:textOutline w14:w="0" w14:cap="rnd" w14:cmpd="sng" w14:algn="ctr">
                  <w14:noFill/>
                  <w14:prstDash w14:val="solid"/>
                  <w14:bevel/>
                </w14:textOutline>
              </w:rPr>
              <w:t xml:space="preserve"> </w:t>
            </w:r>
            <w:r w:rsidRPr="0010129B">
              <w:rPr>
                <w:rFonts w:ascii="Arial" w:eastAsia="SimSun" w:hAnsi="Arial" w:cs="Arial"/>
                <w:bdr w:val="none" w:sz="0" w:space="0" w:color="auto"/>
                <w:lang w:val="en-GB" w:eastAsia="en-GB"/>
                <w14:textOutline w14:w="0" w14:cap="rnd" w14:cmpd="sng" w14:algn="ctr">
                  <w14:noFill/>
                  <w14:prstDash w14:val="solid"/>
                  <w14:bevel/>
                </w14:textOutline>
              </w:rPr>
              <w:t>fellow students. We use a sophisticated tool that can identify similarities between submissions. If these are detected both parties</w:t>
            </w:r>
            <w:r>
              <w:rPr>
                <w:rFonts w:ascii="Arial" w:eastAsia="SimSun" w:hAnsi="Arial" w:cs="Arial"/>
                <w:bdr w:val="none" w:sz="0" w:space="0" w:color="auto"/>
                <w:lang w:val="en-GB" w:eastAsia="en-GB"/>
                <w14:textOutline w14:w="0" w14:cap="rnd" w14:cmpd="sng" w14:algn="ctr">
                  <w14:noFill/>
                  <w14:prstDash w14:val="solid"/>
                  <w14:bevel/>
                </w14:textOutline>
              </w:rPr>
              <w:t xml:space="preserve"> </w:t>
            </w:r>
            <w:r w:rsidRPr="0010129B">
              <w:rPr>
                <w:rFonts w:ascii="Arial" w:eastAsia="SimSun" w:hAnsi="Arial" w:cs="Arial"/>
                <w:bdr w:val="none" w:sz="0" w:space="0" w:color="auto"/>
                <w:lang w:val="en-GB" w:eastAsia="en-GB"/>
                <w14:textOutline w14:w="0" w14:cap="rnd" w14:cmpd="sng" w14:algn="ctr">
                  <w14:noFill/>
                  <w14:prstDash w14:val="solid"/>
                  <w14:bevel/>
                </w14:textOutline>
              </w:rPr>
              <w:t>will be referred to the Academic Conduct Office accused of collusion.</w:t>
            </w:r>
          </w:p>
          <w:p w14:paraId="349DF6FB" w14:textId="6DE9D91C" w:rsidR="00A02B1E" w:rsidRDefault="00A02B1E" w:rsidP="00A02B1E">
            <w:pPr>
              <w:rPr>
                <w:b/>
              </w:rPr>
            </w:pPr>
          </w:p>
        </w:tc>
      </w:tr>
      <w:tr w:rsidR="00FC1132" w14:paraId="6DDDEDC9" w14:textId="77777777" w:rsidTr="423A5D6D">
        <w:tc>
          <w:tcPr>
            <w:tcW w:w="9640" w:type="dxa"/>
            <w:tcMar>
              <w:top w:w="100" w:type="dxa"/>
              <w:left w:w="100" w:type="dxa"/>
              <w:bottom w:w="100" w:type="dxa"/>
              <w:right w:w="100" w:type="dxa"/>
            </w:tcMar>
          </w:tcPr>
          <w:p w14:paraId="0AA772B4"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Fonts w:asciiTheme="majorHAnsi" w:hAnsiTheme="majorHAnsi" w:cstheme="minorHAnsi"/>
              </w:rPr>
            </w:pPr>
            <w:r w:rsidRPr="00CF2E30">
              <w:rPr>
                <w:rFonts w:asciiTheme="majorHAnsi" w:hAnsiTheme="majorHAnsi"/>
              </w:rPr>
              <w:t xml:space="preserve">You are expected to use </w:t>
            </w:r>
            <w:r w:rsidRPr="41A54D08">
              <w:rPr>
                <w:rFonts w:asciiTheme="majorHAnsi" w:eastAsiaTheme="majorEastAsia" w:hAnsiTheme="majorHAnsi" w:cstheme="majorBidi"/>
              </w:rPr>
              <w:t xml:space="preserve">the </w:t>
            </w:r>
            <w:r w:rsidRPr="1C3DB77A">
              <w:rPr>
                <w:rFonts w:asciiTheme="majorHAnsi" w:eastAsiaTheme="majorEastAsia" w:hAnsiTheme="majorHAnsi" w:cstheme="majorBidi"/>
              </w:rPr>
              <w:t xml:space="preserve"> </w:t>
            </w:r>
            <w:hyperlink r:id="rId12">
              <w:r w:rsidRPr="41A54D08">
                <w:rPr>
                  <w:rStyle w:val="Hyperlink"/>
                  <w:rFonts w:asciiTheme="majorHAnsi" w:eastAsiaTheme="majorEastAsia" w:hAnsiTheme="majorHAnsi" w:cstheme="majorBidi"/>
                </w:rPr>
                <w:t>Coventry University APA</w:t>
              </w:r>
            </w:hyperlink>
            <w:r w:rsidRPr="1C3DB77A">
              <w:rPr>
                <w:rFonts w:asciiTheme="majorHAnsi" w:eastAsiaTheme="majorEastAsia" w:hAnsiTheme="majorHAnsi" w:cstheme="majorBidi"/>
              </w:rPr>
              <w:t xml:space="preserve"> style for referencing.</w:t>
            </w:r>
            <w:r w:rsidRPr="00CF2E30">
              <w:rPr>
                <w:rFonts w:asciiTheme="majorHAnsi" w:hAnsiTheme="majorHAnsi"/>
              </w:rPr>
              <w:t xml:space="preserve"> For support and advice on this students can contact </w:t>
            </w:r>
            <w:hyperlink r:id="rId13" w:history="1">
              <w:r w:rsidRPr="00CF2E30">
                <w:rPr>
                  <w:rStyle w:val="Hyperlink"/>
                  <w:rFonts w:asciiTheme="majorHAnsi" w:hAnsiTheme="majorHAnsi"/>
                </w:rPr>
                <w:t>Centre for Academic Writing (CAW)</w:t>
              </w:r>
            </w:hyperlink>
            <w:r w:rsidRPr="00CF2E30">
              <w:rPr>
                <w:rFonts w:asciiTheme="majorHAnsi" w:hAnsiTheme="majorHAnsi"/>
              </w:rPr>
              <w:t>.</w:t>
            </w:r>
          </w:p>
          <w:p w14:paraId="54E80ACD"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Fonts w:asciiTheme="majorHAnsi" w:hAnsiTheme="majorHAnsi" w:cstheme="minorHAnsi"/>
              </w:rPr>
            </w:pPr>
            <w:r w:rsidRPr="00CF2E30">
              <w:rPr>
                <w:rFonts w:asciiTheme="majorHAnsi" w:hAnsiTheme="majorHAnsi" w:cstheme="minorHAnsi"/>
              </w:rPr>
              <w:t>Please notify your registry course support team and module leader for disability support.</w:t>
            </w:r>
          </w:p>
          <w:p w14:paraId="64F34924"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Style w:val="Hyperlink"/>
                <w:rFonts w:asciiTheme="majorHAnsi" w:hAnsiTheme="majorHAnsi" w:cstheme="minorHAnsi"/>
                <w:color w:val="auto"/>
              </w:rPr>
            </w:pPr>
            <w:r w:rsidRPr="00CF2E30">
              <w:rPr>
                <w:rFonts w:asciiTheme="majorHAnsi" w:hAnsiTheme="majorHAnsi"/>
              </w:rPr>
              <w:t xml:space="preserve">Any student requiring an extension or deferral should follow the university process as outlined </w:t>
            </w:r>
            <w:hyperlink r:id="rId14" w:history="1">
              <w:r w:rsidRPr="00CF2E30">
                <w:rPr>
                  <w:rStyle w:val="Hyperlink"/>
                  <w:rFonts w:asciiTheme="majorHAnsi" w:hAnsiTheme="majorHAnsi"/>
                </w:rPr>
                <w:t>here</w:t>
              </w:r>
            </w:hyperlink>
            <w:r w:rsidRPr="00CF2E30">
              <w:rPr>
                <w:rFonts w:asciiTheme="majorHAnsi" w:hAnsiTheme="majorHAnsi"/>
              </w:rPr>
              <w:t xml:space="preserve">. </w:t>
            </w:r>
          </w:p>
          <w:p w14:paraId="6449CEC8"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Fonts w:asciiTheme="majorHAnsi" w:hAnsiTheme="majorHAnsi" w:cstheme="minorHAnsi"/>
              </w:rPr>
            </w:pPr>
            <w:r w:rsidRPr="00CF2E30">
              <w:rPr>
                <w:rFonts w:asciiTheme="majorHAnsi" w:hAnsiTheme="majorHAnsi" w:cstheme="minorHAnsi"/>
              </w:rPr>
              <w:t>The University cannot take responsibility for any coursework lost or corrupted on disks, laptops or personal computer. Students should therefore regularly back-up any work and are advised to save it on the University system.</w:t>
            </w:r>
          </w:p>
          <w:p w14:paraId="7E8EAD4A" w14:textId="77777777" w:rsidR="00A52409" w:rsidRPr="00CB3456"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Fonts w:asciiTheme="majorHAnsi" w:hAnsiTheme="majorHAnsi" w:cstheme="minorHAnsi"/>
              </w:rPr>
            </w:pPr>
            <w:r w:rsidRPr="00CB3456">
              <w:rPr>
                <w:rFonts w:asciiTheme="majorHAnsi" w:hAnsiTheme="majorHAnsi" w:cstheme="minorHAnsi"/>
              </w:rPr>
              <w:t>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w:t>
            </w:r>
          </w:p>
          <w:p w14:paraId="429AD988" w14:textId="51259E4A"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rPr>
                <w:rFonts w:asciiTheme="majorHAnsi" w:hAnsiTheme="majorHAnsi" w:cstheme="minorHAnsi"/>
              </w:rPr>
            </w:pPr>
            <w:r w:rsidRPr="00CF2E30">
              <w:rPr>
                <w:rFonts w:asciiTheme="majorHAnsi" w:hAnsiTheme="majorHAnsi" w:cstheme="minorHAnsi"/>
                <w:color w:val="FF0000"/>
              </w:rPr>
              <w:t xml:space="preserve"> </w:t>
            </w:r>
            <w:r w:rsidRPr="00CF2E30">
              <w:rPr>
                <w:rFonts w:asciiTheme="majorHAnsi" w:hAnsiTheme="majorHAnsi" w:cstheme="minorHAnsi"/>
              </w:rPr>
              <w:t xml:space="preserve">Assignments that are </w:t>
            </w:r>
            <w:r w:rsidRPr="00CF2E30">
              <w:rPr>
                <w:rFonts w:asciiTheme="majorHAnsi" w:hAnsiTheme="majorHAnsi"/>
              </w:rPr>
              <w:t>more than 10% over the word limit will result in a deduction of 10% of the mark i.e. a mark of 60% will lead to a reduction of 6% to 54%. The word limit includes quotations, but excludes the bibliography, reference list and tables.</w:t>
            </w:r>
          </w:p>
          <w:p w14:paraId="499814BE"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jc w:val="both"/>
              <w:rPr>
                <w:rFonts w:asciiTheme="majorHAnsi" w:hAnsiTheme="majorHAnsi"/>
              </w:rPr>
            </w:pPr>
            <w:r w:rsidRPr="00CF2E30">
              <w:rPr>
                <w:rFonts w:asciiTheme="majorHAnsi" w:hAnsiTheme="majorHAnsi"/>
              </w:rPr>
              <w:t>You are encouraged to check the originality of your work by using the draft Turnitin</w:t>
            </w:r>
            <w:r w:rsidRPr="3C4FDF4E">
              <w:rPr>
                <w:rFonts w:asciiTheme="majorHAnsi" w:eastAsiaTheme="majorEastAsia" w:hAnsiTheme="majorHAnsi" w:cstheme="majorBidi"/>
              </w:rPr>
              <w:t xml:space="preserve"> links on Aula.</w:t>
            </w:r>
          </w:p>
          <w:p w14:paraId="6A608ACC"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jc w:val="both"/>
              <w:rPr>
                <w:rFonts w:asciiTheme="majorHAnsi" w:hAnsiTheme="majorHAnsi"/>
              </w:rPr>
            </w:pPr>
            <w:r w:rsidRPr="00CF2E30">
              <w:rPr>
                <w:rFonts w:asciiTheme="majorHAnsi" w:hAnsiTheme="majorHAnsi"/>
              </w:rPr>
              <w:t xml:space="preserve">Collusion between students (where sections of your work are similar to the work submitted by other students in this or previous module cohorts) is taken extremely seriously and will be reported to the academic conduct panel. This applies to both </w:t>
            </w:r>
            <w:proofErr w:type="spellStart"/>
            <w:r w:rsidRPr="00CF2E30">
              <w:rPr>
                <w:rFonts w:asciiTheme="majorHAnsi" w:hAnsiTheme="majorHAnsi"/>
              </w:rPr>
              <w:t>courseworks</w:t>
            </w:r>
            <w:proofErr w:type="spellEnd"/>
            <w:r w:rsidRPr="00CF2E30">
              <w:rPr>
                <w:rFonts w:asciiTheme="majorHAnsi" w:hAnsiTheme="majorHAnsi"/>
              </w:rPr>
              <w:t xml:space="preserve"> and exam answers.</w:t>
            </w:r>
          </w:p>
          <w:p w14:paraId="14B9A2C8" w14:textId="77777777" w:rsidR="00A52409" w:rsidRPr="00CF2E30"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jc w:val="both"/>
              <w:rPr>
                <w:rFonts w:asciiTheme="majorHAnsi" w:hAnsiTheme="majorHAnsi"/>
              </w:rPr>
            </w:pPr>
            <w:r w:rsidRPr="00CF2E30">
              <w:rPr>
                <w:rFonts w:asciiTheme="majorHAnsi" w:hAnsiTheme="majorHAnsi"/>
              </w:rPr>
              <w:lastRenderedPageBreak/>
              <w:t>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w:t>
            </w:r>
          </w:p>
          <w:p w14:paraId="30A690FF" w14:textId="77777777" w:rsidR="00A52409" w:rsidRDefault="00A52409" w:rsidP="00A524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jc w:val="both"/>
              <w:rPr>
                <w:rFonts w:asciiTheme="majorHAnsi" w:hAnsiTheme="majorHAnsi"/>
              </w:rPr>
            </w:pPr>
            <w:r w:rsidRPr="00CF2E30">
              <w:rPr>
                <w:rFonts w:asciiTheme="majorHAnsi" w:hAnsiTheme="majorHAnsi"/>
              </w:rPr>
              <w:t xml:space="preserve">If you make use of the services of a proof reader in your work you must keep your original version and make it available as a demonstration of your written efforts. </w:t>
            </w:r>
          </w:p>
          <w:p w14:paraId="529D0BE3" w14:textId="21CEB8FE" w:rsidR="00FC1132" w:rsidRPr="002A2FC9" w:rsidRDefault="00A52409" w:rsidP="002A2FC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200"/>
              <w:jc w:val="both"/>
              <w:rPr>
                <w:rFonts w:asciiTheme="majorHAnsi" w:hAnsiTheme="majorHAnsi"/>
              </w:rPr>
            </w:pPr>
            <w:r w:rsidRPr="3C4FDF4E">
              <w:rPr>
                <w:rFonts w:asciiTheme="majorHAnsi" w:eastAsiaTheme="majorEastAsia" w:hAnsiTheme="majorHAnsi" w:cstheme="majorBidi"/>
              </w:rPr>
              <w:t xml:space="preserve">You must not submit work for assessment that you have already submitted (partially or in full), either for your current course or for another qualification of this university, with the exception of resits, where for the coursework, you </w:t>
            </w:r>
            <w:proofErr w:type="spellStart"/>
            <w:r w:rsidRPr="3C4FDF4E">
              <w:rPr>
                <w:rFonts w:asciiTheme="majorHAnsi" w:eastAsiaTheme="majorEastAsia" w:hAnsiTheme="majorHAnsi" w:cstheme="majorBidi"/>
              </w:rPr>
              <w:t>maybe</w:t>
            </w:r>
            <w:proofErr w:type="spellEnd"/>
            <w:r w:rsidRPr="3C4FDF4E">
              <w:rPr>
                <w:rFonts w:asciiTheme="majorHAnsi" w:eastAsiaTheme="majorEastAsia" w:hAnsiTheme="majorHAnsi" w:cstheme="majorBidi"/>
              </w:rPr>
              <w:t xml:space="preserve"> asked to rework and improve a previous attempt.   This requirement will be specifically detailed in your assignment brief or specific course or module information. Where earlier work by you is citable, i.e. it has already been published/submitted, you must reference it clearly.</w:t>
            </w:r>
            <w:r w:rsidRPr="3C4FDF4E">
              <w:rPr>
                <w:rFonts w:eastAsia="Arial"/>
              </w:rPr>
              <w:t>  Identical pieces of work submitted concurrently may also be considered to be self-plagiarism.</w:t>
            </w:r>
          </w:p>
        </w:tc>
      </w:tr>
    </w:tbl>
    <w:p w14:paraId="5A7BB279" w14:textId="77777777" w:rsidR="00C74F11" w:rsidRDefault="00C74F11"/>
    <w:p w14:paraId="71AA5288" w14:textId="77777777" w:rsidR="002A2FC9" w:rsidRDefault="002A2FC9"/>
    <w:p w14:paraId="1353EF6D" w14:textId="77777777" w:rsidR="002A2FC9" w:rsidRDefault="002A2FC9"/>
    <w:p w14:paraId="39D2B07F" w14:textId="77777777" w:rsidR="002A2FC9" w:rsidRDefault="002A2FC9"/>
    <w:p w14:paraId="73301980" w14:textId="77777777" w:rsidR="002A2FC9" w:rsidRDefault="002A2FC9"/>
    <w:p w14:paraId="52F9EF59" w14:textId="77777777" w:rsidR="002A2FC9" w:rsidRDefault="002A2FC9"/>
    <w:p w14:paraId="527DAB21" w14:textId="77777777" w:rsidR="002A2FC9" w:rsidRDefault="002A2FC9"/>
    <w:p w14:paraId="55F65A48" w14:textId="77777777" w:rsidR="002A2FC9" w:rsidRDefault="002A2FC9" w:rsidP="002A2FC9">
      <w:pPr>
        <w:rPr>
          <w:rFonts w:asciiTheme="minorHAnsi" w:hAnsiTheme="minorHAnsi" w:cstheme="minorHAnsi"/>
          <w:b/>
        </w:rPr>
      </w:pPr>
      <w:bookmarkStart w:id="0" w:name="_Hlk50990268"/>
      <w:r>
        <w:rPr>
          <w:rFonts w:asciiTheme="minorHAnsi" w:hAnsiTheme="minorHAnsi" w:cstheme="minorHAnsi"/>
          <w:b/>
        </w:rPr>
        <w:t>Mark allocation guidelines to students (to be edited by staff per assessment)</w:t>
      </w:r>
    </w:p>
    <w:tbl>
      <w:tblPr>
        <w:tblStyle w:val="TableGrid"/>
        <w:tblW w:w="9498" w:type="dxa"/>
        <w:jc w:val="center"/>
        <w:tblLook w:val="04A0" w:firstRow="1" w:lastRow="0" w:firstColumn="1" w:lastColumn="0" w:noHBand="0" w:noVBand="1"/>
      </w:tblPr>
      <w:tblGrid>
        <w:gridCol w:w="1583"/>
        <w:gridCol w:w="1583"/>
        <w:gridCol w:w="1583"/>
        <w:gridCol w:w="1583"/>
        <w:gridCol w:w="1583"/>
        <w:gridCol w:w="1583"/>
      </w:tblGrid>
      <w:tr w:rsidR="002A2FC9" w14:paraId="5DDD17BE" w14:textId="77777777" w:rsidTr="002A2FC9">
        <w:trPr>
          <w:jc w:val="center"/>
        </w:trPr>
        <w:tc>
          <w:tcPr>
            <w:tcW w:w="1583" w:type="dxa"/>
            <w:tcBorders>
              <w:top w:val="single" w:sz="4" w:space="0" w:color="auto"/>
              <w:left w:val="single" w:sz="4" w:space="0" w:color="auto"/>
              <w:bottom w:val="single" w:sz="4" w:space="0" w:color="auto"/>
              <w:right w:val="single" w:sz="4" w:space="0" w:color="auto"/>
            </w:tcBorders>
            <w:hideMark/>
          </w:tcPr>
          <w:p w14:paraId="66F26A13" w14:textId="77777777" w:rsidR="002A2FC9" w:rsidRDefault="002A2FC9" w:rsidP="00D613C8">
            <w:pPr>
              <w:rPr>
                <w:rFonts w:cstheme="minorHAnsi"/>
              </w:rPr>
            </w:pPr>
            <w:bookmarkStart w:id="1" w:name="_Hlk50990293"/>
            <w:r>
              <w:rPr>
                <w:rFonts w:cstheme="minorHAnsi"/>
              </w:rPr>
              <w:t>0-39</w:t>
            </w:r>
          </w:p>
        </w:tc>
        <w:tc>
          <w:tcPr>
            <w:tcW w:w="1583" w:type="dxa"/>
            <w:tcBorders>
              <w:top w:val="single" w:sz="4" w:space="0" w:color="auto"/>
              <w:left w:val="single" w:sz="4" w:space="0" w:color="auto"/>
              <w:bottom w:val="single" w:sz="4" w:space="0" w:color="auto"/>
              <w:right w:val="single" w:sz="4" w:space="0" w:color="auto"/>
            </w:tcBorders>
            <w:hideMark/>
          </w:tcPr>
          <w:p w14:paraId="7CDC46A5" w14:textId="77777777" w:rsidR="002A2FC9" w:rsidRDefault="002A2FC9" w:rsidP="00D613C8">
            <w:pPr>
              <w:rPr>
                <w:rFonts w:cstheme="minorHAnsi"/>
              </w:rPr>
            </w:pPr>
            <w:r>
              <w:rPr>
                <w:rFonts w:cstheme="minorHAnsi"/>
              </w:rPr>
              <w:t>40-49</w:t>
            </w:r>
          </w:p>
        </w:tc>
        <w:tc>
          <w:tcPr>
            <w:tcW w:w="1583" w:type="dxa"/>
            <w:tcBorders>
              <w:top w:val="single" w:sz="4" w:space="0" w:color="auto"/>
              <w:left w:val="single" w:sz="4" w:space="0" w:color="auto"/>
              <w:bottom w:val="single" w:sz="4" w:space="0" w:color="auto"/>
              <w:right w:val="single" w:sz="4" w:space="0" w:color="auto"/>
            </w:tcBorders>
            <w:hideMark/>
          </w:tcPr>
          <w:p w14:paraId="298F2FCA" w14:textId="77777777" w:rsidR="002A2FC9" w:rsidRDefault="002A2FC9" w:rsidP="00D613C8">
            <w:pPr>
              <w:rPr>
                <w:rFonts w:cstheme="minorHAnsi"/>
              </w:rPr>
            </w:pPr>
            <w:r>
              <w:rPr>
                <w:rFonts w:cstheme="minorHAnsi"/>
              </w:rPr>
              <w:t>50-59</w:t>
            </w:r>
          </w:p>
        </w:tc>
        <w:tc>
          <w:tcPr>
            <w:tcW w:w="1583" w:type="dxa"/>
            <w:tcBorders>
              <w:top w:val="single" w:sz="4" w:space="0" w:color="auto"/>
              <w:left w:val="single" w:sz="4" w:space="0" w:color="auto"/>
              <w:bottom w:val="single" w:sz="4" w:space="0" w:color="auto"/>
              <w:right w:val="single" w:sz="4" w:space="0" w:color="auto"/>
            </w:tcBorders>
            <w:hideMark/>
          </w:tcPr>
          <w:p w14:paraId="752917FE" w14:textId="77777777" w:rsidR="002A2FC9" w:rsidRDefault="002A2FC9" w:rsidP="00D613C8">
            <w:pPr>
              <w:rPr>
                <w:rFonts w:cstheme="minorHAnsi"/>
              </w:rPr>
            </w:pPr>
            <w:r>
              <w:rPr>
                <w:rFonts w:cstheme="minorHAnsi"/>
              </w:rPr>
              <w:t>60-69</w:t>
            </w:r>
          </w:p>
        </w:tc>
        <w:tc>
          <w:tcPr>
            <w:tcW w:w="1583" w:type="dxa"/>
            <w:tcBorders>
              <w:top w:val="single" w:sz="4" w:space="0" w:color="auto"/>
              <w:left w:val="single" w:sz="4" w:space="0" w:color="auto"/>
              <w:bottom w:val="single" w:sz="4" w:space="0" w:color="auto"/>
              <w:right w:val="single" w:sz="4" w:space="0" w:color="auto"/>
            </w:tcBorders>
            <w:hideMark/>
          </w:tcPr>
          <w:p w14:paraId="448A73A5" w14:textId="77777777" w:rsidR="002A2FC9" w:rsidRDefault="002A2FC9" w:rsidP="00D613C8">
            <w:pPr>
              <w:rPr>
                <w:rFonts w:cstheme="minorHAnsi"/>
              </w:rPr>
            </w:pPr>
            <w:r>
              <w:rPr>
                <w:rFonts w:cstheme="minorHAnsi"/>
              </w:rPr>
              <w:t>70+</w:t>
            </w:r>
          </w:p>
        </w:tc>
        <w:tc>
          <w:tcPr>
            <w:tcW w:w="1583" w:type="dxa"/>
            <w:tcBorders>
              <w:top w:val="single" w:sz="4" w:space="0" w:color="auto"/>
              <w:left w:val="single" w:sz="4" w:space="0" w:color="auto"/>
              <w:bottom w:val="single" w:sz="4" w:space="0" w:color="auto"/>
              <w:right w:val="single" w:sz="4" w:space="0" w:color="auto"/>
            </w:tcBorders>
            <w:hideMark/>
          </w:tcPr>
          <w:p w14:paraId="0E834AE6" w14:textId="77777777" w:rsidR="002A2FC9" w:rsidRDefault="002A2FC9" w:rsidP="00D613C8">
            <w:pPr>
              <w:rPr>
                <w:rFonts w:cstheme="minorHAnsi"/>
              </w:rPr>
            </w:pPr>
            <w:r>
              <w:rPr>
                <w:rFonts w:cstheme="minorHAnsi"/>
              </w:rPr>
              <w:t>80+</w:t>
            </w:r>
          </w:p>
        </w:tc>
      </w:tr>
      <w:tr w:rsidR="002A2FC9" w14:paraId="7DD94F10" w14:textId="77777777" w:rsidTr="002A2FC9">
        <w:trPr>
          <w:jc w:val="center"/>
        </w:trPr>
        <w:tc>
          <w:tcPr>
            <w:tcW w:w="1583" w:type="dxa"/>
            <w:tcBorders>
              <w:top w:val="single" w:sz="4" w:space="0" w:color="auto"/>
              <w:left w:val="single" w:sz="4" w:space="0" w:color="auto"/>
              <w:bottom w:val="single" w:sz="4" w:space="0" w:color="auto"/>
              <w:right w:val="single" w:sz="4" w:space="0" w:color="auto"/>
            </w:tcBorders>
            <w:hideMark/>
          </w:tcPr>
          <w:p w14:paraId="05E4CB17" w14:textId="77777777" w:rsidR="002A2FC9" w:rsidRDefault="002A2FC9" w:rsidP="00D613C8">
            <w:pPr>
              <w:rPr>
                <w:rFonts w:cstheme="minorHAnsi"/>
              </w:rPr>
            </w:pPr>
            <w:r>
              <w:rPr>
                <w:rFonts w:cstheme="minorHAnsi"/>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hideMark/>
          </w:tcPr>
          <w:p w14:paraId="354FD685" w14:textId="77777777" w:rsidR="002A2FC9" w:rsidRDefault="002A2FC9" w:rsidP="00D613C8">
            <w:pPr>
              <w:rPr>
                <w:rFonts w:cstheme="minorHAnsi"/>
              </w:rPr>
            </w:pPr>
            <w:r>
              <w:rPr>
                <w:rFonts w:cstheme="minorHAnsi"/>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hideMark/>
          </w:tcPr>
          <w:p w14:paraId="52E589C0" w14:textId="77777777" w:rsidR="002A2FC9" w:rsidRDefault="002A2FC9" w:rsidP="00D613C8">
            <w:pPr>
              <w:rPr>
                <w:rFonts w:cstheme="minorHAnsi"/>
              </w:rPr>
            </w:pPr>
            <w:r>
              <w:rPr>
                <w:rFonts w:cstheme="minorHAnsi"/>
              </w:rPr>
              <w:t>Most elements are strong, minor weaknesses</w:t>
            </w:r>
          </w:p>
        </w:tc>
        <w:tc>
          <w:tcPr>
            <w:tcW w:w="1583" w:type="dxa"/>
            <w:tcBorders>
              <w:top w:val="single" w:sz="4" w:space="0" w:color="auto"/>
              <w:left w:val="single" w:sz="4" w:space="0" w:color="auto"/>
              <w:bottom w:val="single" w:sz="4" w:space="0" w:color="auto"/>
              <w:right w:val="single" w:sz="4" w:space="0" w:color="auto"/>
            </w:tcBorders>
            <w:hideMark/>
          </w:tcPr>
          <w:p w14:paraId="4AE277FF" w14:textId="77777777" w:rsidR="002A2FC9" w:rsidRDefault="002A2FC9" w:rsidP="00D613C8">
            <w:pPr>
              <w:rPr>
                <w:rFonts w:cstheme="minorHAnsi"/>
              </w:rPr>
            </w:pPr>
            <w:r>
              <w:rPr>
                <w:rFonts w:cstheme="minorHAnsi"/>
              </w:rPr>
              <w:t>Strengths in all elements</w:t>
            </w:r>
          </w:p>
        </w:tc>
        <w:tc>
          <w:tcPr>
            <w:tcW w:w="1583" w:type="dxa"/>
            <w:tcBorders>
              <w:top w:val="single" w:sz="4" w:space="0" w:color="auto"/>
              <w:left w:val="single" w:sz="4" w:space="0" w:color="auto"/>
              <w:bottom w:val="single" w:sz="4" w:space="0" w:color="auto"/>
              <w:right w:val="single" w:sz="4" w:space="0" w:color="auto"/>
            </w:tcBorders>
            <w:hideMark/>
          </w:tcPr>
          <w:p w14:paraId="6D224508" w14:textId="77777777" w:rsidR="002A2FC9" w:rsidRDefault="002A2FC9" w:rsidP="00D613C8">
            <w:pPr>
              <w:rPr>
                <w:rFonts w:cstheme="minorHAnsi"/>
              </w:rPr>
            </w:pPr>
            <w:r>
              <w:rPr>
                <w:rFonts w:cstheme="minorHAnsi"/>
              </w:rPr>
              <w:t>Most work exceeds the standard expected</w:t>
            </w:r>
          </w:p>
        </w:tc>
        <w:tc>
          <w:tcPr>
            <w:tcW w:w="1583" w:type="dxa"/>
            <w:tcBorders>
              <w:top w:val="single" w:sz="4" w:space="0" w:color="auto"/>
              <w:left w:val="single" w:sz="4" w:space="0" w:color="auto"/>
              <w:bottom w:val="single" w:sz="4" w:space="0" w:color="auto"/>
              <w:right w:val="single" w:sz="4" w:space="0" w:color="auto"/>
            </w:tcBorders>
            <w:hideMark/>
          </w:tcPr>
          <w:p w14:paraId="56BF241D" w14:textId="77777777" w:rsidR="002A2FC9" w:rsidRDefault="002A2FC9" w:rsidP="00D613C8">
            <w:pPr>
              <w:rPr>
                <w:rFonts w:cstheme="minorHAnsi"/>
              </w:rPr>
            </w:pPr>
            <w:r>
              <w:rPr>
                <w:rFonts w:cstheme="minorHAnsi"/>
              </w:rPr>
              <w:t>All work substantially exceeds the standard expected</w:t>
            </w:r>
          </w:p>
        </w:tc>
      </w:tr>
      <w:bookmarkEnd w:id="0"/>
      <w:bookmarkEnd w:id="1"/>
    </w:tbl>
    <w:p w14:paraId="151D1C70" w14:textId="77777777" w:rsidR="002A2FC9" w:rsidRDefault="002A2FC9" w:rsidP="002A2FC9">
      <w:pPr>
        <w:rPr>
          <w:rFonts w:asciiTheme="minorHAnsi" w:hAnsiTheme="minorHAnsi" w:cstheme="minorHAnsi"/>
          <w:sz w:val="14"/>
          <w:szCs w:val="14"/>
        </w:rPr>
      </w:pPr>
    </w:p>
    <w:p w14:paraId="75F82E8E" w14:textId="595FFD1A" w:rsidR="002A2FC9" w:rsidRDefault="002A2FC9">
      <w:pPr>
        <w:sectPr w:rsidR="002A2FC9">
          <w:headerReference w:type="default" r:id="rId15"/>
          <w:pgSz w:w="11906" w:h="16838"/>
          <w:pgMar w:top="1133" w:right="1133" w:bottom="1133" w:left="1133" w:header="0" w:footer="720" w:gutter="0"/>
          <w:pgNumType w:start="1"/>
          <w:cols w:space="720"/>
        </w:sectPr>
      </w:pPr>
    </w:p>
    <w:tbl>
      <w:tblPr>
        <w:tblpPr w:leftFromText="180" w:rightFromText="180" w:vertAnchor="text" w:horzAnchor="margin" w:tblpY="-205"/>
        <w:tblW w:w="157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243"/>
        <w:gridCol w:w="2243"/>
        <w:gridCol w:w="2244"/>
        <w:gridCol w:w="2244"/>
        <w:gridCol w:w="2244"/>
        <w:gridCol w:w="2244"/>
        <w:gridCol w:w="2244"/>
      </w:tblGrid>
      <w:tr w:rsidR="0063705F" w:rsidRPr="0063705F" w14:paraId="1F938110" w14:textId="77777777" w:rsidTr="0063705F">
        <w:tc>
          <w:tcPr>
            <w:tcW w:w="2243" w:type="dxa"/>
            <w:shd w:val="clear" w:color="auto" w:fill="F3F3F3"/>
            <w:tcMar>
              <w:top w:w="100" w:type="dxa"/>
              <w:left w:w="100" w:type="dxa"/>
              <w:bottom w:w="100" w:type="dxa"/>
              <w:right w:w="100" w:type="dxa"/>
            </w:tcMar>
          </w:tcPr>
          <w:p w14:paraId="1CA48DE9" w14:textId="6F1CEC96" w:rsidR="0063705F" w:rsidRPr="0063705F" w:rsidRDefault="0063705F" w:rsidP="0063705F">
            <w:pPr>
              <w:pStyle w:val="Normal1"/>
              <w:widowControl w:val="0"/>
              <w:rPr>
                <w:b/>
                <w:bCs/>
                <w:sz w:val="16"/>
                <w:szCs w:val="16"/>
                <w:lang w:val="en-GB"/>
              </w:rPr>
            </w:pPr>
            <w:bookmarkStart w:id="2" w:name="_3qunt3obn4h6" w:colFirst="0" w:colLast="0"/>
            <w:bookmarkStart w:id="3" w:name="_bo0mfym9zwm3" w:colFirst="0" w:colLast="0"/>
            <w:bookmarkEnd w:id="2"/>
            <w:bookmarkEnd w:id="3"/>
            <w:r w:rsidRPr="0063705F">
              <w:rPr>
                <w:b/>
                <w:bCs/>
                <w:sz w:val="16"/>
                <w:szCs w:val="16"/>
                <w:lang w:val="en-GB"/>
              </w:rPr>
              <w:lastRenderedPageBreak/>
              <w:t>Grading Rubric</w:t>
            </w:r>
          </w:p>
        </w:tc>
        <w:tc>
          <w:tcPr>
            <w:tcW w:w="2243" w:type="dxa"/>
            <w:shd w:val="clear" w:color="auto" w:fill="F3F3F3"/>
            <w:tcMar>
              <w:top w:w="100" w:type="dxa"/>
              <w:left w:w="100" w:type="dxa"/>
              <w:bottom w:w="100" w:type="dxa"/>
              <w:right w:w="100" w:type="dxa"/>
            </w:tcMar>
          </w:tcPr>
          <w:p w14:paraId="6FE4EE1F" w14:textId="77777777" w:rsidR="0063705F" w:rsidRPr="0063705F" w:rsidRDefault="0063705F" w:rsidP="0063705F">
            <w:pPr>
              <w:pStyle w:val="Normal1"/>
              <w:widowControl w:val="0"/>
              <w:jc w:val="center"/>
              <w:rPr>
                <w:sz w:val="16"/>
                <w:szCs w:val="16"/>
              </w:rPr>
            </w:pPr>
            <w:r w:rsidRPr="0063705F">
              <w:rPr>
                <w:sz w:val="16"/>
                <w:szCs w:val="16"/>
              </w:rPr>
              <w:t>0</w:t>
            </w:r>
          </w:p>
        </w:tc>
        <w:tc>
          <w:tcPr>
            <w:tcW w:w="2244" w:type="dxa"/>
            <w:shd w:val="clear" w:color="auto" w:fill="F3F3F3"/>
            <w:tcMar>
              <w:top w:w="100" w:type="dxa"/>
              <w:left w:w="100" w:type="dxa"/>
              <w:bottom w:w="100" w:type="dxa"/>
              <w:right w:w="100" w:type="dxa"/>
            </w:tcMar>
          </w:tcPr>
          <w:p w14:paraId="3C900A3B" w14:textId="77777777" w:rsidR="0063705F" w:rsidRPr="0063705F" w:rsidRDefault="0063705F" w:rsidP="0063705F">
            <w:pPr>
              <w:pStyle w:val="Normal1"/>
              <w:widowControl w:val="0"/>
              <w:jc w:val="center"/>
              <w:rPr>
                <w:sz w:val="16"/>
                <w:szCs w:val="16"/>
              </w:rPr>
            </w:pPr>
            <w:r w:rsidRPr="0063705F">
              <w:rPr>
                <w:sz w:val="16"/>
                <w:szCs w:val="16"/>
              </w:rPr>
              <w:t>4</w:t>
            </w:r>
          </w:p>
        </w:tc>
        <w:tc>
          <w:tcPr>
            <w:tcW w:w="2244" w:type="dxa"/>
            <w:shd w:val="clear" w:color="auto" w:fill="F3F3F3"/>
            <w:tcMar>
              <w:top w:w="100" w:type="dxa"/>
              <w:left w:w="100" w:type="dxa"/>
              <w:bottom w:w="100" w:type="dxa"/>
              <w:right w:w="100" w:type="dxa"/>
            </w:tcMar>
          </w:tcPr>
          <w:p w14:paraId="7CE553B8" w14:textId="77777777" w:rsidR="0063705F" w:rsidRPr="0063705F" w:rsidRDefault="0063705F" w:rsidP="0063705F">
            <w:pPr>
              <w:pStyle w:val="Normal1"/>
              <w:widowControl w:val="0"/>
              <w:jc w:val="center"/>
              <w:rPr>
                <w:sz w:val="16"/>
                <w:szCs w:val="16"/>
              </w:rPr>
            </w:pPr>
            <w:r w:rsidRPr="0063705F">
              <w:rPr>
                <w:sz w:val="16"/>
                <w:szCs w:val="16"/>
              </w:rPr>
              <w:t>8</w:t>
            </w:r>
          </w:p>
        </w:tc>
        <w:tc>
          <w:tcPr>
            <w:tcW w:w="2244" w:type="dxa"/>
            <w:shd w:val="clear" w:color="auto" w:fill="F3F3F3"/>
            <w:tcMar>
              <w:top w:w="100" w:type="dxa"/>
              <w:left w:w="100" w:type="dxa"/>
              <w:bottom w:w="100" w:type="dxa"/>
              <w:right w:w="100" w:type="dxa"/>
            </w:tcMar>
          </w:tcPr>
          <w:p w14:paraId="04C9B554" w14:textId="77777777" w:rsidR="0063705F" w:rsidRPr="0063705F" w:rsidRDefault="0063705F" w:rsidP="0063705F">
            <w:pPr>
              <w:pStyle w:val="Normal1"/>
              <w:widowControl w:val="0"/>
              <w:jc w:val="center"/>
              <w:rPr>
                <w:sz w:val="16"/>
                <w:szCs w:val="16"/>
              </w:rPr>
            </w:pPr>
            <w:r w:rsidRPr="0063705F">
              <w:rPr>
                <w:sz w:val="16"/>
                <w:szCs w:val="16"/>
              </w:rPr>
              <w:t>12</w:t>
            </w:r>
          </w:p>
        </w:tc>
        <w:tc>
          <w:tcPr>
            <w:tcW w:w="2244" w:type="dxa"/>
            <w:shd w:val="clear" w:color="auto" w:fill="F3F3F3"/>
            <w:tcMar>
              <w:top w:w="100" w:type="dxa"/>
              <w:left w:w="100" w:type="dxa"/>
              <w:bottom w:w="100" w:type="dxa"/>
              <w:right w:w="100" w:type="dxa"/>
            </w:tcMar>
          </w:tcPr>
          <w:p w14:paraId="493E182E" w14:textId="77777777" w:rsidR="0063705F" w:rsidRPr="0063705F" w:rsidRDefault="0063705F" w:rsidP="0063705F">
            <w:pPr>
              <w:pStyle w:val="Normal1"/>
              <w:widowControl w:val="0"/>
              <w:jc w:val="center"/>
              <w:rPr>
                <w:sz w:val="16"/>
                <w:szCs w:val="16"/>
              </w:rPr>
            </w:pPr>
            <w:r w:rsidRPr="0063705F">
              <w:rPr>
                <w:sz w:val="16"/>
                <w:szCs w:val="16"/>
              </w:rPr>
              <w:t>16</w:t>
            </w:r>
          </w:p>
        </w:tc>
        <w:tc>
          <w:tcPr>
            <w:tcW w:w="2244" w:type="dxa"/>
            <w:shd w:val="clear" w:color="auto" w:fill="F3F3F3"/>
            <w:tcMar>
              <w:top w:w="100" w:type="dxa"/>
              <w:left w:w="100" w:type="dxa"/>
              <w:bottom w:w="100" w:type="dxa"/>
              <w:right w:w="100" w:type="dxa"/>
            </w:tcMar>
          </w:tcPr>
          <w:p w14:paraId="6E326D2E" w14:textId="77777777" w:rsidR="0063705F" w:rsidRPr="0063705F" w:rsidRDefault="0063705F" w:rsidP="0063705F">
            <w:pPr>
              <w:pStyle w:val="Normal1"/>
              <w:widowControl w:val="0"/>
              <w:jc w:val="center"/>
              <w:rPr>
                <w:sz w:val="16"/>
                <w:szCs w:val="16"/>
              </w:rPr>
            </w:pPr>
            <w:r w:rsidRPr="0063705F">
              <w:rPr>
                <w:sz w:val="16"/>
                <w:szCs w:val="16"/>
              </w:rPr>
              <w:t>20</w:t>
            </w:r>
          </w:p>
        </w:tc>
      </w:tr>
      <w:tr w:rsidR="00C01B03" w:rsidRPr="0063705F" w14:paraId="1C2C81E7" w14:textId="77777777" w:rsidTr="0063705F">
        <w:tc>
          <w:tcPr>
            <w:tcW w:w="2243" w:type="dxa"/>
            <w:shd w:val="clear" w:color="auto" w:fill="F3F3F3"/>
            <w:tcMar>
              <w:top w:w="100" w:type="dxa"/>
              <w:left w:w="100" w:type="dxa"/>
              <w:bottom w:w="100" w:type="dxa"/>
              <w:right w:w="100" w:type="dxa"/>
            </w:tcMar>
          </w:tcPr>
          <w:p w14:paraId="3FB80DD7" w14:textId="77777777" w:rsidR="00C01B03" w:rsidRPr="0063705F" w:rsidRDefault="00C01B03" w:rsidP="00C01B03">
            <w:pPr>
              <w:pStyle w:val="Normal1"/>
              <w:widowControl w:val="0"/>
              <w:rPr>
                <w:b/>
                <w:sz w:val="16"/>
                <w:szCs w:val="16"/>
              </w:rPr>
            </w:pPr>
            <w:r w:rsidRPr="0063705F">
              <w:rPr>
                <w:b/>
                <w:sz w:val="16"/>
                <w:szCs w:val="16"/>
              </w:rPr>
              <w:t xml:space="preserve">Version Control and </w:t>
            </w:r>
            <w:r w:rsidRPr="0063705F">
              <w:rPr>
                <w:b/>
                <w:sz w:val="16"/>
                <w:szCs w:val="16"/>
                <w:lang w:val="en-GB"/>
              </w:rPr>
              <w:t xml:space="preserve">Unit </w:t>
            </w:r>
            <w:r w:rsidRPr="0063705F">
              <w:rPr>
                <w:b/>
                <w:sz w:val="16"/>
                <w:szCs w:val="16"/>
              </w:rPr>
              <w:t>Testing</w:t>
            </w:r>
          </w:p>
          <w:p w14:paraId="1FBE6AE2" w14:textId="32F4DE51" w:rsidR="00C01B03" w:rsidRPr="0063705F" w:rsidRDefault="006B7511" w:rsidP="00C01B03">
            <w:pPr>
              <w:pStyle w:val="Normal1"/>
              <w:rPr>
                <w:sz w:val="16"/>
                <w:szCs w:val="16"/>
              </w:rPr>
            </w:pPr>
            <w:r>
              <w:rPr>
                <w:sz w:val="16"/>
                <w:szCs w:val="16"/>
                <w:lang w:val="en-US"/>
              </w:rPr>
              <w:t>20</w:t>
            </w:r>
            <w:r w:rsidR="00C01B03" w:rsidRPr="0063705F">
              <w:rPr>
                <w:sz w:val="16"/>
                <w:szCs w:val="16"/>
              </w:rPr>
              <w:t>%</w:t>
            </w:r>
          </w:p>
        </w:tc>
        <w:tc>
          <w:tcPr>
            <w:tcW w:w="2243" w:type="dxa"/>
            <w:shd w:val="clear" w:color="auto" w:fill="auto"/>
            <w:tcMar>
              <w:top w:w="100" w:type="dxa"/>
              <w:left w:w="100" w:type="dxa"/>
              <w:bottom w:w="100" w:type="dxa"/>
              <w:right w:w="100" w:type="dxa"/>
            </w:tcMar>
          </w:tcPr>
          <w:p w14:paraId="67171393" w14:textId="7D37A3D8" w:rsidR="00C01B03" w:rsidRPr="0063705F" w:rsidRDefault="00C01B03" w:rsidP="00C01B03">
            <w:pPr>
              <w:pStyle w:val="Normal1"/>
              <w:widowControl w:val="0"/>
              <w:rPr>
                <w:sz w:val="16"/>
                <w:szCs w:val="16"/>
                <w:lang w:val="en-GB"/>
              </w:rPr>
            </w:pPr>
            <w:r w:rsidRPr="0063705F">
              <w:rPr>
                <w:sz w:val="16"/>
                <w:szCs w:val="16"/>
              </w:rPr>
              <w:t xml:space="preserve">No access given to the </w:t>
            </w:r>
            <w:r>
              <w:rPr>
                <w:sz w:val="16"/>
                <w:szCs w:val="16"/>
              </w:rPr>
              <w:t>remote repository on GitHub. No</w:t>
            </w:r>
            <w:r w:rsidRPr="0063705F">
              <w:rPr>
                <w:sz w:val="16"/>
                <w:szCs w:val="16"/>
                <w:lang w:val="en-GB"/>
              </w:rPr>
              <w:t xml:space="preserve"> Unit </w:t>
            </w:r>
            <w:r w:rsidRPr="0063705F">
              <w:rPr>
                <w:sz w:val="16"/>
                <w:szCs w:val="16"/>
              </w:rPr>
              <w:t>tests have been written or run.</w:t>
            </w:r>
            <w:r w:rsidRPr="0063705F">
              <w:rPr>
                <w:sz w:val="16"/>
                <w:szCs w:val="16"/>
                <w:lang w:val="en-GB"/>
              </w:rPr>
              <w:t xml:space="preserve"> No commits. </w:t>
            </w:r>
          </w:p>
        </w:tc>
        <w:tc>
          <w:tcPr>
            <w:tcW w:w="2244" w:type="dxa"/>
            <w:shd w:val="clear" w:color="auto" w:fill="auto"/>
            <w:tcMar>
              <w:top w:w="100" w:type="dxa"/>
              <w:left w:w="100" w:type="dxa"/>
              <w:bottom w:w="100" w:type="dxa"/>
              <w:right w:w="100" w:type="dxa"/>
            </w:tcMar>
          </w:tcPr>
          <w:p w14:paraId="7B56E66F" w14:textId="37036029" w:rsidR="00C01B03" w:rsidRPr="0063705F" w:rsidRDefault="00C01B03" w:rsidP="00C01B03">
            <w:pPr>
              <w:pStyle w:val="Normal1"/>
              <w:widowControl w:val="0"/>
              <w:rPr>
                <w:sz w:val="16"/>
                <w:szCs w:val="16"/>
                <w:lang w:val="en-GB"/>
              </w:rPr>
            </w:pPr>
            <w:r w:rsidRPr="0063705F">
              <w:rPr>
                <w:sz w:val="16"/>
                <w:szCs w:val="16"/>
              </w:rPr>
              <w:t xml:space="preserve">Some code access provided. Limited attempt at flawed </w:t>
            </w:r>
            <w:r w:rsidRPr="0063705F">
              <w:rPr>
                <w:sz w:val="16"/>
                <w:szCs w:val="16"/>
                <w:lang w:val="en-GB"/>
              </w:rPr>
              <w:t xml:space="preserve">Unit </w:t>
            </w:r>
            <w:r w:rsidRPr="0063705F">
              <w:rPr>
                <w:sz w:val="16"/>
                <w:szCs w:val="16"/>
              </w:rPr>
              <w:t>tests</w:t>
            </w:r>
            <w:r w:rsidRPr="0063705F">
              <w:rPr>
                <w:sz w:val="16"/>
                <w:szCs w:val="16"/>
                <w:lang w:val="en-GB"/>
              </w:rPr>
              <w:t xml:space="preserve"> and marginal commits performed. </w:t>
            </w:r>
          </w:p>
        </w:tc>
        <w:tc>
          <w:tcPr>
            <w:tcW w:w="2244" w:type="dxa"/>
            <w:shd w:val="clear" w:color="auto" w:fill="auto"/>
            <w:tcMar>
              <w:top w:w="100" w:type="dxa"/>
              <w:left w:w="100" w:type="dxa"/>
              <w:bottom w:w="100" w:type="dxa"/>
              <w:right w:w="100" w:type="dxa"/>
            </w:tcMar>
          </w:tcPr>
          <w:p w14:paraId="4FD33014" w14:textId="128BC0FF" w:rsidR="00C01B03" w:rsidRPr="0063705F" w:rsidRDefault="00C01B03" w:rsidP="00C01B03">
            <w:pPr>
              <w:pStyle w:val="Normal1"/>
              <w:widowControl w:val="0"/>
              <w:rPr>
                <w:sz w:val="16"/>
                <w:szCs w:val="16"/>
                <w:lang w:val="en-GB"/>
              </w:rPr>
            </w:pPr>
            <w:r w:rsidRPr="0063705F">
              <w:rPr>
                <w:sz w:val="16"/>
                <w:szCs w:val="16"/>
              </w:rPr>
              <w:t>Access provided to GitHub. An unsuccessful attempt has been made to write simple</w:t>
            </w:r>
            <w:r w:rsidRPr="0063705F">
              <w:rPr>
                <w:sz w:val="16"/>
                <w:szCs w:val="16"/>
                <w:lang w:val="en-GB"/>
              </w:rPr>
              <w:t xml:space="preserve"> Unit </w:t>
            </w:r>
            <w:r w:rsidRPr="0063705F">
              <w:rPr>
                <w:sz w:val="16"/>
                <w:szCs w:val="16"/>
              </w:rPr>
              <w:t xml:space="preserve"> tests</w:t>
            </w:r>
            <w:r w:rsidRPr="0063705F">
              <w:rPr>
                <w:sz w:val="16"/>
                <w:szCs w:val="16"/>
                <w:lang w:val="en-GB"/>
              </w:rPr>
              <w:t>. More than 20 commits performed.</w:t>
            </w:r>
          </w:p>
        </w:tc>
        <w:tc>
          <w:tcPr>
            <w:tcW w:w="2244" w:type="dxa"/>
            <w:shd w:val="clear" w:color="auto" w:fill="auto"/>
            <w:tcMar>
              <w:top w:w="100" w:type="dxa"/>
              <w:left w:w="100" w:type="dxa"/>
              <w:bottom w:w="100" w:type="dxa"/>
              <w:right w:w="100" w:type="dxa"/>
            </w:tcMar>
          </w:tcPr>
          <w:p w14:paraId="73E83D90" w14:textId="0ABFA9F0" w:rsidR="00C01B03" w:rsidRPr="0063705F" w:rsidRDefault="00C01B03" w:rsidP="00C01B03">
            <w:pPr>
              <w:pStyle w:val="Normal1"/>
              <w:widowControl w:val="0"/>
              <w:rPr>
                <w:sz w:val="16"/>
                <w:szCs w:val="16"/>
                <w:lang w:val="en-GB"/>
              </w:rPr>
            </w:pPr>
            <w:r w:rsidRPr="0063705F">
              <w:rPr>
                <w:sz w:val="16"/>
                <w:szCs w:val="16"/>
              </w:rPr>
              <w:t xml:space="preserve">Access has been given to the code on GitHub with multiple commits. </w:t>
            </w:r>
            <w:r>
              <w:rPr>
                <w:sz w:val="16"/>
                <w:szCs w:val="16"/>
              </w:rPr>
              <w:t>Evidence of a limited number of</w:t>
            </w:r>
            <w:r w:rsidRPr="0063705F">
              <w:rPr>
                <w:sz w:val="16"/>
                <w:szCs w:val="16"/>
                <w:lang w:val="en-GB"/>
              </w:rPr>
              <w:t xml:space="preserve"> Unit </w:t>
            </w:r>
            <w:r w:rsidRPr="0063705F">
              <w:rPr>
                <w:sz w:val="16"/>
                <w:szCs w:val="16"/>
              </w:rPr>
              <w:t>tests written and run.</w:t>
            </w:r>
            <w:r w:rsidRPr="0063705F">
              <w:rPr>
                <w:sz w:val="16"/>
                <w:szCs w:val="16"/>
                <w:lang w:val="en-GB"/>
              </w:rPr>
              <w:t xml:space="preserve">  More than 30 commits performed.</w:t>
            </w:r>
          </w:p>
        </w:tc>
        <w:tc>
          <w:tcPr>
            <w:tcW w:w="2244" w:type="dxa"/>
            <w:shd w:val="clear" w:color="auto" w:fill="auto"/>
            <w:tcMar>
              <w:top w:w="100" w:type="dxa"/>
              <w:left w:w="100" w:type="dxa"/>
              <w:bottom w:w="100" w:type="dxa"/>
              <w:right w:w="100" w:type="dxa"/>
            </w:tcMar>
          </w:tcPr>
          <w:p w14:paraId="2F8EB666" w14:textId="3F503BE6" w:rsidR="00C01B03" w:rsidRPr="0063705F" w:rsidRDefault="00C01B03" w:rsidP="00C01B03">
            <w:pPr>
              <w:pStyle w:val="Normal1"/>
              <w:widowControl w:val="0"/>
              <w:rPr>
                <w:sz w:val="16"/>
                <w:szCs w:val="16"/>
                <w:lang w:val="en-GB"/>
              </w:rPr>
            </w:pPr>
            <w:r w:rsidRPr="0063705F">
              <w:rPr>
                <w:sz w:val="16"/>
                <w:szCs w:val="16"/>
              </w:rPr>
              <w:t>Evidence of regular commits over an extended period of time</w:t>
            </w:r>
            <w:r w:rsidRPr="0063705F">
              <w:rPr>
                <w:sz w:val="16"/>
                <w:szCs w:val="16"/>
                <w:lang w:val="en-GB"/>
              </w:rPr>
              <w:t xml:space="preserve"> (more than 50)</w:t>
            </w:r>
            <w:r w:rsidRPr="0063705F">
              <w:rPr>
                <w:sz w:val="16"/>
                <w:szCs w:val="16"/>
              </w:rPr>
              <w:t xml:space="preserve"> together with a range of</w:t>
            </w:r>
            <w:r>
              <w:rPr>
                <w:sz w:val="16"/>
                <w:szCs w:val="16"/>
                <w:lang w:val="en-GB"/>
              </w:rPr>
              <w:t xml:space="preserve"> </w:t>
            </w:r>
            <w:r w:rsidRPr="0063705F">
              <w:rPr>
                <w:sz w:val="16"/>
                <w:szCs w:val="16"/>
                <w:lang w:val="en-GB"/>
              </w:rPr>
              <w:t xml:space="preserve"> Unit </w:t>
            </w:r>
            <w:r w:rsidRPr="0063705F">
              <w:rPr>
                <w:sz w:val="16"/>
                <w:szCs w:val="16"/>
              </w:rPr>
              <w:t xml:space="preserve"> tests showing how they contribute to code quality.</w:t>
            </w:r>
            <w:r w:rsidRPr="0063705F">
              <w:rPr>
                <w:sz w:val="16"/>
                <w:szCs w:val="16"/>
                <w:lang w:val="en-GB"/>
              </w:rPr>
              <w:t xml:space="preserve"> </w:t>
            </w:r>
          </w:p>
        </w:tc>
        <w:tc>
          <w:tcPr>
            <w:tcW w:w="2244" w:type="dxa"/>
            <w:shd w:val="clear" w:color="auto" w:fill="auto"/>
            <w:tcMar>
              <w:top w:w="100" w:type="dxa"/>
              <w:left w:w="100" w:type="dxa"/>
              <w:bottom w:w="100" w:type="dxa"/>
              <w:right w:w="100" w:type="dxa"/>
            </w:tcMar>
          </w:tcPr>
          <w:p w14:paraId="10F82EEA" w14:textId="79A5DFED" w:rsidR="00C01B03" w:rsidRPr="0063705F" w:rsidRDefault="00C01B03" w:rsidP="00C01B03">
            <w:pPr>
              <w:pStyle w:val="Normal1"/>
              <w:widowControl w:val="0"/>
              <w:rPr>
                <w:sz w:val="16"/>
                <w:szCs w:val="16"/>
                <w:lang w:val="en-GB"/>
              </w:rPr>
            </w:pPr>
            <w:r w:rsidRPr="0063705F">
              <w:rPr>
                <w:sz w:val="16"/>
                <w:szCs w:val="16"/>
              </w:rPr>
              <w:t>Commits over an extended period of time</w:t>
            </w:r>
            <w:r w:rsidRPr="0063705F">
              <w:rPr>
                <w:sz w:val="16"/>
                <w:szCs w:val="16"/>
                <w:lang w:val="en-GB"/>
              </w:rPr>
              <w:t xml:space="preserve"> (more than 60)</w:t>
            </w:r>
            <w:r w:rsidRPr="0063705F">
              <w:rPr>
                <w:sz w:val="16"/>
                <w:szCs w:val="16"/>
              </w:rPr>
              <w:t>, demonstrating the use of branching and merg</w:t>
            </w:r>
            <w:r>
              <w:rPr>
                <w:sz w:val="16"/>
                <w:szCs w:val="16"/>
              </w:rPr>
              <w:t>ing. A full suite of automated</w:t>
            </w:r>
            <w:r w:rsidRPr="0063705F">
              <w:rPr>
                <w:sz w:val="16"/>
                <w:szCs w:val="16"/>
                <w:lang w:val="en-GB"/>
              </w:rPr>
              <w:t xml:space="preserve"> Unit t</w:t>
            </w:r>
            <w:r w:rsidRPr="0063705F">
              <w:rPr>
                <w:sz w:val="16"/>
                <w:szCs w:val="16"/>
              </w:rPr>
              <w:t>ests ensuring full code coverage</w:t>
            </w:r>
            <w:r w:rsidRPr="0063705F">
              <w:rPr>
                <w:sz w:val="16"/>
                <w:szCs w:val="16"/>
                <w:lang w:val="en-GB"/>
              </w:rPr>
              <w:t>.</w:t>
            </w:r>
          </w:p>
        </w:tc>
      </w:tr>
      <w:tr w:rsidR="00C01B03" w:rsidRPr="0063705F" w14:paraId="72E3D649" w14:textId="77777777" w:rsidTr="0063705F">
        <w:tc>
          <w:tcPr>
            <w:tcW w:w="2243" w:type="dxa"/>
            <w:shd w:val="clear" w:color="auto" w:fill="F3F3F3"/>
            <w:tcMar>
              <w:top w:w="100" w:type="dxa"/>
              <w:left w:w="100" w:type="dxa"/>
              <w:bottom w:w="100" w:type="dxa"/>
              <w:right w:w="100" w:type="dxa"/>
            </w:tcMar>
          </w:tcPr>
          <w:p w14:paraId="094665B0" w14:textId="77777777" w:rsidR="00C01B03" w:rsidRPr="0063705F" w:rsidRDefault="00C01B03" w:rsidP="00C01B03">
            <w:pPr>
              <w:pStyle w:val="Normal1"/>
              <w:widowControl w:val="0"/>
              <w:rPr>
                <w:b/>
                <w:sz w:val="16"/>
                <w:szCs w:val="16"/>
                <w:lang w:val="en-GB"/>
              </w:rPr>
            </w:pPr>
            <w:r>
              <w:rPr>
                <w:b/>
                <w:sz w:val="16"/>
                <w:szCs w:val="16"/>
                <w:lang w:val="en-GB"/>
              </w:rPr>
              <w:t xml:space="preserve">Layout and Design </w:t>
            </w:r>
          </w:p>
          <w:p w14:paraId="3EED3769" w14:textId="4F5B173F" w:rsidR="00C01B03" w:rsidRPr="0063705F" w:rsidRDefault="00613C4A" w:rsidP="00C01B03">
            <w:pPr>
              <w:pStyle w:val="Normal1"/>
              <w:rPr>
                <w:sz w:val="16"/>
                <w:szCs w:val="16"/>
              </w:rPr>
            </w:pPr>
            <w:r>
              <w:rPr>
                <w:sz w:val="16"/>
                <w:szCs w:val="16"/>
                <w:lang w:val="en-US"/>
              </w:rPr>
              <w:t>20</w:t>
            </w:r>
            <w:r w:rsidR="00C01B03" w:rsidRPr="0063705F">
              <w:rPr>
                <w:sz w:val="16"/>
                <w:szCs w:val="16"/>
              </w:rPr>
              <w:t>%</w:t>
            </w:r>
          </w:p>
        </w:tc>
        <w:tc>
          <w:tcPr>
            <w:tcW w:w="2243" w:type="dxa"/>
            <w:shd w:val="clear" w:color="auto" w:fill="auto"/>
            <w:tcMar>
              <w:top w:w="100" w:type="dxa"/>
              <w:left w:w="100" w:type="dxa"/>
              <w:bottom w:w="100" w:type="dxa"/>
              <w:right w:w="100" w:type="dxa"/>
            </w:tcMar>
          </w:tcPr>
          <w:p w14:paraId="2D738419" w14:textId="673834C1" w:rsidR="00C01B03" w:rsidRPr="0063705F" w:rsidRDefault="00C01B03" w:rsidP="00C01B03">
            <w:pPr>
              <w:pStyle w:val="Normal1"/>
              <w:widowControl w:val="0"/>
              <w:rPr>
                <w:sz w:val="16"/>
                <w:szCs w:val="16"/>
              </w:rPr>
            </w:pPr>
            <w:r w:rsidRPr="00FC6229">
              <w:rPr>
                <w:sz w:val="16"/>
                <w:szCs w:val="16"/>
              </w:rPr>
              <w:t>No evidence of the use of standard views.</w:t>
            </w:r>
          </w:p>
        </w:tc>
        <w:tc>
          <w:tcPr>
            <w:tcW w:w="2244" w:type="dxa"/>
            <w:shd w:val="clear" w:color="auto" w:fill="auto"/>
            <w:tcMar>
              <w:top w:w="100" w:type="dxa"/>
              <w:left w:w="100" w:type="dxa"/>
              <w:bottom w:w="100" w:type="dxa"/>
              <w:right w:w="100" w:type="dxa"/>
            </w:tcMar>
          </w:tcPr>
          <w:p w14:paraId="439F7B76" w14:textId="05B5BE10" w:rsidR="00C01B03" w:rsidRPr="0063705F" w:rsidRDefault="00C01B03" w:rsidP="00C01B03">
            <w:pPr>
              <w:pStyle w:val="Normal1"/>
              <w:widowControl w:val="0"/>
              <w:rPr>
                <w:sz w:val="16"/>
                <w:szCs w:val="16"/>
                <w:lang w:val="en-GB"/>
              </w:rPr>
            </w:pPr>
            <w:r w:rsidRPr="00FC6229">
              <w:rPr>
                <w:sz w:val="16"/>
                <w:szCs w:val="16"/>
              </w:rPr>
              <w:t>The application makes use of some basic views with a ﬁxed screen size/orientation.</w:t>
            </w:r>
          </w:p>
        </w:tc>
        <w:tc>
          <w:tcPr>
            <w:tcW w:w="2244" w:type="dxa"/>
            <w:shd w:val="clear" w:color="auto" w:fill="auto"/>
            <w:tcMar>
              <w:top w:w="100" w:type="dxa"/>
              <w:left w:w="100" w:type="dxa"/>
              <w:bottom w:w="100" w:type="dxa"/>
              <w:right w:w="100" w:type="dxa"/>
            </w:tcMar>
          </w:tcPr>
          <w:p w14:paraId="5850498A" w14:textId="16A9FDEC" w:rsidR="00C01B03" w:rsidRPr="0063705F" w:rsidRDefault="00C01B03" w:rsidP="00C01B03">
            <w:pPr>
              <w:pStyle w:val="Normal1"/>
              <w:widowControl w:val="0"/>
              <w:rPr>
                <w:sz w:val="16"/>
                <w:szCs w:val="16"/>
                <w:lang w:val="en-GB"/>
              </w:rPr>
            </w:pPr>
            <w:r w:rsidRPr="00FC6229">
              <w:rPr>
                <w:sz w:val="16"/>
                <w:szCs w:val="16"/>
              </w:rPr>
              <w:t>The app makes use of a limited range of view but only works in a single screen size/ orientation.</w:t>
            </w:r>
          </w:p>
        </w:tc>
        <w:tc>
          <w:tcPr>
            <w:tcW w:w="2244" w:type="dxa"/>
            <w:shd w:val="clear" w:color="auto" w:fill="auto"/>
            <w:tcMar>
              <w:top w:w="100" w:type="dxa"/>
              <w:left w:w="100" w:type="dxa"/>
              <w:bottom w:w="100" w:type="dxa"/>
              <w:right w:w="100" w:type="dxa"/>
            </w:tcMar>
          </w:tcPr>
          <w:p w14:paraId="1B220DA6" w14:textId="2DB62B41" w:rsidR="00C01B03" w:rsidRPr="00FC6229" w:rsidRDefault="00C01B03" w:rsidP="00C01B03">
            <w:pPr>
              <w:pStyle w:val="Normal1"/>
              <w:widowControl w:val="0"/>
              <w:rPr>
                <w:sz w:val="16"/>
                <w:szCs w:val="16"/>
              </w:rPr>
            </w:pPr>
            <w:r w:rsidRPr="00FC6229">
              <w:rPr>
                <w:sz w:val="16"/>
                <w:szCs w:val="16"/>
              </w:rPr>
              <w:t>The app makes use of a wide range of appropriate views and layouts. It works eﬀectively in diﬀerent screen size/ orientation.</w:t>
            </w:r>
          </w:p>
        </w:tc>
        <w:tc>
          <w:tcPr>
            <w:tcW w:w="2244" w:type="dxa"/>
            <w:shd w:val="clear" w:color="auto" w:fill="auto"/>
            <w:tcMar>
              <w:top w:w="100" w:type="dxa"/>
              <w:left w:w="100" w:type="dxa"/>
              <w:bottom w:w="100" w:type="dxa"/>
              <w:right w:w="100" w:type="dxa"/>
            </w:tcMar>
          </w:tcPr>
          <w:p w14:paraId="04725CF8" w14:textId="75569394" w:rsidR="00C01B03" w:rsidRPr="0063705F" w:rsidRDefault="006B7511" w:rsidP="00C01B03">
            <w:pPr>
              <w:pStyle w:val="Normal1"/>
              <w:widowControl w:val="0"/>
              <w:rPr>
                <w:sz w:val="16"/>
                <w:szCs w:val="16"/>
              </w:rPr>
            </w:pPr>
            <w:r w:rsidRPr="006B7511">
              <w:rPr>
                <w:sz w:val="16"/>
                <w:szCs w:val="16"/>
              </w:rPr>
              <w:t>The app adapts itself to work effectively on both phones and tablets or any screen sizes and orientation.</w:t>
            </w:r>
          </w:p>
        </w:tc>
        <w:tc>
          <w:tcPr>
            <w:tcW w:w="2244" w:type="dxa"/>
            <w:shd w:val="clear" w:color="auto" w:fill="auto"/>
            <w:tcMar>
              <w:top w:w="100" w:type="dxa"/>
              <w:left w:w="100" w:type="dxa"/>
              <w:bottom w:w="100" w:type="dxa"/>
              <w:right w:w="100" w:type="dxa"/>
            </w:tcMar>
          </w:tcPr>
          <w:p w14:paraId="32654A65" w14:textId="14E5A966" w:rsidR="00C01B03" w:rsidRPr="0063705F" w:rsidRDefault="00C01B03" w:rsidP="00C01B03">
            <w:pPr>
              <w:pStyle w:val="Normal1"/>
              <w:widowControl w:val="0"/>
              <w:rPr>
                <w:sz w:val="16"/>
                <w:szCs w:val="16"/>
              </w:rPr>
            </w:pPr>
            <w:r>
              <w:rPr>
                <w:sz w:val="17"/>
              </w:rPr>
              <w:t>The app makes use of custom views and animations  to produce a professional standard app that works on any</w:t>
            </w:r>
            <w:r>
              <w:rPr>
                <w:spacing w:val="2"/>
                <w:sz w:val="17"/>
              </w:rPr>
              <w:t xml:space="preserve"> </w:t>
            </w:r>
            <w:r>
              <w:rPr>
                <w:sz w:val="17"/>
              </w:rPr>
              <w:t>device.</w:t>
            </w:r>
          </w:p>
        </w:tc>
      </w:tr>
      <w:tr w:rsidR="00C01B03" w:rsidRPr="0063705F" w14:paraId="6F89B827" w14:textId="77777777" w:rsidTr="0063705F">
        <w:tc>
          <w:tcPr>
            <w:tcW w:w="2243" w:type="dxa"/>
            <w:shd w:val="clear" w:color="auto" w:fill="F3F3F3"/>
            <w:tcMar>
              <w:top w:w="100" w:type="dxa"/>
              <w:left w:w="100" w:type="dxa"/>
              <w:bottom w:w="100" w:type="dxa"/>
              <w:right w:w="100" w:type="dxa"/>
            </w:tcMar>
          </w:tcPr>
          <w:p w14:paraId="2A2EE00B" w14:textId="77777777" w:rsidR="00C01B03" w:rsidRPr="0063705F" w:rsidRDefault="00C01B03" w:rsidP="00C01B03">
            <w:pPr>
              <w:pStyle w:val="Normal1"/>
              <w:widowControl w:val="0"/>
              <w:rPr>
                <w:b/>
                <w:sz w:val="16"/>
                <w:szCs w:val="16"/>
              </w:rPr>
            </w:pPr>
            <w:r w:rsidRPr="0063705F">
              <w:rPr>
                <w:b/>
                <w:sz w:val="16"/>
                <w:szCs w:val="16"/>
              </w:rPr>
              <w:t>Data Persistence</w:t>
            </w:r>
          </w:p>
          <w:p w14:paraId="133F2DAF" w14:textId="6355D318" w:rsidR="00C01B03" w:rsidRPr="0063705F" w:rsidRDefault="00C01B03" w:rsidP="00C01B03">
            <w:pPr>
              <w:pStyle w:val="Normal1"/>
              <w:rPr>
                <w:sz w:val="16"/>
                <w:szCs w:val="16"/>
              </w:rPr>
            </w:pPr>
            <w:r w:rsidRPr="0063705F">
              <w:rPr>
                <w:sz w:val="16"/>
                <w:szCs w:val="16"/>
              </w:rPr>
              <w:t>20%</w:t>
            </w:r>
          </w:p>
        </w:tc>
        <w:tc>
          <w:tcPr>
            <w:tcW w:w="2243" w:type="dxa"/>
            <w:shd w:val="clear" w:color="auto" w:fill="auto"/>
            <w:tcMar>
              <w:top w:w="100" w:type="dxa"/>
              <w:left w:w="100" w:type="dxa"/>
              <w:bottom w:w="100" w:type="dxa"/>
              <w:right w:w="100" w:type="dxa"/>
            </w:tcMar>
          </w:tcPr>
          <w:p w14:paraId="79C85DF3" w14:textId="2E69F87C" w:rsidR="00C01B03" w:rsidRPr="0063705F" w:rsidRDefault="00C01B03" w:rsidP="00C01B03">
            <w:pPr>
              <w:pStyle w:val="Normal1"/>
              <w:widowControl w:val="0"/>
              <w:rPr>
                <w:sz w:val="16"/>
                <w:szCs w:val="16"/>
              </w:rPr>
            </w:pPr>
            <w:r w:rsidRPr="00FC6229">
              <w:rPr>
                <w:sz w:val="16"/>
                <w:szCs w:val="16"/>
                <w:lang w:val="en-GB"/>
              </w:rPr>
              <w:t>The app does not work.</w:t>
            </w:r>
          </w:p>
        </w:tc>
        <w:tc>
          <w:tcPr>
            <w:tcW w:w="2244" w:type="dxa"/>
            <w:shd w:val="clear" w:color="auto" w:fill="auto"/>
            <w:tcMar>
              <w:top w:w="100" w:type="dxa"/>
              <w:left w:w="100" w:type="dxa"/>
              <w:bottom w:w="100" w:type="dxa"/>
              <w:right w:w="100" w:type="dxa"/>
            </w:tcMar>
          </w:tcPr>
          <w:p w14:paraId="16C92924" w14:textId="5573018D" w:rsidR="00C01B03" w:rsidRPr="0063705F" w:rsidRDefault="00C01B03" w:rsidP="00C01B03">
            <w:pPr>
              <w:pStyle w:val="Normal1"/>
              <w:widowControl w:val="0"/>
              <w:rPr>
                <w:sz w:val="16"/>
                <w:szCs w:val="16"/>
                <w:lang w:val="en-GB"/>
              </w:rPr>
            </w:pPr>
            <w:r w:rsidRPr="00FC6229">
              <w:rPr>
                <w:sz w:val="16"/>
                <w:szCs w:val="16"/>
              </w:rPr>
              <w:t>Data is displayed with errors.</w:t>
            </w:r>
          </w:p>
        </w:tc>
        <w:tc>
          <w:tcPr>
            <w:tcW w:w="2244" w:type="dxa"/>
            <w:shd w:val="clear" w:color="auto" w:fill="auto"/>
            <w:tcMar>
              <w:top w:w="100" w:type="dxa"/>
              <w:left w:w="100" w:type="dxa"/>
              <w:bottom w:w="100" w:type="dxa"/>
              <w:right w:w="100" w:type="dxa"/>
            </w:tcMar>
          </w:tcPr>
          <w:p w14:paraId="3E3C1947" w14:textId="4DF37C4A" w:rsidR="00C01B03" w:rsidRPr="005F26E6" w:rsidRDefault="00C01B03" w:rsidP="005F26E6">
            <w:pPr>
              <w:pStyle w:val="Normal1"/>
              <w:widowControl w:val="0"/>
              <w:rPr>
                <w:sz w:val="16"/>
                <w:szCs w:val="16"/>
                <w:lang w:val="en-GB"/>
              </w:rPr>
            </w:pPr>
            <w:r w:rsidRPr="00FC6229">
              <w:rPr>
                <w:sz w:val="16"/>
                <w:szCs w:val="16"/>
              </w:rPr>
              <w:t xml:space="preserve">The correct data is displayed in the app </w:t>
            </w:r>
            <w:r w:rsidR="005F26E6">
              <w:rPr>
                <w:sz w:val="16"/>
                <w:szCs w:val="16"/>
                <w:lang w:val="en-GB"/>
              </w:rPr>
              <w:t xml:space="preserve">and data is saved in a file or shared preference (no database has been used) </w:t>
            </w:r>
            <w:bookmarkStart w:id="4" w:name="_GoBack"/>
            <w:bookmarkEnd w:id="4"/>
          </w:p>
        </w:tc>
        <w:tc>
          <w:tcPr>
            <w:tcW w:w="2244" w:type="dxa"/>
            <w:shd w:val="clear" w:color="auto" w:fill="auto"/>
            <w:tcMar>
              <w:top w:w="100" w:type="dxa"/>
              <w:left w:w="100" w:type="dxa"/>
              <w:bottom w:w="100" w:type="dxa"/>
              <w:right w:w="100" w:type="dxa"/>
            </w:tcMar>
          </w:tcPr>
          <w:p w14:paraId="22A29269" w14:textId="30A58A44" w:rsidR="00C01B03" w:rsidRPr="0063705F" w:rsidRDefault="00C01B03" w:rsidP="00C01B03">
            <w:pPr>
              <w:pStyle w:val="Normal1"/>
              <w:widowControl w:val="0"/>
              <w:rPr>
                <w:sz w:val="16"/>
                <w:szCs w:val="16"/>
                <w:lang w:val="en-GB"/>
              </w:rPr>
            </w:pPr>
            <w:r w:rsidRPr="00FC6229">
              <w:rPr>
                <w:sz w:val="16"/>
                <w:szCs w:val="16"/>
                <w:lang w:val="en-GB"/>
              </w:rPr>
              <w:t>Data is persisted local</w:t>
            </w:r>
            <w:r>
              <w:rPr>
                <w:sz w:val="16"/>
                <w:szCs w:val="16"/>
                <w:lang w:val="en-GB"/>
              </w:rPr>
              <w:t xml:space="preserve">ly when the app is closed fully (Data is persisted in Local data base) </w:t>
            </w:r>
          </w:p>
        </w:tc>
        <w:tc>
          <w:tcPr>
            <w:tcW w:w="2244" w:type="dxa"/>
            <w:shd w:val="clear" w:color="auto" w:fill="auto"/>
            <w:tcMar>
              <w:top w:w="100" w:type="dxa"/>
              <w:left w:w="100" w:type="dxa"/>
              <w:bottom w:w="100" w:type="dxa"/>
              <w:right w:w="100" w:type="dxa"/>
            </w:tcMar>
          </w:tcPr>
          <w:p w14:paraId="51D782E9" w14:textId="58B2F169" w:rsidR="00C01B03" w:rsidRPr="0063705F" w:rsidRDefault="00C01B03" w:rsidP="00C01B03">
            <w:pPr>
              <w:pStyle w:val="Normal1"/>
              <w:widowControl w:val="0"/>
              <w:rPr>
                <w:sz w:val="16"/>
                <w:szCs w:val="16"/>
                <w:lang w:val="en-GB"/>
              </w:rPr>
            </w:pPr>
            <w:r w:rsidRPr="00FC6229">
              <w:rPr>
                <w:sz w:val="16"/>
                <w:szCs w:val="16"/>
              </w:rPr>
              <w:t>Data includes complex relationships</w:t>
            </w:r>
            <w:r w:rsidR="005D5162">
              <w:rPr>
                <w:sz w:val="16"/>
                <w:szCs w:val="16"/>
                <w:lang w:val="en-US"/>
              </w:rPr>
              <w:t xml:space="preserve"> (save image to database)</w:t>
            </w:r>
            <w:r w:rsidRPr="00FC6229">
              <w:rPr>
                <w:sz w:val="16"/>
                <w:szCs w:val="16"/>
              </w:rPr>
              <w:t xml:space="preserve"> and is persisted locally.</w:t>
            </w:r>
          </w:p>
        </w:tc>
        <w:tc>
          <w:tcPr>
            <w:tcW w:w="2244" w:type="dxa"/>
            <w:shd w:val="clear" w:color="auto" w:fill="auto"/>
            <w:tcMar>
              <w:top w:w="100" w:type="dxa"/>
              <w:left w:w="100" w:type="dxa"/>
              <w:bottom w:w="100" w:type="dxa"/>
              <w:right w:w="100" w:type="dxa"/>
            </w:tcMar>
          </w:tcPr>
          <w:p w14:paraId="53C60A65" w14:textId="3A8FF56D" w:rsidR="00C01B03" w:rsidRPr="005D5162" w:rsidRDefault="005D5162" w:rsidP="005D5162">
            <w:pPr>
              <w:pStyle w:val="Normal1"/>
              <w:widowControl w:val="0"/>
              <w:rPr>
                <w:sz w:val="16"/>
                <w:szCs w:val="16"/>
                <w:lang w:val="en-US"/>
              </w:rPr>
            </w:pPr>
            <w:r>
              <w:rPr>
                <w:sz w:val="16"/>
                <w:szCs w:val="16"/>
                <w:lang w:val="en-US"/>
              </w:rPr>
              <w:t>Data is persisted in both local and Web based APIs databases with a complex relationship (Save image data)</w:t>
            </w:r>
          </w:p>
        </w:tc>
      </w:tr>
      <w:tr w:rsidR="00C01B03" w:rsidRPr="0063705F" w14:paraId="468D7F0B" w14:textId="77777777" w:rsidTr="0063705F">
        <w:tc>
          <w:tcPr>
            <w:tcW w:w="2243" w:type="dxa"/>
            <w:shd w:val="clear" w:color="auto" w:fill="F3F3F3"/>
            <w:tcMar>
              <w:top w:w="100" w:type="dxa"/>
              <w:left w:w="100" w:type="dxa"/>
              <w:bottom w:w="100" w:type="dxa"/>
              <w:right w:w="100" w:type="dxa"/>
            </w:tcMar>
          </w:tcPr>
          <w:p w14:paraId="122E5582" w14:textId="34F0DDA5" w:rsidR="00C01B03" w:rsidRPr="0063705F" w:rsidRDefault="00730F3D" w:rsidP="00C01B03">
            <w:pPr>
              <w:pStyle w:val="Normal1"/>
              <w:rPr>
                <w:b/>
                <w:sz w:val="16"/>
                <w:szCs w:val="16"/>
                <w:lang w:val="en-GB"/>
              </w:rPr>
            </w:pPr>
            <w:r>
              <w:rPr>
                <w:b/>
                <w:sz w:val="16"/>
                <w:szCs w:val="16"/>
                <w:lang w:val="en-GB"/>
              </w:rPr>
              <w:t>Programme</w:t>
            </w:r>
            <w:r w:rsidR="00C01B03" w:rsidRPr="0063705F">
              <w:rPr>
                <w:b/>
                <w:sz w:val="16"/>
                <w:szCs w:val="16"/>
                <w:lang w:val="en-GB"/>
              </w:rPr>
              <w:t xml:space="preserve"> </w:t>
            </w:r>
            <w:r w:rsidR="00C01B03" w:rsidRPr="0063705F">
              <w:rPr>
                <w:b/>
                <w:sz w:val="16"/>
                <w:szCs w:val="16"/>
              </w:rPr>
              <w:t>Language</w:t>
            </w:r>
            <w:r w:rsidR="00C01B03" w:rsidRPr="0063705F">
              <w:rPr>
                <w:b/>
                <w:sz w:val="16"/>
                <w:szCs w:val="16"/>
                <w:lang w:val="en-GB"/>
              </w:rPr>
              <w:t xml:space="preserve"> </w:t>
            </w:r>
          </w:p>
          <w:p w14:paraId="4475E443" w14:textId="1691CB6F" w:rsidR="00C01B03" w:rsidRPr="0063705F" w:rsidRDefault="00730F3D" w:rsidP="00C01B03">
            <w:pPr>
              <w:pStyle w:val="Normal1"/>
              <w:rPr>
                <w:b/>
                <w:sz w:val="16"/>
                <w:szCs w:val="16"/>
              </w:rPr>
            </w:pPr>
            <w:r>
              <w:rPr>
                <w:sz w:val="16"/>
                <w:szCs w:val="16"/>
                <w:lang w:val="en-US"/>
              </w:rPr>
              <w:t>20</w:t>
            </w:r>
            <w:r w:rsidR="00C01B03" w:rsidRPr="0063705F">
              <w:rPr>
                <w:sz w:val="16"/>
                <w:szCs w:val="16"/>
              </w:rPr>
              <w:t>%</w:t>
            </w:r>
          </w:p>
        </w:tc>
        <w:tc>
          <w:tcPr>
            <w:tcW w:w="2243" w:type="dxa"/>
            <w:shd w:val="clear" w:color="auto" w:fill="auto"/>
            <w:tcMar>
              <w:top w:w="100" w:type="dxa"/>
              <w:left w:w="100" w:type="dxa"/>
              <w:bottom w:w="100" w:type="dxa"/>
              <w:right w:w="100" w:type="dxa"/>
            </w:tcMar>
          </w:tcPr>
          <w:p w14:paraId="79C2B999" w14:textId="37977AB5" w:rsidR="00C01B03" w:rsidRPr="0063705F" w:rsidRDefault="00C01B03" w:rsidP="00C01B03">
            <w:pPr>
              <w:pStyle w:val="Normal1"/>
              <w:rPr>
                <w:sz w:val="16"/>
                <w:szCs w:val="16"/>
                <w:lang w:val="en-GB"/>
              </w:rPr>
            </w:pPr>
            <w:r w:rsidRPr="00FC6229">
              <w:rPr>
                <w:sz w:val="16"/>
                <w:szCs w:val="16"/>
                <w:lang w:val="en-GB"/>
              </w:rPr>
              <w:t>No code has been made available through online repository.</w:t>
            </w:r>
          </w:p>
        </w:tc>
        <w:tc>
          <w:tcPr>
            <w:tcW w:w="2244" w:type="dxa"/>
            <w:shd w:val="clear" w:color="auto" w:fill="auto"/>
            <w:tcMar>
              <w:top w:w="100" w:type="dxa"/>
              <w:left w:w="100" w:type="dxa"/>
              <w:bottom w:w="100" w:type="dxa"/>
              <w:right w:w="100" w:type="dxa"/>
            </w:tcMar>
          </w:tcPr>
          <w:p w14:paraId="3E572BED" w14:textId="66865013" w:rsidR="00C01B03" w:rsidRPr="0063705F" w:rsidRDefault="00C01B03" w:rsidP="00C01B03">
            <w:pPr>
              <w:pStyle w:val="Normal1"/>
              <w:rPr>
                <w:sz w:val="16"/>
                <w:szCs w:val="16"/>
              </w:rPr>
            </w:pPr>
            <w:r w:rsidRPr="00FC6229">
              <w:rPr>
                <w:sz w:val="16"/>
                <w:szCs w:val="16"/>
              </w:rPr>
              <w:t xml:space="preserve">The app demonstrates only limited understanding of the programming language. </w:t>
            </w:r>
          </w:p>
        </w:tc>
        <w:tc>
          <w:tcPr>
            <w:tcW w:w="2244" w:type="dxa"/>
            <w:shd w:val="clear" w:color="auto" w:fill="auto"/>
            <w:tcMar>
              <w:top w:w="100" w:type="dxa"/>
              <w:left w:w="100" w:type="dxa"/>
              <w:bottom w:w="100" w:type="dxa"/>
              <w:right w:w="100" w:type="dxa"/>
            </w:tcMar>
          </w:tcPr>
          <w:p w14:paraId="313CFAFD" w14:textId="1D3DDFA7" w:rsidR="00C01B03" w:rsidRPr="00FC6229" w:rsidRDefault="00C01B03" w:rsidP="00C01B03">
            <w:pPr>
              <w:pStyle w:val="Normal1"/>
              <w:rPr>
                <w:sz w:val="16"/>
                <w:szCs w:val="16"/>
              </w:rPr>
            </w:pPr>
            <w:r w:rsidRPr="00FC6229">
              <w:rPr>
                <w:sz w:val="16"/>
                <w:szCs w:val="16"/>
              </w:rPr>
              <w:t>The application is fully functional and the explanation of the code is clear.</w:t>
            </w:r>
          </w:p>
        </w:tc>
        <w:tc>
          <w:tcPr>
            <w:tcW w:w="2244" w:type="dxa"/>
            <w:shd w:val="clear" w:color="auto" w:fill="auto"/>
            <w:tcMar>
              <w:top w:w="100" w:type="dxa"/>
              <w:left w:w="100" w:type="dxa"/>
              <w:bottom w:w="100" w:type="dxa"/>
              <w:right w:w="100" w:type="dxa"/>
            </w:tcMar>
          </w:tcPr>
          <w:p w14:paraId="0B75983A" w14:textId="2E5A81AB" w:rsidR="00C01B03" w:rsidRPr="0063705F" w:rsidRDefault="00C01B03" w:rsidP="00C01B03">
            <w:pPr>
              <w:pStyle w:val="Normal1"/>
              <w:rPr>
                <w:sz w:val="16"/>
                <w:szCs w:val="16"/>
              </w:rPr>
            </w:pPr>
            <w:r w:rsidRPr="00FC6229">
              <w:rPr>
                <w:sz w:val="16"/>
                <w:szCs w:val="16"/>
              </w:rPr>
              <w:t>Application uses complex class relations, cod</w:t>
            </w:r>
            <w:r w:rsidR="00730F3D">
              <w:rPr>
                <w:sz w:val="16"/>
                <w:szCs w:val="16"/>
                <w:lang w:val="en-US"/>
              </w:rPr>
              <w:t>e</w:t>
            </w:r>
            <w:r w:rsidRPr="00FC6229">
              <w:rPr>
                <w:sz w:val="16"/>
                <w:szCs w:val="16"/>
              </w:rPr>
              <w:t xml:space="preserve"> is full documented</w:t>
            </w:r>
          </w:p>
        </w:tc>
        <w:tc>
          <w:tcPr>
            <w:tcW w:w="2244" w:type="dxa"/>
            <w:shd w:val="clear" w:color="auto" w:fill="auto"/>
            <w:tcMar>
              <w:top w:w="100" w:type="dxa"/>
              <w:left w:w="100" w:type="dxa"/>
              <w:bottom w:w="100" w:type="dxa"/>
              <w:right w:w="100" w:type="dxa"/>
            </w:tcMar>
          </w:tcPr>
          <w:p w14:paraId="395D9428" w14:textId="28D3C8E5" w:rsidR="00C01B03" w:rsidRPr="00FC6229" w:rsidRDefault="00C01B03" w:rsidP="00C01B03">
            <w:pPr>
              <w:pStyle w:val="Normal1"/>
              <w:rPr>
                <w:sz w:val="16"/>
                <w:szCs w:val="16"/>
              </w:rPr>
            </w:pPr>
            <w:r w:rsidRPr="00FC6229">
              <w:rPr>
                <w:sz w:val="16"/>
                <w:szCs w:val="16"/>
              </w:rPr>
              <w:t xml:space="preserve">The application makes full use of the range of structures and APIs </w:t>
            </w:r>
            <w:r w:rsidR="00730F3D">
              <w:rPr>
                <w:sz w:val="16"/>
                <w:szCs w:val="16"/>
                <w:lang w:val="en-US"/>
              </w:rPr>
              <w:t xml:space="preserve">(used 2 Web APIs) </w:t>
            </w:r>
            <w:r w:rsidRPr="00FC6229">
              <w:rPr>
                <w:sz w:val="16"/>
                <w:szCs w:val="16"/>
              </w:rPr>
              <w:t>covered in the module.</w:t>
            </w:r>
          </w:p>
        </w:tc>
        <w:tc>
          <w:tcPr>
            <w:tcW w:w="2244" w:type="dxa"/>
            <w:shd w:val="clear" w:color="auto" w:fill="auto"/>
            <w:tcMar>
              <w:top w:w="100" w:type="dxa"/>
              <w:left w:w="100" w:type="dxa"/>
              <w:bottom w:w="100" w:type="dxa"/>
              <w:right w:w="100" w:type="dxa"/>
            </w:tcMar>
          </w:tcPr>
          <w:p w14:paraId="56098704" w14:textId="17F5124F" w:rsidR="00C01B03" w:rsidRPr="00730F3D" w:rsidRDefault="00C01B03" w:rsidP="00C01B03">
            <w:pPr>
              <w:pStyle w:val="Normal1"/>
              <w:rPr>
                <w:sz w:val="16"/>
                <w:szCs w:val="16"/>
                <w:lang w:val="en-US"/>
              </w:rPr>
            </w:pPr>
            <w:r w:rsidRPr="00FC6229">
              <w:rPr>
                <w:sz w:val="16"/>
                <w:szCs w:val="16"/>
              </w:rPr>
              <w:t xml:space="preserve">The  app makes appropriate use of </w:t>
            </w:r>
            <w:r w:rsidR="00730F3D">
              <w:rPr>
                <w:sz w:val="16"/>
                <w:szCs w:val="16"/>
                <w:lang w:val="en-US"/>
              </w:rPr>
              <w:t xml:space="preserve">APIS (2 Web APIs)  and </w:t>
            </w:r>
            <w:r w:rsidRPr="00FC6229">
              <w:rPr>
                <w:sz w:val="16"/>
                <w:szCs w:val="16"/>
              </w:rPr>
              <w:t>advanced, cutting- edge APIs</w:t>
            </w:r>
            <w:r w:rsidR="00730F3D">
              <w:rPr>
                <w:sz w:val="16"/>
                <w:szCs w:val="16"/>
                <w:lang w:val="en-US"/>
              </w:rPr>
              <w:t xml:space="preserve"> (Machine learning API such as TensorFlow Lite)</w:t>
            </w:r>
            <w:r w:rsidRPr="00FC6229">
              <w:rPr>
                <w:sz w:val="16"/>
                <w:szCs w:val="16"/>
              </w:rPr>
              <w:t xml:space="preserve"> and techniques not mentioned during the course.</w:t>
            </w:r>
          </w:p>
        </w:tc>
      </w:tr>
      <w:tr w:rsidR="00C01B03" w:rsidRPr="0063705F" w14:paraId="69E15B6B" w14:textId="77777777" w:rsidTr="0063705F">
        <w:tc>
          <w:tcPr>
            <w:tcW w:w="2243" w:type="dxa"/>
            <w:shd w:val="clear" w:color="auto" w:fill="F3F3F3"/>
            <w:tcMar>
              <w:top w:w="100" w:type="dxa"/>
              <w:left w:w="100" w:type="dxa"/>
              <w:bottom w:w="100" w:type="dxa"/>
              <w:right w:w="100" w:type="dxa"/>
            </w:tcMar>
          </w:tcPr>
          <w:p w14:paraId="4662B231" w14:textId="77777777" w:rsidR="00C01B03" w:rsidRPr="0063705F" w:rsidRDefault="00C01B03" w:rsidP="00C01B03">
            <w:pPr>
              <w:pStyle w:val="Normal1"/>
              <w:widowControl w:val="0"/>
              <w:rPr>
                <w:b/>
                <w:sz w:val="16"/>
                <w:szCs w:val="16"/>
                <w:lang w:val="en-GB"/>
              </w:rPr>
            </w:pPr>
            <w:r>
              <w:rPr>
                <w:b/>
                <w:sz w:val="16"/>
                <w:szCs w:val="16"/>
                <w:lang w:val="en-GB"/>
              </w:rPr>
              <w:t xml:space="preserve">Hardware and Sensors </w:t>
            </w:r>
          </w:p>
          <w:p w14:paraId="30DF37AB" w14:textId="535AEB60" w:rsidR="00C01B03" w:rsidRPr="0063705F" w:rsidRDefault="00C01B03" w:rsidP="00C01B03">
            <w:pPr>
              <w:pStyle w:val="Normal1"/>
              <w:widowControl w:val="0"/>
              <w:rPr>
                <w:sz w:val="16"/>
                <w:szCs w:val="16"/>
              </w:rPr>
            </w:pPr>
            <w:r w:rsidRPr="0063705F">
              <w:rPr>
                <w:sz w:val="16"/>
                <w:szCs w:val="16"/>
              </w:rPr>
              <w:t>20%</w:t>
            </w:r>
          </w:p>
        </w:tc>
        <w:tc>
          <w:tcPr>
            <w:tcW w:w="2243" w:type="dxa"/>
            <w:shd w:val="clear" w:color="auto" w:fill="auto"/>
            <w:tcMar>
              <w:top w:w="100" w:type="dxa"/>
              <w:left w:w="100" w:type="dxa"/>
              <w:bottom w:w="100" w:type="dxa"/>
              <w:right w:w="100" w:type="dxa"/>
            </w:tcMar>
          </w:tcPr>
          <w:p w14:paraId="7E676D17" w14:textId="6571F1AD" w:rsidR="00C01B03" w:rsidRPr="0063705F" w:rsidRDefault="00C01B03" w:rsidP="00C01B03">
            <w:pPr>
              <w:pStyle w:val="Normal1"/>
              <w:widowControl w:val="0"/>
              <w:rPr>
                <w:sz w:val="16"/>
                <w:szCs w:val="16"/>
                <w:lang w:val="en-GB"/>
              </w:rPr>
            </w:pPr>
            <w:r w:rsidRPr="00FC6229">
              <w:rPr>
                <w:sz w:val="16"/>
                <w:szCs w:val="16"/>
              </w:rPr>
              <w:t>The app makes no use of any phone sensors or wearables.</w:t>
            </w:r>
          </w:p>
        </w:tc>
        <w:tc>
          <w:tcPr>
            <w:tcW w:w="2244" w:type="dxa"/>
            <w:shd w:val="clear" w:color="auto" w:fill="auto"/>
            <w:tcMar>
              <w:top w:w="100" w:type="dxa"/>
              <w:left w:w="100" w:type="dxa"/>
              <w:bottom w:w="100" w:type="dxa"/>
              <w:right w:w="100" w:type="dxa"/>
            </w:tcMar>
          </w:tcPr>
          <w:p w14:paraId="60D1009E" w14:textId="52514714" w:rsidR="00C01B03" w:rsidRPr="0063705F" w:rsidRDefault="00C01B03" w:rsidP="00C01B03">
            <w:pPr>
              <w:pStyle w:val="Normal1"/>
              <w:widowControl w:val="0"/>
              <w:rPr>
                <w:sz w:val="16"/>
                <w:szCs w:val="16"/>
              </w:rPr>
            </w:pPr>
            <w:r w:rsidRPr="00FC6229">
              <w:rPr>
                <w:sz w:val="16"/>
                <w:szCs w:val="16"/>
                <w:lang w:val="en-GB"/>
              </w:rPr>
              <w:t>A (failed) attempt has been made to incorporate a phone sensor or wearable into the app</w:t>
            </w:r>
          </w:p>
        </w:tc>
        <w:tc>
          <w:tcPr>
            <w:tcW w:w="2244" w:type="dxa"/>
            <w:shd w:val="clear" w:color="auto" w:fill="auto"/>
            <w:tcMar>
              <w:top w:w="100" w:type="dxa"/>
              <w:left w:w="100" w:type="dxa"/>
              <w:bottom w:w="100" w:type="dxa"/>
              <w:right w:w="100" w:type="dxa"/>
            </w:tcMar>
          </w:tcPr>
          <w:p w14:paraId="4D119194" w14:textId="65615BB2" w:rsidR="00C01B03" w:rsidRPr="0063705F" w:rsidRDefault="00C01B03" w:rsidP="00C01B03">
            <w:pPr>
              <w:pStyle w:val="Normal1"/>
              <w:widowControl w:val="0"/>
              <w:rPr>
                <w:sz w:val="16"/>
                <w:szCs w:val="16"/>
              </w:rPr>
            </w:pPr>
            <w:r w:rsidRPr="00FC6229">
              <w:rPr>
                <w:sz w:val="16"/>
                <w:szCs w:val="16"/>
                <w:lang w:val="en-GB"/>
              </w:rPr>
              <w:t>One sensor or wearable has been incorporated into the app.</w:t>
            </w:r>
          </w:p>
        </w:tc>
        <w:tc>
          <w:tcPr>
            <w:tcW w:w="2244" w:type="dxa"/>
            <w:shd w:val="clear" w:color="auto" w:fill="auto"/>
            <w:tcMar>
              <w:top w:w="100" w:type="dxa"/>
              <w:left w:w="100" w:type="dxa"/>
              <w:bottom w:w="100" w:type="dxa"/>
              <w:right w:w="100" w:type="dxa"/>
            </w:tcMar>
          </w:tcPr>
          <w:p w14:paraId="360AAEFC" w14:textId="77462C0F" w:rsidR="00C01B03" w:rsidRPr="00730F3D" w:rsidRDefault="00C01B03" w:rsidP="00C01B03">
            <w:pPr>
              <w:pStyle w:val="Normal1"/>
              <w:widowControl w:val="0"/>
              <w:rPr>
                <w:sz w:val="16"/>
                <w:szCs w:val="16"/>
                <w:lang w:val="en-US"/>
              </w:rPr>
            </w:pPr>
            <w:r w:rsidRPr="00FC6229">
              <w:rPr>
                <w:sz w:val="16"/>
                <w:szCs w:val="16"/>
              </w:rPr>
              <w:t xml:space="preserve">The app makes appropriate use of </w:t>
            </w:r>
            <w:r w:rsidR="00730F3D">
              <w:rPr>
                <w:sz w:val="16"/>
                <w:szCs w:val="16"/>
                <w:lang w:val="en-US"/>
              </w:rPr>
              <w:t>two</w:t>
            </w:r>
            <w:r w:rsidRPr="00FC6229">
              <w:rPr>
                <w:sz w:val="16"/>
                <w:szCs w:val="16"/>
              </w:rPr>
              <w:t xml:space="preserve"> phone sensors</w:t>
            </w:r>
            <w:r w:rsidR="00730F3D">
              <w:rPr>
                <w:sz w:val="16"/>
                <w:szCs w:val="16"/>
                <w:lang w:val="en-US"/>
              </w:rPr>
              <w:t xml:space="preserve"> (at least one is Location sensor or Camera)  </w:t>
            </w:r>
          </w:p>
        </w:tc>
        <w:tc>
          <w:tcPr>
            <w:tcW w:w="2244" w:type="dxa"/>
            <w:shd w:val="clear" w:color="auto" w:fill="auto"/>
            <w:tcMar>
              <w:top w:w="100" w:type="dxa"/>
              <w:left w:w="100" w:type="dxa"/>
              <w:bottom w:w="100" w:type="dxa"/>
              <w:right w:w="100" w:type="dxa"/>
            </w:tcMar>
          </w:tcPr>
          <w:p w14:paraId="52E7D9AE" w14:textId="71F2F422" w:rsidR="00C01B03" w:rsidRPr="0063705F" w:rsidRDefault="00C01B03" w:rsidP="00C01B03">
            <w:pPr>
              <w:pStyle w:val="Normal1"/>
              <w:rPr>
                <w:sz w:val="16"/>
                <w:szCs w:val="16"/>
                <w:lang w:val="en-GB"/>
              </w:rPr>
            </w:pPr>
            <w:r w:rsidRPr="00FC6229">
              <w:rPr>
                <w:sz w:val="16"/>
                <w:szCs w:val="16"/>
                <w:lang w:val="en-GB"/>
              </w:rPr>
              <w:t>The app makes appropriate</w:t>
            </w:r>
            <w:r>
              <w:rPr>
                <w:sz w:val="16"/>
                <w:szCs w:val="16"/>
                <w:lang w:val="en-GB"/>
              </w:rPr>
              <w:t xml:space="preserve"> use of multiple sensors </w:t>
            </w:r>
            <w:r w:rsidR="00730F3D">
              <w:rPr>
                <w:sz w:val="16"/>
                <w:szCs w:val="16"/>
                <w:lang w:val="en-GB"/>
              </w:rPr>
              <w:t>(</w:t>
            </w:r>
            <w:r w:rsidR="00AC4BDB">
              <w:rPr>
                <w:sz w:val="16"/>
                <w:szCs w:val="16"/>
                <w:lang w:val="en-GB"/>
              </w:rPr>
              <w:t>at least</w:t>
            </w:r>
            <w:r w:rsidR="00730F3D">
              <w:rPr>
                <w:sz w:val="16"/>
                <w:szCs w:val="16"/>
                <w:lang w:val="en-GB"/>
              </w:rPr>
              <w:t xml:space="preserve"> 3 </w:t>
            </w:r>
            <w:r w:rsidR="00AC4BDB">
              <w:rPr>
                <w:sz w:val="16"/>
                <w:szCs w:val="16"/>
                <w:lang w:val="en-GB"/>
              </w:rPr>
              <w:t>sensors) and</w:t>
            </w:r>
            <w:r w:rsidR="00730F3D">
              <w:rPr>
                <w:sz w:val="16"/>
                <w:szCs w:val="16"/>
                <w:lang w:val="en-GB"/>
              </w:rPr>
              <w:t xml:space="preserve"> must include Location and Camera sensors) </w:t>
            </w:r>
          </w:p>
        </w:tc>
        <w:tc>
          <w:tcPr>
            <w:tcW w:w="2244" w:type="dxa"/>
            <w:shd w:val="clear" w:color="auto" w:fill="auto"/>
            <w:tcMar>
              <w:top w:w="100" w:type="dxa"/>
              <w:left w:w="100" w:type="dxa"/>
              <w:bottom w:w="100" w:type="dxa"/>
              <w:right w:w="100" w:type="dxa"/>
            </w:tcMar>
          </w:tcPr>
          <w:p w14:paraId="2396C3C6" w14:textId="34EE7B91" w:rsidR="00C01B03" w:rsidRPr="0063705F" w:rsidRDefault="00C01B03" w:rsidP="00C01B03">
            <w:pPr>
              <w:pStyle w:val="Normal1"/>
              <w:widowControl w:val="0"/>
              <w:rPr>
                <w:sz w:val="16"/>
                <w:szCs w:val="16"/>
                <w:lang w:val="en-GB"/>
              </w:rPr>
            </w:pPr>
            <w:r w:rsidRPr="0063705F">
              <w:rPr>
                <w:sz w:val="16"/>
                <w:szCs w:val="16"/>
              </w:rPr>
              <w:t xml:space="preserve">The app </w:t>
            </w:r>
            <w:r>
              <w:rPr>
                <w:sz w:val="16"/>
                <w:szCs w:val="16"/>
                <w:lang w:val="en-GB"/>
              </w:rPr>
              <w:t>i</w:t>
            </w:r>
            <w:r w:rsidRPr="00FC6229">
              <w:rPr>
                <w:sz w:val="16"/>
                <w:szCs w:val="16"/>
                <w:lang w:val="en-GB"/>
              </w:rPr>
              <w:t>ntegrates a wide range of wearables and makes appropriate use of multiple phone sensors.</w:t>
            </w:r>
          </w:p>
        </w:tc>
      </w:tr>
    </w:tbl>
    <w:p w14:paraId="4D1EE536" w14:textId="2372FDCE" w:rsidR="00C74F11" w:rsidRPr="0063705F" w:rsidRDefault="00C74F11" w:rsidP="0063705F">
      <w:pPr>
        <w:pStyle w:val="Heading1"/>
        <w:rPr>
          <w:sz w:val="24"/>
          <w:szCs w:val="24"/>
        </w:rPr>
      </w:pPr>
    </w:p>
    <w:sectPr w:rsidR="00C74F11" w:rsidRPr="0063705F">
      <w:pgSz w:w="16838" w:h="11906"/>
      <w:pgMar w:top="566"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9051F" w14:textId="77777777" w:rsidR="00261032" w:rsidRDefault="00261032" w:rsidP="00CC1FB3">
      <w:pPr>
        <w:spacing w:line="240" w:lineRule="auto"/>
      </w:pPr>
      <w:r>
        <w:separator/>
      </w:r>
    </w:p>
  </w:endnote>
  <w:endnote w:type="continuationSeparator" w:id="0">
    <w:p w14:paraId="6BAA8E0B" w14:textId="77777777" w:rsidR="00261032" w:rsidRDefault="00261032" w:rsidP="00CC1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E6557" w14:textId="77777777" w:rsidR="00261032" w:rsidRDefault="00261032" w:rsidP="00CC1FB3">
      <w:pPr>
        <w:spacing w:line="240" w:lineRule="auto"/>
      </w:pPr>
      <w:r>
        <w:separator/>
      </w:r>
    </w:p>
  </w:footnote>
  <w:footnote w:type="continuationSeparator" w:id="0">
    <w:p w14:paraId="23463C59" w14:textId="77777777" w:rsidR="00261032" w:rsidRDefault="00261032" w:rsidP="00CC1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FEC8" w14:textId="77777777" w:rsidR="0077757E" w:rsidRDefault="0077757E" w:rsidP="0077757E">
    <w:pPr>
      <w:pStyle w:val="Header"/>
    </w:pPr>
  </w:p>
  <w:p w14:paraId="539A389B" w14:textId="77777777" w:rsidR="0077757E" w:rsidRDefault="0077757E" w:rsidP="0077757E">
    <w:pPr>
      <w:pStyle w:val="Header"/>
    </w:pPr>
  </w:p>
  <w:p w14:paraId="03C21A49" w14:textId="15400205" w:rsidR="0077757E" w:rsidRPr="0097212F" w:rsidRDefault="0077757E" w:rsidP="0077757E">
    <w:pPr>
      <w:pStyle w:val="Header"/>
    </w:pPr>
    <w:r w:rsidRPr="0097212F">
      <w:t xml:space="preserve">This document is for Coventry University students for their own use in completing their assessed work for this module and should not be passed to third parties or posted on any website. Any infringements of this rule should be reported to </w:t>
    </w:r>
    <w:r w:rsidRPr="0097212F">
      <w:rPr>
        <w:b/>
      </w:rPr>
      <w:t>facultyregistry.eec@coventry.ac.uk</w:t>
    </w:r>
    <w:r w:rsidRPr="0097212F">
      <w:t xml:space="preserve">. </w:t>
    </w:r>
  </w:p>
  <w:p w14:paraId="5ED01C41" w14:textId="77777777" w:rsidR="00CC1FB3" w:rsidRDefault="00CC1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12D8"/>
    <w:multiLevelType w:val="hybridMultilevel"/>
    <w:tmpl w:val="22C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4B46"/>
    <w:multiLevelType w:val="multilevel"/>
    <w:tmpl w:val="1F80B7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1E1586"/>
    <w:multiLevelType w:val="hybridMultilevel"/>
    <w:tmpl w:val="7A3A62D8"/>
    <w:numStyleLink w:val="Bullet"/>
  </w:abstractNum>
  <w:abstractNum w:abstractNumId="3" w15:restartNumberingAfterBreak="0">
    <w:nsid w:val="13472D8F"/>
    <w:multiLevelType w:val="hybridMultilevel"/>
    <w:tmpl w:val="1208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F346D"/>
    <w:multiLevelType w:val="hybridMultilevel"/>
    <w:tmpl w:val="0406A5AC"/>
    <w:lvl w:ilvl="0" w:tplc="327ADB46">
      <w:numFmt w:val="bullet"/>
      <w:lvlText w:val="•"/>
      <w:lvlJc w:val="left"/>
      <w:pPr>
        <w:ind w:left="937" w:hanging="344"/>
      </w:pPr>
      <w:rPr>
        <w:rFonts w:ascii="Arial" w:eastAsia="Arial" w:hAnsi="Arial" w:cs="Arial" w:hint="default"/>
        <w:w w:val="134"/>
        <w:sz w:val="21"/>
        <w:szCs w:val="21"/>
        <w:lang w:val="en-GB" w:eastAsia="en-GB" w:bidi="en-GB"/>
      </w:rPr>
    </w:lvl>
    <w:lvl w:ilvl="1" w:tplc="A10CB7B2">
      <w:numFmt w:val="bullet"/>
      <w:lvlText w:val="•"/>
      <w:lvlJc w:val="left"/>
      <w:pPr>
        <w:ind w:left="1826" w:hanging="344"/>
      </w:pPr>
      <w:rPr>
        <w:rFonts w:hint="default"/>
        <w:lang w:val="en-GB" w:eastAsia="en-GB" w:bidi="en-GB"/>
      </w:rPr>
    </w:lvl>
    <w:lvl w:ilvl="2" w:tplc="DAEAF290">
      <w:numFmt w:val="bullet"/>
      <w:lvlText w:val="•"/>
      <w:lvlJc w:val="left"/>
      <w:pPr>
        <w:ind w:left="2712" w:hanging="344"/>
      </w:pPr>
      <w:rPr>
        <w:rFonts w:hint="default"/>
        <w:lang w:val="en-GB" w:eastAsia="en-GB" w:bidi="en-GB"/>
      </w:rPr>
    </w:lvl>
    <w:lvl w:ilvl="3" w:tplc="1720753A">
      <w:numFmt w:val="bullet"/>
      <w:lvlText w:val="•"/>
      <w:lvlJc w:val="left"/>
      <w:pPr>
        <w:ind w:left="3598" w:hanging="344"/>
      </w:pPr>
      <w:rPr>
        <w:rFonts w:hint="default"/>
        <w:lang w:val="en-GB" w:eastAsia="en-GB" w:bidi="en-GB"/>
      </w:rPr>
    </w:lvl>
    <w:lvl w:ilvl="4" w:tplc="AA3A282E">
      <w:numFmt w:val="bullet"/>
      <w:lvlText w:val="•"/>
      <w:lvlJc w:val="left"/>
      <w:pPr>
        <w:ind w:left="4484" w:hanging="344"/>
      </w:pPr>
      <w:rPr>
        <w:rFonts w:hint="default"/>
        <w:lang w:val="en-GB" w:eastAsia="en-GB" w:bidi="en-GB"/>
      </w:rPr>
    </w:lvl>
    <w:lvl w:ilvl="5" w:tplc="BCEA07B4">
      <w:numFmt w:val="bullet"/>
      <w:lvlText w:val="•"/>
      <w:lvlJc w:val="left"/>
      <w:pPr>
        <w:ind w:left="5370" w:hanging="344"/>
      </w:pPr>
      <w:rPr>
        <w:rFonts w:hint="default"/>
        <w:lang w:val="en-GB" w:eastAsia="en-GB" w:bidi="en-GB"/>
      </w:rPr>
    </w:lvl>
    <w:lvl w:ilvl="6" w:tplc="BF722160">
      <w:numFmt w:val="bullet"/>
      <w:lvlText w:val="•"/>
      <w:lvlJc w:val="left"/>
      <w:pPr>
        <w:ind w:left="6256" w:hanging="344"/>
      </w:pPr>
      <w:rPr>
        <w:rFonts w:hint="default"/>
        <w:lang w:val="en-GB" w:eastAsia="en-GB" w:bidi="en-GB"/>
      </w:rPr>
    </w:lvl>
    <w:lvl w:ilvl="7" w:tplc="EC1EEB1E">
      <w:numFmt w:val="bullet"/>
      <w:lvlText w:val="•"/>
      <w:lvlJc w:val="left"/>
      <w:pPr>
        <w:ind w:left="7142" w:hanging="344"/>
      </w:pPr>
      <w:rPr>
        <w:rFonts w:hint="default"/>
        <w:lang w:val="en-GB" w:eastAsia="en-GB" w:bidi="en-GB"/>
      </w:rPr>
    </w:lvl>
    <w:lvl w:ilvl="8" w:tplc="6D7A5622">
      <w:numFmt w:val="bullet"/>
      <w:lvlText w:val="•"/>
      <w:lvlJc w:val="left"/>
      <w:pPr>
        <w:ind w:left="8028" w:hanging="344"/>
      </w:pPr>
      <w:rPr>
        <w:rFonts w:hint="default"/>
        <w:lang w:val="en-GB" w:eastAsia="en-GB" w:bidi="en-GB"/>
      </w:rPr>
    </w:lvl>
  </w:abstractNum>
  <w:abstractNum w:abstractNumId="5" w15:restartNumberingAfterBreak="0">
    <w:nsid w:val="39F10813"/>
    <w:multiLevelType w:val="multilevel"/>
    <w:tmpl w:val="DD966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E353882"/>
    <w:multiLevelType w:val="multilevel"/>
    <w:tmpl w:val="39086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FB74831"/>
    <w:multiLevelType w:val="hybridMultilevel"/>
    <w:tmpl w:val="96F01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E278FC"/>
    <w:multiLevelType w:val="hybridMultilevel"/>
    <w:tmpl w:val="E906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F08CD"/>
    <w:multiLevelType w:val="multilevel"/>
    <w:tmpl w:val="89CCC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A875292"/>
    <w:multiLevelType w:val="multilevel"/>
    <w:tmpl w:val="DD9667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CA063F0"/>
    <w:multiLevelType w:val="hybridMultilevel"/>
    <w:tmpl w:val="7A3A62D8"/>
    <w:styleLink w:val="Bullet"/>
    <w:lvl w:ilvl="0" w:tplc="8B34EED6">
      <w:start w:val="1"/>
      <w:numFmt w:val="bullet"/>
      <w:lvlText w:val="•"/>
      <w:lvlJc w:val="left"/>
      <w:pPr>
        <w:ind w:left="19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05EF504">
      <w:start w:val="1"/>
      <w:numFmt w:val="bullet"/>
      <w:lvlText w:val="•"/>
      <w:lvlJc w:val="left"/>
      <w:pPr>
        <w:ind w:left="37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2E341112">
      <w:start w:val="1"/>
      <w:numFmt w:val="bullet"/>
      <w:lvlText w:val="•"/>
      <w:lvlJc w:val="left"/>
      <w:pPr>
        <w:ind w:left="55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38988364">
      <w:start w:val="1"/>
      <w:numFmt w:val="bullet"/>
      <w:lvlText w:val="•"/>
      <w:lvlJc w:val="left"/>
      <w:pPr>
        <w:ind w:left="73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F754051E">
      <w:start w:val="1"/>
      <w:numFmt w:val="bullet"/>
      <w:lvlText w:val="•"/>
      <w:lvlJc w:val="left"/>
      <w:pPr>
        <w:ind w:left="91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A7EA6238">
      <w:start w:val="1"/>
      <w:numFmt w:val="bullet"/>
      <w:lvlText w:val="•"/>
      <w:lvlJc w:val="left"/>
      <w:pPr>
        <w:ind w:left="109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84A07044">
      <w:start w:val="1"/>
      <w:numFmt w:val="bullet"/>
      <w:lvlText w:val="•"/>
      <w:lvlJc w:val="left"/>
      <w:pPr>
        <w:ind w:left="127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5AE0C3D2">
      <w:start w:val="1"/>
      <w:numFmt w:val="bullet"/>
      <w:lvlText w:val="•"/>
      <w:lvlJc w:val="left"/>
      <w:pPr>
        <w:ind w:left="145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CFAA38D2">
      <w:start w:val="1"/>
      <w:numFmt w:val="bullet"/>
      <w:lvlText w:val="•"/>
      <w:lvlJc w:val="left"/>
      <w:pPr>
        <w:ind w:left="1636" w:hanging="196"/>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10"/>
  </w:num>
  <w:num w:numId="3">
    <w:abstractNumId w:val="1"/>
  </w:num>
  <w:num w:numId="4">
    <w:abstractNumId w:val="9"/>
  </w:num>
  <w:num w:numId="5">
    <w:abstractNumId w:val="4"/>
  </w:num>
  <w:num w:numId="6">
    <w:abstractNumId w:val="5"/>
  </w:num>
  <w:num w:numId="7">
    <w:abstractNumId w:val="3"/>
  </w:num>
  <w:num w:numId="8">
    <w:abstractNumId w:val="8"/>
  </w:num>
  <w:num w:numId="9">
    <w:abstractNumId w:val="1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32"/>
    <w:rsid w:val="000160F3"/>
    <w:rsid w:val="00056661"/>
    <w:rsid w:val="0009196C"/>
    <w:rsid w:val="000F4EFA"/>
    <w:rsid w:val="0010129B"/>
    <w:rsid w:val="00104279"/>
    <w:rsid w:val="00164338"/>
    <w:rsid w:val="001875CE"/>
    <w:rsid w:val="001A080C"/>
    <w:rsid w:val="001C2B87"/>
    <w:rsid w:val="00213131"/>
    <w:rsid w:val="00213904"/>
    <w:rsid w:val="002240A4"/>
    <w:rsid w:val="002500A8"/>
    <w:rsid w:val="00252113"/>
    <w:rsid w:val="00261032"/>
    <w:rsid w:val="00265667"/>
    <w:rsid w:val="00281478"/>
    <w:rsid w:val="002822B7"/>
    <w:rsid w:val="00295E6C"/>
    <w:rsid w:val="002A2FC9"/>
    <w:rsid w:val="002A3148"/>
    <w:rsid w:val="002A6617"/>
    <w:rsid w:val="002B1038"/>
    <w:rsid w:val="002C6300"/>
    <w:rsid w:val="002E17D1"/>
    <w:rsid w:val="002F261F"/>
    <w:rsid w:val="0030453A"/>
    <w:rsid w:val="003221A2"/>
    <w:rsid w:val="00333907"/>
    <w:rsid w:val="00374AEA"/>
    <w:rsid w:val="003758A3"/>
    <w:rsid w:val="0038610D"/>
    <w:rsid w:val="003C745E"/>
    <w:rsid w:val="003F66D0"/>
    <w:rsid w:val="004029D9"/>
    <w:rsid w:val="00407600"/>
    <w:rsid w:val="004251D2"/>
    <w:rsid w:val="004429C9"/>
    <w:rsid w:val="004625E5"/>
    <w:rsid w:val="00501039"/>
    <w:rsid w:val="00520165"/>
    <w:rsid w:val="00527252"/>
    <w:rsid w:val="00530512"/>
    <w:rsid w:val="00540D00"/>
    <w:rsid w:val="00546F92"/>
    <w:rsid w:val="005609CB"/>
    <w:rsid w:val="005657F5"/>
    <w:rsid w:val="00577741"/>
    <w:rsid w:val="00585660"/>
    <w:rsid w:val="005B0C22"/>
    <w:rsid w:val="005D5162"/>
    <w:rsid w:val="005E25B9"/>
    <w:rsid w:val="005F26E6"/>
    <w:rsid w:val="00613C4A"/>
    <w:rsid w:val="006244B5"/>
    <w:rsid w:val="00634528"/>
    <w:rsid w:val="0063705F"/>
    <w:rsid w:val="00644964"/>
    <w:rsid w:val="006529D5"/>
    <w:rsid w:val="006A64BC"/>
    <w:rsid w:val="006B7511"/>
    <w:rsid w:val="00730F3D"/>
    <w:rsid w:val="00740E24"/>
    <w:rsid w:val="00772223"/>
    <w:rsid w:val="0077757E"/>
    <w:rsid w:val="00783011"/>
    <w:rsid w:val="007958A5"/>
    <w:rsid w:val="007A0182"/>
    <w:rsid w:val="007B5F70"/>
    <w:rsid w:val="008637A4"/>
    <w:rsid w:val="00880AF7"/>
    <w:rsid w:val="0088205B"/>
    <w:rsid w:val="008A5EF7"/>
    <w:rsid w:val="00907451"/>
    <w:rsid w:val="0091186D"/>
    <w:rsid w:val="0091645E"/>
    <w:rsid w:val="00931D36"/>
    <w:rsid w:val="00957BBF"/>
    <w:rsid w:val="009704C6"/>
    <w:rsid w:val="00976C6F"/>
    <w:rsid w:val="00993B6D"/>
    <w:rsid w:val="009A099E"/>
    <w:rsid w:val="009D00AF"/>
    <w:rsid w:val="009D3FCB"/>
    <w:rsid w:val="009D4C0E"/>
    <w:rsid w:val="009D6135"/>
    <w:rsid w:val="00A02B1E"/>
    <w:rsid w:val="00A0797A"/>
    <w:rsid w:val="00A14851"/>
    <w:rsid w:val="00A40F17"/>
    <w:rsid w:val="00A42098"/>
    <w:rsid w:val="00A45138"/>
    <w:rsid w:val="00A52409"/>
    <w:rsid w:val="00A55982"/>
    <w:rsid w:val="00A83956"/>
    <w:rsid w:val="00AC4346"/>
    <w:rsid w:val="00AC4BDB"/>
    <w:rsid w:val="00AD42D0"/>
    <w:rsid w:val="00AF1A90"/>
    <w:rsid w:val="00AF29B7"/>
    <w:rsid w:val="00AF61A6"/>
    <w:rsid w:val="00B216AC"/>
    <w:rsid w:val="00B836C3"/>
    <w:rsid w:val="00BC2EA1"/>
    <w:rsid w:val="00BC6385"/>
    <w:rsid w:val="00BD7993"/>
    <w:rsid w:val="00BE0933"/>
    <w:rsid w:val="00BF1E11"/>
    <w:rsid w:val="00C01B03"/>
    <w:rsid w:val="00C04839"/>
    <w:rsid w:val="00C42480"/>
    <w:rsid w:val="00C51B20"/>
    <w:rsid w:val="00C73BE0"/>
    <w:rsid w:val="00C74F11"/>
    <w:rsid w:val="00CC1FB3"/>
    <w:rsid w:val="00CD27A3"/>
    <w:rsid w:val="00D022F7"/>
    <w:rsid w:val="00D33760"/>
    <w:rsid w:val="00D56781"/>
    <w:rsid w:val="00D610CF"/>
    <w:rsid w:val="00D619B1"/>
    <w:rsid w:val="00D9535F"/>
    <w:rsid w:val="00DD11E1"/>
    <w:rsid w:val="00DD690A"/>
    <w:rsid w:val="00DD71C3"/>
    <w:rsid w:val="00DD7549"/>
    <w:rsid w:val="00DF3CEC"/>
    <w:rsid w:val="00E04F4E"/>
    <w:rsid w:val="00E14B87"/>
    <w:rsid w:val="00E2414B"/>
    <w:rsid w:val="00E27BF6"/>
    <w:rsid w:val="00E36638"/>
    <w:rsid w:val="00E67BD4"/>
    <w:rsid w:val="00E81DD3"/>
    <w:rsid w:val="00EA7071"/>
    <w:rsid w:val="00EB6CF1"/>
    <w:rsid w:val="00F431C5"/>
    <w:rsid w:val="00F7161E"/>
    <w:rsid w:val="00F80030"/>
    <w:rsid w:val="00FC1132"/>
    <w:rsid w:val="00FC6229"/>
    <w:rsid w:val="00FD4E8E"/>
    <w:rsid w:val="00FF02EF"/>
    <w:rsid w:val="00FF74E8"/>
    <w:rsid w:val="0A847DCA"/>
    <w:rsid w:val="36A3713E"/>
    <w:rsid w:val="423A5D6D"/>
    <w:rsid w:val="461B78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1AC62C"/>
  <w15:docId w15:val="{B8A8CF51-ED4C-41A6-875E-B2AD4DA6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nhideWhenUsed/>
    <w:rsid w:val="0030453A"/>
    <w:rPr>
      <w:color w:val="0563C1" w:themeColor="hyperlink"/>
      <w:u w:val="single"/>
    </w:rPr>
  </w:style>
  <w:style w:type="paragraph" w:customStyle="1" w:styleId="Normal1">
    <w:name w:val="Normal1"/>
    <w:rsid w:val="00FF02EF"/>
    <w:pPr>
      <w:spacing w:after="60" w:line="240" w:lineRule="auto"/>
    </w:pPr>
    <w:rPr>
      <w:lang w:val="uz-Cyrl-UZ" w:eastAsia="en-US"/>
    </w:rPr>
  </w:style>
  <w:style w:type="paragraph" w:styleId="Header">
    <w:name w:val="header"/>
    <w:basedOn w:val="Normal"/>
    <w:link w:val="HeaderChar"/>
    <w:unhideWhenUsed/>
    <w:rsid w:val="00CC1FB3"/>
    <w:pPr>
      <w:tabs>
        <w:tab w:val="center" w:pos="4680"/>
        <w:tab w:val="right" w:pos="9360"/>
      </w:tabs>
      <w:spacing w:line="240" w:lineRule="auto"/>
    </w:pPr>
  </w:style>
  <w:style w:type="character" w:customStyle="1" w:styleId="HeaderChar">
    <w:name w:val="Header Char"/>
    <w:basedOn w:val="DefaultParagraphFont"/>
    <w:link w:val="Header"/>
    <w:rsid w:val="00CC1FB3"/>
  </w:style>
  <w:style w:type="paragraph" w:styleId="Footer">
    <w:name w:val="footer"/>
    <w:basedOn w:val="Normal"/>
    <w:link w:val="FooterChar"/>
    <w:uiPriority w:val="99"/>
    <w:unhideWhenUsed/>
    <w:rsid w:val="00CC1FB3"/>
    <w:pPr>
      <w:tabs>
        <w:tab w:val="center" w:pos="4680"/>
        <w:tab w:val="right" w:pos="9360"/>
      </w:tabs>
      <w:spacing w:line="240" w:lineRule="auto"/>
    </w:pPr>
  </w:style>
  <w:style w:type="character" w:customStyle="1" w:styleId="FooterChar">
    <w:name w:val="Footer Char"/>
    <w:basedOn w:val="DefaultParagraphFont"/>
    <w:link w:val="Footer"/>
    <w:uiPriority w:val="99"/>
    <w:rsid w:val="00CC1FB3"/>
  </w:style>
  <w:style w:type="character" w:customStyle="1" w:styleId="UnresolvedMention1">
    <w:name w:val="Unresolved Mention1"/>
    <w:basedOn w:val="DefaultParagraphFont"/>
    <w:uiPriority w:val="99"/>
    <w:semiHidden/>
    <w:unhideWhenUsed/>
    <w:rsid w:val="00CC1FB3"/>
    <w:rPr>
      <w:color w:val="605E5C"/>
      <w:shd w:val="clear" w:color="auto" w:fill="E1DFDD"/>
    </w:rPr>
  </w:style>
  <w:style w:type="paragraph" w:styleId="BodyText">
    <w:name w:val="Body Text"/>
    <w:basedOn w:val="Normal"/>
    <w:link w:val="BodyTextChar"/>
    <w:uiPriority w:val="1"/>
    <w:qFormat/>
    <w:rsid w:val="00772223"/>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eastAsia="Arial"/>
      <w:color w:val="auto"/>
      <w:sz w:val="21"/>
      <w:szCs w:val="21"/>
      <w:lang w:bidi="en-GB"/>
    </w:rPr>
  </w:style>
  <w:style w:type="character" w:customStyle="1" w:styleId="BodyTextChar">
    <w:name w:val="Body Text Char"/>
    <w:basedOn w:val="DefaultParagraphFont"/>
    <w:link w:val="BodyText"/>
    <w:uiPriority w:val="1"/>
    <w:rsid w:val="00772223"/>
    <w:rPr>
      <w:rFonts w:eastAsia="Arial"/>
      <w:color w:val="auto"/>
      <w:sz w:val="21"/>
      <w:szCs w:val="21"/>
      <w:lang w:bidi="en-GB"/>
    </w:rPr>
  </w:style>
  <w:style w:type="paragraph" w:styleId="ListParagraph">
    <w:name w:val="List Paragraph"/>
    <w:basedOn w:val="Normal"/>
    <w:uiPriority w:val="34"/>
    <w:qFormat/>
    <w:rsid w:val="00772223"/>
    <w:pPr>
      <w:ind w:left="720"/>
      <w:contextualSpacing/>
    </w:pPr>
  </w:style>
  <w:style w:type="character" w:styleId="CommentReference">
    <w:name w:val="annotation reference"/>
    <w:basedOn w:val="DefaultParagraphFont"/>
    <w:uiPriority w:val="99"/>
    <w:semiHidden/>
    <w:unhideWhenUsed/>
    <w:rsid w:val="003F66D0"/>
    <w:rPr>
      <w:sz w:val="16"/>
      <w:szCs w:val="16"/>
    </w:rPr>
  </w:style>
  <w:style w:type="paragraph" w:styleId="CommentText">
    <w:name w:val="annotation text"/>
    <w:basedOn w:val="Normal"/>
    <w:link w:val="CommentTextChar"/>
    <w:uiPriority w:val="99"/>
    <w:semiHidden/>
    <w:unhideWhenUsed/>
    <w:rsid w:val="003F66D0"/>
    <w:pPr>
      <w:spacing w:line="240" w:lineRule="auto"/>
    </w:pPr>
    <w:rPr>
      <w:sz w:val="20"/>
      <w:szCs w:val="20"/>
    </w:rPr>
  </w:style>
  <w:style w:type="character" w:customStyle="1" w:styleId="CommentTextChar">
    <w:name w:val="Comment Text Char"/>
    <w:basedOn w:val="DefaultParagraphFont"/>
    <w:link w:val="CommentText"/>
    <w:uiPriority w:val="99"/>
    <w:semiHidden/>
    <w:rsid w:val="003F66D0"/>
    <w:rPr>
      <w:sz w:val="20"/>
      <w:szCs w:val="20"/>
    </w:rPr>
  </w:style>
  <w:style w:type="paragraph" w:styleId="CommentSubject">
    <w:name w:val="annotation subject"/>
    <w:basedOn w:val="CommentText"/>
    <w:next w:val="CommentText"/>
    <w:link w:val="CommentSubjectChar"/>
    <w:uiPriority w:val="99"/>
    <w:semiHidden/>
    <w:unhideWhenUsed/>
    <w:rsid w:val="003F66D0"/>
    <w:rPr>
      <w:b/>
      <w:bCs/>
    </w:rPr>
  </w:style>
  <w:style w:type="character" w:customStyle="1" w:styleId="CommentSubjectChar">
    <w:name w:val="Comment Subject Char"/>
    <w:basedOn w:val="CommentTextChar"/>
    <w:link w:val="CommentSubject"/>
    <w:uiPriority w:val="99"/>
    <w:semiHidden/>
    <w:rsid w:val="003F66D0"/>
    <w:rPr>
      <w:b/>
      <w:bCs/>
      <w:sz w:val="20"/>
      <w:szCs w:val="20"/>
    </w:rPr>
  </w:style>
  <w:style w:type="paragraph" w:styleId="BalloonText">
    <w:name w:val="Balloon Text"/>
    <w:basedOn w:val="Normal"/>
    <w:link w:val="BalloonTextChar"/>
    <w:uiPriority w:val="99"/>
    <w:semiHidden/>
    <w:unhideWhenUsed/>
    <w:rsid w:val="003F66D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6D0"/>
    <w:rPr>
      <w:rFonts w:ascii="Segoe UI" w:hAnsi="Segoe UI" w:cs="Segoe UI"/>
      <w:sz w:val="18"/>
      <w:szCs w:val="18"/>
    </w:rPr>
  </w:style>
  <w:style w:type="paragraph" w:customStyle="1" w:styleId="BodyA">
    <w:name w:val="Body A"/>
    <w:rsid w:val="006A64BC"/>
    <w:pPr>
      <w:pBdr>
        <w:bar w:val="nil"/>
      </w:pBdr>
      <w:spacing w:line="240" w:lineRule="auto"/>
    </w:pPr>
    <w:rPr>
      <w:rFonts w:ascii="Helvetica Neue" w:eastAsia="Arial Unicode MS" w:hAnsi="Helvetica Neue" w:cs="Arial Unicode MS"/>
      <w:u w:color="000000"/>
      <w:bdr w:val="nil"/>
      <w:lang w:val="en-US" w:eastAsia="zh-CN"/>
      <w14:textOutline w14:w="12700" w14:cap="flat" w14:cmpd="sng" w14:algn="ctr">
        <w14:noFill/>
        <w14:prstDash w14:val="solid"/>
        <w14:miter w14:lim="400000"/>
      </w14:textOutline>
    </w:rPr>
  </w:style>
  <w:style w:type="character" w:customStyle="1" w:styleId="UnresolvedMention">
    <w:name w:val="Unresolved Mention"/>
    <w:basedOn w:val="DefaultParagraphFont"/>
    <w:uiPriority w:val="99"/>
    <w:semiHidden/>
    <w:unhideWhenUsed/>
    <w:rsid w:val="00104279"/>
    <w:rPr>
      <w:color w:val="605E5C"/>
      <w:shd w:val="clear" w:color="auto" w:fill="E1DFDD"/>
    </w:rPr>
  </w:style>
  <w:style w:type="numbering" w:customStyle="1" w:styleId="Bullet">
    <w:name w:val="Bullet"/>
    <w:rsid w:val="00A52409"/>
    <w:pPr>
      <w:numPr>
        <w:numId w:val="9"/>
      </w:numPr>
    </w:pPr>
  </w:style>
  <w:style w:type="table" w:styleId="TableGrid">
    <w:name w:val="Table Grid"/>
    <w:basedOn w:val="TableNormal"/>
    <w:uiPriority w:val="59"/>
    <w:rsid w:val="002A2FC9"/>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16A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491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ventry.ac.uk/study-at-coventry/student-support/academic-support/centre-for-academic-writing/?theme=ma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guides.coventry.ac.uk/ap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ventry.ac.uk/6002CEM-2021JANMAY"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Deferrals-and-Extens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BD7CFCAC4E31439FD0A7DD7C8B204D" ma:contentTypeVersion="" ma:contentTypeDescription="Create a new document." ma:contentTypeScope="" ma:versionID="a3ba00202f8a3c7e74a92e70f9965da8">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8725F-A38B-4A11-ADD9-A884C373145C}">
  <ds:schemaRefs>
    <ds:schemaRef ds:uri="http://schemas.microsoft.com/sharepoint/v3/contenttype/forms"/>
  </ds:schemaRefs>
</ds:datastoreItem>
</file>

<file path=customXml/itemProps2.xml><?xml version="1.0" encoding="utf-8"?>
<ds:datastoreItem xmlns:ds="http://schemas.openxmlformats.org/officeDocument/2006/customXml" ds:itemID="{D18BCDF7-D9E3-4AFD-B872-425543447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89C7283-C45B-4EB6-AB5E-98B0E42749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Ellinogermaniki Agogi</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 Lu</dc:creator>
  <cp:lastModifiedBy>Xin Lu</cp:lastModifiedBy>
  <cp:revision>47</cp:revision>
  <dcterms:created xsi:type="dcterms:W3CDTF">2020-09-07T15:13:00Z</dcterms:created>
  <dcterms:modified xsi:type="dcterms:W3CDTF">2021-01-16T22:07:00Z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0x0101004CBD7CFCAC4E31439FD0A7DD7C8B204D</vt:lpwstr>
  </property>
</Properties>
</file>