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7A4B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Display all completed orders along with customer name and restaurant name. </w:t>
      </w:r>
    </w:p>
    <w:p w14:paraId="482E8FF9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the total revenue generated by each restaurant. </w:t>
      </w:r>
    </w:p>
    <w:p w14:paraId="3D561FB2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Show the total number of orders placed by each customer. </w:t>
      </w:r>
    </w:p>
    <w:p w14:paraId="2C0ABA25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the average order amount for each city. </w:t>
      </w:r>
    </w:p>
    <w:p w14:paraId="3293E60C" w14:textId="7787FDA7" w:rsidR="0062508B" w:rsidRPr="0062508B" w:rsidRDefault="0062508B" w:rsidP="0062508B">
      <w:pPr>
        <w:numPr>
          <w:ilvl w:val="0"/>
          <w:numId w:val="2"/>
        </w:numPr>
      </w:pPr>
      <w:r w:rsidRPr="0062508B">
        <w:t>Categorize orders as Low, Medium, and High based on order amount</w:t>
      </w:r>
      <w:r>
        <w:t>.</w:t>
      </w:r>
    </w:p>
    <w:p w14:paraId="6EED3492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Display restaurants whose average order value is greater than the overall average order value. </w:t>
      </w:r>
    </w:p>
    <w:p w14:paraId="1D06B98E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customers who have never placed any orders. </w:t>
      </w:r>
    </w:p>
    <w:p w14:paraId="26094172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Show the top 5 customers based on total spending. </w:t>
      </w:r>
    </w:p>
    <w:p w14:paraId="4C20897B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the most frequently used payment method. </w:t>
      </w:r>
    </w:p>
    <w:p w14:paraId="17471013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Calculate the running total of revenue by order date. </w:t>
      </w:r>
    </w:p>
    <w:p w14:paraId="1C405AF5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Rank restaurants based on total revenue generated. </w:t>
      </w:r>
    </w:p>
    <w:p w14:paraId="6BEE295D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the second highest order amount from the orders table. </w:t>
      </w:r>
    </w:p>
    <w:p w14:paraId="2AB5D61D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Find customers who placed more orders than the average number of orders per customer. </w:t>
      </w:r>
    </w:p>
    <w:p w14:paraId="1CE3DDCB" w14:textId="77777777" w:rsidR="0062508B" w:rsidRPr="0062508B" w:rsidRDefault="0062508B" w:rsidP="0062508B">
      <w:pPr>
        <w:numPr>
          <w:ilvl w:val="0"/>
          <w:numId w:val="2"/>
        </w:numPr>
      </w:pPr>
      <w:r w:rsidRPr="0062508B">
        <w:t xml:space="preserve">Display the top 3 restaurants in each city based on total orders received. </w:t>
      </w:r>
    </w:p>
    <w:p w14:paraId="3AD1662D" w14:textId="5764E641" w:rsidR="00811E58" w:rsidRDefault="0062508B" w:rsidP="0062508B">
      <w:pPr>
        <w:numPr>
          <w:ilvl w:val="0"/>
          <w:numId w:val="2"/>
        </w:numPr>
      </w:pPr>
      <w:r w:rsidRPr="0062508B">
        <w:t>Calculate month-wise revenue and show the previous month revenue</w:t>
      </w:r>
      <w:r>
        <w:t>.</w:t>
      </w:r>
    </w:p>
    <w:sectPr w:rsidR="00811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BE6"/>
    <w:multiLevelType w:val="multilevel"/>
    <w:tmpl w:val="332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B7BFF"/>
    <w:multiLevelType w:val="multilevel"/>
    <w:tmpl w:val="3B4E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788080">
    <w:abstractNumId w:val="1"/>
  </w:num>
  <w:num w:numId="2" w16cid:durableId="127968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8B"/>
    <w:rsid w:val="002B2BA5"/>
    <w:rsid w:val="00311DAC"/>
    <w:rsid w:val="0062508B"/>
    <w:rsid w:val="007D7C33"/>
    <w:rsid w:val="0081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7199"/>
  <w15:chartTrackingRefBased/>
  <w15:docId w15:val="{EB484650-7385-4767-B119-666DE703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Shaguftha Fathima</dc:creator>
  <cp:keywords/>
  <dc:description/>
  <cp:lastModifiedBy>Shaguftha Fathima</cp:lastModifiedBy>
  <cp:revision>1</cp:revision>
  <dcterms:created xsi:type="dcterms:W3CDTF">2026-05-11T09:43:00Z</dcterms:created>
  <dcterms:modified xsi:type="dcterms:W3CDTF">2026-05-11T09:45:00Z</dcterms:modified>
</cp:coreProperties>
</file>