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A6" w:rsidRPr="00471565" w:rsidRDefault="00471565" w:rsidP="00471565">
      <w:pPr>
        <w:ind w:left="36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Segoe UI Symbol" w:hAnsi="Segoe UI Symbol" w:cs="Segoe UI Symbol"/>
          <w:color w:val="000000"/>
          <w:sz w:val="32"/>
          <w:szCs w:val="32"/>
        </w:rPr>
        <w:t>⮚</w:t>
      </w:r>
      <w:r>
        <w:rPr>
          <w:rFonts w:ascii="Segoe UI Symbol" w:hAnsi="Segoe UI Symbol" w:cs="Segoe UI Symbo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1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- </w:t>
      </w:r>
      <w:r w:rsidRPr="00471565">
        <w:rPr>
          <w:rFonts w:ascii="Arial" w:hAnsi="Arial" w:cs="Arial"/>
          <w:b/>
          <w:bCs/>
          <w:color w:val="000000"/>
          <w:sz w:val="40"/>
          <w:szCs w:val="40"/>
        </w:rPr>
        <w:t>Ipconfig Command</w:t>
      </w:r>
    </w:p>
    <w:p w:rsidR="00471565" w:rsidRDefault="00471565" w:rsidP="00471565">
      <w:pPr>
        <w:pStyle w:val="ListParagraph"/>
        <w:ind w:left="825"/>
      </w:pPr>
      <w:r w:rsidRPr="00471565">
        <w:drawing>
          <wp:inline distT="0" distB="0" distL="0" distR="0" wp14:anchorId="6272F344" wp14:editId="4292343E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5" w:rsidRDefault="00471565">
      <w:r>
        <w:br w:type="page"/>
      </w:r>
    </w:p>
    <w:p w:rsidR="00471565" w:rsidRDefault="00471565" w:rsidP="00471565">
      <w:pPr>
        <w:pStyle w:val="ListParagraph"/>
        <w:ind w:left="825"/>
      </w:pPr>
    </w:p>
    <w:p w:rsidR="00471565" w:rsidRDefault="00471565" w:rsidP="00471565">
      <w:pPr>
        <w:pStyle w:val="NormalWeb"/>
        <w:spacing w:before="322" w:beforeAutospacing="0" w:after="0" w:afterAutospacing="0"/>
        <w:ind w:left="499"/>
      </w:pPr>
      <w:r>
        <w:rPr>
          <w:rFonts w:ascii="Segoe UI Symbol" w:hAnsi="Segoe UI Symbol" w:cs="Segoe UI Symbol"/>
          <w:color w:val="000000"/>
          <w:sz w:val="36"/>
          <w:szCs w:val="36"/>
        </w:rPr>
        <w:t>⮚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2- Configure IP address manually. </w:t>
      </w:r>
    </w:p>
    <w:p w:rsidR="00471565" w:rsidRDefault="00471565" w:rsidP="00471565">
      <w:pPr>
        <w:pStyle w:val="ListParagraph"/>
        <w:ind w:left="825"/>
      </w:pPr>
      <w:r w:rsidRPr="00471565">
        <w:drawing>
          <wp:inline distT="0" distB="0" distL="0" distR="0" wp14:anchorId="5382D6E0" wp14:editId="315E223C">
            <wp:extent cx="3810532" cy="4401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5" w:rsidRDefault="00471565">
      <w:r>
        <w:br w:type="page"/>
      </w:r>
    </w:p>
    <w:p w:rsidR="00471565" w:rsidRDefault="00471565" w:rsidP="00471565">
      <w:pPr>
        <w:pStyle w:val="ListParagraph"/>
        <w:ind w:left="825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Segoe UI Symbol" w:hAnsi="Segoe UI Symbol" w:cs="Segoe UI Symbol"/>
          <w:color w:val="00B050"/>
          <w:sz w:val="40"/>
          <w:szCs w:val="40"/>
        </w:rPr>
        <w:lastRenderedPageBreak/>
        <w:t>⮚</w:t>
      </w:r>
      <w:r>
        <w:rPr>
          <w:rFonts w:ascii="Arial" w:hAnsi="Arial" w:cs="Arial"/>
          <w:color w:val="00B05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>3- Ping Command</w:t>
      </w:r>
    </w:p>
    <w:p w:rsidR="00471565" w:rsidRDefault="00471565" w:rsidP="00471565">
      <w:pPr>
        <w:pStyle w:val="ListParagraph"/>
        <w:ind w:left="825"/>
      </w:pPr>
      <w:r w:rsidRPr="00471565">
        <w:drawing>
          <wp:inline distT="0" distB="0" distL="0" distR="0" wp14:anchorId="05DE4269" wp14:editId="17A382FE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5" w:rsidRDefault="00471565">
      <w:r>
        <w:br w:type="page"/>
      </w:r>
    </w:p>
    <w:p w:rsidR="00471565" w:rsidRDefault="00471565" w:rsidP="00471565">
      <w:pPr>
        <w:pStyle w:val="NormalWeb"/>
        <w:spacing w:before="0" w:beforeAutospacing="0" w:after="0" w:afterAutospacing="0"/>
        <w:ind w:left="503"/>
      </w:pPr>
      <w:r>
        <w:rPr>
          <w:rFonts w:ascii="Segoe UI Symbol" w:hAnsi="Segoe UI Symbol" w:cs="Segoe UI Symbol"/>
          <w:color w:val="00B050"/>
          <w:sz w:val="40"/>
          <w:szCs w:val="40"/>
        </w:rPr>
        <w:lastRenderedPageBreak/>
        <w:t>⮚</w:t>
      </w:r>
      <w:r>
        <w:rPr>
          <w:rFonts w:ascii="Arial" w:hAnsi="Arial" w:cs="Arial"/>
          <w:b/>
          <w:bCs/>
          <w:color w:val="000000"/>
          <w:sz w:val="40"/>
          <w:szCs w:val="40"/>
        </w:rPr>
        <w:t>4- MAC address  </w:t>
      </w:r>
    </w:p>
    <w:p w:rsidR="00471565" w:rsidRDefault="00471565" w:rsidP="00471565">
      <w:pPr>
        <w:pStyle w:val="ListParagraph"/>
        <w:ind w:left="825"/>
      </w:pPr>
      <w:r w:rsidRPr="00471565">
        <w:drawing>
          <wp:inline distT="0" distB="0" distL="0" distR="0" wp14:anchorId="61A8045B" wp14:editId="194864A5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5" w:rsidRDefault="00471565">
      <w:r>
        <w:br w:type="page"/>
      </w:r>
    </w:p>
    <w:p w:rsidR="00471565" w:rsidRDefault="00471565" w:rsidP="00471565">
      <w:pPr>
        <w:pStyle w:val="ListParagraph"/>
        <w:ind w:left="825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5- ARP Command</w:t>
      </w:r>
    </w:p>
    <w:p w:rsidR="00471565" w:rsidRDefault="00471565" w:rsidP="00471565">
      <w:pPr>
        <w:pStyle w:val="ListParagraph"/>
        <w:ind w:left="825"/>
      </w:pPr>
      <w:r w:rsidRPr="00471565">
        <w:drawing>
          <wp:inline distT="0" distB="0" distL="0" distR="0" wp14:anchorId="7AA41768" wp14:editId="003CDF9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5" w:rsidRDefault="00471565">
      <w:r>
        <w:br w:type="page"/>
      </w:r>
    </w:p>
    <w:p w:rsidR="00471565" w:rsidRDefault="00471565" w:rsidP="00471565">
      <w:pPr>
        <w:pStyle w:val="NormalWeb"/>
        <w:spacing w:before="0" w:beforeAutospacing="0" w:after="0" w:afterAutospacing="0"/>
        <w:ind w:left="503"/>
      </w:pPr>
      <w:r>
        <w:rPr>
          <w:rFonts w:ascii="Segoe UI Symbol" w:hAnsi="Segoe UI Symbol" w:cs="Segoe UI Symbol"/>
          <w:color w:val="00B050"/>
          <w:sz w:val="40"/>
          <w:szCs w:val="40"/>
        </w:rPr>
        <w:lastRenderedPageBreak/>
        <w:t>⮚</w:t>
      </w:r>
      <w:r>
        <w:rPr>
          <w:rFonts w:ascii="Arial" w:hAnsi="Arial" w:cs="Arial"/>
          <w:color w:val="00B05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>6- Routing Table Commands </w:t>
      </w:r>
    </w:p>
    <w:p w:rsidR="00471565" w:rsidRDefault="00471565" w:rsidP="00471565">
      <w:pPr>
        <w:pStyle w:val="ListParagraph"/>
        <w:ind w:left="825"/>
      </w:pPr>
      <w:r w:rsidRPr="00471565">
        <w:drawing>
          <wp:inline distT="0" distB="0" distL="0" distR="0" wp14:anchorId="52CC3532" wp14:editId="0BA85EDC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5" w:rsidRDefault="00471565">
      <w:r>
        <w:br w:type="page"/>
      </w:r>
    </w:p>
    <w:p w:rsidR="00471565" w:rsidRDefault="001C6697" w:rsidP="001C6697">
      <w:pPr>
        <w:pStyle w:val="ListParagraph"/>
        <w:ind w:left="825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Segoe UI Symbol" w:hAnsi="Segoe UI Symbol" w:cs="Segoe UI Symbol"/>
          <w:color w:val="00B050"/>
          <w:sz w:val="40"/>
          <w:szCs w:val="40"/>
        </w:rPr>
        <w:lastRenderedPageBreak/>
        <w:t>⮚</w:t>
      </w:r>
      <w:r>
        <w:rPr>
          <w:rFonts w:ascii="Arial" w:hAnsi="Arial" w:cs="Arial"/>
          <w:color w:val="00B05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>7- Opened ports and sessions</w:t>
      </w:r>
    </w:p>
    <w:p w:rsidR="001C6697" w:rsidRDefault="001C6697" w:rsidP="001C6697">
      <w:pPr>
        <w:pStyle w:val="ListParagraph"/>
        <w:ind w:left="825"/>
      </w:pPr>
      <w:r w:rsidRPr="001C6697">
        <w:drawing>
          <wp:inline distT="0" distB="0" distL="0" distR="0" wp14:anchorId="0D713B3C" wp14:editId="469889B2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97" w:rsidRDefault="001C6697">
      <w:r>
        <w:br w:type="page"/>
      </w:r>
    </w:p>
    <w:p w:rsidR="001C6697" w:rsidRDefault="001C6697" w:rsidP="001C6697">
      <w:pPr>
        <w:pStyle w:val="ListParagraph"/>
        <w:ind w:left="825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Segoe UI Symbol" w:hAnsi="Segoe UI Symbol" w:cs="Segoe UI Symbol"/>
          <w:color w:val="00B050"/>
          <w:sz w:val="40"/>
          <w:szCs w:val="40"/>
        </w:rPr>
        <w:lastRenderedPageBreak/>
        <w:t>⮚</w:t>
      </w:r>
      <w:r>
        <w:rPr>
          <w:rFonts w:ascii="Arial" w:hAnsi="Arial" w:cs="Arial"/>
          <w:color w:val="00B05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>8- Port Scanning</w:t>
      </w:r>
    </w:p>
    <w:p w:rsidR="001C6697" w:rsidRPr="00471565" w:rsidRDefault="001C6697" w:rsidP="001C6697">
      <w:pPr>
        <w:pStyle w:val="ListParagraph"/>
        <w:ind w:left="825"/>
      </w:pPr>
      <w:r w:rsidRPr="001C6697">
        <w:drawing>
          <wp:inline distT="0" distB="0" distL="0" distR="0" wp14:anchorId="421E1891" wp14:editId="261C63E0">
            <wp:extent cx="5048250" cy="420202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430" cy="42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C6697">
        <w:drawing>
          <wp:inline distT="0" distB="0" distL="0" distR="0" wp14:anchorId="360BE2B2" wp14:editId="1BBCBA4E">
            <wp:extent cx="4895850" cy="308082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073" cy="30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697" w:rsidRPr="0047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25A80"/>
    <w:multiLevelType w:val="hybridMultilevel"/>
    <w:tmpl w:val="AC62A7BE"/>
    <w:lvl w:ilvl="0" w:tplc="DD1E74DC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NDY2NTE0MjK0NDJU0lEKTi0uzszPAykwqgUApu1F4CwAAAA="/>
  </w:docVars>
  <w:rsids>
    <w:rsidRoot w:val="00663048"/>
    <w:rsid w:val="001C6697"/>
    <w:rsid w:val="00471565"/>
    <w:rsid w:val="00663048"/>
    <w:rsid w:val="00713432"/>
    <w:rsid w:val="00DB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0CEE"/>
  <w15:chartTrackingRefBased/>
  <w15:docId w15:val="{64ED251D-53A1-438E-A9C7-EDE3D72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Khaled Abou El Sherbini</dc:creator>
  <cp:keywords/>
  <dc:description/>
  <cp:lastModifiedBy>Mohammad Khaled Abou El Sherbini</cp:lastModifiedBy>
  <cp:revision>2</cp:revision>
  <dcterms:created xsi:type="dcterms:W3CDTF">2020-10-19T20:35:00Z</dcterms:created>
  <dcterms:modified xsi:type="dcterms:W3CDTF">2020-10-19T20:59:00Z</dcterms:modified>
</cp:coreProperties>
</file>