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6342D" w14:textId="77777777" w:rsidR="00B71D6E" w:rsidRDefault="00B71D6E" w:rsidP="00B71D6E">
      <w:pPr>
        <w:bidi/>
        <w:spacing w:line="240" w:lineRule="auto"/>
        <w:jc w:val="center"/>
        <w:rPr>
          <w:rFonts w:ascii="IRANSans" w:hAnsi="IRANSans" w:cs="IRANSans"/>
          <w:b/>
          <w:bCs/>
          <w:color w:val="000000"/>
          <w:lang w:bidi="fa-IR"/>
        </w:rPr>
      </w:pPr>
      <w:r>
        <w:rPr>
          <w:noProof/>
        </w:rPr>
        <w:drawing>
          <wp:anchor distT="0" distB="0" distL="0" distR="0" simplePos="0" relativeHeight="251659264" behindDoc="0" locked="0" layoutInCell="0" allowOverlap="1" wp14:anchorId="66B6CCCE" wp14:editId="0DDBF63F">
            <wp:simplePos x="0" y="0"/>
            <wp:positionH relativeFrom="column">
              <wp:posOffset>1791335</wp:posOffset>
            </wp:positionH>
            <wp:positionV relativeFrom="paragraph">
              <wp:posOffset>166370</wp:posOffset>
            </wp:positionV>
            <wp:extent cx="2128520" cy="2580640"/>
            <wp:effectExtent l="0" t="0" r="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8520" cy="2580640"/>
                    </a:xfrm>
                    <a:prstGeom prst="rect">
                      <a:avLst/>
                    </a:prstGeom>
                    <a:noFill/>
                  </pic:spPr>
                </pic:pic>
              </a:graphicData>
            </a:graphic>
            <wp14:sizeRelH relativeFrom="page">
              <wp14:pctWidth>0</wp14:pctWidth>
            </wp14:sizeRelH>
            <wp14:sizeRelV relativeFrom="page">
              <wp14:pctHeight>0</wp14:pctHeight>
            </wp14:sizeRelV>
          </wp:anchor>
        </w:drawing>
      </w:r>
      <w:r>
        <w:rPr>
          <w:rFonts w:ascii="IRANSans" w:hAnsi="IRANSans" w:cs="Times New Roman"/>
          <w:b/>
          <w:bCs/>
          <w:color w:val="000000"/>
          <w:rtl/>
          <w:lang w:bidi="fa-IR"/>
        </w:rPr>
        <w:tab/>
      </w:r>
    </w:p>
    <w:p w14:paraId="37EC7BF6" w14:textId="77777777" w:rsidR="00B71D6E" w:rsidRDefault="00B71D6E" w:rsidP="00B71D6E">
      <w:pPr>
        <w:bidi/>
        <w:spacing w:line="240" w:lineRule="auto"/>
        <w:jc w:val="center"/>
        <w:rPr>
          <w:rFonts w:ascii="IRANSans" w:hAnsi="IRANSans" w:cs="IRANSans"/>
          <w:b/>
          <w:bCs/>
          <w:color w:val="000000"/>
        </w:rPr>
      </w:pPr>
    </w:p>
    <w:p w14:paraId="065C6F80" w14:textId="77777777" w:rsidR="00B71D6E" w:rsidRDefault="00B71D6E" w:rsidP="00B71D6E">
      <w:pPr>
        <w:bidi/>
        <w:spacing w:line="240" w:lineRule="auto"/>
        <w:jc w:val="center"/>
        <w:rPr>
          <w:rFonts w:ascii="IRANSans" w:hAnsi="IRANSans" w:cs="IRANSans"/>
          <w:b/>
          <w:bCs/>
          <w:color w:val="000000"/>
        </w:rPr>
      </w:pPr>
    </w:p>
    <w:p w14:paraId="232E40E4" w14:textId="77777777" w:rsidR="00B71D6E" w:rsidRDefault="00B71D6E" w:rsidP="00B71D6E">
      <w:pPr>
        <w:bidi/>
        <w:spacing w:line="240" w:lineRule="auto"/>
        <w:jc w:val="center"/>
        <w:rPr>
          <w:rFonts w:ascii="IRANSans" w:hAnsi="IRANSans" w:cs="IRANSans"/>
          <w:b/>
          <w:bCs/>
          <w:color w:val="000000"/>
        </w:rPr>
      </w:pPr>
    </w:p>
    <w:p w14:paraId="407C37EE" w14:textId="77777777" w:rsidR="00B71D6E" w:rsidRDefault="00B71D6E" w:rsidP="00B71D6E">
      <w:pPr>
        <w:bidi/>
        <w:spacing w:line="240" w:lineRule="auto"/>
        <w:jc w:val="center"/>
        <w:rPr>
          <w:rFonts w:ascii="IRANSans" w:hAnsi="IRANSans" w:cs="IRANSans"/>
          <w:b/>
          <w:bCs/>
          <w:color w:val="000000"/>
        </w:rPr>
      </w:pPr>
    </w:p>
    <w:p w14:paraId="787A7BC6" w14:textId="77777777" w:rsidR="00B71D6E" w:rsidRDefault="00B71D6E" w:rsidP="00B71D6E">
      <w:pPr>
        <w:bidi/>
        <w:spacing w:line="240" w:lineRule="auto"/>
        <w:jc w:val="center"/>
        <w:rPr>
          <w:rFonts w:ascii="IRANSans" w:hAnsi="IRANSans" w:cs="IRANSans"/>
          <w:b/>
          <w:bCs/>
          <w:color w:val="000000"/>
        </w:rPr>
      </w:pPr>
    </w:p>
    <w:p w14:paraId="0DEB64BA" w14:textId="77777777" w:rsidR="00B71D6E" w:rsidRDefault="00B71D6E" w:rsidP="00B71D6E">
      <w:pPr>
        <w:bidi/>
        <w:spacing w:line="240" w:lineRule="auto"/>
        <w:jc w:val="center"/>
        <w:rPr>
          <w:rFonts w:ascii="IRANSans" w:hAnsi="IRANSans" w:cs="IRANSans"/>
          <w:b/>
          <w:bCs/>
          <w:color w:val="000000"/>
        </w:rPr>
      </w:pPr>
    </w:p>
    <w:p w14:paraId="1A83E88C" w14:textId="77777777" w:rsidR="00B71D6E" w:rsidRDefault="00B71D6E" w:rsidP="00B71D6E">
      <w:pPr>
        <w:bidi/>
        <w:spacing w:line="240" w:lineRule="auto"/>
        <w:jc w:val="center"/>
        <w:rPr>
          <w:rFonts w:ascii="IRANSans" w:hAnsi="IRANSans" w:cs="B Lotus"/>
          <w:b/>
          <w:bCs/>
          <w:color w:val="000000"/>
          <w:sz w:val="36"/>
          <w:szCs w:val="36"/>
          <w:lang w:bidi="fa-IR"/>
        </w:rPr>
      </w:pPr>
    </w:p>
    <w:p w14:paraId="517D0672" w14:textId="77777777" w:rsidR="00B71D6E" w:rsidRDefault="00B71D6E" w:rsidP="00B71D6E">
      <w:pPr>
        <w:bidi/>
        <w:spacing w:line="240" w:lineRule="auto"/>
        <w:jc w:val="center"/>
        <w:rPr>
          <w:rFonts w:ascii="IRANSans" w:hAnsi="IRANSans" w:cs="B Lotus"/>
          <w:b/>
          <w:bCs/>
          <w:color w:val="000000"/>
          <w:sz w:val="36"/>
          <w:szCs w:val="36"/>
          <w:lang w:bidi="fa-IR"/>
        </w:rPr>
      </w:pPr>
    </w:p>
    <w:p w14:paraId="446D171C" w14:textId="77777777" w:rsidR="00B71D6E" w:rsidRDefault="00B71D6E" w:rsidP="00B71D6E">
      <w:pPr>
        <w:bidi/>
        <w:spacing w:line="240" w:lineRule="auto"/>
        <w:jc w:val="center"/>
        <w:rPr>
          <w:rFonts w:cs="B Lotus"/>
          <w:sz w:val="28"/>
          <w:szCs w:val="28"/>
        </w:rPr>
      </w:pPr>
    </w:p>
    <w:p w14:paraId="281C62E4" w14:textId="77777777" w:rsidR="00B71D6E" w:rsidRDefault="00B71D6E" w:rsidP="00B71D6E">
      <w:pPr>
        <w:bidi/>
        <w:spacing w:line="240" w:lineRule="auto"/>
        <w:jc w:val="center"/>
        <w:rPr>
          <w:rFonts w:cs="B Lotus"/>
          <w:sz w:val="28"/>
          <w:szCs w:val="28"/>
        </w:rPr>
      </w:pPr>
      <w:r>
        <w:rPr>
          <w:rFonts w:cs="B Lotus" w:hint="cs"/>
          <w:sz w:val="28"/>
          <w:szCs w:val="28"/>
          <w:rtl/>
        </w:rPr>
        <w:t>دانشکده مهندسی کامپیوتر</w:t>
      </w:r>
    </w:p>
    <w:p w14:paraId="640A96DF" w14:textId="77777777" w:rsidR="00B71D6E" w:rsidRDefault="00B71D6E" w:rsidP="00B71D6E">
      <w:pPr>
        <w:bidi/>
        <w:spacing w:line="240" w:lineRule="auto"/>
        <w:jc w:val="center"/>
        <w:rPr>
          <w:rFonts w:ascii="IRANSans" w:hAnsi="IRANSans" w:cs="B Lotus"/>
          <w:b/>
          <w:bCs/>
          <w:color w:val="000000"/>
          <w:sz w:val="36"/>
          <w:szCs w:val="36"/>
          <w:lang w:bidi="fa-IR"/>
        </w:rPr>
      </w:pPr>
    </w:p>
    <w:p w14:paraId="054AE53F" w14:textId="3B644EB6" w:rsidR="00B71D6E" w:rsidRDefault="00B71D6E" w:rsidP="00B71D6E">
      <w:pPr>
        <w:bidi/>
        <w:spacing w:line="240" w:lineRule="auto"/>
        <w:jc w:val="center"/>
        <w:rPr>
          <w:rFonts w:ascii="IRANSans" w:hAnsi="IRANSans" w:cs="Times New Roman"/>
          <w:b/>
          <w:bCs/>
          <w:color w:val="000000"/>
          <w:sz w:val="36"/>
          <w:szCs w:val="36"/>
          <w:lang w:bidi="fa-IR"/>
        </w:rPr>
      </w:pPr>
      <w:r>
        <w:rPr>
          <w:rFonts w:ascii="IRANSans" w:hAnsi="IRANSans" w:cs="B Lotus" w:hint="cs"/>
          <w:b/>
          <w:bCs/>
          <w:color w:val="000000"/>
          <w:sz w:val="36"/>
          <w:szCs w:val="36"/>
          <w:rtl/>
          <w:lang w:bidi="fa-IR"/>
        </w:rPr>
        <w:t>کارگاه برنامه نویسی پیشرفته</w:t>
      </w:r>
    </w:p>
    <w:p w14:paraId="25495B82" w14:textId="77777777" w:rsidR="00B71D6E" w:rsidRDefault="00B71D6E" w:rsidP="00B71D6E">
      <w:pPr>
        <w:bidi/>
        <w:spacing w:line="240" w:lineRule="auto"/>
        <w:jc w:val="center"/>
        <w:rPr>
          <w:rFonts w:ascii="IRANSans" w:hAnsi="IRANSans" w:cs="Times New Roman"/>
          <w:color w:val="000000"/>
          <w:sz w:val="28"/>
          <w:szCs w:val="28"/>
        </w:rPr>
      </w:pPr>
      <w:r>
        <w:rPr>
          <w:rFonts w:ascii="IRANSans" w:hAnsi="IRANSans" w:cs="Times New Roman"/>
          <w:color w:val="000000"/>
          <w:sz w:val="28"/>
          <w:szCs w:val="28"/>
          <w:rtl/>
        </w:rPr>
        <w:t xml:space="preserve">نیم سال </w:t>
      </w:r>
      <w:r>
        <w:rPr>
          <w:rFonts w:ascii="IRANSans" w:hAnsi="IRANSans" w:cs="Times New Roman" w:hint="cs"/>
          <w:color w:val="000000"/>
          <w:sz w:val="28"/>
          <w:szCs w:val="28"/>
          <w:rtl/>
        </w:rPr>
        <w:t>دوم</w:t>
      </w:r>
      <w:r>
        <w:rPr>
          <w:rFonts w:ascii="IRANSans" w:hAnsi="IRANSans" w:cs="Times New Roman"/>
          <w:color w:val="000000"/>
          <w:sz w:val="28"/>
          <w:szCs w:val="28"/>
          <w:rtl/>
        </w:rPr>
        <w:t xml:space="preserve"> </w:t>
      </w:r>
      <w:r>
        <w:rPr>
          <w:rFonts w:ascii="IRANSans" w:hAnsi="IRANSans" w:cs="Times New Roman"/>
          <w:color w:val="000000"/>
          <w:sz w:val="28"/>
          <w:szCs w:val="28"/>
          <w:rtl/>
          <w:lang w:bidi="fa-IR"/>
        </w:rPr>
        <w:t>۰۲-۰۳</w:t>
      </w:r>
    </w:p>
    <w:p w14:paraId="0A4857DB" w14:textId="77777777" w:rsidR="00B71D6E" w:rsidRDefault="00B71D6E" w:rsidP="00B71D6E">
      <w:pPr>
        <w:bidi/>
        <w:spacing w:line="240" w:lineRule="auto"/>
        <w:jc w:val="center"/>
        <w:rPr>
          <w:rFonts w:ascii="IRANSans" w:hAnsi="IRANSans" w:cs="B Lotus"/>
          <w:color w:val="000000"/>
          <w:sz w:val="28"/>
          <w:szCs w:val="28"/>
        </w:rPr>
      </w:pPr>
    </w:p>
    <w:p w14:paraId="145F26EE" w14:textId="77777777" w:rsidR="00B71D6E" w:rsidRPr="009C5A04" w:rsidRDefault="00B71D6E" w:rsidP="00B71D6E">
      <w:pPr>
        <w:bidi/>
        <w:spacing w:line="240" w:lineRule="auto"/>
        <w:jc w:val="center"/>
        <w:rPr>
          <w:rFonts w:ascii="IRANSans" w:hAnsi="IRANSans" w:cs="B Lotus"/>
          <w:color w:val="000000"/>
          <w:sz w:val="32"/>
          <w:szCs w:val="32"/>
        </w:rPr>
      </w:pPr>
      <w:r w:rsidRPr="009C5A04">
        <w:rPr>
          <w:rFonts w:ascii="IRANSans" w:hAnsi="IRANSans" w:cs="B Lotus" w:hint="cs"/>
          <w:color w:val="000000"/>
          <w:sz w:val="32"/>
          <w:szCs w:val="32"/>
          <w:rtl/>
        </w:rPr>
        <w:t>عنوان:</w:t>
      </w:r>
    </w:p>
    <w:p w14:paraId="21653F0C" w14:textId="59EA379E" w:rsidR="00B71D6E" w:rsidRPr="009C5A04" w:rsidRDefault="00B71D6E" w:rsidP="00B71D6E">
      <w:pPr>
        <w:bidi/>
        <w:spacing w:line="240" w:lineRule="auto"/>
        <w:jc w:val="center"/>
        <w:rPr>
          <w:rFonts w:ascii="IRANSans" w:hAnsi="IRANSans" w:cs="B Lotus"/>
          <w:b/>
          <w:bCs/>
          <w:color w:val="000000"/>
          <w:sz w:val="28"/>
          <w:szCs w:val="28"/>
          <w:rtl/>
          <w:lang w:bidi="fa-IR"/>
        </w:rPr>
      </w:pPr>
      <w:r>
        <w:rPr>
          <w:rFonts w:ascii="IRANSans" w:hAnsi="IRANSans" w:cs="B Lotus" w:hint="cs"/>
          <w:b/>
          <w:bCs/>
          <w:color w:val="000000"/>
          <w:sz w:val="28"/>
          <w:szCs w:val="28"/>
          <w:rtl/>
        </w:rPr>
        <w:t xml:space="preserve">شبیه سازی </w:t>
      </w:r>
      <w:r w:rsidR="00624D49">
        <w:rPr>
          <w:rFonts w:ascii="IRANSans" w:hAnsi="IRANSans" w:cs="B Lotus" w:hint="cs"/>
          <w:b/>
          <w:bCs/>
          <w:color w:val="000000"/>
          <w:sz w:val="28"/>
          <w:szCs w:val="28"/>
          <w:rtl/>
          <w:lang w:bidi="fa-IR"/>
        </w:rPr>
        <w:t>سیستم بیمارستان</w:t>
      </w:r>
    </w:p>
    <w:p w14:paraId="28D144BB" w14:textId="77777777" w:rsidR="00B71D6E" w:rsidRDefault="00B71D6E" w:rsidP="00B71D6E">
      <w:pPr>
        <w:bidi/>
        <w:rPr>
          <w:rFonts w:ascii="IRANSans" w:hAnsi="IRANSans" w:cs="B Lotus"/>
          <w:color w:val="000000"/>
          <w:sz w:val="28"/>
          <w:szCs w:val="28"/>
        </w:rPr>
      </w:pPr>
    </w:p>
    <w:p w14:paraId="7F468755" w14:textId="77777777" w:rsidR="00B71D6E" w:rsidRDefault="00B71D6E" w:rsidP="00B71D6E">
      <w:pPr>
        <w:bidi/>
        <w:jc w:val="center"/>
        <w:rPr>
          <w:rFonts w:ascii="IRANSans" w:hAnsi="IRANSans" w:cs="B Lotus"/>
          <w:color w:val="000000"/>
          <w:sz w:val="28"/>
          <w:szCs w:val="28"/>
        </w:rPr>
      </w:pPr>
    </w:p>
    <w:p w14:paraId="4FC2BA12" w14:textId="2C358607" w:rsidR="00B71D6E" w:rsidRDefault="00B71D6E" w:rsidP="00B71D6E">
      <w:pPr>
        <w:bidi/>
        <w:jc w:val="center"/>
        <w:rPr>
          <w:rFonts w:ascii="IRANSans" w:hAnsi="IRANSans" w:cs="B Nazanin"/>
          <w:color w:val="000000"/>
          <w:sz w:val="28"/>
          <w:szCs w:val="28"/>
          <w:rtl/>
          <w:lang w:bidi="fa-IR"/>
        </w:rPr>
      </w:pPr>
      <w:r>
        <w:rPr>
          <w:rFonts w:ascii="IRANSans" w:hAnsi="IRANSans" w:cs="B Nazanin" w:hint="cs"/>
          <w:color w:val="000000"/>
          <w:sz w:val="28"/>
          <w:szCs w:val="28"/>
          <w:rtl/>
          <w:lang w:bidi="fa-IR"/>
        </w:rPr>
        <w:t>فروردین 1403</w:t>
      </w:r>
    </w:p>
    <w:p w14:paraId="1C639043" w14:textId="77777777" w:rsidR="00B71D6E" w:rsidRDefault="00B71D6E">
      <w:pPr>
        <w:suppressAutoHyphens w:val="0"/>
        <w:spacing w:line="259" w:lineRule="auto"/>
        <w:rPr>
          <w:rFonts w:ascii="IRANSans" w:hAnsi="IRANSans" w:cs="B Nazanin"/>
          <w:color w:val="000000"/>
          <w:sz w:val="28"/>
          <w:szCs w:val="28"/>
          <w:rtl/>
          <w:lang w:bidi="fa-IR"/>
        </w:rPr>
      </w:pPr>
      <w:r>
        <w:rPr>
          <w:rFonts w:ascii="IRANSans" w:hAnsi="IRANSans" w:cs="B Nazanin"/>
          <w:color w:val="000000"/>
          <w:sz w:val="28"/>
          <w:szCs w:val="28"/>
          <w:rtl/>
          <w:lang w:bidi="fa-IR"/>
        </w:rPr>
        <w:br w:type="page"/>
      </w:r>
    </w:p>
    <w:p w14:paraId="599B0C59" w14:textId="6D1F2437" w:rsidR="00B71D6E" w:rsidRDefault="00B71D6E" w:rsidP="00B71D6E">
      <w:pPr>
        <w:bidi/>
      </w:pPr>
      <w:r>
        <w:rPr>
          <w:noProof/>
        </w:rPr>
        <w:lastRenderedPageBreak/>
        <mc:AlternateContent>
          <mc:Choice Requires="wps">
            <w:drawing>
              <wp:anchor distT="0" distB="0" distL="114300" distR="114300" simplePos="0" relativeHeight="251661312" behindDoc="0" locked="0" layoutInCell="1" allowOverlap="1" wp14:anchorId="5EBD3363" wp14:editId="14DE3954">
                <wp:simplePos x="0" y="0"/>
                <wp:positionH relativeFrom="page">
                  <wp:posOffset>1123950</wp:posOffset>
                </wp:positionH>
                <wp:positionV relativeFrom="paragraph">
                  <wp:posOffset>-381000</wp:posOffset>
                </wp:positionV>
                <wp:extent cx="6343650" cy="381000"/>
                <wp:effectExtent l="0" t="0" r="0" b="0"/>
                <wp:wrapNone/>
                <wp:docPr id="24" name="Rectangle: Rounded Corners 24"/>
                <wp:cNvGraphicFramePr/>
                <a:graphic xmlns:a="http://schemas.openxmlformats.org/drawingml/2006/main">
                  <a:graphicData uri="http://schemas.microsoft.com/office/word/2010/wordprocessingShape">
                    <wps:wsp>
                      <wps:cNvSpPr/>
                      <wps:spPr>
                        <a:xfrm>
                          <a:off x="0" y="0"/>
                          <a:ext cx="6343650" cy="381000"/>
                        </a:xfrm>
                        <a:prstGeom prst="round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B7826D" id="Rectangle: Rounded Corners 24" o:spid="_x0000_s1026" style="position:absolute;margin-left:88.5pt;margin-top:-30pt;width:499.5pt;height:30pt;z-index:251661312;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" fillcolor="#212934 [1615]" stroked="f" strokeweight="1pt">
                <v:stroke joinstyle="miter"/>
                <w10:wrap anchorx="page"/>
              </v:roundrect>
            </w:pict>
          </mc:Fallback>
        </mc:AlternateContent>
      </w:r>
    </w:p>
    <w:p w14:paraId="709C23DA" w14:textId="20813598" w:rsidR="00624D49" w:rsidRDefault="00624D49" w:rsidP="00624D49">
      <w:pPr>
        <w:bidi/>
        <w:rPr>
          <w:rFonts w:ascii="IRANSans" w:hAnsi="IRANSans" w:cs="B Lotus"/>
          <w:b/>
          <w:bCs/>
          <w:color w:val="000000"/>
          <w:sz w:val="40"/>
          <w:szCs w:val="40"/>
          <w:rtl/>
        </w:rPr>
      </w:pPr>
      <w:r>
        <w:rPr>
          <w:rFonts w:ascii="IRANSans" w:hAnsi="IRANSans" w:cs="B Lotus" w:hint="cs"/>
          <w:b/>
          <w:bCs/>
          <w:color w:val="000000"/>
          <w:sz w:val="40"/>
          <w:szCs w:val="40"/>
          <w:rtl/>
        </w:rPr>
        <w:t>سیستم بیمارستان</w:t>
      </w:r>
      <w:r w:rsidR="00B71D6E">
        <w:rPr>
          <w:rFonts w:ascii="IRANSans" w:hAnsi="IRANSans" w:cs="B Lotus" w:hint="cs"/>
          <w:b/>
          <w:bCs/>
          <w:color w:val="000000"/>
          <w:sz w:val="40"/>
          <w:szCs w:val="40"/>
          <w:rtl/>
        </w:rPr>
        <w:t xml:space="preserve"> با جاوا</w:t>
      </w:r>
    </w:p>
    <w:p w14:paraId="0FC5D1E8" w14:textId="38836679" w:rsidR="00624D49" w:rsidRDefault="00624D49" w:rsidP="00334182">
      <w:pPr>
        <w:bidi/>
        <w:ind w:firstLine="720"/>
        <w:rPr>
          <w:rFonts w:ascii="IRANSans" w:hAnsi="IRANSans" w:cs="B Lotus"/>
          <w:b/>
          <w:bCs/>
          <w:color w:val="000000"/>
          <w:sz w:val="40"/>
          <w:szCs w:val="40"/>
          <w:rtl/>
        </w:rPr>
      </w:pPr>
      <w:r>
        <w:rPr>
          <w:rFonts w:ascii="IRANSans" w:hAnsi="IRANSans" w:cs="B Lotus" w:hint="cs"/>
          <w:b/>
          <w:bCs/>
          <w:color w:val="000000"/>
          <w:sz w:val="40"/>
          <w:szCs w:val="40"/>
          <w:rtl/>
        </w:rPr>
        <w:t>ساختار کلی</w:t>
      </w:r>
    </w:p>
    <w:p w14:paraId="4CC79A8F" w14:textId="10A41A70" w:rsidR="00624D49" w:rsidRDefault="00624D49" w:rsidP="00624D49">
      <w:pPr>
        <w:pStyle w:val="NormalWeb"/>
        <w:bidi/>
        <w:spacing w:before="0" w:beforeAutospacing="0" w:after="0" w:afterAutospacing="0" w:line="360" w:lineRule="auto"/>
        <w:rPr>
          <w:rFonts w:ascii="B Nazanin" w:hAnsi="B Nazanin" w:cs="B Nazanin"/>
          <w:color w:val="000000"/>
          <w:sz w:val="28"/>
          <w:szCs w:val="28"/>
          <w:rtl/>
        </w:rPr>
      </w:pPr>
      <w:r>
        <w:rPr>
          <w:rFonts w:ascii="IRANSans" w:hAnsi="IRANSans" w:cs="B Lotus"/>
          <w:b/>
          <w:bCs/>
          <w:color w:val="000000"/>
          <w:sz w:val="40"/>
          <w:szCs w:val="40"/>
          <w:rtl/>
        </w:rPr>
        <w:tab/>
      </w:r>
      <w:r>
        <w:rPr>
          <w:rFonts w:ascii="B Nazanin" w:hAnsi="B Nazanin" w:cs="B Nazanin" w:hint="cs"/>
          <w:color w:val="000000"/>
          <w:sz w:val="28"/>
          <w:szCs w:val="28"/>
          <w:rtl/>
        </w:rPr>
        <w:t xml:space="preserve">در این مینی پروژه میخواهیم ساختار کلی یک بیمارستان شامل </w:t>
      </w:r>
      <w:r w:rsidR="000E2719">
        <w:rPr>
          <w:rFonts w:ascii="B Nazanin" w:hAnsi="B Nazanin" w:cs="B Nazanin" w:hint="cs"/>
          <w:color w:val="000000"/>
          <w:sz w:val="28"/>
          <w:szCs w:val="28"/>
          <w:rtl/>
        </w:rPr>
        <w:t>دکتر</w:t>
      </w:r>
      <w:r>
        <w:rPr>
          <w:rFonts w:ascii="B Nazanin" w:hAnsi="B Nazanin" w:cs="B Nazanin" w:hint="cs"/>
          <w:color w:val="000000"/>
          <w:sz w:val="28"/>
          <w:szCs w:val="28"/>
          <w:rtl/>
        </w:rPr>
        <w:t xml:space="preserve"> و بیمار را شبیه سازی کنیم. </w:t>
      </w:r>
      <w:r w:rsidR="000E2719">
        <w:rPr>
          <w:rFonts w:ascii="B Nazanin" w:hAnsi="B Nazanin" w:cs="B Nazanin" w:hint="cs"/>
          <w:color w:val="000000"/>
          <w:sz w:val="28"/>
          <w:szCs w:val="28"/>
          <w:rtl/>
        </w:rPr>
        <w:t>دکتر</w:t>
      </w:r>
      <w:r>
        <w:rPr>
          <w:rFonts w:ascii="B Nazanin" w:hAnsi="B Nazanin" w:cs="B Nazanin" w:hint="cs"/>
          <w:color w:val="000000"/>
          <w:sz w:val="28"/>
          <w:szCs w:val="28"/>
          <w:rtl/>
        </w:rPr>
        <w:t xml:space="preserve"> بیمارستان قابلیت هایی نظیر مشاهده منو خدمات، دریافت حق ویزیت و ویزیت بیمار را دارا میباشد. بیمار قابلیت هایی نظیر مشاهده منو خدمات، </w:t>
      </w:r>
      <w:r w:rsidR="00986426">
        <w:rPr>
          <w:rFonts w:ascii="B Nazanin" w:hAnsi="B Nazanin" w:cs="B Nazanin" w:hint="cs"/>
          <w:color w:val="000000"/>
          <w:sz w:val="28"/>
          <w:szCs w:val="28"/>
          <w:rtl/>
        </w:rPr>
        <w:t>رزرو پزشک، شارژ حساب و پرداخت حق ویزیت را دار</w:t>
      </w:r>
      <w:r w:rsidR="000E2719">
        <w:rPr>
          <w:rFonts w:ascii="B Nazanin" w:hAnsi="B Nazanin" w:cs="B Nazanin" w:hint="cs"/>
          <w:color w:val="000000"/>
          <w:sz w:val="28"/>
          <w:szCs w:val="28"/>
          <w:rtl/>
        </w:rPr>
        <w:t>ا</w:t>
      </w:r>
      <w:r w:rsidR="00986426">
        <w:rPr>
          <w:rFonts w:ascii="B Nazanin" w:hAnsi="B Nazanin" w:cs="B Nazanin" w:hint="cs"/>
          <w:color w:val="000000"/>
          <w:sz w:val="28"/>
          <w:szCs w:val="28"/>
          <w:rtl/>
        </w:rPr>
        <w:t xml:space="preserve"> میباشد.</w:t>
      </w:r>
    </w:p>
    <w:p w14:paraId="64437D49" w14:textId="0C2A4B1D" w:rsidR="00986426" w:rsidRDefault="00986426" w:rsidP="00986426">
      <w:pPr>
        <w:pStyle w:val="NormalWeb"/>
        <w:bidi/>
        <w:spacing w:before="0" w:beforeAutospacing="0" w:after="0" w:afterAutospacing="0" w:line="360" w:lineRule="auto"/>
        <w:rPr>
          <w:rFonts w:ascii="B Nazanin" w:hAnsi="B Nazanin" w:cs="B Nazanin"/>
          <w:color w:val="000000"/>
          <w:sz w:val="28"/>
          <w:szCs w:val="28"/>
          <w:rtl/>
        </w:rPr>
      </w:pPr>
    </w:p>
    <w:p w14:paraId="4D905919" w14:textId="75802BBD" w:rsidR="00986426" w:rsidRDefault="00986426" w:rsidP="00986426">
      <w:pPr>
        <w:pStyle w:val="NormalWeb"/>
        <w:bidi/>
        <w:spacing w:before="0" w:beforeAutospacing="0" w:after="0" w:afterAutospacing="0" w:line="360" w:lineRule="auto"/>
        <w:rPr>
          <w:rFonts w:ascii="B Nazanin" w:hAnsi="B Nazanin" w:cs="B Nazanin"/>
          <w:color w:val="000000"/>
          <w:sz w:val="28"/>
          <w:szCs w:val="28"/>
          <w:rtl/>
        </w:rPr>
      </w:pPr>
      <w:r>
        <w:rPr>
          <w:rFonts w:ascii="B Nazanin" w:hAnsi="B Nazanin" w:cs="B Nazanin"/>
          <w:color w:val="000000"/>
          <w:sz w:val="28"/>
          <w:szCs w:val="28"/>
          <w:rtl/>
        </w:rPr>
        <w:tab/>
      </w:r>
      <w:r>
        <w:rPr>
          <w:rFonts w:ascii="B Nazanin" w:hAnsi="B Nazanin" w:cs="B Nazanin" w:hint="cs"/>
          <w:color w:val="000000"/>
          <w:sz w:val="28"/>
          <w:szCs w:val="28"/>
          <w:rtl/>
        </w:rPr>
        <w:t>خود سیستم بیمارستان که کلاس اصلی پروژه است دارای مجموعه (</w:t>
      </w:r>
      <w:r>
        <w:rPr>
          <w:rFonts w:asciiTheme="minorHAnsi" w:hAnsiTheme="minorHAnsi" w:cs="B Nazanin"/>
          <w:color w:val="000000"/>
          <w:sz w:val="28"/>
          <w:szCs w:val="28"/>
        </w:rPr>
        <w:t>collection</w:t>
      </w:r>
      <w:r>
        <w:rPr>
          <w:rFonts w:ascii="B Nazanin" w:hAnsi="B Nazanin" w:cs="B Nazanin" w:hint="cs"/>
          <w:color w:val="000000"/>
          <w:sz w:val="28"/>
          <w:szCs w:val="28"/>
          <w:rtl/>
        </w:rPr>
        <w:t>) هایی از رزرو ها و اشخاص میباشد. در ابتدا اجرای این کلاس کاربران میتوانند ورود یا ثبت نام کنند تا به لیست اضافه شوند. پس از ورود هر شخص به منو خدمات دسترسی پیدا خواهد کرد. بیمارستان همچنین شامل جدولی از دکتر های موجود در هر روز میباشد؛ که بعدا توضیحات تکمیلی درباره آن ارائه خواهد شد.</w:t>
      </w:r>
    </w:p>
    <w:p w14:paraId="55C90B3A" w14:textId="1CC08CD6" w:rsidR="00986426" w:rsidRDefault="00986426" w:rsidP="00986426">
      <w:pPr>
        <w:pStyle w:val="NormalWeb"/>
        <w:bidi/>
        <w:spacing w:before="0" w:beforeAutospacing="0" w:after="0" w:afterAutospacing="0" w:line="360" w:lineRule="auto"/>
        <w:rPr>
          <w:rFonts w:ascii="B Nazanin" w:hAnsi="B Nazanin" w:cs="B Nazanin"/>
          <w:color w:val="000000"/>
          <w:sz w:val="28"/>
          <w:szCs w:val="28"/>
          <w:rtl/>
        </w:rPr>
      </w:pPr>
    </w:p>
    <w:p w14:paraId="21E7B347" w14:textId="77AD2995" w:rsidR="00986426" w:rsidRDefault="00986426" w:rsidP="00986426">
      <w:pPr>
        <w:pStyle w:val="NormalWeb"/>
        <w:bidi/>
        <w:spacing w:before="0" w:beforeAutospacing="0" w:after="0" w:afterAutospacing="0" w:line="360" w:lineRule="auto"/>
        <w:rPr>
          <w:rFonts w:ascii="B Nazanin" w:hAnsi="B Nazanin" w:cs="B Nazanin"/>
          <w:color w:val="000000"/>
          <w:sz w:val="28"/>
          <w:szCs w:val="28"/>
          <w:rtl/>
        </w:rPr>
      </w:pPr>
      <w:r>
        <w:rPr>
          <w:rFonts w:ascii="B Nazanin" w:hAnsi="B Nazanin" w:cs="B Nazanin"/>
          <w:color w:val="000000"/>
          <w:sz w:val="28"/>
          <w:szCs w:val="28"/>
          <w:rtl/>
        </w:rPr>
        <w:tab/>
      </w:r>
      <w:r>
        <w:rPr>
          <w:rFonts w:ascii="B Nazanin" w:hAnsi="B Nazanin" w:cs="B Nazanin" w:hint="cs"/>
          <w:color w:val="000000"/>
          <w:sz w:val="28"/>
          <w:szCs w:val="28"/>
          <w:rtl/>
        </w:rPr>
        <w:t>هر شخص علاوه بر نام کاربری و رمز عبور، دارای اعتبار مالی و دسترسی به بیمارستان مورد نظر نیز میباشد (</w:t>
      </w:r>
      <w:r>
        <w:rPr>
          <w:rFonts w:asciiTheme="minorHAnsi" w:hAnsiTheme="minorHAnsi" w:cs="B Nazanin" w:hint="cs"/>
          <w:color w:val="000000"/>
          <w:sz w:val="28"/>
          <w:szCs w:val="28"/>
          <w:rtl/>
          <w:lang w:bidi="fa-IR"/>
        </w:rPr>
        <w:t xml:space="preserve">از </w:t>
      </w:r>
      <w:r>
        <w:rPr>
          <w:rFonts w:asciiTheme="minorHAnsi" w:hAnsiTheme="minorHAnsi" w:cs="B Nazanin"/>
          <w:color w:val="000000"/>
          <w:sz w:val="28"/>
          <w:szCs w:val="28"/>
          <w:lang w:bidi="fa-IR"/>
        </w:rPr>
        <w:t>Hospital</w:t>
      </w:r>
      <w:r>
        <w:rPr>
          <w:rFonts w:asciiTheme="minorHAnsi" w:hAnsiTheme="minorHAnsi" w:cs="B Nazanin" w:hint="cs"/>
          <w:color w:val="000000"/>
          <w:sz w:val="28"/>
          <w:szCs w:val="28"/>
          <w:rtl/>
          <w:lang w:bidi="fa-IR"/>
        </w:rPr>
        <w:t xml:space="preserve"> شی داخل خود دارد</w:t>
      </w:r>
      <w:r>
        <w:rPr>
          <w:rFonts w:ascii="B Nazanin" w:hAnsi="B Nazanin" w:cs="B Nazanin" w:hint="cs"/>
          <w:color w:val="000000"/>
          <w:sz w:val="28"/>
          <w:szCs w:val="28"/>
          <w:rtl/>
        </w:rPr>
        <w:t xml:space="preserve">). چون این کلاس والد بیمار و </w:t>
      </w:r>
      <w:r w:rsidR="000E2719">
        <w:rPr>
          <w:rFonts w:ascii="B Nazanin" w:hAnsi="B Nazanin" w:cs="B Nazanin" w:hint="cs"/>
          <w:color w:val="000000"/>
          <w:sz w:val="28"/>
          <w:szCs w:val="28"/>
          <w:rtl/>
        </w:rPr>
        <w:t>دکتر</w:t>
      </w:r>
      <w:r>
        <w:rPr>
          <w:rFonts w:ascii="B Nazanin" w:hAnsi="B Nazanin" w:cs="B Nazanin" w:hint="cs"/>
          <w:color w:val="000000"/>
          <w:sz w:val="28"/>
          <w:szCs w:val="28"/>
          <w:rtl/>
        </w:rPr>
        <w:t xml:space="preserve"> است، اطلاعات آن در کلاس های فرزند تکمیل خواهد شد.</w:t>
      </w:r>
    </w:p>
    <w:p w14:paraId="3F846D4E" w14:textId="5662219A" w:rsidR="00986426" w:rsidRDefault="00986426" w:rsidP="00986426">
      <w:pPr>
        <w:pStyle w:val="NormalWeb"/>
        <w:bidi/>
        <w:spacing w:before="0" w:beforeAutospacing="0" w:after="0" w:afterAutospacing="0" w:line="360" w:lineRule="auto"/>
        <w:rPr>
          <w:rFonts w:ascii="B Nazanin" w:hAnsi="B Nazanin" w:cs="B Nazanin"/>
          <w:color w:val="000000"/>
          <w:sz w:val="28"/>
          <w:szCs w:val="28"/>
          <w:rtl/>
        </w:rPr>
      </w:pPr>
    </w:p>
    <w:p w14:paraId="0DAFE9BD" w14:textId="3D0E5689" w:rsidR="00986426" w:rsidRDefault="00986426" w:rsidP="00986426">
      <w:pPr>
        <w:pStyle w:val="NormalWeb"/>
        <w:bidi/>
        <w:spacing w:before="0" w:beforeAutospacing="0" w:after="0" w:afterAutospacing="0" w:line="360" w:lineRule="auto"/>
        <w:rPr>
          <w:rFonts w:ascii="B Nazanin" w:hAnsi="B Nazanin" w:cs="B Nazanin"/>
          <w:color w:val="000000"/>
          <w:sz w:val="28"/>
          <w:szCs w:val="28"/>
          <w:rtl/>
        </w:rPr>
      </w:pPr>
      <w:r>
        <w:rPr>
          <w:rFonts w:ascii="B Nazanin" w:hAnsi="B Nazanin" w:cs="B Nazanin"/>
          <w:color w:val="000000"/>
          <w:sz w:val="28"/>
          <w:szCs w:val="28"/>
          <w:rtl/>
        </w:rPr>
        <w:tab/>
      </w:r>
      <w:r>
        <w:rPr>
          <w:rFonts w:ascii="B Nazanin" w:hAnsi="B Nazanin" w:cs="B Nazanin" w:hint="cs"/>
          <w:color w:val="000000"/>
          <w:sz w:val="28"/>
          <w:szCs w:val="28"/>
          <w:rtl/>
        </w:rPr>
        <w:t xml:space="preserve">در کلاس </w:t>
      </w:r>
      <w:r w:rsidR="000E2719">
        <w:rPr>
          <w:rFonts w:ascii="B Nazanin" w:hAnsi="B Nazanin" w:cs="B Nazanin" w:hint="cs"/>
          <w:color w:val="000000"/>
          <w:sz w:val="28"/>
          <w:szCs w:val="28"/>
          <w:rtl/>
        </w:rPr>
        <w:t>دکتر</w:t>
      </w:r>
      <w:r>
        <w:rPr>
          <w:rFonts w:ascii="B Nazanin" w:hAnsi="B Nazanin" w:cs="B Nazanin" w:hint="cs"/>
          <w:color w:val="000000"/>
          <w:sz w:val="28"/>
          <w:szCs w:val="28"/>
          <w:rtl/>
        </w:rPr>
        <w:t>، هر عضو پس از ورود با منو خدمات رو به رو میشود</w:t>
      </w:r>
      <w:r w:rsidR="000E2719">
        <w:rPr>
          <w:rFonts w:ascii="B Nazanin" w:hAnsi="B Nazanin" w:cs="B Nazanin" w:hint="cs"/>
          <w:color w:val="000000"/>
          <w:sz w:val="28"/>
          <w:szCs w:val="28"/>
          <w:rtl/>
        </w:rPr>
        <w:t>؛ این خدمات شامل ویزیت و پر کردن جدول حضور میشود. توجه کنید که زمان های حضور توسط دکتر به جدول داخل بیمارستان اضافه میشود.</w:t>
      </w:r>
    </w:p>
    <w:p w14:paraId="5BDD9DEE" w14:textId="6000A56D" w:rsidR="000E2719" w:rsidRDefault="000E2719" w:rsidP="000E2719">
      <w:pPr>
        <w:pStyle w:val="NormalWeb"/>
        <w:bidi/>
        <w:spacing w:before="0" w:beforeAutospacing="0" w:after="0" w:afterAutospacing="0" w:line="360" w:lineRule="auto"/>
        <w:rPr>
          <w:rFonts w:ascii="B Nazanin" w:hAnsi="B Nazanin" w:cs="B Nazanin"/>
          <w:color w:val="000000"/>
          <w:sz w:val="28"/>
          <w:szCs w:val="28"/>
          <w:rtl/>
        </w:rPr>
      </w:pPr>
    </w:p>
    <w:p w14:paraId="1422D323" w14:textId="4C47180C" w:rsidR="00334182" w:rsidRPr="00334182" w:rsidRDefault="000E2719" w:rsidP="00334182">
      <w:pPr>
        <w:pStyle w:val="NormalWeb"/>
        <w:bidi/>
        <w:spacing w:before="0" w:beforeAutospacing="0" w:after="0" w:afterAutospacing="0" w:line="360" w:lineRule="auto"/>
        <w:rPr>
          <w:rFonts w:ascii="B Nazanin" w:hAnsi="B Nazanin" w:cs="B Nazanin"/>
          <w:color w:val="000000"/>
          <w:sz w:val="28"/>
          <w:szCs w:val="28"/>
          <w:rtl/>
        </w:rPr>
      </w:pPr>
      <w:r>
        <w:rPr>
          <w:rFonts w:ascii="B Nazanin" w:hAnsi="B Nazanin" w:cs="B Nazanin"/>
          <w:color w:val="000000"/>
          <w:sz w:val="28"/>
          <w:szCs w:val="28"/>
          <w:rtl/>
        </w:rPr>
        <w:lastRenderedPageBreak/>
        <w:tab/>
      </w:r>
      <w:r>
        <w:rPr>
          <w:rFonts w:ascii="B Nazanin" w:hAnsi="B Nazanin" w:cs="B Nazanin" w:hint="cs"/>
          <w:color w:val="000000"/>
          <w:sz w:val="28"/>
          <w:szCs w:val="28"/>
          <w:rtl/>
        </w:rPr>
        <w:t>در کلاس بیمار هر بیمار پس از ورود با منو خدمات رو به رو میشود؛ این خدمات شامل رزرو کردن پزشک، پرداخت حق رزرو و شارژ حساب میباشد. توجه کنید که رزرو پزشک از روی جدول بیمارستان انجام میگیرد.</w:t>
      </w:r>
    </w:p>
    <w:p w14:paraId="62783483" w14:textId="77777777" w:rsidR="00334182" w:rsidRDefault="00334182" w:rsidP="00F61E70">
      <w:pPr>
        <w:pStyle w:val="NormalWeb"/>
        <w:bidi/>
        <w:spacing w:before="0" w:beforeAutospacing="0" w:after="0" w:afterAutospacing="0" w:line="360" w:lineRule="auto"/>
        <w:rPr>
          <w:rFonts w:ascii="IRANSans" w:eastAsiaTheme="minorHAnsi" w:hAnsi="IRANSans" w:cs="B Lotus"/>
          <w:b/>
          <w:bCs/>
          <w:color w:val="000000"/>
          <w:sz w:val="40"/>
          <w:szCs w:val="40"/>
          <w:rtl/>
        </w:rPr>
      </w:pPr>
    </w:p>
    <w:p w14:paraId="5BF54882" w14:textId="39BB5EAC" w:rsidR="00334182" w:rsidRPr="00AF3CF8" w:rsidRDefault="00334182" w:rsidP="00334182">
      <w:pPr>
        <w:pStyle w:val="NormalWeb"/>
        <w:bidi/>
        <w:spacing w:before="0" w:beforeAutospacing="0" w:after="0" w:afterAutospacing="0" w:line="360" w:lineRule="auto"/>
        <w:rPr>
          <w:rFonts w:ascii="B Nazanin" w:hAnsi="B Nazanin" w:cs="B Nazanin"/>
          <w:sz w:val="28"/>
          <w:szCs w:val="28"/>
        </w:rPr>
      </w:pPr>
      <w:r>
        <w:rPr>
          <w:rFonts w:ascii="B Nazanin" w:hAnsi="B Nazanin" w:cs="B Nazanin" w:hint="cs"/>
          <w:b/>
          <w:bCs/>
          <w:color w:val="000000"/>
          <w:sz w:val="28"/>
          <w:szCs w:val="28"/>
          <w:rtl/>
        </w:rPr>
        <w:t>ورودی</w:t>
      </w:r>
      <w:r w:rsidRPr="00AF3CF8">
        <w:rPr>
          <w:rFonts w:ascii="B Nazanin" w:hAnsi="B Nazanin" w:cs="B Nazanin" w:hint="cs"/>
          <w:b/>
          <w:bCs/>
          <w:color w:val="000000"/>
          <w:sz w:val="28"/>
          <w:szCs w:val="28"/>
          <w:rtl/>
        </w:rPr>
        <w:t>:</w:t>
      </w:r>
    </w:p>
    <w:p w14:paraId="45FB15E3" w14:textId="204D32C5" w:rsidR="00334182" w:rsidRDefault="00334182" w:rsidP="00334182">
      <w:pPr>
        <w:pStyle w:val="NormalWeb"/>
        <w:bidi/>
        <w:spacing w:before="0" w:beforeAutospacing="0" w:after="0" w:afterAutospacing="0" w:line="360" w:lineRule="auto"/>
        <w:jc w:val="both"/>
        <w:rPr>
          <w:rFonts w:ascii="B Nazanin" w:hAnsi="B Nazanin" w:cs="B Nazanin"/>
          <w:color w:val="000000"/>
          <w:sz w:val="28"/>
          <w:szCs w:val="28"/>
          <w:rtl/>
        </w:rPr>
      </w:pPr>
      <w:r>
        <w:rPr>
          <w:rFonts w:ascii="B Nazanin" w:hAnsi="B Nazanin" w:cs="B Nazanin" w:hint="cs"/>
          <w:color w:val="000000"/>
          <w:sz w:val="28"/>
          <w:szCs w:val="28"/>
          <w:rtl/>
        </w:rPr>
        <w:t>ورودی به صورت کار با ترمینال و منو های نمایش داده شده است.</w:t>
      </w:r>
    </w:p>
    <w:p w14:paraId="7B509342" w14:textId="77777777" w:rsidR="00334182" w:rsidRDefault="00334182" w:rsidP="00334182">
      <w:pPr>
        <w:pStyle w:val="NormalWeb"/>
        <w:bidi/>
        <w:spacing w:before="0" w:beforeAutospacing="0" w:after="0" w:afterAutospacing="0" w:line="360" w:lineRule="auto"/>
        <w:jc w:val="both"/>
        <w:rPr>
          <w:rFonts w:ascii="B Nazanin" w:hAnsi="B Nazanin" w:cs="B Nazanin"/>
          <w:color w:val="000000"/>
          <w:sz w:val="28"/>
          <w:szCs w:val="28"/>
          <w:rtl/>
        </w:rPr>
      </w:pPr>
    </w:p>
    <w:p w14:paraId="26110085" w14:textId="77777777" w:rsidR="00F61E70" w:rsidRPr="00AF3CF8" w:rsidRDefault="00F61E70" w:rsidP="00F61E70">
      <w:pPr>
        <w:pStyle w:val="NormalWeb"/>
        <w:bidi/>
        <w:spacing w:before="0" w:beforeAutospacing="0" w:after="0" w:afterAutospacing="0" w:line="360" w:lineRule="auto"/>
        <w:rPr>
          <w:rFonts w:ascii="B Nazanin" w:hAnsi="B Nazanin" w:cs="B Nazanin"/>
          <w:sz w:val="28"/>
          <w:szCs w:val="28"/>
        </w:rPr>
      </w:pPr>
      <w:r w:rsidRPr="00AF3CF8">
        <w:rPr>
          <w:rFonts w:ascii="B Nazanin" w:hAnsi="B Nazanin" w:cs="B Nazanin" w:hint="cs"/>
          <w:b/>
          <w:bCs/>
          <w:color w:val="000000"/>
          <w:sz w:val="28"/>
          <w:szCs w:val="28"/>
          <w:rtl/>
        </w:rPr>
        <w:t>خروجی:</w:t>
      </w:r>
    </w:p>
    <w:p w14:paraId="6A78162D" w14:textId="683A24A7" w:rsidR="00F61E70" w:rsidRPr="001E4EF6" w:rsidRDefault="00334182" w:rsidP="00334182">
      <w:pPr>
        <w:pStyle w:val="NormalWeb"/>
        <w:bidi/>
        <w:spacing w:before="0" w:beforeAutospacing="0" w:after="0" w:afterAutospacing="0" w:line="360" w:lineRule="auto"/>
        <w:jc w:val="both"/>
        <w:rPr>
          <w:rFonts w:ascii="B Nazanin" w:hAnsi="B Nazanin" w:cs="B Nazanin"/>
          <w:rtl/>
        </w:rPr>
      </w:pPr>
      <w:r>
        <w:rPr>
          <w:rFonts w:ascii="B Nazanin" w:hAnsi="B Nazanin" w:cs="B Nazanin" w:hint="cs"/>
          <w:color w:val="000000"/>
          <w:sz w:val="28"/>
          <w:szCs w:val="28"/>
          <w:rtl/>
        </w:rPr>
        <w:t>خروجی اعمال انجام شده به دلخواه شماست؛ این میتواند شامل وضعیت عملیات (شکست، موفقیت آمیز) یا وضعیت سیستم باشد (انجام شدن رزرو، انجام شدن شارژ، ویزیت ...)</w:t>
      </w:r>
    </w:p>
    <w:p w14:paraId="3D11C8DF" w14:textId="77777777" w:rsidR="00F61E70" w:rsidRDefault="00F61E70" w:rsidP="00F61E70">
      <w:pPr>
        <w:pStyle w:val="NormalWeb"/>
        <w:bidi/>
        <w:spacing w:before="0" w:beforeAutospacing="0" w:after="0" w:afterAutospacing="0" w:line="360" w:lineRule="auto"/>
        <w:jc w:val="both"/>
        <w:rPr>
          <w:rFonts w:ascii="B Nazanin" w:hAnsi="B Nazanin" w:cs="B Nazanin"/>
          <w:color w:val="000000"/>
          <w:sz w:val="28"/>
          <w:szCs w:val="28"/>
          <w:rtl/>
        </w:rPr>
      </w:pPr>
    </w:p>
    <w:p w14:paraId="4746301D" w14:textId="77777777" w:rsidR="00F61E70" w:rsidRPr="00F61E70" w:rsidRDefault="00F61E70" w:rsidP="00F61E70">
      <w:pPr>
        <w:pStyle w:val="NormalWeb"/>
        <w:bidi/>
        <w:spacing w:before="0" w:beforeAutospacing="0" w:after="0" w:afterAutospacing="0" w:line="360" w:lineRule="auto"/>
        <w:rPr>
          <w:rFonts w:ascii="B Nazanin" w:hAnsi="B Nazanin" w:cs="B Nazanin"/>
          <w:sz w:val="28"/>
          <w:szCs w:val="28"/>
          <w:rtl/>
        </w:rPr>
      </w:pPr>
    </w:p>
    <w:p w14:paraId="203F5E56" w14:textId="73103547" w:rsidR="00D87002" w:rsidRDefault="00D87002" w:rsidP="00D87002">
      <w:pPr>
        <w:jc w:val="right"/>
        <w:rPr>
          <w:rFonts w:cs="B Nazanin"/>
          <w:color w:val="FF0000"/>
          <w:sz w:val="28"/>
          <w:szCs w:val="28"/>
          <w:rtl/>
          <w:lang w:bidi="fa-IR"/>
        </w:rPr>
      </w:pPr>
      <w:r>
        <w:rPr>
          <w:rFonts w:ascii="Cambria" w:hAnsi="Cambria" w:cs="B Nazanin" w:hint="cs"/>
          <w:b/>
          <w:bCs/>
          <w:color w:val="FF0000"/>
          <w:sz w:val="32"/>
          <w:szCs w:val="32"/>
          <w:rtl/>
          <w:lang w:bidi="fa-IR"/>
        </w:rPr>
        <w:t>نکات تحویل</w:t>
      </w:r>
    </w:p>
    <w:p w14:paraId="6FE48A1A" w14:textId="4B843C5A" w:rsidR="008354BE" w:rsidRPr="008354BE" w:rsidRDefault="008354BE" w:rsidP="008354BE">
      <w:pPr>
        <w:pStyle w:val="ListParagraph"/>
        <w:numPr>
          <w:ilvl w:val="0"/>
          <w:numId w:val="9"/>
        </w:numPr>
        <w:bidi/>
        <w:rPr>
          <w:rFonts w:ascii="Cambria" w:hAnsi="Cambria" w:cs="B Nazanin"/>
          <w:b/>
          <w:bCs/>
          <w:sz w:val="28"/>
          <w:szCs w:val="28"/>
          <w:rtl/>
          <w:lang w:bidi="fa-IR"/>
        </w:rPr>
      </w:pPr>
      <w:r w:rsidRPr="008354BE">
        <w:rPr>
          <w:rFonts w:ascii="Cambria" w:hAnsi="Cambria" w:cs="B Nazanin" w:hint="cs"/>
          <w:b/>
          <w:bCs/>
          <w:sz w:val="28"/>
          <w:szCs w:val="28"/>
          <w:rtl/>
          <w:lang w:bidi="fa-IR"/>
        </w:rPr>
        <w:t>لیست</w:t>
      </w:r>
      <w:r w:rsidR="00334182">
        <w:rPr>
          <w:rFonts w:ascii="Cambria" w:hAnsi="Cambria" w:cs="B Nazanin" w:hint="cs"/>
          <w:b/>
          <w:bCs/>
          <w:sz w:val="28"/>
          <w:szCs w:val="28"/>
          <w:rtl/>
          <w:lang w:bidi="fa-IR"/>
        </w:rPr>
        <w:t xml:space="preserve"> ها</w:t>
      </w:r>
      <w:r w:rsidRPr="008354BE">
        <w:rPr>
          <w:rFonts w:ascii="Cambria" w:hAnsi="Cambria" w:cs="B Nazanin" w:hint="cs"/>
          <w:b/>
          <w:bCs/>
          <w:sz w:val="28"/>
          <w:szCs w:val="28"/>
          <w:rtl/>
          <w:lang w:bidi="fa-IR"/>
        </w:rPr>
        <w:t xml:space="preserve"> با استفاده از </w:t>
      </w:r>
      <w:r w:rsidRPr="008354BE">
        <w:rPr>
          <w:rFonts w:ascii="Cambria" w:hAnsi="Cambria" w:cs="B Nazanin"/>
          <w:b/>
          <w:bCs/>
          <w:sz w:val="28"/>
          <w:szCs w:val="28"/>
          <w:lang w:bidi="fa-IR"/>
        </w:rPr>
        <w:t>Collection</w:t>
      </w:r>
      <w:r w:rsidRPr="008354BE">
        <w:rPr>
          <w:rFonts w:ascii="Cambria" w:hAnsi="Cambria" w:cs="B Nazanin" w:hint="cs"/>
          <w:b/>
          <w:bCs/>
          <w:sz w:val="28"/>
          <w:szCs w:val="28"/>
          <w:rtl/>
          <w:lang w:bidi="fa-IR"/>
        </w:rPr>
        <w:t xml:space="preserve"> پیاده سازی شود و استفاده از آرایه مجاز نیست.</w:t>
      </w:r>
    </w:p>
    <w:p w14:paraId="2DD6E28E" w14:textId="0FA84703" w:rsidR="008354BE" w:rsidRDefault="008354BE" w:rsidP="008354BE">
      <w:pPr>
        <w:pStyle w:val="ListParagraph"/>
        <w:numPr>
          <w:ilvl w:val="0"/>
          <w:numId w:val="9"/>
        </w:numPr>
        <w:bidi/>
        <w:rPr>
          <w:rFonts w:ascii="Cambria" w:hAnsi="Cambria" w:cs="B Nazanin"/>
          <w:b/>
          <w:bCs/>
          <w:sz w:val="28"/>
          <w:szCs w:val="28"/>
          <w:lang w:bidi="fa-IR"/>
        </w:rPr>
      </w:pPr>
      <w:r w:rsidRPr="008354BE">
        <w:rPr>
          <w:rFonts w:ascii="Cambria" w:hAnsi="Cambria" w:cs="B Nazanin" w:hint="cs"/>
          <w:b/>
          <w:bCs/>
          <w:sz w:val="28"/>
          <w:szCs w:val="28"/>
          <w:rtl/>
          <w:lang w:bidi="fa-IR"/>
        </w:rPr>
        <w:t xml:space="preserve"> مواقع پیمایش روی لیست ها</w:t>
      </w:r>
      <w:r w:rsidR="00334182">
        <w:rPr>
          <w:rFonts w:ascii="Cambria" w:hAnsi="Cambria" w:cs="B Nazanin" w:hint="cs"/>
          <w:b/>
          <w:bCs/>
          <w:sz w:val="28"/>
          <w:szCs w:val="28"/>
          <w:rtl/>
          <w:lang w:bidi="fa-IR"/>
        </w:rPr>
        <w:t xml:space="preserve"> میتوانید</w:t>
      </w:r>
      <w:r w:rsidRPr="008354BE">
        <w:rPr>
          <w:rFonts w:ascii="Cambria" w:hAnsi="Cambria" w:cs="B Nazanin" w:hint="cs"/>
          <w:b/>
          <w:bCs/>
          <w:sz w:val="28"/>
          <w:szCs w:val="28"/>
          <w:rtl/>
          <w:lang w:bidi="fa-IR"/>
        </w:rPr>
        <w:t xml:space="preserve"> از </w:t>
      </w:r>
      <w:r w:rsidRPr="008354BE">
        <w:rPr>
          <w:rFonts w:ascii="Cambria" w:hAnsi="Cambria" w:cs="B Nazanin"/>
          <w:b/>
          <w:bCs/>
          <w:sz w:val="28"/>
          <w:szCs w:val="28"/>
          <w:lang w:bidi="fa-IR"/>
        </w:rPr>
        <w:t>Iterator</w:t>
      </w:r>
      <w:r w:rsidRPr="008354BE">
        <w:rPr>
          <w:rFonts w:ascii="Cambria" w:hAnsi="Cambria" w:cs="B Nazanin" w:hint="cs"/>
          <w:b/>
          <w:bCs/>
          <w:sz w:val="28"/>
          <w:szCs w:val="28"/>
          <w:rtl/>
          <w:lang w:bidi="fa-IR"/>
        </w:rPr>
        <w:t xml:space="preserve"> استفاده </w:t>
      </w:r>
      <w:r w:rsidR="00334182">
        <w:rPr>
          <w:rFonts w:ascii="Cambria" w:hAnsi="Cambria" w:cs="B Nazanin" w:hint="cs"/>
          <w:b/>
          <w:bCs/>
          <w:sz w:val="28"/>
          <w:szCs w:val="28"/>
          <w:rtl/>
          <w:lang w:bidi="fa-IR"/>
        </w:rPr>
        <w:t>کنید.</w:t>
      </w:r>
    </w:p>
    <w:p w14:paraId="2461BC7E" w14:textId="548C9712" w:rsidR="00F61E70" w:rsidRDefault="00F61E70" w:rsidP="00F61E70">
      <w:pPr>
        <w:pStyle w:val="ListParagraph"/>
        <w:numPr>
          <w:ilvl w:val="0"/>
          <w:numId w:val="9"/>
        </w:numPr>
        <w:bidi/>
        <w:rPr>
          <w:rFonts w:ascii="Cambria" w:hAnsi="Cambria" w:cs="B Nazanin"/>
          <w:b/>
          <w:bCs/>
          <w:sz w:val="28"/>
          <w:szCs w:val="28"/>
          <w:lang w:bidi="fa-IR"/>
        </w:rPr>
      </w:pPr>
      <w:r>
        <w:rPr>
          <w:rFonts w:ascii="Cambria" w:hAnsi="Cambria" w:cs="B Nazanin" w:hint="cs"/>
          <w:b/>
          <w:bCs/>
          <w:sz w:val="28"/>
          <w:szCs w:val="28"/>
          <w:rtl/>
          <w:lang w:bidi="fa-IR"/>
        </w:rPr>
        <w:t>تحویل پروژه حتما با استفاده از گیت</w:t>
      </w:r>
      <w:r w:rsidR="00334182">
        <w:rPr>
          <w:rFonts w:ascii="Cambria" w:hAnsi="Cambria" w:cs="B Nazanin" w:hint="cs"/>
          <w:b/>
          <w:bCs/>
          <w:sz w:val="28"/>
          <w:szCs w:val="28"/>
          <w:rtl/>
          <w:lang w:bidi="fa-IR"/>
        </w:rPr>
        <w:t>، به صورت گروهی، با</w:t>
      </w:r>
      <w:r>
        <w:rPr>
          <w:rFonts w:ascii="Cambria" w:hAnsi="Cambria" w:cs="B Nazanin" w:hint="cs"/>
          <w:b/>
          <w:bCs/>
          <w:sz w:val="28"/>
          <w:szCs w:val="28"/>
          <w:rtl/>
          <w:lang w:bidi="fa-IR"/>
        </w:rPr>
        <w:t xml:space="preserve"> کامیت ها</w:t>
      </w:r>
      <w:r w:rsidR="00334182">
        <w:rPr>
          <w:rFonts w:ascii="Cambria" w:hAnsi="Cambria" w:cs="B Nazanin" w:hint="cs"/>
          <w:b/>
          <w:bCs/>
          <w:sz w:val="28"/>
          <w:szCs w:val="28"/>
          <w:rtl/>
          <w:lang w:bidi="fa-IR"/>
        </w:rPr>
        <w:t xml:space="preserve"> و کامنت ها</w:t>
      </w:r>
      <w:r>
        <w:rPr>
          <w:rFonts w:ascii="Cambria" w:hAnsi="Cambria" w:cs="B Nazanin" w:hint="cs"/>
          <w:b/>
          <w:bCs/>
          <w:sz w:val="28"/>
          <w:szCs w:val="28"/>
          <w:rtl/>
          <w:lang w:bidi="fa-IR"/>
        </w:rPr>
        <w:t>ی مناسب</w:t>
      </w:r>
      <w:r w:rsidR="00334182">
        <w:rPr>
          <w:rFonts w:ascii="Cambria" w:hAnsi="Cambria" w:cs="B Nazanin" w:hint="cs"/>
          <w:b/>
          <w:bCs/>
          <w:sz w:val="28"/>
          <w:szCs w:val="28"/>
          <w:rtl/>
          <w:lang w:bidi="fa-IR"/>
        </w:rPr>
        <w:t xml:space="preserve">  </w:t>
      </w:r>
      <w:r>
        <w:rPr>
          <w:rFonts w:ascii="Cambria" w:hAnsi="Cambria" w:cs="B Nazanin" w:hint="cs"/>
          <w:b/>
          <w:bCs/>
          <w:sz w:val="28"/>
          <w:szCs w:val="28"/>
          <w:rtl/>
          <w:lang w:bidi="fa-IR"/>
        </w:rPr>
        <w:t>انجام شود.</w:t>
      </w:r>
    </w:p>
    <w:p w14:paraId="6FF11CE1" w14:textId="2CD67703" w:rsidR="00A45976" w:rsidRDefault="00A45976" w:rsidP="00334182">
      <w:pPr>
        <w:bidi/>
        <w:rPr>
          <w:rFonts w:ascii="Cambria" w:hAnsi="Cambria" w:cs="B Nazanin"/>
          <w:b/>
          <w:bCs/>
          <w:color w:val="4472C4" w:themeColor="accent1"/>
          <w:sz w:val="32"/>
          <w:szCs w:val="32"/>
          <w:lang w:bidi="fa-IR"/>
        </w:rPr>
      </w:pPr>
    </w:p>
    <w:p w14:paraId="3AA0884E" w14:textId="3B99E67D" w:rsidR="0091793C" w:rsidRDefault="0091793C" w:rsidP="0091793C">
      <w:pPr>
        <w:bidi/>
        <w:rPr>
          <w:rFonts w:ascii="Cambria" w:hAnsi="Cambria" w:cs="B Nazanin"/>
          <w:b/>
          <w:bCs/>
          <w:color w:val="4472C4" w:themeColor="accent1"/>
          <w:sz w:val="32"/>
          <w:szCs w:val="32"/>
          <w:lang w:bidi="fa-IR"/>
        </w:rPr>
      </w:pPr>
    </w:p>
    <w:p w14:paraId="1A2C0E32" w14:textId="27296444" w:rsidR="0091793C" w:rsidRDefault="0091793C" w:rsidP="0091793C">
      <w:pPr>
        <w:bidi/>
        <w:rPr>
          <w:rFonts w:ascii="Cambria" w:hAnsi="Cambria" w:cs="B Nazanin"/>
          <w:b/>
          <w:bCs/>
          <w:color w:val="4472C4" w:themeColor="accent1"/>
          <w:sz w:val="32"/>
          <w:szCs w:val="32"/>
          <w:lang w:bidi="fa-IR"/>
        </w:rPr>
      </w:pPr>
    </w:p>
    <w:p w14:paraId="79F83ED8" w14:textId="438FE2DF" w:rsidR="0091793C" w:rsidRDefault="0091793C" w:rsidP="0091793C">
      <w:pPr>
        <w:bidi/>
        <w:rPr>
          <w:rFonts w:ascii="Cambria" w:hAnsi="Cambria" w:cs="B Nazanin"/>
          <w:b/>
          <w:bCs/>
          <w:color w:val="4472C4" w:themeColor="accent1"/>
          <w:sz w:val="32"/>
          <w:szCs w:val="32"/>
          <w:lang w:bidi="fa-IR"/>
        </w:rPr>
      </w:pPr>
    </w:p>
    <w:p w14:paraId="01FF6F57" w14:textId="54E8C087" w:rsidR="0091793C" w:rsidRPr="00A45976" w:rsidRDefault="0091793C" w:rsidP="0091793C">
      <w:pPr>
        <w:bidi/>
        <w:rPr>
          <w:rFonts w:ascii="Cambria" w:hAnsi="Cambria" w:cs="B Nazanin"/>
          <w:b/>
          <w:bCs/>
          <w:color w:val="4472C4" w:themeColor="accent1"/>
          <w:sz w:val="32"/>
          <w:szCs w:val="32"/>
          <w:lang w:bidi="fa-IR"/>
        </w:rPr>
      </w:pPr>
      <w:r>
        <w:rPr>
          <w:noProof/>
        </w:rPr>
        <w:lastRenderedPageBreak/>
        <w:drawing>
          <wp:inline distT="0" distB="0" distL="0" distR="0" wp14:anchorId="08ED58AE" wp14:editId="59D3ED5D">
            <wp:extent cx="5943600" cy="5579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79745"/>
                    </a:xfrm>
                    <a:prstGeom prst="rect">
                      <a:avLst/>
                    </a:prstGeom>
                    <a:noFill/>
                    <a:ln>
                      <a:noFill/>
                    </a:ln>
                  </pic:spPr>
                </pic:pic>
              </a:graphicData>
            </a:graphic>
          </wp:inline>
        </w:drawing>
      </w:r>
    </w:p>
    <w:sectPr w:rsidR="0091793C" w:rsidRPr="00A45976" w:rsidSect="00B71D6E">
      <w:footerReference w:type="default" r:id="rId10"/>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2BF72" w14:textId="77777777" w:rsidR="00172325" w:rsidRDefault="00172325" w:rsidP="00B71D6E">
      <w:pPr>
        <w:spacing w:after="0" w:line="240" w:lineRule="auto"/>
      </w:pPr>
      <w:r>
        <w:separator/>
      </w:r>
    </w:p>
  </w:endnote>
  <w:endnote w:type="continuationSeparator" w:id="0">
    <w:p w14:paraId="1377AC2B" w14:textId="77777777" w:rsidR="00172325" w:rsidRDefault="00172325" w:rsidP="00B71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
    <w:altName w:val="Cambria"/>
    <w:charset w:val="01"/>
    <w:family w:val="roman"/>
    <w:pitch w:val="variable"/>
  </w:font>
  <w:font w:name="B Lotus">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6D444E" w14:textId="77777777" w:rsidR="00B71D6E" w:rsidRDefault="00B71D6E">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7919108" w14:textId="77777777" w:rsidR="00B71D6E" w:rsidRDefault="00B71D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04296" w14:textId="77777777" w:rsidR="00172325" w:rsidRDefault="00172325" w:rsidP="00B71D6E">
      <w:pPr>
        <w:spacing w:after="0" w:line="240" w:lineRule="auto"/>
      </w:pPr>
      <w:r>
        <w:separator/>
      </w:r>
    </w:p>
  </w:footnote>
  <w:footnote w:type="continuationSeparator" w:id="0">
    <w:p w14:paraId="66E4EAB3" w14:textId="77777777" w:rsidR="00172325" w:rsidRDefault="00172325" w:rsidP="00B71D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07571"/>
    <w:multiLevelType w:val="hybridMultilevel"/>
    <w:tmpl w:val="6928A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51096"/>
    <w:multiLevelType w:val="hybridMultilevel"/>
    <w:tmpl w:val="AFB2CE18"/>
    <w:lvl w:ilvl="0" w:tplc="5D12E03A">
      <w:start w:val="1"/>
      <w:numFmt w:val="decimal"/>
      <w:lvlText w:val="%1-"/>
      <w:lvlJc w:val="left"/>
      <w:pPr>
        <w:ind w:left="720" w:hanging="360"/>
      </w:pPr>
      <w:rPr>
        <w:rFonts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E7503D"/>
    <w:multiLevelType w:val="hybridMultilevel"/>
    <w:tmpl w:val="515EF5D0"/>
    <w:lvl w:ilvl="0" w:tplc="2A3EF38E">
      <w:start w:val="2"/>
      <w:numFmt w:val="bullet"/>
      <w:lvlText w:val="-"/>
      <w:lvlJc w:val="left"/>
      <w:pPr>
        <w:ind w:left="360" w:hanging="360"/>
      </w:pPr>
      <w:rPr>
        <w:rFonts w:ascii="Cambria" w:eastAsia="Arial Unicode MS"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78E1034"/>
    <w:multiLevelType w:val="hybridMultilevel"/>
    <w:tmpl w:val="1ADCEFBC"/>
    <w:lvl w:ilvl="0" w:tplc="64FC9F70">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 w15:restartNumberingAfterBreak="0">
    <w:nsid w:val="467257A2"/>
    <w:multiLevelType w:val="hybridMultilevel"/>
    <w:tmpl w:val="4B325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E023E6"/>
    <w:multiLevelType w:val="hybridMultilevel"/>
    <w:tmpl w:val="3AA65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970B43"/>
    <w:multiLevelType w:val="hybridMultilevel"/>
    <w:tmpl w:val="3CB2D576"/>
    <w:lvl w:ilvl="0" w:tplc="4148E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85018A"/>
    <w:multiLevelType w:val="hybridMultilevel"/>
    <w:tmpl w:val="AB464036"/>
    <w:lvl w:ilvl="0" w:tplc="0409000F">
      <w:start w:val="1"/>
      <w:numFmt w:val="decimal"/>
      <w:lvlText w:val="%1."/>
      <w:lvlJc w:val="left"/>
      <w:pPr>
        <w:ind w:left="720" w:hanging="360"/>
      </w:pPr>
      <w:rPr>
        <w:rFonts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C270E2"/>
    <w:multiLevelType w:val="hybridMultilevel"/>
    <w:tmpl w:val="80FA7F3E"/>
    <w:lvl w:ilvl="0" w:tplc="7A6038BA">
      <w:start w:val="1"/>
      <w:numFmt w:val="decimal"/>
      <w:lvlText w:val="%1-"/>
      <w:lvlJc w:val="left"/>
      <w:pPr>
        <w:ind w:left="720" w:hanging="360"/>
      </w:pPr>
      <w:rPr>
        <w:rFonts w:asciiTheme="minorHAnsi" w:hAnsiTheme="minorHAnsi"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172769"/>
    <w:multiLevelType w:val="hybridMultilevel"/>
    <w:tmpl w:val="09FEAB02"/>
    <w:lvl w:ilvl="0" w:tplc="5888B6DC">
      <w:start w:val="2"/>
      <w:numFmt w:val="bullet"/>
      <w:lvlText w:val="-"/>
      <w:lvlJc w:val="left"/>
      <w:pPr>
        <w:ind w:left="360" w:hanging="360"/>
      </w:pPr>
      <w:rPr>
        <w:rFonts w:ascii="Cambria" w:eastAsia="Arial Unicode MS" w:hAnsi="Cambria"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9"/>
  </w:num>
  <w:num w:numId="4">
    <w:abstractNumId w:val="2"/>
  </w:num>
  <w:num w:numId="5">
    <w:abstractNumId w:val="5"/>
  </w:num>
  <w:num w:numId="6">
    <w:abstractNumId w:val="6"/>
  </w:num>
  <w:num w:numId="7">
    <w:abstractNumId w:val="8"/>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593"/>
    <w:rsid w:val="000E2719"/>
    <w:rsid w:val="00172325"/>
    <w:rsid w:val="0022229B"/>
    <w:rsid w:val="00334182"/>
    <w:rsid w:val="005C1146"/>
    <w:rsid w:val="00624D49"/>
    <w:rsid w:val="006D20BD"/>
    <w:rsid w:val="008354BE"/>
    <w:rsid w:val="0091793C"/>
    <w:rsid w:val="00937149"/>
    <w:rsid w:val="00986426"/>
    <w:rsid w:val="009F3045"/>
    <w:rsid w:val="00A45976"/>
    <w:rsid w:val="00A7542F"/>
    <w:rsid w:val="00AD0E05"/>
    <w:rsid w:val="00AE5481"/>
    <w:rsid w:val="00B71D6E"/>
    <w:rsid w:val="00C52593"/>
    <w:rsid w:val="00C55F0D"/>
    <w:rsid w:val="00D87002"/>
    <w:rsid w:val="00F61E70"/>
    <w:rsid w:val="00FC28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38731F"/>
  <w15:chartTrackingRefBased/>
  <w15:docId w15:val="{CC67DF9E-4382-464A-9F6C-BDC70CF8A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D6E"/>
    <w:pPr>
      <w:suppressAutoHyphens/>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1D6E"/>
    <w:pPr>
      <w:suppressAutoHyphens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71D6E"/>
    <w:pPr>
      <w:pBdr>
        <w:top w:val="nil"/>
        <w:left w:val="nil"/>
        <w:bottom w:val="nil"/>
        <w:right w:val="nil"/>
        <w:between w:val="nil"/>
        <w:bar w:val="nil"/>
      </w:pBdr>
      <w:suppressAutoHyphens w:val="0"/>
      <w:spacing w:after="0" w:line="240" w:lineRule="auto"/>
      <w:ind w:left="720"/>
      <w:contextualSpacing/>
    </w:pPr>
    <w:rPr>
      <w:rFonts w:ascii="Times New Roman" w:eastAsia="Arial Unicode MS" w:hAnsi="Times New Roman" w:cs="Times New Roman"/>
      <w:sz w:val="24"/>
      <w:szCs w:val="24"/>
      <w:bdr w:val="nil"/>
    </w:rPr>
  </w:style>
  <w:style w:type="paragraph" w:styleId="Header">
    <w:name w:val="header"/>
    <w:basedOn w:val="Normal"/>
    <w:link w:val="HeaderChar"/>
    <w:uiPriority w:val="99"/>
    <w:unhideWhenUsed/>
    <w:rsid w:val="00B71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D6E"/>
  </w:style>
  <w:style w:type="paragraph" w:styleId="Footer">
    <w:name w:val="footer"/>
    <w:basedOn w:val="Normal"/>
    <w:link w:val="FooterChar"/>
    <w:uiPriority w:val="99"/>
    <w:unhideWhenUsed/>
    <w:rsid w:val="00B71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D6E"/>
  </w:style>
  <w:style w:type="paragraph" w:styleId="EndnoteText">
    <w:name w:val="endnote text"/>
    <w:basedOn w:val="Normal"/>
    <w:link w:val="EndnoteTextChar"/>
    <w:uiPriority w:val="99"/>
    <w:semiHidden/>
    <w:unhideWhenUsed/>
    <w:rsid w:val="00D8700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87002"/>
    <w:rPr>
      <w:sz w:val="20"/>
      <w:szCs w:val="20"/>
    </w:rPr>
  </w:style>
  <w:style w:type="character" w:styleId="EndnoteReference">
    <w:name w:val="endnote reference"/>
    <w:basedOn w:val="DefaultParagraphFont"/>
    <w:uiPriority w:val="99"/>
    <w:semiHidden/>
    <w:unhideWhenUsed/>
    <w:rsid w:val="00D87002"/>
    <w:rPr>
      <w:vertAlign w:val="superscript"/>
    </w:rPr>
  </w:style>
  <w:style w:type="paragraph" w:styleId="Caption">
    <w:name w:val="caption"/>
    <w:basedOn w:val="Normal"/>
    <w:next w:val="Normal"/>
    <w:uiPriority w:val="35"/>
    <w:unhideWhenUsed/>
    <w:qFormat/>
    <w:rsid w:val="00F61E70"/>
    <w:pPr>
      <w:pBdr>
        <w:top w:val="nil"/>
        <w:left w:val="nil"/>
        <w:bottom w:val="nil"/>
        <w:right w:val="nil"/>
        <w:between w:val="nil"/>
        <w:bar w:val="nil"/>
      </w:pBdr>
      <w:suppressAutoHyphens w:val="0"/>
      <w:spacing w:after="200" w:line="240" w:lineRule="auto"/>
    </w:pPr>
    <w:rPr>
      <w:rFonts w:ascii="Times New Roman" w:eastAsia="Arial Unicode MS" w:hAnsi="Times New Roman" w:cs="Times New Roman"/>
      <w:i/>
      <w:iCs/>
      <w:color w:val="44546A" w:themeColor="text2"/>
      <w:sz w:val="18"/>
      <w:szCs w:val="18"/>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74718-3BB8-469F-AA5E-6C2A021A4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4</Pages>
  <Words>356</Words>
  <Characters>1486</Characters>
  <Application>Microsoft Office Word</Application>
  <DocSecurity>0</DocSecurity>
  <Lines>63</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Mahsa ...</dc:creator>
  <cp:keywords/>
  <dc:description/>
  <cp:lastModifiedBy>Mahsa ...</cp:lastModifiedBy>
  <cp:revision>7</cp:revision>
  <dcterms:created xsi:type="dcterms:W3CDTF">2024-03-29T18:05:00Z</dcterms:created>
  <dcterms:modified xsi:type="dcterms:W3CDTF">2024-04-12T22:01:00Z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91c1cb386390424bd4d38c3263bfab0a596de4f1859676267c15da5a9a5fbfd3</vt:lpwstr>
  </property>
</Properties>
</file>