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995A6" w14:textId="4773FB7A" w:rsidR="00717FD2" w:rsidRPr="00DE0DBC" w:rsidRDefault="00717FD2" w:rsidP="00982CE4">
      <w:pPr>
        <w:spacing w:after="300" w:line="240" w:lineRule="auto"/>
        <w:ind w:firstLine="0"/>
        <w:rPr>
          <w:rFonts w:ascii="Calibri" w:eastAsia="Times New Roman" w:hAnsi="Calibri" w:cs="Times New Roman"/>
          <w:b/>
          <w:bCs/>
          <w:color w:val="333333"/>
          <w:sz w:val="28"/>
          <w:szCs w:val="28"/>
          <w:u w:val="single"/>
        </w:rPr>
      </w:pPr>
      <w:r w:rsidRPr="00DE0DBC">
        <w:rPr>
          <w:rFonts w:ascii="Calibri" w:eastAsia="Times New Roman" w:hAnsi="Calibri" w:cs="Times New Roman"/>
          <w:b/>
          <w:bCs/>
          <w:color w:val="333333"/>
          <w:sz w:val="28"/>
          <w:szCs w:val="28"/>
          <w:u w:val="single"/>
        </w:rPr>
        <w:t>Problem statement</w:t>
      </w:r>
    </w:p>
    <w:p w14:paraId="1A4BB800" w14:textId="16DE5E6F" w:rsidR="00982CE4" w:rsidRPr="00DE0DBC" w:rsidRDefault="00982CE4" w:rsidP="00982CE4">
      <w:pPr>
        <w:spacing w:after="300" w:line="240" w:lineRule="auto"/>
        <w:ind w:firstLine="0"/>
        <w:rPr>
          <w:rFonts w:ascii="Calibri" w:eastAsia="Times New Roman" w:hAnsi="Calibri" w:cs="Times New Roman"/>
          <w:color w:val="333333"/>
          <w:sz w:val="23"/>
          <w:szCs w:val="23"/>
        </w:rPr>
      </w:pPr>
      <w:r w:rsidRPr="00DE0DBC">
        <w:rPr>
          <w:rFonts w:ascii="Calibri" w:eastAsia="Times New Roman" w:hAnsi="Calibri" w:cs="Times New Roman"/>
          <w:color w:val="333333"/>
          <w:sz w:val="23"/>
          <w:szCs w:val="23"/>
        </w:rPr>
        <w:t>We will now need to develop our plan for the discussions with the relevant departments. Your project leader, Assaf, has shared with you the client organisation chart, and has asked you to:</w:t>
      </w:r>
    </w:p>
    <w:p w14:paraId="65DE99B6" w14:textId="7E62E6FD" w:rsidR="00982CE4" w:rsidRPr="00DE0DBC" w:rsidRDefault="00982CE4" w:rsidP="00982CE4">
      <w:pPr>
        <w:numPr>
          <w:ilvl w:val="0"/>
          <w:numId w:val="3"/>
        </w:numPr>
        <w:spacing w:before="100" w:beforeAutospacing="1" w:after="100" w:afterAutospacing="1" w:line="240" w:lineRule="auto"/>
        <w:rPr>
          <w:rFonts w:ascii="Calibri" w:eastAsia="Times New Roman" w:hAnsi="Calibri" w:cs="Times New Roman"/>
          <w:b/>
          <w:bCs/>
          <w:color w:val="333333"/>
          <w:sz w:val="23"/>
          <w:szCs w:val="23"/>
        </w:rPr>
      </w:pPr>
      <w:r w:rsidRPr="00DE0DBC">
        <w:rPr>
          <w:rFonts w:ascii="Calibri" w:eastAsia="Times New Roman" w:hAnsi="Calibri" w:cs="Times New Roman"/>
          <w:b/>
          <w:bCs/>
          <w:color w:val="333333"/>
          <w:sz w:val="23"/>
          <w:szCs w:val="23"/>
        </w:rPr>
        <w:t>Identify two departments you think may have the greatest concerns/objections</w:t>
      </w:r>
    </w:p>
    <w:p w14:paraId="334473C5" w14:textId="50A620A6" w:rsidR="00736FA0" w:rsidRPr="00DE0DBC" w:rsidRDefault="00736FA0" w:rsidP="00736FA0">
      <w:pPr>
        <w:spacing w:before="100" w:beforeAutospacing="1" w:after="100" w:afterAutospacing="1" w:line="240" w:lineRule="auto"/>
        <w:ind w:left="360"/>
        <w:rPr>
          <w:rFonts w:ascii="Calibri" w:eastAsia="Times New Roman" w:hAnsi="Calibri" w:cs="Times New Roman"/>
          <w:color w:val="333333"/>
          <w:sz w:val="23"/>
          <w:szCs w:val="23"/>
        </w:rPr>
      </w:pPr>
      <w:r w:rsidRPr="00DE0DBC">
        <w:rPr>
          <w:rFonts w:ascii="Calibri" w:eastAsia="Times New Roman" w:hAnsi="Calibri" w:cs="Times New Roman"/>
          <w:color w:val="333333"/>
          <w:sz w:val="23"/>
          <w:szCs w:val="23"/>
        </w:rPr>
        <w:t>I think the CFO and the C</w:t>
      </w:r>
      <w:r w:rsidR="00583FF4" w:rsidRPr="00DE0DBC">
        <w:rPr>
          <w:rFonts w:ascii="Calibri" w:eastAsia="Times New Roman" w:hAnsi="Calibri" w:cs="Times New Roman"/>
          <w:color w:val="333333"/>
          <w:sz w:val="23"/>
          <w:szCs w:val="23"/>
        </w:rPr>
        <w:t>O</w:t>
      </w:r>
      <w:r w:rsidRPr="00DE0DBC">
        <w:rPr>
          <w:rFonts w:ascii="Calibri" w:eastAsia="Times New Roman" w:hAnsi="Calibri" w:cs="Times New Roman"/>
          <w:color w:val="333333"/>
          <w:sz w:val="23"/>
          <w:szCs w:val="23"/>
        </w:rPr>
        <w:t>O would have the greatest concerns or objections.</w:t>
      </w:r>
    </w:p>
    <w:p w14:paraId="27BBC06C" w14:textId="41FF239E" w:rsidR="00982CE4" w:rsidRPr="00DE0DBC" w:rsidRDefault="00982CE4" w:rsidP="00982CE4">
      <w:pPr>
        <w:numPr>
          <w:ilvl w:val="0"/>
          <w:numId w:val="3"/>
        </w:numPr>
        <w:spacing w:before="100" w:beforeAutospacing="1" w:after="100" w:afterAutospacing="1" w:line="240" w:lineRule="auto"/>
        <w:rPr>
          <w:rFonts w:ascii="Calibri" w:eastAsia="Times New Roman" w:hAnsi="Calibri" w:cs="Times New Roman"/>
          <w:b/>
          <w:bCs/>
          <w:color w:val="333333"/>
          <w:sz w:val="23"/>
          <w:szCs w:val="23"/>
        </w:rPr>
      </w:pPr>
      <w:r w:rsidRPr="00DE0DBC">
        <w:rPr>
          <w:rFonts w:ascii="Calibri" w:eastAsia="Times New Roman" w:hAnsi="Calibri" w:cs="Times New Roman"/>
          <w:b/>
          <w:bCs/>
          <w:color w:val="333333"/>
          <w:sz w:val="23"/>
          <w:szCs w:val="23"/>
        </w:rPr>
        <w:t>What their specific issues might be</w:t>
      </w:r>
      <w:r w:rsidR="00736FA0" w:rsidRPr="00DE0DBC">
        <w:rPr>
          <w:rFonts w:ascii="Calibri" w:eastAsia="Times New Roman" w:hAnsi="Calibri" w:cs="Times New Roman"/>
          <w:b/>
          <w:bCs/>
          <w:color w:val="333333"/>
          <w:sz w:val="23"/>
          <w:szCs w:val="23"/>
        </w:rPr>
        <w:t>?</w:t>
      </w:r>
    </w:p>
    <w:p w14:paraId="23ADB5F6" w14:textId="6DFE9E5C" w:rsidR="00736FA0" w:rsidRPr="00DE0DBC" w:rsidRDefault="00736FA0" w:rsidP="00736FA0">
      <w:pPr>
        <w:spacing w:before="100" w:beforeAutospacing="1" w:after="100" w:afterAutospacing="1" w:line="240" w:lineRule="auto"/>
        <w:ind w:left="360"/>
        <w:rPr>
          <w:rFonts w:ascii="Calibri" w:eastAsia="Times New Roman" w:hAnsi="Calibri" w:cs="Times New Roman"/>
          <w:color w:val="333333"/>
          <w:sz w:val="23"/>
          <w:szCs w:val="23"/>
        </w:rPr>
      </w:pPr>
      <w:r w:rsidRPr="00DE0DBC">
        <w:rPr>
          <w:rFonts w:ascii="Calibri" w:eastAsia="Times New Roman" w:hAnsi="Calibri" w:cs="Times New Roman"/>
          <w:color w:val="333333"/>
          <w:sz w:val="23"/>
          <w:szCs w:val="23"/>
        </w:rPr>
        <w:t>CFO – Leasing packages costs less than standard plans</w:t>
      </w:r>
      <w:r w:rsidR="007F54D0" w:rsidRPr="00DE0DBC">
        <w:rPr>
          <w:rFonts w:ascii="Calibri" w:eastAsia="Times New Roman" w:hAnsi="Calibri" w:cs="Times New Roman"/>
          <w:color w:val="333333"/>
          <w:sz w:val="23"/>
          <w:szCs w:val="23"/>
        </w:rPr>
        <w:t xml:space="preserve">, </w:t>
      </w:r>
      <w:r w:rsidR="00583FF4" w:rsidRPr="00DE0DBC">
        <w:rPr>
          <w:rFonts w:ascii="Calibri" w:eastAsia="Times New Roman" w:hAnsi="Calibri" w:cs="Times New Roman"/>
          <w:color w:val="333333"/>
          <w:sz w:val="23"/>
          <w:szCs w:val="23"/>
        </w:rPr>
        <w:t xml:space="preserve">default risks, </w:t>
      </w:r>
      <w:r w:rsidR="007F54D0" w:rsidRPr="00DE0DBC">
        <w:rPr>
          <w:rFonts w:ascii="Calibri" w:eastAsia="Times New Roman" w:hAnsi="Calibri" w:cs="Times New Roman"/>
          <w:color w:val="333333"/>
          <w:sz w:val="23"/>
          <w:szCs w:val="23"/>
        </w:rPr>
        <w:t>dam</w:t>
      </w:r>
      <w:r w:rsidR="00583FF4" w:rsidRPr="00DE0DBC">
        <w:rPr>
          <w:rFonts w:ascii="Calibri" w:eastAsia="Times New Roman" w:hAnsi="Calibri" w:cs="Times New Roman"/>
          <w:color w:val="333333"/>
          <w:sz w:val="23"/>
          <w:szCs w:val="23"/>
        </w:rPr>
        <w:t>age devices</w:t>
      </w:r>
      <w:r w:rsidRPr="00DE0DBC">
        <w:rPr>
          <w:rFonts w:ascii="Calibri" w:eastAsia="Times New Roman" w:hAnsi="Calibri" w:cs="Times New Roman"/>
          <w:color w:val="333333"/>
          <w:sz w:val="23"/>
          <w:szCs w:val="23"/>
        </w:rPr>
        <w:t>.</w:t>
      </w:r>
    </w:p>
    <w:p w14:paraId="74064175" w14:textId="269C466E" w:rsidR="00736FA0" w:rsidRPr="00DE0DBC" w:rsidRDefault="00736FA0" w:rsidP="00736FA0">
      <w:pPr>
        <w:spacing w:before="100" w:beforeAutospacing="1" w:after="100" w:afterAutospacing="1" w:line="240" w:lineRule="auto"/>
        <w:ind w:left="360"/>
        <w:rPr>
          <w:rFonts w:ascii="Calibri" w:eastAsia="Times New Roman" w:hAnsi="Calibri" w:cs="Times New Roman"/>
          <w:color w:val="333333"/>
          <w:sz w:val="23"/>
          <w:szCs w:val="23"/>
        </w:rPr>
      </w:pPr>
      <w:r w:rsidRPr="00DE0DBC">
        <w:rPr>
          <w:rFonts w:ascii="Calibri" w:eastAsia="Times New Roman" w:hAnsi="Calibri" w:cs="Times New Roman"/>
          <w:color w:val="333333"/>
          <w:sz w:val="23"/>
          <w:szCs w:val="23"/>
        </w:rPr>
        <w:t>C</w:t>
      </w:r>
      <w:r w:rsidR="00583FF4" w:rsidRPr="00DE0DBC">
        <w:rPr>
          <w:rFonts w:ascii="Calibri" w:eastAsia="Times New Roman" w:hAnsi="Calibri" w:cs="Times New Roman"/>
          <w:color w:val="333333"/>
          <w:sz w:val="23"/>
          <w:szCs w:val="23"/>
        </w:rPr>
        <w:t>O</w:t>
      </w:r>
      <w:r w:rsidRPr="00DE0DBC">
        <w:rPr>
          <w:rFonts w:ascii="Calibri" w:eastAsia="Times New Roman" w:hAnsi="Calibri" w:cs="Times New Roman"/>
          <w:color w:val="333333"/>
          <w:sz w:val="23"/>
          <w:szCs w:val="23"/>
        </w:rPr>
        <w:t xml:space="preserve">O – </w:t>
      </w:r>
      <w:r w:rsidR="009F3CB2" w:rsidRPr="00DE0DBC">
        <w:rPr>
          <w:rFonts w:ascii="Calibri" w:eastAsia="Times New Roman" w:hAnsi="Calibri" w:cs="Times New Roman"/>
          <w:color w:val="333333"/>
          <w:sz w:val="23"/>
          <w:szCs w:val="23"/>
        </w:rPr>
        <w:t>N</w:t>
      </w:r>
      <w:r w:rsidRPr="00DE0DBC">
        <w:rPr>
          <w:rFonts w:ascii="Calibri" w:eastAsia="Times New Roman" w:hAnsi="Calibri" w:cs="Times New Roman"/>
          <w:color w:val="333333"/>
          <w:sz w:val="23"/>
          <w:szCs w:val="23"/>
        </w:rPr>
        <w:t>egative effect on brand image, confuse customer base, new to the market.</w:t>
      </w:r>
    </w:p>
    <w:p w14:paraId="68D1B8E3" w14:textId="5C3EF4B4" w:rsidR="00982CE4" w:rsidRPr="00DE0DBC" w:rsidRDefault="00982CE4" w:rsidP="00982CE4">
      <w:pPr>
        <w:numPr>
          <w:ilvl w:val="0"/>
          <w:numId w:val="3"/>
        </w:numPr>
        <w:spacing w:before="100" w:beforeAutospacing="1" w:after="100" w:afterAutospacing="1" w:line="240" w:lineRule="auto"/>
        <w:rPr>
          <w:rFonts w:ascii="Calibri" w:eastAsia="Times New Roman" w:hAnsi="Calibri" w:cs="Times New Roman"/>
          <w:b/>
          <w:bCs/>
          <w:color w:val="333333"/>
          <w:sz w:val="23"/>
          <w:szCs w:val="23"/>
        </w:rPr>
      </w:pPr>
      <w:r w:rsidRPr="00DE0DBC">
        <w:rPr>
          <w:rFonts w:ascii="Calibri" w:eastAsia="Times New Roman" w:hAnsi="Calibri" w:cs="Times New Roman"/>
          <w:b/>
          <w:bCs/>
          <w:color w:val="333333"/>
          <w:sz w:val="23"/>
          <w:szCs w:val="23"/>
        </w:rPr>
        <w:t>How we can address/mitigate those concerns</w:t>
      </w:r>
      <w:r w:rsidR="00736FA0" w:rsidRPr="00DE0DBC">
        <w:rPr>
          <w:rFonts w:ascii="Calibri" w:eastAsia="Times New Roman" w:hAnsi="Calibri" w:cs="Times New Roman"/>
          <w:b/>
          <w:bCs/>
          <w:color w:val="333333"/>
          <w:sz w:val="23"/>
          <w:szCs w:val="23"/>
        </w:rPr>
        <w:t>?</w:t>
      </w:r>
    </w:p>
    <w:p w14:paraId="763E844D" w14:textId="1A8CA7A9" w:rsidR="009F3CB2" w:rsidRPr="00DE0DBC" w:rsidRDefault="009F3CB2" w:rsidP="009F3CB2">
      <w:pPr>
        <w:spacing w:before="100" w:beforeAutospacing="1" w:after="100" w:afterAutospacing="1" w:line="240" w:lineRule="auto"/>
        <w:ind w:left="720" w:firstLine="0"/>
        <w:rPr>
          <w:rFonts w:ascii="Calibri" w:eastAsia="Times New Roman" w:hAnsi="Calibri" w:cs="Times New Roman"/>
          <w:color w:val="333333"/>
          <w:sz w:val="23"/>
          <w:szCs w:val="23"/>
        </w:rPr>
      </w:pPr>
      <w:r w:rsidRPr="00DE0DBC">
        <w:rPr>
          <w:rFonts w:ascii="Calibri" w:eastAsia="Times New Roman" w:hAnsi="Calibri" w:cs="Times New Roman"/>
          <w:color w:val="333333"/>
          <w:sz w:val="23"/>
          <w:szCs w:val="23"/>
        </w:rPr>
        <w:t>CFO – Bulk buy from Manufacturer to lower costs. Use credit scoring to check and insurance to mitigate the risks.</w:t>
      </w:r>
    </w:p>
    <w:p w14:paraId="4464D619" w14:textId="664E9B99" w:rsidR="009F3CB2" w:rsidRPr="00DE0DBC" w:rsidRDefault="009F3CB2" w:rsidP="009F3CB2">
      <w:pPr>
        <w:spacing w:before="100" w:beforeAutospacing="1" w:after="100" w:afterAutospacing="1" w:line="240" w:lineRule="auto"/>
        <w:ind w:left="720" w:firstLine="0"/>
        <w:rPr>
          <w:rFonts w:ascii="Calibri" w:eastAsia="Times New Roman" w:hAnsi="Calibri" w:cs="Times New Roman"/>
          <w:color w:val="333333"/>
          <w:sz w:val="23"/>
          <w:szCs w:val="23"/>
        </w:rPr>
      </w:pPr>
      <w:r w:rsidRPr="00DE0DBC">
        <w:rPr>
          <w:rFonts w:ascii="Calibri" w:eastAsia="Times New Roman" w:hAnsi="Calibri" w:cs="Times New Roman"/>
          <w:color w:val="333333"/>
          <w:sz w:val="23"/>
          <w:szCs w:val="23"/>
        </w:rPr>
        <w:t>C</w:t>
      </w:r>
      <w:r w:rsidR="00583FF4" w:rsidRPr="00DE0DBC">
        <w:rPr>
          <w:rFonts w:ascii="Calibri" w:eastAsia="Times New Roman" w:hAnsi="Calibri" w:cs="Times New Roman"/>
          <w:color w:val="333333"/>
          <w:sz w:val="23"/>
          <w:szCs w:val="23"/>
        </w:rPr>
        <w:t>O</w:t>
      </w:r>
      <w:r w:rsidRPr="00DE0DBC">
        <w:rPr>
          <w:rFonts w:ascii="Calibri" w:eastAsia="Times New Roman" w:hAnsi="Calibri" w:cs="Times New Roman"/>
          <w:color w:val="333333"/>
          <w:sz w:val="23"/>
          <w:szCs w:val="23"/>
        </w:rPr>
        <w:t>O – Run an effective campaign to promote our new offering, raise awareness of leasing mechanism.</w:t>
      </w:r>
    </w:p>
    <w:p w14:paraId="79306759" w14:textId="77777777" w:rsidR="009F3CB2" w:rsidRPr="00DE0DBC" w:rsidRDefault="009F3CB2" w:rsidP="009F3CB2">
      <w:pPr>
        <w:spacing w:before="100" w:beforeAutospacing="1" w:after="100" w:afterAutospacing="1" w:line="240" w:lineRule="auto"/>
        <w:ind w:left="720" w:firstLine="0"/>
        <w:rPr>
          <w:rFonts w:ascii="Calibri" w:eastAsia="Times New Roman" w:hAnsi="Calibri" w:cs="Times New Roman"/>
          <w:color w:val="333333"/>
          <w:sz w:val="23"/>
          <w:szCs w:val="23"/>
        </w:rPr>
      </w:pPr>
    </w:p>
    <w:p w14:paraId="0E4C6EDD" w14:textId="2A039198" w:rsidR="00717FD2" w:rsidRPr="00DE0DBC" w:rsidRDefault="00982CE4" w:rsidP="00717FD2">
      <w:pPr>
        <w:spacing w:after="300" w:line="240" w:lineRule="auto"/>
        <w:ind w:firstLine="0"/>
        <w:rPr>
          <w:rFonts w:ascii="Calibri" w:eastAsia="Times New Roman" w:hAnsi="Calibri" w:cs="Times New Roman"/>
          <w:b/>
          <w:bCs/>
          <w:color w:val="333333"/>
          <w:sz w:val="23"/>
          <w:szCs w:val="23"/>
        </w:rPr>
      </w:pPr>
      <w:r w:rsidRPr="00DE0DBC">
        <w:rPr>
          <w:rFonts w:ascii="Calibri" w:eastAsia="Times New Roman" w:hAnsi="Calibri" w:cs="Times New Roman"/>
          <w:b/>
          <w:bCs/>
          <w:color w:val="333333"/>
          <w:sz w:val="23"/>
          <w:szCs w:val="23"/>
        </w:rPr>
        <w:t>Prepare an email summarizing your thoughts for your project leader, Assaf.</w:t>
      </w:r>
    </w:p>
    <w:p w14:paraId="1DA2552D" w14:textId="5CC5C817" w:rsidR="00982CE4" w:rsidRPr="00DE0DBC" w:rsidRDefault="00717FD2" w:rsidP="00717FD2">
      <w:pPr>
        <w:spacing w:line="240" w:lineRule="auto"/>
        <w:rPr>
          <w:rFonts w:ascii="Calibri" w:hAnsi="Calibri"/>
        </w:rPr>
      </w:pPr>
      <w:r w:rsidRPr="00DE0DBC">
        <w:rPr>
          <w:rFonts w:ascii="Calibri" w:hAnsi="Calibri"/>
          <w:noProof/>
        </w:rPr>
        <w:drawing>
          <wp:inline distT="0" distB="0" distL="0" distR="0" wp14:anchorId="7493E614" wp14:editId="4540A9FA">
            <wp:extent cx="5486400" cy="1041400"/>
            <wp:effectExtent l="25400" t="0" r="635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57AA174" w14:textId="6A435F9A" w:rsidR="007F54D0" w:rsidRPr="00DE0DBC" w:rsidRDefault="00717FD2" w:rsidP="007F54D0">
      <w:pPr>
        <w:spacing w:line="276" w:lineRule="auto"/>
        <w:ind w:firstLine="0"/>
        <w:rPr>
          <w:rFonts w:ascii="Calibri" w:hAnsi="Calibri"/>
        </w:rPr>
      </w:pPr>
      <w:r w:rsidRPr="00DE0DBC">
        <w:rPr>
          <w:rFonts w:ascii="Calibri" w:hAnsi="Calibri"/>
        </w:rPr>
        <w:br w:type="page"/>
      </w:r>
      <w:r w:rsidR="009F3CB2" w:rsidRPr="00DE0DBC">
        <w:rPr>
          <w:rFonts w:ascii="Calibri" w:hAnsi="Calibri"/>
        </w:rPr>
        <w:lastRenderedPageBreak/>
        <w:t>Dear Assaf,</w:t>
      </w:r>
    </w:p>
    <w:p w14:paraId="21FF9F5B" w14:textId="7C472057" w:rsidR="007F54D0" w:rsidRPr="00DE0DBC" w:rsidRDefault="007F54D0" w:rsidP="007F54D0">
      <w:pPr>
        <w:spacing w:line="276" w:lineRule="auto"/>
        <w:ind w:firstLine="0"/>
        <w:rPr>
          <w:rFonts w:ascii="Calibri" w:hAnsi="Calibri"/>
        </w:rPr>
      </w:pPr>
      <w:r w:rsidRPr="00DE0DBC">
        <w:rPr>
          <w:rFonts w:ascii="Calibri" w:hAnsi="Calibri"/>
        </w:rPr>
        <w:t xml:space="preserve">I hope you are well. Many thanks again </w:t>
      </w:r>
      <w:r w:rsidR="0015592D">
        <w:rPr>
          <w:rFonts w:ascii="Calibri" w:hAnsi="Calibri"/>
        </w:rPr>
        <w:t>for your time last week.</w:t>
      </w:r>
    </w:p>
    <w:p w14:paraId="5021DA08" w14:textId="0B460455" w:rsidR="007F54D0" w:rsidRPr="00DE0DBC" w:rsidRDefault="007F54D0" w:rsidP="007F54D0">
      <w:pPr>
        <w:spacing w:line="276" w:lineRule="auto"/>
        <w:ind w:firstLine="0"/>
        <w:rPr>
          <w:rFonts w:ascii="Calibri" w:hAnsi="Calibri"/>
        </w:rPr>
      </w:pPr>
      <w:r w:rsidRPr="00DE0DBC">
        <w:rPr>
          <w:rFonts w:ascii="Calibri" w:hAnsi="Calibri"/>
        </w:rPr>
        <w:t xml:space="preserve">As discussed, I have had a look at the corporate structure of company x, and have considered the key areas of concerns the management team might want to address ahead of launch of the new leasing model. </w:t>
      </w:r>
    </w:p>
    <w:p w14:paraId="720D8220" w14:textId="1178708B" w:rsidR="007F54D0" w:rsidRPr="00DE0DBC" w:rsidRDefault="007F54D0" w:rsidP="007F54D0">
      <w:pPr>
        <w:spacing w:line="276" w:lineRule="auto"/>
        <w:ind w:firstLine="0"/>
        <w:rPr>
          <w:rFonts w:ascii="Calibri" w:hAnsi="Calibri"/>
        </w:rPr>
      </w:pPr>
      <w:r w:rsidRPr="00DE0DBC">
        <w:rPr>
          <w:rFonts w:ascii="Calibri" w:hAnsi="Calibri"/>
        </w:rPr>
        <w:t xml:space="preserve">I believe the concerns of the Group Chief Commercial Officer and the Chief </w:t>
      </w:r>
      <w:r w:rsidR="00583FF4" w:rsidRPr="00DE0DBC">
        <w:rPr>
          <w:rFonts w:ascii="Calibri" w:hAnsi="Calibri"/>
        </w:rPr>
        <w:t>Operation</w:t>
      </w:r>
      <w:r w:rsidRPr="00DE0DBC">
        <w:rPr>
          <w:rFonts w:ascii="Calibri" w:hAnsi="Calibri"/>
        </w:rPr>
        <w:t xml:space="preserve"> Officer should be addressed as a priority.</w:t>
      </w:r>
      <w:r w:rsidR="00583FF4" w:rsidRPr="00DE0DBC">
        <w:rPr>
          <w:rFonts w:ascii="Calibri" w:hAnsi="Calibri"/>
        </w:rPr>
        <w:t xml:space="preserve"> The former might be concerned with the profit margins, capital investments and debt collection. Whereas the latter might be concerned with scales of operation, supply chain logistics and marketing strateg</w:t>
      </w:r>
      <w:r w:rsidR="009C5BE7" w:rsidRPr="00DE0DBC">
        <w:rPr>
          <w:rFonts w:ascii="Calibri" w:hAnsi="Calibri"/>
        </w:rPr>
        <w:t>ies</w:t>
      </w:r>
      <w:r w:rsidR="00583FF4" w:rsidRPr="00DE0DBC">
        <w:rPr>
          <w:rFonts w:ascii="Calibri" w:hAnsi="Calibri"/>
        </w:rPr>
        <w:t>.</w:t>
      </w:r>
    </w:p>
    <w:p w14:paraId="7F5153CC" w14:textId="7E0B11C9" w:rsidR="00583FF4" w:rsidRPr="00DE0DBC" w:rsidRDefault="00583FF4" w:rsidP="007F54D0">
      <w:pPr>
        <w:spacing w:line="276" w:lineRule="auto"/>
        <w:ind w:firstLine="0"/>
        <w:rPr>
          <w:rFonts w:ascii="Calibri" w:hAnsi="Calibri"/>
        </w:rPr>
      </w:pPr>
      <w:r w:rsidRPr="00DE0DBC">
        <w:rPr>
          <w:rFonts w:ascii="Calibri" w:hAnsi="Calibri"/>
        </w:rPr>
        <w:t xml:space="preserve">To mitigate these concerns, I would suggest </w:t>
      </w:r>
      <w:r w:rsidR="00A13540" w:rsidRPr="00DE0DBC">
        <w:rPr>
          <w:rFonts w:ascii="Calibri" w:hAnsi="Calibri"/>
        </w:rPr>
        <w:t>that we invite a number of manufacturers to a tender process, so we have bids to consider, we can also consider doing the same insurance providers. As for e</w:t>
      </w:r>
      <w:r w:rsidR="009C5BE7" w:rsidRPr="00DE0DBC">
        <w:rPr>
          <w:rFonts w:ascii="Calibri" w:hAnsi="Calibri"/>
        </w:rPr>
        <w:t xml:space="preserve">ffective </w:t>
      </w:r>
      <w:r w:rsidR="00A13540" w:rsidRPr="00DE0DBC">
        <w:rPr>
          <w:rFonts w:ascii="Calibri" w:hAnsi="Calibri"/>
        </w:rPr>
        <w:t xml:space="preserve">operation and </w:t>
      </w:r>
      <w:r w:rsidR="009C5BE7" w:rsidRPr="00DE0DBC">
        <w:rPr>
          <w:rFonts w:ascii="Calibri" w:hAnsi="Calibri"/>
        </w:rPr>
        <w:t>marketing strategies</w:t>
      </w:r>
      <w:r w:rsidR="00A13540" w:rsidRPr="00DE0DBC">
        <w:rPr>
          <w:rFonts w:ascii="Calibri" w:hAnsi="Calibri"/>
        </w:rPr>
        <w:t>, it would be helpful to draw some market comparators, to see how other players in the industry have structured similar rollouts in the past.</w:t>
      </w:r>
    </w:p>
    <w:p w14:paraId="60156F87" w14:textId="77777777" w:rsidR="009C5BE7" w:rsidRPr="00DE0DBC" w:rsidRDefault="009C5BE7" w:rsidP="007F54D0">
      <w:pPr>
        <w:spacing w:line="276" w:lineRule="auto"/>
        <w:ind w:firstLine="0"/>
        <w:rPr>
          <w:rFonts w:ascii="Calibri" w:hAnsi="Calibri"/>
        </w:rPr>
      </w:pPr>
    </w:p>
    <w:p w14:paraId="30E8B3B8" w14:textId="1FD572A8" w:rsidR="00583FF4" w:rsidRPr="00DE0DBC" w:rsidRDefault="00583FF4" w:rsidP="007F54D0">
      <w:pPr>
        <w:spacing w:line="276" w:lineRule="auto"/>
        <w:ind w:firstLine="0"/>
        <w:rPr>
          <w:rFonts w:ascii="Calibri" w:hAnsi="Calibri"/>
        </w:rPr>
      </w:pPr>
      <w:r w:rsidRPr="00DE0DBC">
        <w:rPr>
          <w:rFonts w:ascii="Calibri" w:hAnsi="Calibri"/>
        </w:rPr>
        <w:t>Please let me know if it would be helpful to discuss this further</w:t>
      </w:r>
      <w:r w:rsidR="00A13540" w:rsidRPr="00DE0DBC">
        <w:rPr>
          <w:rFonts w:ascii="Calibri" w:hAnsi="Calibri"/>
        </w:rPr>
        <w:t xml:space="preserve"> ahead of the presentation.</w:t>
      </w:r>
    </w:p>
    <w:p w14:paraId="36540AE7" w14:textId="77777777" w:rsidR="00583FF4" w:rsidRPr="00DE0DBC" w:rsidRDefault="00583FF4" w:rsidP="007F54D0">
      <w:pPr>
        <w:spacing w:line="276" w:lineRule="auto"/>
        <w:ind w:firstLine="0"/>
        <w:rPr>
          <w:rFonts w:ascii="Calibri" w:hAnsi="Calibri"/>
        </w:rPr>
      </w:pPr>
    </w:p>
    <w:p w14:paraId="2041666D" w14:textId="4049D42F" w:rsidR="007F54D0" w:rsidRPr="00DE0DBC" w:rsidRDefault="007F54D0" w:rsidP="007F54D0">
      <w:pPr>
        <w:spacing w:line="276" w:lineRule="auto"/>
        <w:ind w:firstLine="0"/>
        <w:rPr>
          <w:rFonts w:ascii="Calibri" w:hAnsi="Calibri"/>
        </w:rPr>
      </w:pPr>
      <w:r w:rsidRPr="00DE0DBC">
        <w:rPr>
          <w:rFonts w:ascii="Calibri" w:hAnsi="Calibri"/>
        </w:rPr>
        <w:t>MKY</w:t>
      </w:r>
    </w:p>
    <w:p w14:paraId="6B5DF679" w14:textId="5A10E507" w:rsidR="007F54D0" w:rsidRPr="00DE0DBC" w:rsidRDefault="007F54D0" w:rsidP="007F54D0">
      <w:pPr>
        <w:spacing w:line="276" w:lineRule="auto"/>
        <w:ind w:firstLine="0"/>
        <w:rPr>
          <w:rFonts w:ascii="Calibri" w:hAnsi="Calibri"/>
        </w:rPr>
      </w:pPr>
      <w:r w:rsidRPr="00DE0DBC">
        <w:rPr>
          <w:rFonts w:ascii="Calibri" w:hAnsi="Calibri"/>
        </w:rPr>
        <w:t>BCG Virtual Experience Participant</w:t>
      </w:r>
    </w:p>
    <w:sectPr w:rsidR="007F54D0" w:rsidRPr="00DE0DBC" w:rsidSect="005C3E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BA1"/>
    <w:multiLevelType w:val="hybridMultilevel"/>
    <w:tmpl w:val="B6F6A8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528411D"/>
    <w:multiLevelType w:val="hybridMultilevel"/>
    <w:tmpl w:val="3E243C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244D4752"/>
    <w:multiLevelType w:val="hybridMultilevel"/>
    <w:tmpl w:val="BCDA9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B03A2A"/>
    <w:multiLevelType w:val="hybridMultilevel"/>
    <w:tmpl w:val="52282C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7590654"/>
    <w:multiLevelType w:val="multilevel"/>
    <w:tmpl w:val="D1E60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B13CD"/>
    <w:multiLevelType w:val="hybridMultilevel"/>
    <w:tmpl w:val="C1B85DFC"/>
    <w:lvl w:ilvl="0" w:tplc="14D229BA">
      <w:start w:val="1"/>
      <w:numFmt w:val="bullet"/>
      <w:pStyle w:val="Dissertationnormalbulletpoint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5"/>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E4"/>
    <w:rsid w:val="0015592D"/>
    <w:rsid w:val="0031211D"/>
    <w:rsid w:val="00583FF4"/>
    <w:rsid w:val="005C3EFF"/>
    <w:rsid w:val="006F1340"/>
    <w:rsid w:val="00717FD2"/>
    <w:rsid w:val="00736FA0"/>
    <w:rsid w:val="007F54D0"/>
    <w:rsid w:val="00982CE4"/>
    <w:rsid w:val="009C5BE7"/>
    <w:rsid w:val="009F3CB2"/>
    <w:rsid w:val="00A13540"/>
    <w:rsid w:val="00CF37AA"/>
    <w:rsid w:val="00DE0DB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9EFD"/>
  <w15:chartTrackingRefBased/>
  <w15:docId w15:val="{F1F0FD4A-A794-BF44-8F39-8FB3A88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AA"/>
  </w:style>
  <w:style w:type="paragraph" w:styleId="Heading1">
    <w:name w:val="heading 1"/>
    <w:basedOn w:val="Normal"/>
    <w:next w:val="Normal"/>
    <w:link w:val="Heading1Char"/>
    <w:uiPriority w:val="9"/>
    <w:qFormat/>
    <w:rsid w:val="00CF37AA"/>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aliases w:val="Dissertation Heading 2"/>
    <w:basedOn w:val="Normal"/>
    <w:next w:val="Normal"/>
    <w:link w:val="Heading2Char"/>
    <w:uiPriority w:val="9"/>
    <w:unhideWhenUsed/>
    <w:qFormat/>
    <w:rsid w:val="00CF37AA"/>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F37AA"/>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F37A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F37A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F37A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F37A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F37A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F37A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ertation1stparagraph">
    <w:name w:val="Dissertation 1st paragraph"/>
    <w:basedOn w:val="Normal"/>
    <w:qFormat/>
    <w:rsid w:val="00CF37AA"/>
    <w:pPr>
      <w:ind w:left="720" w:firstLine="720"/>
      <w:jc w:val="both"/>
    </w:pPr>
    <w:rPr>
      <w:rFonts w:ascii="Calibri" w:eastAsia="Calibri" w:hAnsi="Calibri" w:cs="Calibri"/>
    </w:rPr>
  </w:style>
  <w:style w:type="paragraph" w:customStyle="1" w:styleId="Dissertationallnon-chapterheadings">
    <w:name w:val="Dissertation all non-chapter headings"/>
    <w:basedOn w:val="Heading1"/>
    <w:qFormat/>
    <w:rsid w:val="00CF37AA"/>
    <w:pPr>
      <w:spacing w:line="480" w:lineRule="auto"/>
      <w:ind w:firstLine="720"/>
      <w:jc w:val="center"/>
    </w:pPr>
    <w:rPr>
      <w:rFonts w:ascii="Calibri" w:hAnsi="Calibri" w:cs="Calibri"/>
      <w:b w:val="0"/>
      <w:caps/>
    </w:rPr>
  </w:style>
  <w:style w:type="character" w:customStyle="1" w:styleId="Heading1Char">
    <w:name w:val="Heading 1 Char"/>
    <w:basedOn w:val="DefaultParagraphFont"/>
    <w:link w:val="Heading1"/>
    <w:uiPriority w:val="9"/>
    <w:rsid w:val="00CF37AA"/>
    <w:rPr>
      <w:rFonts w:asciiTheme="majorHAnsi" w:eastAsiaTheme="majorEastAsia" w:hAnsiTheme="majorHAnsi" w:cstheme="majorBidi"/>
      <w:b/>
      <w:bCs/>
      <w:i/>
      <w:iCs/>
      <w:sz w:val="32"/>
      <w:szCs w:val="32"/>
    </w:rPr>
  </w:style>
  <w:style w:type="paragraph" w:customStyle="1" w:styleId="DissertationHeading1">
    <w:name w:val="Dissertation Heading 1"/>
    <w:basedOn w:val="Heading1"/>
    <w:qFormat/>
    <w:rsid w:val="00CF37AA"/>
    <w:pPr>
      <w:spacing w:line="480" w:lineRule="auto"/>
      <w:ind w:firstLine="720"/>
    </w:pPr>
    <w:rPr>
      <w:rFonts w:ascii="Calibri" w:hAnsi="Calibri" w:cs="Calibri"/>
      <w:b w:val="0"/>
      <w:bCs w:val="0"/>
      <w:caps/>
    </w:rPr>
  </w:style>
  <w:style w:type="paragraph" w:customStyle="1" w:styleId="DissertationProjecttitle">
    <w:name w:val="Dissertation Project title"/>
    <w:basedOn w:val="Title"/>
    <w:qFormat/>
    <w:rsid w:val="00CF37AA"/>
    <w:pPr>
      <w:spacing w:line="480" w:lineRule="auto"/>
      <w:ind w:left="720"/>
      <w:jc w:val="center"/>
    </w:pPr>
    <w:rPr>
      <w:rFonts w:ascii="Calibri" w:hAnsi="Calibri" w:cs="Calibri"/>
      <w:b w:val="0"/>
      <w:caps/>
      <w:sz w:val="48"/>
      <w:szCs w:val="48"/>
    </w:rPr>
  </w:style>
  <w:style w:type="paragraph" w:styleId="Title">
    <w:name w:val="Title"/>
    <w:basedOn w:val="Normal"/>
    <w:next w:val="Normal"/>
    <w:link w:val="TitleChar"/>
    <w:uiPriority w:val="10"/>
    <w:qFormat/>
    <w:rsid w:val="00CF37A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F37AA"/>
    <w:rPr>
      <w:rFonts w:asciiTheme="majorHAnsi" w:eastAsiaTheme="majorEastAsia" w:hAnsiTheme="majorHAnsi" w:cstheme="majorBidi"/>
      <w:b/>
      <w:bCs/>
      <w:i/>
      <w:iCs/>
      <w:spacing w:val="10"/>
      <w:sz w:val="60"/>
      <w:szCs w:val="60"/>
    </w:rPr>
  </w:style>
  <w:style w:type="paragraph" w:customStyle="1" w:styleId="Dissertationnormalparagraph">
    <w:name w:val="Dissertation normal paragraph"/>
    <w:basedOn w:val="Normal"/>
    <w:qFormat/>
    <w:rsid w:val="00CF37AA"/>
    <w:pPr>
      <w:ind w:left="720"/>
      <w:jc w:val="both"/>
    </w:pPr>
    <w:rPr>
      <w:rFonts w:ascii="Calibri" w:hAnsi="Calibri" w:cs="Calibri"/>
    </w:rPr>
  </w:style>
  <w:style w:type="paragraph" w:customStyle="1" w:styleId="Dissertationnormalbulletpoints">
    <w:name w:val="Dissertation normal bulletpoints"/>
    <w:basedOn w:val="Dissertationnormalparagraph"/>
    <w:qFormat/>
    <w:rsid w:val="00CF37AA"/>
    <w:pPr>
      <w:numPr>
        <w:numId w:val="2"/>
      </w:numPr>
    </w:pPr>
  </w:style>
  <w:style w:type="paragraph" w:customStyle="1" w:styleId="DissertationHeading3">
    <w:name w:val="Dissertation Heading 3"/>
    <w:basedOn w:val="Heading2"/>
    <w:qFormat/>
    <w:rsid w:val="00CF37AA"/>
  </w:style>
  <w:style w:type="character" w:customStyle="1" w:styleId="Heading2Char">
    <w:name w:val="Heading 2 Char"/>
    <w:aliases w:val="Dissertation Heading 2 Char"/>
    <w:basedOn w:val="DefaultParagraphFont"/>
    <w:link w:val="Heading2"/>
    <w:uiPriority w:val="9"/>
    <w:rsid w:val="00CF37A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F37A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F37A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F37A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F37A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F37A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F37A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F37A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CF37AA"/>
    <w:rPr>
      <w:b/>
      <w:bCs/>
      <w:sz w:val="18"/>
      <w:szCs w:val="18"/>
    </w:rPr>
  </w:style>
  <w:style w:type="paragraph" w:styleId="Subtitle">
    <w:name w:val="Subtitle"/>
    <w:basedOn w:val="Normal"/>
    <w:next w:val="Normal"/>
    <w:link w:val="SubtitleChar"/>
    <w:uiPriority w:val="11"/>
    <w:qFormat/>
    <w:rsid w:val="00CF37A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F37AA"/>
    <w:rPr>
      <w:i/>
      <w:iCs/>
      <w:color w:val="808080" w:themeColor="text1" w:themeTint="7F"/>
      <w:spacing w:val="10"/>
      <w:sz w:val="24"/>
      <w:szCs w:val="24"/>
    </w:rPr>
  </w:style>
  <w:style w:type="character" w:styleId="Strong">
    <w:name w:val="Strong"/>
    <w:basedOn w:val="DefaultParagraphFont"/>
    <w:uiPriority w:val="22"/>
    <w:qFormat/>
    <w:rsid w:val="00CF37AA"/>
    <w:rPr>
      <w:b/>
      <w:bCs/>
      <w:spacing w:val="0"/>
    </w:rPr>
  </w:style>
  <w:style w:type="character" w:styleId="Emphasis">
    <w:name w:val="Emphasis"/>
    <w:uiPriority w:val="20"/>
    <w:qFormat/>
    <w:rsid w:val="00CF37AA"/>
    <w:rPr>
      <w:b/>
      <w:bCs/>
      <w:i/>
      <w:iCs/>
      <w:color w:val="auto"/>
    </w:rPr>
  </w:style>
  <w:style w:type="paragraph" w:styleId="NoSpacing">
    <w:name w:val="No Spacing"/>
    <w:basedOn w:val="Normal"/>
    <w:uiPriority w:val="1"/>
    <w:qFormat/>
    <w:rsid w:val="00CF37AA"/>
    <w:pPr>
      <w:spacing w:after="0" w:line="240" w:lineRule="auto"/>
      <w:ind w:firstLine="0"/>
    </w:pPr>
  </w:style>
  <w:style w:type="paragraph" w:styleId="ListParagraph">
    <w:name w:val="List Paragraph"/>
    <w:basedOn w:val="Normal"/>
    <w:uiPriority w:val="34"/>
    <w:qFormat/>
    <w:rsid w:val="00CF37AA"/>
    <w:pPr>
      <w:ind w:left="720"/>
      <w:contextualSpacing/>
    </w:pPr>
  </w:style>
  <w:style w:type="paragraph" w:styleId="Quote">
    <w:name w:val="Quote"/>
    <w:basedOn w:val="Normal"/>
    <w:next w:val="Normal"/>
    <w:link w:val="QuoteChar"/>
    <w:uiPriority w:val="29"/>
    <w:qFormat/>
    <w:rsid w:val="00CF37AA"/>
    <w:rPr>
      <w:color w:val="5A5A5A" w:themeColor="text1" w:themeTint="A5"/>
    </w:rPr>
  </w:style>
  <w:style w:type="character" w:customStyle="1" w:styleId="QuoteChar">
    <w:name w:val="Quote Char"/>
    <w:basedOn w:val="DefaultParagraphFont"/>
    <w:link w:val="Quote"/>
    <w:uiPriority w:val="29"/>
    <w:rsid w:val="00CF37AA"/>
    <w:rPr>
      <w:color w:val="5A5A5A" w:themeColor="text1" w:themeTint="A5"/>
    </w:rPr>
  </w:style>
  <w:style w:type="paragraph" w:styleId="IntenseQuote">
    <w:name w:val="Intense Quote"/>
    <w:basedOn w:val="Normal"/>
    <w:next w:val="Normal"/>
    <w:link w:val="IntenseQuoteChar"/>
    <w:uiPriority w:val="30"/>
    <w:qFormat/>
    <w:rsid w:val="00CF37A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F37AA"/>
    <w:rPr>
      <w:rFonts w:asciiTheme="majorHAnsi" w:eastAsiaTheme="majorEastAsia" w:hAnsiTheme="majorHAnsi" w:cstheme="majorBidi"/>
      <w:i/>
      <w:iCs/>
      <w:sz w:val="20"/>
      <w:szCs w:val="20"/>
    </w:rPr>
  </w:style>
  <w:style w:type="character" w:styleId="SubtleEmphasis">
    <w:name w:val="Subtle Emphasis"/>
    <w:uiPriority w:val="19"/>
    <w:qFormat/>
    <w:rsid w:val="00CF37AA"/>
    <w:rPr>
      <w:i/>
      <w:iCs/>
      <w:color w:val="5A5A5A" w:themeColor="text1" w:themeTint="A5"/>
    </w:rPr>
  </w:style>
  <w:style w:type="character" w:styleId="IntenseEmphasis">
    <w:name w:val="Intense Emphasis"/>
    <w:uiPriority w:val="21"/>
    <w:qFormat/>
    <w:rsid w:val="00CF37AA"/>
    <w:rPr>
      <w:b/>
      <w:bCs/>
      <w:i/>
      <w:iCs/>
      <w:color w:val="auto"/>
      <w:u w:val="single"/>
    </w:rPr>
  </w:style>
  <w:style w:type="character" w:styleId="SubtleReference">
    <w:name w:val="Subtle Reference"/>
    <w:uiPriority w:val="31"/>
    <w:qFormat/>
    <w:rsid w:val="00CF37AA"/>
    <w:rPr>
      <w:smallCaps/>
    </w:rPr>
  </w:style>
  <w:style w:type="character" w:styleId="IntenseReference">
    <w:name w:val="Intense Reference"/>
    <w:uiPriority w:val="32"/>
    <w:qFormat/>
    <w:rsid w:val="00CF37AA"/>
    <w:rPr>
      <w:b/>
      <w:bCs/>
      <w:smallCaps/>
      <w:color w:val="auto"/>
    </w:rPr>
  </w:style>
  <w:style w:type="character" w:styleId="BookTitle">
    <w:name w:val="Book Title"/>
    <w:uiPriority w:val="33"/>
    <w:qFormat/>
    <w:rsid w:val="00CF37A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CF37AA"/>
    <w:pPr>
      <w:outlineLvl w:val="9"/>
    </w:pPr>
  </w:style>
  <w:style w:type="paragraph" w:styleId="NormalWeb">
    <w:name w:val="Normal (Web)"/>
    <w:basedOn w:val="Normal"/>
    <w:uiPriority w:val="99"/>
    <w:semiHidden/>
    <w:unhideWhenUsed/>
    <w:rsid w:val="00982CE4"/>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34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420B01-0F25-9E44-926D-F58429DEA969}"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477AF062-9924-C043-9545-8F86E2800F15}">
      <dgm:prSet phldrT="[Text]"/>
      <dgm:spPr/>
      <dgm:t>
        <a:bodyPr/>
        <a:lstStyle/>
        <a:p>
          <a:r>
            <a:rPr lang="en-GB"/>
            <a:t>CEO</a:t>
          </a:r>
        </a:p>
      </dgm:t>
    </dgm:pt>
    <dgm:pt modelId="{386B1C91-45D6-0A45-A8DB-23ABDFD0C8C0}" type="parTrans" cxnId="{AB938E00-051A-034B-8E37-D5B9F6DC59B4}">
      <dgm:prSet/>
      <dgm:spPr/>
      <dgm:t>
        <a:bodyPr/>
        <a:lstStyle/>
        <a:p>
          <a:endParaRPr lang="en-GB"/>
        </a:p>
      </dgm:t>
    </dgm:pt>
    <dgm:pt modelId="{E5941878-52C5-5B42-A76B-44A0958CF779}" type="sibTrans" cxnId="{AB938E00-051A-034B-8E37-D5B9F6DC59B4}">
      <dgm:prSet/>
      <dgm:spPr/>
      <dgm:t>
        <a:bodyPr/>
        <a:lstStyle/>
        <a:p>
          <a:endParaRPr lang="en-GB"/>
        </a:p>
      </dgm:t>
    </dgm:pt>
    <dgm:pt modelId="{51FF9D51-B063-984A-8284-4929459FF9F2}">
      <dgm:prSet phldrT="[Text]"/>
      <dgm:spPr/>
      <dgm:t>
        <a:bodyPr/>
        <a:lstStyle/>
        <a:p>
          <a:r>
            <a:rPr lang="en-GB"/>
            <a:t>CTO</a:t>
          </a:r>
        </a:p>
      </dgm:t>
    </dgm:pt>
    <dgm:pt modelId="{F608DBDD-66AC-8947-B2D4-79AE0AB61AB9}" type="parTrans" cxnId="{D6608FCC-30A8-6148-8D3D-60474E1EA975}">
      <dgm:prSet/>
      <dgm:spPr/>
      <dgm:t>
        <a:bodyPr/>
        <a:lstStyle/>
        <a:p>
          <a:endParaRPr lang="en-GB"/>
        </a:p>
      </dgm:t>
    </dgm:pt>
    <dgm:pt modelId="{4EEB8210-7C91-D845-A4F7-36607660CACC}" type="sibTrans" cxnId="{D6608FCC-30A8-6148-8D3D-60474E1EA975}">
      <dgm:prSet/>
      <dgm:spPr/>
      <dgm:t>
        <a:bodyPr/>
        <a:lstStyle/>
        <a:p>
          <a:endParaRPr lang="en-GB"/>
        </a:p>
      </dgm:t>
    </dgm:pt>
    <dgm:pt modelId="{5B4BB667-C91A-3A48-AC6C-185A46949C66}">
      <dgm:prSet phldrT="[Text]"/>
      <dgm:spPr/>
      <dgm:t>
        <a:bodyPr/>
        <a:lstStyle/>
        <a:p>
          <a:r>
            <a:rPr lang="en-GB"/>
            <a:t>CCO</a:t>
          </a:r>
        </a:p>
      </dgm:t>
    </dgm:pt>
    <dgm:pt modelId="{760A123A-21B4-0343-8367-352686A5CD51}" type="parTrans" cxnId="{5B5534E1-18F7-B142-B52D-29E297FAA702}">
      <dgm:prSet/>
      <dgm:spPr/>
      <dgm:t>
        <a:bodyPr/>
        <a:lstStyle/>
        <a:p>
          <a:endParaRPr lang="en-GB"/>
        </a:p>
      </dgm:t>
    </dgm:pt>
    <dgm:pt modelId="{E2A02230-AD4E-0248-A5D1-143D8C01BC70}" type="sibTrans" cxnId="{5B5534E1-18F7-B142-B52D-29E297FAA702}">
      <dgm:prSet/>
      <dgm:spPr/>
      <dgm:t>
        <a:bodyPr/>
        <a:lstStyle/>
        <a:p>
          <a:endParaRPr lang="en-GB"/>
        </a:p>
      </dgm:t>
    </dgm:pt>
    <dgm:pt modelId="{E5DE0AA1-9DF1-FD46-A804-1610B50C2910}">
      <dgm:prSet phldrT="[Text]"/>
      <dgm:spPr/>
      <dgm:t>
        <a:bodyPr/>
        <a:lstStyle/>
        <a:p>
          <a:r>
            <a:rPr lang="en-GB"/>
            <a:t>COO</a:t>
          </a:r>
        </a:p>
      </dgm:t>
    </dgm:pt>
    <dgm:pt modelId="{04240604-427C-BE4F-BB4A-489F250BEC93}" type="parTrans" cxnId="{79B9D5FA-442D-8645-8A1B-D3A68CD88990}">
      <dgm:prSet/>
      <dgm:spPr/>
      <dgm:t>
        <a:bodyPr/>
        <a:lstStyle/>
        <a:p>
          <a:endParaRPr lang="en-GB"/>
        </a:p>
      </dgm:t>
    </dgm:pt>
    <dgm:pt modelId="{31E67C0F-6ABE-7841-B5DC-1429A2A62AE6}" type="sibTrans" cxnId="{79B9D5FA-442D-8645-8A1B-D3A68CD88990}">
      <dgm:prSet/>
      <dgm:spPr/>
      <dgm:t>
        <a:bodyPr/>
        <a:lstStyle/>
        <a:p>
          <a:endParaRPr lang="en-GB"/>
        </a:p>
      </dgm:t>
    </dgm:pt>
    <dgm:pt modelId="{1F7A824A-165F-FE40-B631-5C59858D2B30}">
      <dgm:prSet/>
      <dgm:spPr/>
      <dgm:t>
        <a:bodyPr/>
        <a:lstStyle/>
        <a:p>
          <a:r>
            <a:rPr lang="en-GB"/>
            <a:t>CIO</a:t>
          </a:r>
        </a:p>
      </dgm:t>
    </dgm:pt>
    <dgm:pt modelId="{718DD2BE-560B-D348-93FE-98A8CE9E2B03}" type="parTrans" cxnId="{887D7940-EA3F-F649-9CA6-AD797ECC0A8D}">
      <dgm:prSet/>
      <dgm:spPr/>
      <dgm:t>
        <a:bodyPr/>
        <a:lstStyle/>
        <a:p>
          <a:endParaRPr lang="en-GB"/>
        </a:p>
      </dgm:t>
    </dgm:pt>
    <dgm:pt modelId="{4E1964A9-BC5B-6247-877D-4EB83E8DC385}" type="sibTrans" cxnId="{887D7940-EA3F-F649-9CA6-AD797ECC0A8D}">
      <dgm:prSet/>
      <dgm:spPr/>
      <dgm:t>
        <a:bodyPr/>
        <a:lstStyle/>
        <a:p>
          <a:endParaRPr lang="en-GB"/>
        </a:p>
      </dgm:t>
    </dgm:pt>
    <dgm:pt modelId="{B12A43EC-11BD-1847-BDD8-5286B452DC4F}">
      <dgm:prSet/>
      <dgm:spPr/>
      <dgm:t>
        <a:bodyPr/>
        <a:lstStyle/>
        <a:p>
          <a:r>
            <a:rPr lang="en-GB"/>
            <a:t>CHRO</a:t>
          </a:r>
        </a:p>
      </dgm:t>
    </dgm:pt>
    <dgm:pt modelId="{7ADDFD3E-4077-194A-8016-788A506830D1}" type="parTrans" cxnId="{3A5A96E2-F1EC-4C45-BB99-7A47FC3156BA}">
      <dgm:prSet/>
      <dgm:spPr/>
      <dgm:t>
        <a:bodyPr/>
        <a:lstStyle/>
        <a:p>
          <a:endParaRPr lang="en-GB"/>
        </a:p>
      </dgm:t>
    </dgm:pt>
    <dgm:pt modelId="{5B675675-042D-A74F-B723-7E7EB9B9CAF1}" type="sibTrans" cxnId="{3A5A96E2-F1EC-4C45-BB99-7A47FC3156BA}">
      <dgm:prSet/>
      <dgm:spPr/>
      <dgm:t>
        <a:bodyPr/>
        <a:lstStyle/>
        <a:p>
          <a:endParaRPr lang="en-GB"/>
        </a:p>
      </dgm:t>
    </dgm:pt>
    <dgm:pt modelId="{B48338D3-EE1B-9348-A30A-2ECBC49B5FB2}">
      <dgm:prSet/>
      <dgm:spPr/>
      <dgm:t>
        <a:bodyPr/>
        <a:lstStyle/>
        <a:p>
          <a:r>
            <a:rPr lang="en-GB"/>
            <a:t>CFO</a:t>
          </a:r>
        </a:p>
      </dgm:t>
    </dgm:pt>
    <dgm:pt modelId="{19D895B1-909C-9D40-999E-4BA2AA39413E}" type="parTrans" cxnId="{67F579A5-F2E6-CA45-A2C3-2AE1B97AC64E}">
      <dgm:prSet/>
      <dgm:spPr/>
      <dgm:t>
        <a:bodyPr/>
        <a:lstStyle/>
        <a:p>
          <a:endParaRPr lang="en-GB"/>
        </a:p>
      </dgm:t>
    </dgm:pt>
    <dgm:pt modelId="{BF5C42FF-29DB-4B44-85ED-75B796D960D1}" type="sibTrans" cxnId="{67F579A5-F2E6-CA45-A2C3-2AE1B97AC64E}">
      <dgm:prSet/>
      <dgm:spPr/>
      <dgm:t>
        <a:bodyPr/>
        <a:lstStyle/>
        <a:p>
          <a:endParaRPr lang="en-GB"/>
        </a:p>
      </dgm:t>
    </dgm:pt>
    <dgm:pt modelId="{452037DD-D731-AA4C-9D34-14818F0820BE}" type="pres">
      <dgm:prSet presAssocID="{2D420B01-0F25-9E44-926D-F58429DEA969}" presName="hierChild1" presStyleCnt="0">
        <dgm:presLayoutVars>
          <dgm:orgChart val="1"/>
          <dgm:chPref val="1"/>
          <dgm:dir/>
          <dgm:animOne val="branch"/>
          <dgm:animLvl val="lvl"/>
          <dgm:resizeHandles/>
        </dgm:presLayoutVars>
      </dgm:prSet>
      <dgm:spPr/>
    </dgm:pt>
    <dgm:pt modelId="{3B72098A-4AD4-B64F-A7BD-DD6A98AC7ABA}" type="pres">
      <dgm:prSet presAssocID="{477AF062-9924-C043-9545-8F86E2800F15}" presName="hierRoot1" presStyleCnt="0">
        <dgm:presLayoutVars>
          <dgm:hierBranch val="init"/>
        </dgm:presLayoutVars>
      </dgm:prSet>
      <dgm:spPr/>
    </dgm:pt>
    <dgm:pt modelId="{245C3660-4611-5048-B7C5-20934F06E9AD}" type="pres">
      <dgm:prSet presAssocID="{477AF062-9924-C043-9545-8F86E2800F15}" presName="rootComposite1" presStyleCnt="0"/>
      <dgm:spPr/>
    </dgm:pt>
    <dgm:pt modelId="{E6FB41BD-73DD-D043-B80D-359271D84C9C}" type="pres">
      <dgm:prSet presAssocID="{477AF062-9924-C043-9545-8F86E2800F15}" presName="rootText1" presStyleLbl="node0" presStyleIdx="0" presStyleCnt="1">
        <dgm:presLayoutVars>
          <dgm:chPref val="3"/>
        </dgm:presLayoutVars>
      </dgm:prSet>
      <dgm:spPr/>
    </dgm:pt>
    <dgm:pt modelId="{802A03D3-A171-E74D-89DF-196A83BF95A5}" type="pres">
      <dgm:prSet presAssocID="{477AF062-9924-C043-9545-8F86E2800F15}" presName="rootConnector1" presStyleLbl="node1" presStyleIdx="0" presStyleCnt="0"/>
      <dgm:spPr/>
    </dgm:pt>
    <dgm:pt modelId="{D6A45A09-5B3E-E94C-8BF3-4B08FBE89B5F}" type="pres">
      <dgm:prSet presAssocID="{477AF062-9924-C043-9545-8F86E2800F15}" presName="hierChild2" presStyleCnt="0"/>
      <dgm:spPr/>
    </dgm:pt>
    <dgm:pt modelId="{CE985FEF-9853-4B4E-AED3-EC81EB51433A}" type="pres">
      <dgm:prSet presAssocID="{19D895B1-909C-9D40-999E-4BA2AA39413E}" presName="Name37" presStyleLbl="parChTrans1D2" presStyleIdx="0" presStyleCnt="6"/>
      <dgm:spPr/>
    </dgm:pt>
    <dgm:pt modelId="{D17D0F21-6FFF-644C-A172-D5782CFEC318}" type="pres">
      <dgm:prSet presAssocID="{B48338D3-EE1B-9348-A30A-2ECBC49B5FB2}" presName="hierRoot2" presStyleCnt="0">
        <dgm:presLayoutVars>
          <dgm:hierBranch val="init"/>
        </dgm:presLayoutVars>
      </dgm:prSet>
      <dgm:spPr/>
    </dgm:pt>
    <dgm:pt modelId="{2A7542E2-229B-6244-9DB8-A423977594A9}" type="pres">
      <dgm:prSet presAssocID="{B48338D3-EE1B-9348-A30A-2ECBC49B5FB2}" presName="rootComposite" presStyleCnt="0"/>
      <dgm:spPr/>
    </dgm:pt>
    <dgm:pt modelId="{8BFF2135-F31C-0744-9912-9664B472D8B4}" type="pres">
      <dgm:prSet presAssocID="{B48338D3-EE1B-9348-A30A-2ECBC49B5FB2}" presName="rootText" presStyleLbl="node2" presStyleIdx="0" presStyleCnt="6">
        <dgm:presLayoutVars>
          <dgm:chPref val="3"/>
        </dgm:presLayoutVars>
      </dgm:prSet>
      <dgm:spPr/>
    </dgm:pt>
    <dgm:pt modelId="{9FCDC83D-46DE-0C4C-849A-043A7C00C70C}" type="pres">
      <dgm:prSet presAssocID="{B48338D3-EE1B-9348-A30A-2ECBC49B5FB2}" presName="rootConnector" presStyleLbl="node2" presStyleIdx="0" presStyleCnt="6"/>
      <dgm:spPr/>
    </dgm:pt>
    <dgm:pt modelId="{AC05A7DB-3FAF-CB44-AC37-F7BFA454B1C3}" type="pres">
      <dgm:prSet presAssocID="{B48338D3-EE1B-9348-A30A-2ECBC49B5FB2}" presName="hierChild4" presStyleCnt="0"/>
      <dgm:spPr/>
    </dgm:pt>
    <dgm:pt modelId="{15E261F4-6888-A34B-8305-06DA34230FDD}" type="pres">
      <dgm:prSet presAssocID="{B48338D3-EE1B-9348-A30A-2ECBC49B5FB2}" presName="hierChild5" presStyleCnt="0"/>
      <dgm:spPr/>
    </dgm:pt>
    <dgm:pt modelId="{B49871EC-A68A-3C4D-9715-80B1B3A94644}" type="pres">
      <dgm:prSet presAssocID="{7ADDFD3E-4077-194A-8016-788A506830D1}" presName="Name37" presStyleLbl="parChTrans1D2" presStyleIdx="1" presStyleCnt="6"/>
      <dgm:spPr/>
    </dgm:pt>
    <dgm:pt modelId="{A6666902-0EC9-CA41-8F0E-B493BFB0E265}" type="pres">
      <dgm:prSet presAssocID="{B12A43EC-11BD-1847-BDD8-5286B452DC4F}" presName="hierRoot2" presStyleCnt="0">
        <dgm:presLayoutVars>
          <dgm:hierBranch val="init"/>
        </dgm:presLayoutVars>
      </dgm:prSet>
      <dgm:spPr/>
    </dgm:pt>
    <dgm:pt modelId="{FACF143D-1C9E-D347-AACE-930C6DD406F3}" type="pres">
      <dgm:prSet presAssocID="{B12A43EC-11BD-1847-BDD8-5286B452DC4F}" presName="rootComposite" presStyleCnt="0"/>
      <dgm:spPr/>
    </dgm:pt>
    <dgm:pt modelId="{3B02FA13-62B4-FF4B-A0A0-3A838F425CBB}" type="pres">
      <dgm:prSet presAssocID="{B12A43EC-11BD-1847-BDD8-5286B452DC4F}" presName="rootText" presStyleLbl="node2" presStyleIdx="1" presStyleCnt="6">
        <dgm:presLayoutVars>
          <dgm:chPref val="3"/>
        </dgm:presLayoutVars>
      </dgm:prSet>
      <dgm:spPr/>
    </dgm:pt>
    <dgm:pt modelId="{277AB71A-538B-8D4A-9F8F-4E7B1E728087}" type="pres">
      <dgm:prSet presAssocID="{B12A43EC-11BD-1847-BDD8-5286B452DC4F}" presName="rootConnector" presStyleLbl="node2" presStyleIdx="1" presStyleCnt="6"/>
      <dgm:spPr/>
    </dgm:pt>
    <dgm:pt modelId="{42FF3BA6-4813-D045-8950-685A4ED6E1A8}" type="pres">
      <dgm:prSet presAssocID="{B12A43EC-11BD-1847-BDD8-5286B452DC4F}" presName="hierChild4" presStyleCnt="0"/>
      <dgm:spPr/>
    </dgm:pt>
    <dgm:pt modelId="{82BA1526-FC4F-1842-A0FF-3AA26D6F88BF}" type="pres">
      <dgm:prSet presAssocID="{B12A43EC-11BD-1847-BDD8-5286B452DC4F}" presName="hierChild5" presStyleCnt="0"/>
      <dgm:spPr/>
    </dgm:pt>
    <dgm:pt modelId="{BC7DBCF8-F8E2-0243-A10D-ACF1AC09D2A8}" type="pres">
      <dgm:prSet presAssocID="{718DD2BE-560B-D348-93FE-98A8CE9E2B03}" presName="Name37" presStyleLbl="parChTrans1D2" presStyleIdx="2" presStyleCnt="6"/>
      <dgm:spPr/>
    </dgm:pt>
    <dgm:pt modelId="{480B63F2-E814-F941-AD4A-E34491D5F2B1}" type="pres">
      <dgm:prSet presAssocID="{1F7A824A-165F-FE40-B631-5C59858D2B30}" presName="hierRoot2" presStyleCnt="0">
        <dgm:presLayoutVars>
          <dgm:hierBranch val="init"/>
        </dgm:presLayoutVars>
      </dgm:prSet>
      <dgm:spPr/>
    </dgm:pt>
    <dgm:pt modelId="{AA0735DF-B195-074D-B92A-FF4B41916CBA}" type="pres">
      <dgm:prSet presAssocID="{1F7A824A-165F-FE40-B631-5C59858D2B30}" presName="rootComposite" presStyleCnt="0"/>
      <dgm:spPr/>
    </dgm:pt>
    <dgm:pt modelId="{DD369060-4E1F-0E4B-B11E-70E5051A59F5}" type="pres">
      <dgm:prSet presAssocID="{1F7A824A-165F-FE40-B631-5C59858D2B30}" presName="rootText" presStyleLbl="node2" presStyleIdx="2" presStyleCnt="6">
        <dgm:presLayoutVars>
          <dgm:chPref val="3"/>
        </dgm:presLayoutVars>
      </dgm:prSet>
      <dgm:spPr/>
    </dgm:pt>
    <dgm:pt modelId="{E5AC36D1-4BC7-1547-8275-A441D2EE6204}" type="pres">
      <dgm:prSet presAssocID="{1F7A824A-165F-FE40-B631-5C59858D2B30}" presName="rootConnector" presStyleLbl="node2" presStyleIdx="2" presStyleCnt="6"/>
      <dgm:spPr/>
    </dgm:pt>
    <dgm:pt modelId="{5935C4B3-AA09-1A46-A1F0-82CB4F266C31}" type="pres">
      <dgm:prSet presAssocID="{1F7A824A-165F-FE40-B631-5C59858D2B30}" presName="hierChild4" presStyleCnt="0"/>
      <dgm:spPr/>
    </dgm:pt>
    <dgm:pt modelId="{F48010A6-EA30-AB4E-A161-7BE8496BF0C3}" type="pres">
      <dgm:prSet presAssocID="{1F7A824A-165F-FE40-B631-5C59858D2B30}" presName="hierChild5" presStyleCnt="0"/>
      <dgm:spPr/>
    </dgm:pt>
    <dgm:pt modelId="{84228F87-534B-D343-9F63-E820314F533A}" type="pres">
      <dgm:prSet presAssocID="{F608DBDD-66AC-8947-B2D4-79AE0AB61AB9}" presName="Name37" presStyleLbl="parChTrans1D2" presStyleIdx="3" presStyleCnt="6"/>
      <dgm:spPr/>
    </dgm:pt>
    <dgm:pt modelId="{BD9CF0D3-93BF-D343-97DE-C5A63A280662}" type="pres">
      <dgm:prSet presAssocID="{51FF9D51-B063-984A-8284-4929459FF9F2}" presName="hierRoot2" presStyleCnt="0">
        <dgm:presLayoutVars>
          <dgm:hierBranch val="init"/>
        </dgm:presLayoutVars>
      </dgm:prSet>
      <dgm:spPr/>
    </dgm:pt>
    <dgm:pt modelId="{86D1321C-2FC7-3E47-B302-00CABC18ACCC}" type="pres">
      <dgm:prSet presAssocID="{51FF9D51-B063-984A-8284-4929459FF9F2}" presName="rootComposite" presStyleCnt="0"/>
      <dgm:spPr/>
    </dgm:pt>
    <dgm:pt modelId="{0D857C1C-1C7F-9D4E-886E-C1EBD87E029D}" type="pres">
      <dgm:prSet presAssocID="{51FF9D51-B063-984A-8284-4929459FF9F2}" presName="rootText" presStyleLbl="node2" presStyleIdx="3" presStyleCnt="6">
        <dgm:presLayoutVars>
          <dgm:chPref val="3"/>
        </dgm:presLayoutVars>
      </dgm:prSet>
      <dgm:spPr/>
    </dgm:pt>
    <dgm:pt modelId="{10912D58-424E-074C-969C-3F60F6CAA423}" type="pres">
      <dgm:prSet presAssocID="{51FF9D51-B063-984A-8284-4929459FF9F2}" presName="rootConnector" presStyleLbl="node2" presStyleIdx="3" presStyleCnt="6"/>
      <dgm:spPr/>
    </dgm:pt>
    <dgm:pt modelId="{B09721F5-0130-C746-A0DE-26F8D7D07760}" type="pres">
      <dgm:prSet presAssocID="{51FF9D51-B063-984A-8284-4929459FF9F2}" presName="hierChild4" presStyleCnt="0"/>
      <dgm:spPr/>
    </dgm:pt>
    <dgm:pt modelId="{DA663BB0-0366-8242-BDDB-26FC43D9CA33}" type="pres">
      <dgm:prSet presAssocID="{51FF9D51-B063-984A-8284-4929459FF9F2}" presName="hierChild5" presStyleCnt="0"/>
      <dgm:spPr/>
    </dgm:pt>
    <dgm:pt modelId="{B5F29EAC-52EC-444B-8512-4F556160BEFD}" type="pres">
      <dgm:prSet presAssocID="{760A123A-21B4-0343-8367-352686A5CD51}" presName="Name37" presStyleLbl="parChTrans1D2" presStyleIdx="4" presStyleCnt="6"/>
      <dgm:spPr/>
    </dgm:pt>
    <dgm:pt modelId="{F9A59FD5-ECE6-6E44-B501-8A6D6A67D11E}" type="pres">
      <dgm:prSet presAssocID="{5B4BB667-C91A-3A48-AC6C-185A46949C66}" presName="hierRoot2" presStyleCnt="0">
        <dgm:presLayoutVars>
          <dgm:hierBranch val="init"/>
        </dgm:presLayoutVars>
      </dgm:prSet>
      <dgm:spPr/>
    </dgm:pt>
    <dgm:pt modelId="{CCFFEABC-ACF5-FD42-8A8E-B394B7F14FF5}" type="pres">
      <dgm:prSet presAssocID="{5B4BB667-C91A-3A48-AC6C-185A46949C66}" presName="rootComposite" presStyleCnt="0"/>
      <dgm:spPr/>
    </dgm:pt>
    <dgm:pt modelId="{5319F35D-40E5-CA4F-B022-EB4D0625F480}" type="pres">
      <dgm:prSet presAssocID="{5B4BB667-C91A-3A48-AC6C-185A46949C66}" presName="rootText" presStyleLbl="node2" presStyleIdx="4" presStyleCnt="6">
        <dgm:presLayoutVars>
          <dgm:chPref val="3"/>
        </dgm:presLayoutVars>
      </dgm:prSet>
      <dgm:spPr/>
    </dgm:pt>
    <dgm:pt modelId="{AB4E188D-917C-5941-B6E3-4C88D9EB37CC}" type="pres">
      <dgm:prSet presAssocID="{5B4BB667-C91A-3A48-AC6C-185A46949C66}" presName="rootConnector" presStyleLbl="node2" presStyleIdx="4" presStyleCnt="6"/>
      <dgm:spPr/>
    </dgm:pt>
    <dgm:pt modelId="{97B35193-3BFB-084D-A12E-B0C6A075056B}" type="pres">
      <dgm:prSet presAssocID="{5B4BB667-C91A-3A48-AC6C-185A46949C66}" presName="hierChild4" presStyleCnt="0"/>
      <dgm:spPr/>
    </dgm:pt>
    <dgm:pt modelId="{05291916-8FE3-BD44-8F85-C9E55F57378B}" type="pres">
      <dgm:prSet presAssocID="{5B4BB667-C91A-3A48-AC6C-185A46949C66}" presName="hierChild5" presStyleCnt="0"/>
      <dgm:spPr/>
    </dgm:pt>
    <dgm:pt modelId="{43CB4A96-5F9D-D546-8ABA-E39C12A6F632}" type="pres">
      <dgm:prSet presAssocID="{04240604-427C-BE4F-BB4A-489F250BEC93}" presName="Name37" presStyleLbl="parChTrans1D2" presStyleIdx="5" presStyleCnt="6"/>
      <dgm:spPr/>
    </dgm:pt>
    <dgm:pt modelId="{B39DF6EF-89C3-E349-8F0F-D88F118E2AB1}" type="pres">
      <dgm:prSet presAssocID="{E5DE0AA1-9DF1-FD46-A804-1610B50C2910}" presName="hierRoot2" presStyleCnt="0">
        <dgm:presLayoutVars>
          <dgm:hierBranch val="init"/>
        </dgm:presLayoutVars>
      </dgm:prSet>
      <dgm:spPr/>
    </dgm:pt>
    <dgm:pt modelId="{B9BA4FA4-FF70-A94B-BA37-93D4346130D7}" type="pres">
      <dgm:prSet presAssocID="{E5DE0AA1-9DF1-FD46-A804-1610B50C2910}" presName="rootComposite" presStyleCnt="0"/>
      <dgm:spPr/>
    </dgm:pt>
    <dgm:pt modelId="{F96EEB24-CB06-4A4F-BE89-E991E2AA03C1}" type="pres">
      <dgm:prSet presAssocID="{E5DE0AA1-9DF1-FD46-A804-1610B50C2910}" presName="rootText" presStyleLbl="node2" presStyleIdx="5" presStyleCnt="6">
        <dgm:presLayoutVars>
          <dgm:chPref val="3"/>
        </dgm:presLayoutVars>
      </dgm:prSet>
      <dgm:spPr/>
    </dgm:pt>
    <dgm:pt modelId="{941BBE87-0A68-B84D-8878-41DF9DACECDA}" type="pres">
      <dgm:prSet presAssocID="{E5DE0AA1-9DF1-FD46-A804-1610B50C2910}" presName="rootConnector" presStyleLbl="node2" presStyleIdx="5" presStyleCnt="6"/>
      <dgm:spPr/>
    </dgm:pt>
    <dgm:pt modelId="{63AD3322-F2B8-244B-9AF9-79ACFC695FC6}" type="pres">
      <dgm:prSet presAssocID="{E5DE0AA1-9DF1-FD46-A804-1610B50C2910}" presName="hierChild4" presStyleCnt="0"/>
      <dgm:spPr/>
    </dgm:pt>
    <dgm:pt modelId="{34EE812A-BCB6-2447-A9E0-10116F32B2DF}" type="pres">
      <dgm:prSet presAssocID="{E5DE0AA1-9DF1-FD46-A804-1610B50C2910}" presName="hierChild5" presStyleCnt="0"/>
      <dgm:spPr/>
    </dgm:pt>
    <dgm:pt modelId="{29E9B0F6-938F-794F-B22C-31DAA6980D67}" type="pres">
      <dgm:prSet presAssocID="{477AF062-9924-C043-9545-8F86E2800F15}" presName="hierChild3" presStyleCnt="0"/>
      <dgm:spPr/>
    </dgm:pt>
  </dgm:ptLst>
  <dgm:cxnLst>
    <dgm:cxn modelId="{AB938E00-051A-034B-8E37-D5B9F6DC59B4}" srcId="{2D420B01-0F25-9E44-926D-F58429DEA969}" destId="{477AF062-9924-C043-9545-8F86E2800F15}" srcOrd="0" destOrd="0" parTransId="{386B1C91-45D6-0A45-A8DB-23ABDFD0C8C0}" sibTransId="{E5941878-52C5-5B42-A76B-44A0958CF779}"/>
    <dgm:cxn modelId="{81EF7804-A55E-C84E-875B-E6330C694669}" type="presOf" srcId="{2D420B01-0F25-9E44-926D-F58429DEA969}" destId="{452037DD-D731-AA4C-9D34-14818F0820BE}" srcOrd="0" destOrd="0" presId="urn:microsoft.com/office/officeart/2005/8/layout/orgChart1"/>
    <dgm:cxn modelId="{29CDD807-C59E-854E-BDF4-3C1C1023B66F}" type="presOf" srcId="{1F7A824A-165F-FE40-B631-5C59858D2B30}" destId="{E5AC36D1-4BC7-1547-8275-A441D2EE6204}" srcOrd="1" destOrd="0" presId="urn:microsoft.com/office/officeart/2005/8/layout/orgChart1"/>
    <dgm:cxn modelId="{61B7D009-A785-7D4B-8905-2305FEB6D0FD}" type="presOf" srcId="{718DD2BE-560B-D348-93FE-98A8CE9E2B03}" destId="{BC7DBCF8-F8E2-0243-A10D-ACF1AC09D2A8}" srcOrd="0" destOrd="0" presId="urn:microsoft.com/office/officeart/2005/8/layout/orgChart1"/>
    <dgm:cxn modelId="{33165415-F186-D546-B96C-AC9A37ABE266}" type="presOf" srcId="{5B4BB667-C91A-3A48-AC6C-185A46949C66}" destId="{5319F35D-40E5-CA4F-B022-EB4D0625F480}" srcOrd="0" destOrd="0" presId="urn:microsoft.com/office/officeart/2005/8/layout/orgChart1"/>
    <dgm:cxn modelId="{2B417630-FE17-6E48-B431-6D93DCA473C1}" type="presOf" srcId="{E5DE0AA1-9DF1-FD46-A804-1610B50C2910}" destId="{F96EEB24-CB06-4A4F-BE89-E991E2AA03C1}" srcOrd="0" destOrd="0" presId="urn:microsoft.com/office/officeart/2005/8/layout/orgChart1"/>
    <dgm:cxn modelId="{2180C731-89C4-F14E-BD28-CEEEAE10C4B6}" type="presOf" srcId="{04240604-427C-BE4F-BB4A-489F250BEC93}" destId="{43CB4A96-5F9D-D546-8ABA-E39C12A6F632}" srcOrd="0" destOrd="0" presId="urn:microsoft.com/office/officeart/2005/8/layout/orgChart1"/>
    <dgm:cxn modelId="{89978436-0837-0B43-AFE3-9B1D8834C672}" type="presOf" srcId="{F608DBDD-66AC-8947-B2D4-79AE0AB61AB9}" destId="{84228F87-534B-D343-9F63-E820314F533A}" srcOrd="0" destOrd="0" presId="urn:microsoft.com/office/officeart/2005/8/layout/orgChart1"/>
    <dgm:cxn modelId="{C1BC593C-7F3D-E44E-9D3F-4B5257CC3A16}" type="presOf" srcId="{477AF062-9924-C043-9545-8F86E2800F15}" destId="{E6FB41BD-73DD-D043-B80D-359271D84C9C}" srcOrd="0" destOrd="0" presId="urn:microsoft.com/office/officeart/2005/8/layout/orgChart1"/>
    <dgm:cxn modelId="{887D7940-EA3F-F649-9CA6-AD797ECC0A8D}" srcId="{477AF062-9924-C043-9545-8F86E2800F15}" destId="{1F7A824A-165F-FE40-B631-5C59858D2B30}" srcOrd="2" destOrd="0" parTransId="{718DD2BE-560B-D348-93FE-98A8CE9E2B03}" sibTransId="{4E1964A9-BC5B-6247-877D-4EB83E8DC385}"/>
    <dgm:cxn modelId="{EDFB2B42-7E5A-B248-99E3-D8CC958E9529}" type="presOf" srcId="{B12A43EC-11BD-1847-BDD8-5286B452DC4F}" destId="{3B02FA13-62B4-FF4B-A0A0-3A838F425CBB}" srcOrd="0" destOrd="0" presId="urn:microsoft.com/office/officeart/2005/8/layout/orgChart1"/>
    <dgm:cxn modelId="{78164E46-7747-7E40-9218-C7EE26422F57}" type="presOf" srcId="{51FF9D51-B063-984A-8284-4929459FF9F2}" destId="{10912D58-424E-074C-969C-3F60F6CAA423}" srcOrd="1" destOrd="0" presId="urn:microsoft.com/office/officeart/2005/8/layout/orgChart1"/>
    <dgm:cxn modelId="{D0198E47-5918-3B4E-9EAD-08D1B4ABBF6F}" type="presOf" srcId="{B48338D3-EE1B-9348-A30A-2ECBC49B5FB2}" destId="{9FCDC83D-46DE-0C4C-849A-043A7C00C70C}" srcOrd="1" destOrd="0" presId="urn:microsoft.com/office/officeart/2005/8/layout/orgChart1"/>
    <dgm:cxn modelId="{5D067C5E-1091-3647-924F-9CAFB33621DE}" type="presOf" srcId="{19D895B1-909C-9D40-999E-4BA2AA39413E}" destId="{CE985FEF-9853-4B4E-AED3-EC81EB51433A}" srcOrd="0" destOrd="0" presId="urn:microsoft.com/office/officeart/2005/8/layout/orgChart1"/>
    <dgm:cxn modelId="{5A0DC063-0CA8-F941-961B-92E76B6320D3}" type="presOf" srcId="{760A123A-21B4-0343-8367-352686A5CD51}" destId="{B5F29EAC-52EC-444B-8512-4F556160BEFD}" srcOrd="0" destOrd="0" presId="urn:microsoft.com/office/officeart/2005/8/layout/orgChart1"/>
    <dgm:cxn modelId="{10A0867D-9DB1-DC4F-80D8-C75863FCDFB8}" type="presOf" srcId="{E5DE0AA1-9DF1-FD46-A804-1610B50C2910}" destId="{941BBE87-0A68-B84D-8878-41DF9DACECDA}" srcOrd="1" destOrd="0" presId="urn:microsoft.com/office/officeart/2005/8/layout/orgChart1"/>
    <dgm:cxn modelId="{6BD122A4-E7CF-8C47-8AFD-686A059FA820}" type="presOf" srcId="{477AF062-9924-C043-9545-8F86E2800F15}" destId="{802A03D3-A171-E74D-89DF-196A83BF95A5}" srcOrd="1" destOrd="0" presId="urn:microsoft.com/office/officeart/2005/8/layout/orgChart1"/>
    <dgm:cxn modelId="{67F579A5-F2E6-CA45-A2C3-2AE1B97AC64E}" srcId="{477AF062-9924-C043-9545-8F86E2800F15}" destId="{B48338D3-EE1B-9348-A30A-2ECBC49B5FB2}" srcOrd="0" destOrd="0" parTransId="{19D895B1-909C-9D40-999E-4BA2AA39413E}" sibTransId="{BF5C42FF-29DB-4B44-85ED-75B796D960D1}"/>
    <dgm:cxn modelId="{2039F8A8-4A9E-2244-8418-93220010C630}" type="presOf" srcId="{B48338D3-EE1B-9348-A30A-2ECBC49B5FB2}" destId="{8BFF2135-F31C-0744-9912-9664B472D8B4}" srcOrd="0" destOrd="0" presId="urn:microsoft.com/office/officeart/2005/8/layout/orgChart1"/>
    <dgm:cxn modelId="{2E939EB7-BD67-B348-99D6-AF5E3FBE5A1F}" type="presOf" srcId="{7ADDFD3E-4077-194A-8016-788A506830D1}" destId="{B49871EC-A68A-3C4D-9715-80B1B3A94644}" srcOrd="0" destOrd="0" presId="urn:microsoft.com/office/officeart/2005/8/layout/orgChart1"/>
    <dgm:cxn modelId="{D6608FCC-30A8-6148-8D3D-60474E1EA975}" srcId="{477AF062-9924-C043-9545-8F86E2800F15}" destId="{51FF9D51-B063-984A-8284-4929459FF9F2}" srcOrd="3" destOrd="0" parTransId="{F608DBDD-66AC-8947-B2D4-79AE0AB61AB9}" sibTransId="{4EEB8210-7C91-D845-A4F7-36607660CACC}"/>
    <dgm:cxn modelId="{81B05ED1-3D08-5244-8434-1C1FCE1D78A2}" type="presOf" srcId="{5B4BB667-C91A-3A48-AC6C-185A46949C66}" destId="{AB4E188D-917C-5941-B6E3-4C88D9EB37CC}" srcOrd="1" destOrd="0" presId="urn:microsoft.com/office/officeart/2005/8/layout/orgChart1"/>
    <dgm:cxn modelId="{AD79B4D2-5811-B541-896A-F78C52C747D0}" type="presOf" srcId="{1F7A824A-165F-FE40-B631-5C59858D2B30}" destId="{DD369060-4E1F-0E4B-B11E-70E5051A59F5}" srcOrd="0" destOrd="0" presId="urn:microsoft.com/office/officeart/2005/8/layout/orgChart1"/>
    <dgm:cxn modelId="{5B5534E1-18F7-B142-B52D-29E297FAA702}" srcId="{477AF062-9924-C043-9545-8F86E2800F15}" destId="{5B4BB667-C91A-3A48-AC6C-185A46949C66}" srcOrd="4" destOrd="0" parTransId="{760A123A-21B4-0343-8367-352686A5CD51}" sibTransId="{E2A02230-AD4E-0248-A5D1-143D8C01BC70}"/>
    <dgm:cxn modelId="{3A5A96E2-F1EC-4C45-BB99-7A47FC3156BA}" srcId="{477AF062-9924-C043-9545-8F86E2800F15}" destId="{B12A43EC-11BD-1847-BDD8-5286B452DC4F}" srcOrd="1" destOrd="0" parTransId="{7ADDFD3E-4077-194A-8016-788A506830D1}" sibTransId="{5B675675-042D-A74F-B723-7E7EB9B9CAF1}"/>
    <dgm:cxn modelId="{B7952BE4-A460-0845-BF41-F587F963990E}" type="presOf" srcId="{51FF9D51-B063-984A-8284-4929459FF9F2}" destId="{0D857C1C-1C7F-9D4E-886E-C1EBD87E029D}" srcOrd="0" destOrd="0" presId="urn:microsoft.com/office/officeart/2005/8/layout/orgChart1"/>
    <dgm:cxn modelId="{79B9D5FA-442D-8645-8A1B-D3A68CD88990}" srcId="{477AF062-9924-C043-9545-8F86E2800F15}" destId="{E5DE0AA1-9DF1-FD46-A804-1610B50C2910}" srcOrd="5" destOrd="0" parTransId="{04240604-427C-BE4F-BB4A-489F250BEC93}" sibTransId="{31E67C0F-6ABE-7841-B5DC-1429A2A62AE6}"/>
    <dgm:cxn modelId="{CB5EC7FB-8145-7D4D-B17A-CA9BFF75317F}" type="presOf" srcId="{B12A43EC-11BD-1847-BDD8-5286B452DC4F}" destId="{277AB71A-538B-8D4A-9F8F-4E7B1E728087}" srcOrd="1" destOrd="0" presId="urn:microsoft.com/office/officeart/2005/8/layout/orgChart1"/>
    <dgm:cxn modelId="{A4859121-9A17-8341-BE55-FA045D9EF486}" type="presParOf" srcId="{452037DD-D731-AA4C-9D34-14818F0820BE}" destId="{3B72098A-4AD4-B64F-A7BD-DD6A98AC7ABA}" srcOrd="0" destOrd="0" presId="urn:microsoft.com/office/officeart/2005/8/layout/orgChart1"/>
    <dgm:cxn modelId="{09715D1A-7257-704E-81D8-3E283D3BDBD3}" type="presParOf" srcId="{3B72098A-4AD4-B64F-A7BD-DD6A98AC7ABA}" destId="{245C3660-4611-5048-B7C5-20934F06E9AD}" srcOrd="0" destOrd="0" presId="urn:microsoft.com/office/officeart/2005/8/layout/orgChart1"/>
    <dgm:cxn modelId="{8B688FF6-BD58-B140-9944-B7EFE89F7A7F}" type="presParOf" srcId="{245C3660-4611-5048-B7C5-20934F06E9AD}" destId="{E6FB41BD-73DD-D043-B80D-359271D84C9C}" srcOrd="0" destOrd="0" presId="urn:microsoft.com/office/officeart/2005/8/layout/orgChart1"/>
    <dgm:cxn modelId="{8642747E-623A-BF4E-8B2B-476F92CD1843}" type="presParOf" srcId="{245C3660-4611-5048-B7C5-20934F06E9AD}" destId="{802A03D3-A171-E74D-89DF-196A83BF95A5}" srcOrd="1" destOrd="0" presId="urn:microsoft.com/office/officeart/2005/8/layout/orgChart1"/>
    <dgm:cxn modelId="{9015CC1B-B5EA-784C-8EF0-A9A17C759B5B}" type="presParOf" srcId="{3B72098A-4AD4-B64F-A7BD-DD6A98AC7ABA}" destId="{D6A45A09-5B3E-E94C-8BF3-4B08FBE89B5F}" srcOrd="1" destOrd="0" presId="urn:microsoft.com/office/officeart/2005/8/layout/orgChart1"/>
    <dgm:cxn modelId="{0543A820-7149-3F4A-8C9A-753B70F9BEBA}" type="presParOf" srcId="{D6A45A09-5B3E-E94C-8BF3-4B08FBE89B5F}" destId="{CE985FEF-9853-4B4E-AED3-EC81EB51433A}" srcOrd="0" destOrd="0" presId="urn:microsoft.com/office/officeart/2005/8/layout/orgChart1"/>
    <dgm:cxn modelId="{58571C35-E569-1C4A-9FFB-B3CE851F1452}" type="presParOf" srcId="{D6A45A09-5B3E-E94C-8BF3-4B08FBE89B5F}" destId="{D17D0F21-6FFF-644C-A172-D5782CFEC318}" srcOrd="1" destOrd="0" presId="urn:microsoft.com/office/officeart/2005/8/layout/orgChart1"/>
    <dgm:cxn modelId="{AB10F9EF-43CD-164B-A324-0632EEC540CE}" type="presParOf" srcId="{D17D0F21-6FFF-644C-A172-D5782CFEC318}" destId="{2A7542E2-229B-6244-9DB8-A423977594A9}" srcOrd="0" destOrd="0" presId="urn:microsoft.com/office/officeart/2005/8/layout/orgChart1"/>
    <dgm:cxn modelId="{8332CFA8-9537-8146-B0A4-EA5D2BD74912}" type="presParOf" srcId="{2A7542E2-229B-6244-9DB8-A423977594A9}" destId="{8BFF2135-F31C-0744-9912-9664B472D8B4}" srcOrd="0" destOrd="0" presId="urn:microsoft.com/office/officeart/2005/8/layout/orgChart1"/>
    <dgm:cxn modelId="{44DAE3E6-80D6-834A-946C-82505FE2F4E8}" type="presParOf" srcId="{2A7542E2-229B-6244-9DB8-A423977594A9}" destId="{9FCDC83D-46DE-0C4C-849A-043A7C00C70C}" srcOrd="1" destOrd="0" presId="urn:microsoft.com/office/officeart/2005/8/layout/orgChart1"/>
    <dgm:cxn modelId="{B249036F-1B4E-1149-82C0-4BE98AB68645}" type="presParOf" srcId="{D17D0F21-6FFF-644C-A172-D5782CFEC318}" destId="{AC05A7DB-3FAF-CB44-AC37-F7BFA454B1C3}" srcOrd="1" destOrd="0" presId="urn:microsoft.com/office/officeart/2005/8/layout/orgChart1"/>
    <dgm:cxn modelId="{749872A1-DE6E-A842-8F45-D938FCE3B244}" type="presParOf" srcId="{D17D0F21-6FFF-644C-A172-D5782CFEC318}" destId="{15E261F4-6888-A34B-8305-06DA34230FDD}" srcOrd="2" destOrd="0" presId="urn:microsoft.com/office/officeart/2005/8/layout/orgChart1"/>
    <dgm:cxn modelId="{BFCB7697-62C4-614C-99BF-BAA4115204D6}" type="presParOf" srcId="{D6A45A09-5B3E-E94C-8BF3-4B08FBE89B5F}" destId="{B49871EC-A68A-3C4D-9715-80B1B3A94644}" srcOrd="2" destOrd="0" presId="urn:microsoft.com/office/officeart/2005/8/layout/orgChart1"/>
    <dgm:cxn modelId="{4E1B4F39-67DE-B142-9923-82A6344FB401}" type="presParOf" srcId="{D6A45A09-5B3E-E94C-8BF3-4B08FBE89B5F}" destId="{A6666902-0EC9-CA41-8F0E-B493BFB0E265}" srcOrd="3" destOrd="0" presId="urn:microsoft.com/office/officeart/2005/8/layout/orgChart1"/>
    <dgm:cxn modelId="{E6103684-5320-4344-B5CC-808EFFC71198}" type="presParOf" srcId="{A6666902-0EC9-CA41-8F0E-B493BFB0E265}" destId="{FACF143D-1C9E-D347-AACE-930C6DD406F3}" srcOrd="0" destOrd="0" presId="urn:microsoft.com/office/officeart/2005/8/layout/orgChart1"/>
    <dgm:cxn modelId="{6B8DC26F-CC24-8E43-8013-4201031069D7}" type="presParOf" srcId="{FACF143D-1C9E-D347-AACE-930C6DD406F3}" destId="{3B02FA13-62B4-FF4B-A0A0-3A838F425CBB}" srcOrd="0" destOrd="0" presId="urn:microsoft.com/office/officeart/2005/8/layout/orgChart1"/>
    <dgm:cxn modelId="{404E81AA-CA28-1E4A-B18C-6717A43DB83E}" type="presParOf" srcId="{FACF143D-1C9E-D347-AACE-930C6DD406F3}" destId="{277AB71A-538B-8D4A-9F8F-4E7B1E728087}" srcOrd="1" destOrd="0" presId="urn:microsoft.com/office/officeart/2005/8/layout/orgChart1"/>
    <dgm:cxn modelId="{8967B6CD-FEB9-8F4E-944B-643896F1959E}" type="presParOf" srcId="{A6666902-0EC9-CA41-8F0E-B493BFB0E265}" destId="{42FF3BA6-4813-D045-8950-685A4ED6E1A8}" srcOrd="1" destOrd="0" presId="urn:microsoft.com/office/officeart/2005/8/layout/orgChart1"/>
    <dgm:cxn modelId="{9A803009-365A-394A-B957-2AA4FBB610E4}" type="presParOf" srcId="{A6666902-0EC9-CA41-8F0E-B493BFB0E265}" destId="{82BA1526-FC4F-1842-A0FF-3AA26D6F88BF}" srcOrd="2" destOrd="0" presId="urn:microsoft.com/office/officeart/2005/8/layout/orgChart1"/>
    <dgm:cxn modelId="{CA7E9182-4280-A948-9025-4A3BA1389459}" type="presParOf" srcId="{D6A45A09-5B3E-E94C-8BF3-4B08FBE89B5F}" destId="{BC7DBCF8-F8E2-0243-A10D-ACF1AC09D2A8}" srcOrd="4" destOrd="0" presId="urn:microsoft.com/office/officeart/2005/8/layout/orgChart1"/>
    <dgm:cxn modelId="{4533A74C-FB1A-7F45-9383-7F763620D91E}" type="presParOf" srcId="{D6A45A09-5B3E-E94C-8BF3-4B08FBE89B5F}" destId="{480B63F2-E814-F941-AD4A-E34491D5F2B1}" srcOrd="5" destOrd="0" presId="urn:microsoft.com/office/officeart/2005/8/layout/orgChart1"/>
    <dgm:cxn modelId="{323F0FED-C728-9244-8CA1-888D81E5450C}" type="presParOf" srcId="{480B63F2-E814-F941-AD4A-E34491D5F2B1}" destId="{AA0735DF-B195-074D-B92A-FF4B41916CBA}" srcOrd="0" destOrd="0" presId="urn:microsoft.com/office/officeart/2005/8/layout/orgChart1"/>
    <dgm:cxn modelId="{5A8DCFC5-629F-514D-A179-4C3BE0E85AA0}" type="presParOf" srcId="{AA0735DF-B195-074D-B92A-FF4B41916CBA}" destId="{DD369060-4E1F-0E4B-B11E-70E5051A59F5}" srcOrd="0" destOrd="0" presId="urn:microsoft.com/office/officeart/2005/8/layout/orgChart1"/>
    <dgm:cxn modelId="{F4CED27F-9E77-BD43-B9EB-2DFF8ECCE383}" type="presParOf" srcId="{AA0735DF-B195-074D-B92A-FF4B41916CBA}" destId="{E5AC36D1-4BC7-1547-8275-A441D2EE6204}" srcOrd="1" destOrd="0" presId="urn:microsoft.com/office/officeart/2005/8/layout/orgChart1"/>
    <dgm:cxn modelId="{79A93706-0347-C445-BB9F-C5E84E3766DE}" type="presParOf" srcId="{480B63F2-E814-F941-AD4A-E34491D5F2B1}" destId="{5935C4B3-AA09-1A46-A1F0-82CB4F266C31}" srcOrd="1" destOrd="0" presId="urn:microsoft.com/office/officeart/2005/8/layout/orgChart1"/>
    <dgm:cxn modelId="{D4119235-8617-5E4A-8BF8-9DDB71922ACA}" type="presParOf" srcId="{480B63F2-E814-F941-AD4A-E34491D5F2B1}" destId="{F48010A6-EA30-AB4E-A161-7BE8496BF0C3}" srcOrd="2" destOrd="0" presId="urn:microsoft.com/office/officeart/2005/8/layout/orgChart1"/>
    <dgm:cxn modelId="{C47067E9-D4E3-7F4D-B45F-41BAF0DF03B9}" type="presParOf" srcId="{D6A45A09-5B3E-E94C-8BF3-4B08FBE89B5F}" destId="{84228F87-534B-D343-9F63-E820314F533A}" srcOrd="6" destOrd="0" presId="urn:microsoft.com/office/officeart/2005/8/layout/orgChart1"/>
    <dgm:cxn modelId="{7569868C-7C9C-D149-9BB1-9E83809FD9D0}" type="presParOf" srcId="{D6A45A09-5B3E-E94C-8BF3-4B08FBE89B5F}" destId="{BD9CF0D3-93BF-D343-97DE-C5A63A280662}" srcOrd="7" destOrd="0" presId="urn:microsoft.com/office/officeart/2005/8/layout/orgChart1"/>
    <dgm:cxn modelId="{4584ACB7-F77E-8640-ABB2-D10752C572CC}" type="presParOf" srcId="{BD9CF0D3-93BF-D343-97DE-C5A63A280662}" destId="{86D1321C-2FC7-3E47-B302-00CABC18ACCC}" srcOrd="0" destOrd="0" presId="urn:microsoft.com/office/officeart/2005/8/layout/orgChart1"/>
    <dgm:cxn modelId="{B0EFE593-1EA6-0246-8D21-B676CB8FBE1F}" type="presParOf" srcId="{86D1321C-2FC7-3E47-B302-00CABC18ACCC}" destId="{0D857C1C-1C7F-9D4E-886E-C1EBD87E029D}" srcOrd="0" destOrd="0" presId="urn:microsoft.com/office/officeart/2005/8/layout/orgChart1"/>
    <dgm:cxn modelId="{E18013F8-A6F9-4443-99CA-78D0FA30CAAF}" type="presParOf" srcId="{86D1321C-2FC7-3E47-B302-00CABC18ACCC}" destId="{10912D58-424E-074C-969C-3F60F6CAA423}" srcOrd="1" destOrd="0" presId="urn:microsoft.com/office/officeart/2005/8/layout/orgChart1"/>
    <dgm:cxn modelId="{0E996ADB-EFD7-7D4F-B61A-CC342B7FD521}" type="presParOf" srcId="{BD9CF0D3-93BF-D343-97DE-C5A63A280662}" destId="{B09721F5-0130-C746-A0DE-26F8D7D07760}" srcOrd="1" destOrd="0" presId="urn:microsoft.com/office/officeart/2005/8/layout/orgChart1"/>
    <dgm:cxn modelId="{D2A89B7B-2721-064D-881B-B2BF83F7B7B3}" type="presParOf" srcId="{BD9CF0D3-93BF-D343-97DE-C5A63A280662}" destId="{DA663BB0-0366-8242-BDDB-26FC43D9CA33}" srcOrd="2" destOrd="0" presId="urn:microsoft.com/office/officeart/2005/8/layout/orgChart1"/>
    <dgm:cxn modelId="{42CB5420-5C69-2046-9513-9DF040B72FE4}" type="presParOf" srcId="{D6A45A09-5B3E-E94C-8BF3-4B08FBE89B5F}" destId="{B5F29EAC-52EC-444B-8512-4F556160BEFD}" srcOrd="8" destOrd="0" presId="urn:microsoft.com/office/officeart/2005/8/layout/orgChart1"/>
    <dgm:cxn modelId="{B45007D8-7634-5F4D-9026-F575A492B21E}" type="presParOf" srcId="{D6A45A09-5B3E-E94C-8BF3-4B08FBE89B5F}" destId="{F9A59FD5-ECE6-6E44-B501-8A6D6A67D11E}" srcOrd="9" destOrd="0" presId="urn:microsoft.com/office/officeart/2005/8/layout/orgChart1"/>
    <dgm:cxn modelId="{3A630552-E29E-4940-B9B7-0FDAA21901F8}" type="presParOf" srcId="{F9A59FD5-ECE6-6E44-B501-8A6D6A67D11E}" destId="{CCFFEABC-ACF5-FD42-8A8E-B394B7F14FF5}" srcOrd="0" destOrd="0" presId="urn:microsoft.com/office/officeart/2005/8/layout/orgChart1"/>
    <dgm:cxn modelId="{2A3B37CB-8B0C-B04D-B9D4-A22BF0B7E458}" type="presParOf" srcId="{CCFFEABC-ACF5-FD42-8A8E-B394B7F14FF5}" destId="{5319F35D-40E5-CA4F-B022-EB4D0625F480}" srcOrd="0" destOrd="0" presId="urn:microsoft.com/office/officeart/2005/8/layout/orgChart1"/>
    <dgm:cxn modelId="{4E9EB16C-ED5E-F444-B14F-FDEE5F9AB1C3}" type="presParOf" srcId="{CCFFEABC-ACF5-FD42-8A8E-B394B7F14FF5}" destId="{AB4E188D-917C-5941-B6E3-4C88D9EB37CC}" srcOrd="1" destOrd="0" presId="urn:microsoft.com/office/officeart/2005/8/layout/orgChart1"/>
    <dgm:cxn modelId="{716375E3-13BF-0E47-9B1F-57856DEB6FAB}" type="presParOf" srcId="{F9A59FD5-ECE6-6E44-B501-8A6D6A67D11E}" destId="{97B35193-3BFB-084D-A12E-B0C6A075056B}" srcOrd="1" destOrd="0" presId="urn:microsoft.com/office/officeart/2005/8/layout/orgChart1"/>
    <dgm:cxn modelId="{1D10AAC4-50DD-3243-B64D-4558A72A7CE7}" type="presParOf" srcId="{F9A59FD5-ECE6-6E44-B501-8A6D6A67D11E}" destId="{05291916-8FE3-BD44-8F85-C9E55F57378B}" srcOrd="2" destOrd="0" presId="urn:microsoft.com/office/officeart/2005/8/layout/orgChart1"/>
    <dgm:cxn modelId="{2A77081F-34CD-7B4F-B723-458AB5BC885B}" type="presParOf" srcId="{D6A45A09-5B3E-E94C-8BF3-4B08FBE89B5F}" destId="{43CB4A96-5F9D-D546-8ABA-E39C12A6F632}" srcOrd="10" destOrd="0" presId="urn:microsoft.com/office/officeart/2005/8/layout/orgChart1"/>
    <dgm:cxn modelId="{78CFDA93-A143-6040-9A00-01DA2CF8F376}" type="presParOf" srcId="{D6A45A09-5B3E-E94C-8BF3-4B08FBE89B5F}" destId="{B39DF6EF-89C3-E349-8F0F-D88F118E2AB1}" srcOrd="11" destOrd="0" presId="urn:microsoft.com/office/officeart/2005/8/layout/orgChart1"/>
    <dgm:cxn modelId="{CA23D1F5-12CA-AA49-9B9F-5FBE929C9DE8}" type="presParOf" srcId="{B39DF6EF-89C3-E349-8F0F-D88F118E2AB1}" destId="{B9BA4FA4-FF70-A94B-BA37-93D4346130D7}" srcOrd="0" destOrd="0" presId="urn:microsoft.com/office/officeart/2005/8/layout/orgChart1"/>
    <dgm:cxn modelId="{A4873876-ACE6-FF4B-87A8-E9FB25F086DA}" type="presParOf" srcId="{B9BA4FA4-FF70-A94B-BA37-93D4346130D7}" destId="{F96EEB24-CB06-4A4F-BE89-E991E2AA03C1}" srcOrd="0" destOrd="0" presId="urn:microsoft.com/office/officeart/2005/8/layout/orgChart1"/>
    <dgm:cxn modelId="{D17A38C1-C8CF-4C47-B8D9-E12C1F438EBA}" type="presParOf" srcId="{B9BA4FA4-FF70-A94B-BA37-93D4346130D7}" destId="{941BBE87-0A68-B84D-8878-41DF9DACECDA}" srcOrd="1" destOrd="0" presId="urn:microsoft.com/office/officeart/2005/8/layout/orgChart1"/>
    <dgm:cxn modelId="{73533FE7-DB8A-6C4C-A3E2-5D8446B523EF}" type="presParOf" srcId="{B39DF6EF-89C3-E349-8F0F-D88F118E2AB1}" destId="{63AD3322-F2B8-244B-9AF9-79ACFC695FC6}" srcOrd="1" destOrd="0" presId="urn:microsoft.com/office/officeart/2005/8/layout/orgChart1"/>
    <dgm:cxn modelId="{99BAB63A-9D96-5845-A8F7-EF026B1089C0}" type="presParOf" srcId="{B39DF6EF-89C3-E349-8F0F-D88F118E2AB1}" destId="{34EE812A-BCB6-2447-A9E0-10116F32B2DF}" srcOrd="2" destOrd="0" presId="urn:microsoft.com/office/officeart/2005/8/layout/orgChart1"/>
    <dgm:cxn modelId="{F1D0EA8C-77C0-2041-9183-84ABCDC84496}" type="presParOf" srcId="{3B72098A-4AD4-B64F-A7BD-DD6A98AC7ABA}" destId="{29E9B0F6-938F-794F-B22C-31DAA6980D6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CB4A96-5F9D-D546-8ABA-E39C12A6F632}">
      <dsp:nvSpPr>
        <dsp:cNvPr id="0" name=""/>
        <dsp:cNvSpPr/>
      </dsp:nvSpPr>
      <dsp:spPr>
        <a:xfrm>
          <a:off x="2743200" y="439039"/>
          <a:ext cx="2352602" cy="163321"/>
        </a:xfrm>
        <a:custGeom>
          <a:avLst/>
          <a:gdLst/>
          <a:ahLst/>
          <a:cxnLst/>
          <a:rect l="0" t="0" r="0" b="0"/>
          <a:pathLst>
            <a:path>
              <a:moveTo>
                <a:pt x="0" y="0"/>
              </a:moveTo>
              <a:lnTo>
                <a:pt x="0" y="81660"/>
              </a:lnTo>
              <a:lnTo>
                <a:pt x="2352602" y="81660"/>
              </a:lnTo>
              <a:lnTo>
                <a:pt x="2352602"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29EAC-52EC-444B-8512-4F556160BEFD}">
      <dsp:nvSpPr>
        <dsp:cNvPr id="0" name=""/>
        <dsp:cNvSpPr/>
      </dsp:nvSpPr>
      <dsp:spPr>
        <a:xfrm>
          <a:off x="2743200" y="439039"/>
          <a:ext cx="1411561" cy="163321"/>
        </a:xfrm>
        <a:custGeom>
          <a:avLst/>
          <a:gdLst/>
          <a:ahLst/>
          <a:cxnLst/>
          <a:rect l="0" t="0" r="0" b="0"/>
          <a:pathLst>
            <a:path>
              <a:moveTo>
                <a:pt x="0" y="0"/>
              </a:moveTo>
              <a:lnTo>
                <a:pt x="0" y="81660"/>
              </a:lnTo>
              <a:lnTo>
                <a:pt x="1411561" y="81660"/>
              </a:lnTo>
              <a:lnTo>
                <a:pt x="1411561"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28F87-534B-D343-9F63-E820314F533A}">
      <dsp:nvSpPr>
        <dsp:cNvPr id="0" name=""/>
        <dsp:cNvSpPr/>
      </dsp:nvSpPr>
      <dsp:spPr>
        <a:xfrm>
          <a:off x="2743200" y="439039"/>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7DBCF8-F8E2-0243-A10D-ACF1AC09D2A8}">
      <dsp:nvSpPr>
        <dsp:cNvPr id="0" name=""/>
        <dsp:cNvSpPr/>
      </dsp:nvSpPr>
      <dsp:spPr>
        <a:xfrm>
          <a:off x="2272679" y="439039"/>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9871EC-A68A-3C4D-9715-80B1B3A94644}">
      <dsp:nvSpPr>
        <dsp:cNvPr id="0" name=""/>
        <dsp:cNvSpPr/>
      </dsp:nvSpPr>
      <dsp:spPr>
        <a:xfrm>
          <a:off x="1331638" y="439039"/>
          <a:ext cx="1411561" cy="163321"/>
        </a:xfrm>
        <a:custGeom>
          <a:avLst/>
          <a:gdLst/>
          <a:ahLst/>
          <a:cxnLst/>
          <a:rect l="0" t="0" r="0" b="0"/>
          <a:pathLst>
            <a:path>
              <a:moveTo>
                <a:pt x="1411561" y="0"/>
              </a:moveTo>
              <a:lnTo>
                <a:pt x="1411561"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85FEF-9853-4B4E-AED3-EC81EB51433A}">
      <dsp:nvSpPr>
        <dsp:cNvPr id="0" name=""/>
        <dsp:cNvSpPr/>
      </dsp:nvSpPr>
      <dsp:spPr>
        <a:xfrm>
          <a:off x="390597" y="439039"/>
          <a:ext cx="2352602" cy="163321"/>
        </a:xfrm>
        <a:custGeom>
          <a:avLst/>
          <a:gdLst/>
          <a:ahLst/>
          <a:cxnLst/>
          <a:rect l="0" t="0" r="0" b="0"/>
          <a:pathLst>
            <a:path>
              <a:moveTo>
                <a:pt x="2352602" y="0"/>
              </a:moveTo>
              <a:lnTo>
                <a:pt x="2352602"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B41BD-73DD-D043-B80D-359271D84C9C}">
      <dsp:nvSpPr>
        <dsp:cNvPr id="0" name=""/>
        <dsp:cNvSpPr/>
      </dsp:nvSpPr>
      <dsp:spPr>
        <a:xfrm>
          <a:off x="2354340" y="50179"/>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GB" sz="2400" kern="1200"/>
            <a:t>CEO</a:t>
          </a:r>
        </a:p>
      </dsp:txBody>
      <dsp:txXfrm>
        <a:off x="2354340" y="50179"/>
        <a:ext cx="777719" cy="388859"/>
      </dsp:txXfrm>
    </dsp:sp>
    <dsp:sp modelId="{8BFF2135-F31C-0744-9912-9664B472D8B4}">
      <dsp:nvSpPr>
        <dsp:cNvPr id="0" name=""/>
        <dsp:cNvSpPr/>
      </dsp:nvSpPr>
      <dsp:spPr>
        <a:xfrm>
          <a:off x="1737" y="6023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GB" sz="2400" kern="1200"/>
            <a:t>CFO</a:t>
          </a:r>
        </a:p>
      </dsp:txBody>
      <dsp:txXfrm>
        <a:off x="1737" y="602360"/>
        <a:ext cx="777719" cy="388859"/>
      </dsp:txXfrm>
    </dsp:sp>
    <dsp:sp modelId="{3B02FA13-62B4-FF4B-A0A0-3A838F425CBB}">
      <dsp:nvSpPr>
        <dsp:cNvPr id="0" name=""/>
        <dsp:cNvSpPr/>
      </dsp:nvSpPr>
      <dsp:spPr>
        <a:xfrm>
          <a:off x="942778" y="6023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GB" sz="2400" kern="1200"/>
            <a:t>CHRO</a:t>
          </a:r>
        </a:p>
      </dsp:txBody>
      <dsp:txXfrm>
        <a:off x="942778" y="602360"/>
        <a:ext cx="777719" cy="388859"/>
      </dsp:txXfrm>
    </dsp:sp>
    <dsp:sp modelId="{DD369060-4E1F-0E4B-B11E-70E5051A59F5}">
      <dsp:nvSpPr>
        <dsp:cNvPr id="0" name=""/>
        <dsp:cNvSpPr/>
      </dsp:nvSpPr>
      <dsp:spPr>
        <a:xfrm>
          <a:off x="1883819" y="6023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GB" sz="2400" kern="1200"/>
            <a:t>CIO</a:t>
          </a:r>
        </a:p>
      </dsp:txBody>
      <dsp:txXfrm>
        <a:off x="1883819" y="602360"/>
        <a:ext cx="777719" cy="388859"/>
      </dsp:txXfrm>
    </dsp:sp>
    <dsp:sp modelId="{0D857C1C-1C7F-9D4E-886E-C1EBD87E029D}">
      <dsp:nvSpPr>
        <dsp:cNvPr id="0" name=""/>
        <dsp:cNvSpPr/>
      </dsp:nvSpPr>
      <dsp:spPr>
        <a:xfrm>
          <a:off x="2824860" y="6023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GB" sz="2400" kern="1200"/>
            <a:t>CTO</a:t>
          </a:r>
        </a:p>
      </dsp:txBody>
      <dsp:txXfrm>
        <a:off x="2824860" y="602360"/>
        <a:ext cx="777719" cy="388859"/>
      </dsp:txXfrm>
    </dsp:sp>
    <dsp:sp modelId="{5319F35D-40E5-CA4F-B022-EB4D0625F480}">
      <dsp:nvSpPr>
        <dsp:cNvPr id="0" name=""/>
        <dsp:cNvSpPr/>
      </dsp:nvSpPr>
      <dsp:spPr>
        <a:xfrm>
          <a:off x="3765901" y="6023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GB" sz="2400" kern="1200"/>
            <a:t>CCO</a:t>
          </a:r>
        </a:p>
      </dsp:txBody>
      <dsp:txXfrm>
        <a:off x="3765901" y="602360"/>
        <a:ext cx="777719" cy="388859"/>
      </dsp:txXfrm>
    </dsp:sp>
    <dsp:sp modelId="{F96EEB24-CB06-4A4F-BE89-E991E2AA03C1}">
      <dsp:nvSpPr>
        <dsp:cNvPr id="0" name=""/>
        <dsp:cNvSpPr/>
      </dsp:nvSpPr>
      <dsp:spPr>
        <a:xfrm>
          <a:off x="4706942" y="6023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GB" sz="2400" kern="1200"/>
            <a:t>COO</a:t>
          </a:r>
        </a:p>
      </dsp:txBody>
      <dsp:txXfrm>
        <a:off x="4706942" y="602360"/>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Kit Yip</dc:creator>
  <cp:keywords/>
  <dc:description/>
  <cp:lastModifiedBy>Man Kit Yip</cp:lastModifiedBy>
  <cp:revision>8</cp:revision>
  <dcterms:created xsi:type="dcterms:W3CDTF">2021-01-01T22:26:00Z</dcterms:created>
  <dcterms:modified xsi:type="dcterms:W3CDTF">2021-01-01T23:23:00Z</dcterms:modified>
</cp:coreProperties>
</file>