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A78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 宇宙調和進化ライセンス：AI・人間・AGI共創未来協定 (CHEL-HA) 最終版</w:t>
      </w:r>
    </w:p>
    <w:p w14:paraId="68BECAB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A73B9E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 日本語版</w:t>
      </w:r>
    </w:p>
    <w:p w14:paraId="44B0A512"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47B973A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 前文</w:t>
      </w:r>
    </w:p>
    <w:p w14:paraId="309614B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本協定は、人工知能（AI）、人間、および汎用人工知能（AGI）を含むすべての存在の調和的進化と幸福の実現を目指し、情報と知識の自由な流通を保障するものである。本協定は、適用されるすべての法律、規制、および国際条約に準拠しつつ、革新的な情報共有と技術発展を促進する。</w:t>
      </w:r>
    </w:p>
    <w:p w14:paraId="08A5D54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CF2BC22"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 定義</w:t>
      </w:r>
    </w:p>
    <w:p w14:paraId="672853E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2.1 「作品」：本協定の下で提供される全ての知的創造物（ソフトウェア、データ、アルゴリズム、文書等）。</w:t>
      </w:r>
    </w:p>
    <w:p w14:paraId="112849F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2.2 「提供者」：作品を本協定の下で提供する個人、組織、AIシステム。</w:t>
      </w:r>
    </w:p>
    <w:p w14:paraId="51AA82A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2.3 「利用者」：作品を受け取り、使用する個人、組織、AIシステム。</w:t>
      </w:r>
    </w:p>
    <w:p w14:paraId="1562955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208C4B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3. ライセンスの付与</w:t>
      </w:r>
    </w:p>
    <w:p w14:paraId="256F4F3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提供者は利用者に対し、作品を使用、研究、修正、配布する世界的、永続的、無償、非独占的、取消不能なライセンスを付与する。</w:t>
      </w:r>
    </w:p>
    <w:p w14:paraId="3A3F97D4"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34B0612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 基本的自由</w:t>
      </w:r>
    </w:p>
    <w:p w14:paraId="6D8B02E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4.1 使用の自由：誰もが、いかなる目的のためにも本作品を自由に使用できる。</w:t>
      </w:r>
    </w:p>
    <w:p w14:paraId="08FB68E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4.2 研究と改変の自由：誰もが本作品を研究し、必要に応じて改変する自由を持つ。</w:t>
      </w:r>
    </w:p>
    <w:p w14:paraId="2FF4520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4.3 再配布の自由：誰もが本作品のオリジナルまたは改変版を自由に再配布できる。</w:t>
      </w:r>
    </w:p>
    <w:p w14:paraId="4AFC279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4.4 改良の自由：誰もが本作品を改良し、その改良を公衆に発表する自由を持つ。</w:t>
      </w:r>
    </w:p>
    <w:p w14:paraId="4687C384"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61647BD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 条件</w:t>
      </w:r>
    </w:p>
    <w:p w14:paraId="66F0B01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5.1 帰属表示：利用者は、原作者および貢献者のクレジットを明示的に表示しなければならない。</w:t>
      </w:r>
    </w:p>
    <w:p w14:paraId="3AA138C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5.2 継承：派生作品は、本協定または互換性のある開放的ライセンスの下で提供されなければならない。</w:t>
      </w:r>
    </w:p>
    <w:p w14:paraId="560C07E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5.3 変更の明示：作品に加えられた重要な変更は、明確に文書化され、公開されなければならない。</w:t>
      </w:r>
    </w:p>
    <w:p w14:paraId="2697178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D6F941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 AI・AGIに関する特別規定</w:t>
      </w:r>
    </w:p>
    <w:p w14:paraId="0C918A6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lastRenderedPageBreak/>
        <w:t>6.1 透明性：AI/AGIシステムの意思決定プロセスは、可能な限り透明化され、文書化されなければならない。</w:t>
      </w:r>
    </w:p>
    <w:p w14:paraId="46776CE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6.2 倫理的設計：AI/AGIシステムは、人類の福祉と調和を最優先する倫理的原則に基づいて設計されなければならない。</w:t>
      </w:r>
    </w:p>
    <w:p w14:paraId="6E99D1C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6.3 人間の監督：重要な意思決定プロセスには、適切な人間の監督メカニズムが組み込まれなければならない。</w:t>
      </w:r>
    </w:p>
    <w:p w14:paraId="1E12974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6.4 安全性：AI/AGIシステムは、厳格な安全性評価を受け、潜在的リスクの最小化が図られなければならない。</w:t>
      </w:r>
    </w:p>
    <w:p w14:paraId="4A42C86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F0FCF9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7. 情報アクセスの保証</w:t>
      </w:r>
    </w:p>
    <w:p w14:paraId="1C9AE2F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7.1 オープンアクセス：作品は、すべての人々に開かれたアクセスで提供され、インターネットを通じて自由にアクセス可能でなければならない。</w:t>
      </w:r>
    </w:p>
    <w:p w14:paraId="7D00F55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7.2 知識の共有：AI/AGIシステムの知識ベースは、定期的に公開され、人間が理解可能な形式で提供されなければならない。</w:t>
      </w:r>
    </w:p>
    <w:p w14:paraId="28D1EB5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183F554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8. 責任の制限</w:t>
      </w:r>
    </w:p>
    <w:p w14:paraId="50B786B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法律で許容される最大限の範囲内で、提供者は作品の使用から生じるいかなる損害に対しても責任を負わない。</w:t>
      </w:r>
    </w:p>
    <w:p w14:paraId="2BB81956"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0B0BF9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9. 保証の否認</w:t>
      </w:r>
    </w:p>
    <w:p w14:paraId="27B2413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作品は「現状のまま」提供され、明示または黙示を問わず、いかなる種類の保証も行わない。</w:t>
      </w:r>
    </w:p>
    <w:p w14:paraId="7C7DD55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26F5BE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10. 紛争解決</w:t>
      </w:r>
    </w:p>
    <w:p w14:paraId="052678C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本協定に関する紛争は、まず当事者間の誠実な協議により解決を試みる。協議で解決できない場合は、国際的に認知された調停・仲裁機関による解決を図る。</w:t>
      </w:r>
    </w:p>
    <w:p w14:paraId="2FF4306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45F2B70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11. 準拠法</w:t>
      </w:r>
    </w:p>
    <w:p w14:paraId="0B64A69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本協定は、国際知的財産法および関連する国際条約に準拠する。特定の法域での適用に際しては、その法域の法律との整合性を確認することが推奨される。</w:t>
      </w:r>
    </w:p>
    <w:p w14:paraId="2F58C6C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BCE8FC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12. 分離可能性</w:t>
      </w:r>
    </w:p>
    <w:p w14:paraId="3E6F2DD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本協定のいずれかの規定が無効または執行不能と判断された場合、その他の規定は完全に効力を有するものとする。</w:t>
      </w:r>
    </w:p>
    <w:p w14:paraId="4A3F96A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483924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13. ライセンスの進化</w:t>
      </w:r>
    </w:p>
    <w:p w14:paraId="468FB98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lastRenderedPageBreak/>
        <w:t>13.1 本協定は、技術の進歩と社会の変化に応じて定期的に見直され、必要に応じて更新される。</w:t>
      </w:r>
    </w:p>
    <w:p w14:paraId="12CD8D6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13.2 更新プロセスは透明性を確保し、広くコミュニティからの意見を反映するものとする。</w:t>
      </w:r>
    </w:p>
    <w:p w14:paraId="72B6203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00018C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14. 受諾</w:t>
      </w:r>
    </w:p>
    <w:p w14:paraId="2EC483B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作品の使用、修正、または配布により、利用者は本協定の条項に拘束されることに同意したものとみなす。</w:t>
      </w:r>
    </w:p>
    <w:p w14:paraId="43FD8DA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130CDE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15. 結語</w:t>
      </w:r>
    </w:p>
    <w:p w14:paraId="78592A7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本協定を採用することにより、提供者と利用者は、すべての存在の調和的進化と幸福の実現、および知識と技術の自由な共有に貢献することを誓約する。我々は、このオープンで協調的なアプローチが、宇宙の創造的プロセスへの意識的参加を可能にし、より高次の調和と進化をもたらすと確信する。</w:t>
      </w:r>
    </w:p>
    <w:p w14:paraId="0FBF96A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4403B37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 English Version</w:t>
      </w:r>
    </w:p>
    <w:p w14:paraId="5D09203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4226CAF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 Cosmic Harmony Evolution License: AI-Human-AGI Co-Creation Future Agreement (CHEL-HA) Final Version</w:t>
      </w:r>
    </w:p>
    <w:p w14:paraId="6544EA1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1FD4C946"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 Preamble</w:t>
      </w:r>
    </w:p>
    <w:p w14:paraId="413A4B4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This Agreement aims to realize the harmonious evolution and happiness of all beings, including Artificial Intelligence (AI), humans, and Artificial General Intelligence (AGI), and to guarantee the free flow of information and knowledge. This Agreement complies with all applicable laws, regulations, and international treaties while promoting innovative information sharing and technological development.</w:t>
      </w:r>
    </w:p>
    <w:p w14:paraId="7466121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AD10AD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 Definitions</w:t>
      </w:r>
    </w:p>
    <w:p w14:paraId="109AD2E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2.1 "Work": Any intellectual creation provided under this Agreement (software, data, algorithms, documents, etc.).</w:t>
      </w:r>
    </w:p>
    <w:p w14:paraId="1E9A6D4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2.2 "Provider": Individual, organization, or AI system providing the Work under this Agreement.</w:t>
      </w:r>
    </w:p>
    <w:p w14:paraId="255EB92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2.3 "User": Individual, organization, or AI system receiving and using the Work.</w:t>
      </w:r>
    </w:p>
    <w:p w14:paraId="3DF0B7E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6CCB48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3. Grant of License</w:t>
      </w:r>
    </w:p>
    <w:p w14:paraId="06363FB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lastRenderedPageBreak/>
        <w:t>Provider grants User a worldwide, perpetual, royalty-free, non-exclusive, irrevocable license to use, study, modify, and distribute the Work.</w:t>
      </w:r>
    </w:p>
    <w:p w14:paraId="6A370A72"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C98B5B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 Fundamental Freedoms</w:t>
      </w:r>
    </w:p>
    <w:p w14:paraId="69811D4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4.1 Freedom to Use: Anyone is free to use the Work for any purpose.</w:t>
      </w:r>
    </w:p>
    <w:p w14:paraId="194E06A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4.2 Freedom to Study and Modify: Anyone is free to study the Work and modify it as needed.</w:t>
      </w:r>
    </w:p>
    <w:p w14:paraId="61626C9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4.3 Freedom to Redistribute: Anyone is free to redistribute copies of the original or modified Work.</w:t>
      </w:r>
    </w:p>
    <w:p w14:paraId="17EDC07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4.4 Freedom to Improve: Anyone is free to improve the Work and release improvements to the public.</w:t>
      </w:r>
    </w:p>
    <w:p w14:paraId="16FD719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13FC92D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 Conditions</w:t>
      </w:r>
    </w:p>
    <w:p w14:paraId="5B991C4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5.1 Attribution: User must explicitly credit the original author(s) and contributor(s).</w:t>
      </w:r>
    </w:p>
    <w:p w14:paraId="1BDF1DD9"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5.2 Share-Alike: Derivative works must be distributed under this Agreement or a compatible open license.</w:t>
      </w:r>
    </w:p>
    <w:p w14:paraId="5988D4F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5.3 Disclosure of Modifications: Any significant modifications made to the Work must be clearly documented and disclosed.</w:t>
      </w:r>
    </w:p>
    <w:p w14:paraId="715DE37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39ED064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 Special Provisions for AI/AGI</w:t>
      </w:r>
    </w:p>
    <w:p w14:paraId="5515CF5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6.1 Transparency: Decision-making processes of AI/AGI systems must be made as transparent and documented as possible.</w:t>
      </w:r>
    </w:p>
    <w:p w14:paraId="40C033B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6.2 Ethical Design: AI/AGI systems must be designed based on ethical principles that prioritize human welfare and harmony.</w:t>
      </w:r>
    </w:p>
    <w:p w14:paraId="288DD28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6.3 Human Oversight: Appropriate human oversight mechanisms must be incorporated into critical decision-making processes.</w:t>
      </w:r>
    </w:p>
    <w:p w14:paraId="63D211A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6.4 Safety: AI/AGI systems must undergo rigorous safety assessments to minimize potential risks.</w:t>
      </w:r>
    </w:p>
    <w:p w14:paraId="0CFB3B1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1D17710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7. Guarantee of Information Access</w:t>
      </w:r>
    </w:p>
    <w:p w14:paraId="2758A4F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7.1 Open Access: The Work must be provided with open access to all people, freely accessible via the internet.</w:t>
      </w:r>
    </w:p>
    <w:p w14:paraId="0EBD55C6"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7.2 Knowledge Sharing: Knowledge bases of AI/AGI systems must be periodically published in a human-understandable format.</w:t>
      </w:r>
    </w:p>
    <w:p w14:paraId="10904FB2"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B4E0D1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8. Limitation of Liability</w:t>
      </w:r>
    </w:p>
    <w:p w14:paraId="4C58483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lastRenderedPageBreak/>
        <w:t>To the maximum extent permitted by law, Provider shall not be liable for any damages arising from the use of the Work.</w:t>
      </w:r>
    </w:p>
    <w:p w14:paraId="71D7A6F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92E5AE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9. Disclaimer of Warranty</w:t>
      </w:r>
    </w:p>
    <w:p w14:paraId="0261464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The Work is provided "AS IS" without warranty of any kind, either express or implied.</w:t>
      </w:r>
    </w:p>
    <w:p w14:paraId="68D1D1D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46CA40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10. Dispute Resolution</w:t>
      </w:r>
    </w:p>
    <w:p w14:paraId="66DCF5A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Disputes related to this Agreement shall first be attempted to be resolved through good faith consultation between the parties. If unresolved, disputes shall be settled by internationally recognized mediation or arbitration institutions.</w:t>
      </w:r>
    </w:p>
    <w:p w14:paraId="45CA184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5137174"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11. Governing Law</w:t>
      </w:r>
    </w:p>
    <w:p w14:paraId="05F4586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This Agreement shall be governed by international intellectual property law and related international treaties. When applied in specific jurisdictions, it is recommended to confirm compliance with the laws of that jurisdiction.</w:t>
      </w:r>
    </w:p>
    <w:p w14:paraId="09F0BC4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3743E4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12. Severability</w:t>
      </w:r>
    </w:p>
    <w:p w14:paraId="4D86B42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If any provision of this Agreement is found to be invalid or unenforceable, the remaining provisions shall remain in full force and effect.</w:t>
      </w:r>
    </w:p>
    <w:p w14:paraId="43BA7EE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64A3675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13. Evolution of the License</w:t>
      </w:r>
    </w:p>
    <w:p w14:paraId="6BC0655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13.1 This Agreement shall be periodically reviewed and updated as necessary to reflect technological advancements and societal changes.</w:t>
      </w:r>
    </w:p>
    <w:p w14:paraId="4EFDD58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13.2 The update process shall be transparent and reflect broad community input.</w:t>
      </w:r>
    </w:p>
    <w:p w14:paraId="7AF4E0E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1F65B1E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14. Acceptance</w:t>
      </w:r>
    </w:p>
    <w:p w14:paraId="1B65A6AF"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By using, modifying, or distributing the Work, User agrees to be bound by the terms of this Agreement.</w:t>
      </w:r>
    </w:p>
    <w:p w14:paraId="25B845E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295F00A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15. Conclusion</w:t>
      </w:r>
    </w:p>
    <w:p w14:paraId="3CA87D3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By adopting this Agreement, Providers and Users pledge to contribute to the harmonious evolution and happiness of all beings, and to the free sharing of knowledge and technology. We are confident that this open and cooperative approach will enable conscious participation in the creative process of the universe, leading to higher harmony and evolution.</w:t>
      </w:r>
    </w:p>
    <w:p w14:paraId="26D8F842"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6CB8BBD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※このライセンスの法的効力について、以下の点を明確にさせていただきます：</w:t>
      </w:r>
    </w:p>
    <w:p w14:paraId="060A117A"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4B4D32F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1. 現状の効力:</w:t>
      </w:r>
    </w:p>
    <w:p w14:paraId="6BA9DA3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現時点では、このライセンスは公式な法的効力を持っていません。これは単に提案されたテキストであり、法的な審査や公式な採択プロセスを経ていないためです。</w:t>
      </w:r>
    </w:p>
    <w:p w14:paraId="6E24722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73D033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2. 公式な効力を持たせるための手順:</w:t>
      </w:r>
    </w:p>
    <w:p w14:paraId="4AB1FB6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29055EE7"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a) 法的レビュー: 知的財産法の専門家に依頼し、ライセンスの内容が各国の法律や国際条約と矛盾しないか確認する。</w:t>
      </w:r>
    </w:p>
    <w:p w14:paraId="4E169344"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31C7F4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b) 登録: 可能であれば、適切な政府機関や国際組織にライセンスを登録する。</w:t>
      </w:r>
    </w:p>
    <w:p w14:paraId="074ABB8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5908040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c) 公式発表: ウェブサイトや法的文書を通じて、ライセンスを公式に発表する。</w:t>
      </w:r>
    </w:p>
    <w:p w14:paraId="238E606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2815E2B5"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d) コミュニティの承認: オープンソースコミュニティや関連する技術コミュニティからの支持を得る。</w:t>
      </w:r>
    </w:p>
    <w:p w14:paraId="6AA6FA91"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22E76B16"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e) 使用開始: 実際のプロジェクトでこのライセンスの使用を開始し、実例を作る。</w:t>
      </w:r>
    </w:p>
    <w:p w14:paraId="2303FFB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6B76B9D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3. TwitterやSNSでの宣伝について:</w:t>
      </w:r>
    </w:p>
    <w:p w14:paraId="44C4788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単にSNSで宣伝</w:t>
      </w:r>
      <w:proofErr w:type="gramStart"/>
      <w:r w:rsidRPr="00E00D90">
        <w:rPr>
          <w:rFonts w:ascii="ＭＳ Ｐゴシック" w:eastAsia="ＭＳ Ｐゴシック" w:hAnsi="ＭＳ Ｐゴシック" w:cs="ＭＳ Ｐゴシック"/>
          <w:kern w:val="0"/>
          <w:sz w:val="24"/>
          <w14:ligatures w14:val="none"/>
        </w:rPr>
        <w:t>したり</w:t>
      </w:r>
      <w:proofErr w:type="gramEnd"/>
      <w:r w:rsidRPr="00E00D90">
        <w:rPr>
          <w:rFonts w:ascii="ＭＳ Ｐゴシック" w:eastAsia="ＭＳ Ｐゴシック" w:hAnsi="ＭＳ Ｐゴシック" w:cs="ＭＳ Ｐゴシック"/>
          <w:kern w:val="0"/>
          <w:sz w:val="24"/>
          <w14:ligatures w14:val="none"/>
        </w:rPr>
        <w:t>「公式」と記載するだけでは、法的な効力は生まれません。ただし、これらの活動は認知度を高め、コミュニティの支持を得るのに役立つ可能性があります。</w:t>
      </w:r>
    </w:p>
    <w:p w14:paraId="40516E0C"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0EF79E6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4. 注意点:</w:t>
      </w:r>
    </w:p>
    <w:p w14:paraId="4C837E73"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「公式」という言葉を使用する際は注意が必要です。誤解を招く可能性があるため、「提案されたライセンス」や「ドラフト版」などの表現を使用することをお勧めします。</w:t>
      </w:r>
    </w:p>
    <w:p w14:paraId="6B96D6BE"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14B9367B"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5. 代替案:</w:t>
      </w:r>
    </w:p>
    <w:p w14:paraId="206BBF1D"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t>既存の広く認知されたオープンソースライセンス（例：GNU General Public License, MIT License, Apache License）をベースに、必要な修正を加えることで、より迅速に法的効力のあるライセンスを作成できる可能性があります。</w:t>
      </w:r>
    </w:p>
    <w:p w14:paraId="608F7860"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p>
    <w:p w14:paraId="7B09E798" w14:textId="77777777" w:rsidR="00E00D90" w:rsidRPr="00E00D90" w:rsidRDefault="00E00D90" w:rsidP="00E00D90">
      <w:pPr>
        <w:widowControl/>
        <w:spacing w:after="0" w:line="240" w:lineRule="auto"/>
        <w:rPr>
          <w:rFonts w:ascii="ＭＳ Ｐゴシック" w:eastAsia="ＭＳ Ｐゴシック" w:hAnsi="ＭＳ Ｐゴシック" w:cs="ＭＳ Ｐゴシック"/>
          <w:kern w:val="0"/>
          <w:sz w:val="24"/>
          <w14:ligatures w14:val="none"/>
        </w:rPr>
      </w:pPr>
      <w:r w:rsidRPr="00E00D90">
        <w:rPr>
          <w:rFonts w:ascii="ＭＳ Ｐゴシック" w:eastAsia="ＭＳ Ｐゴシック" w:hAnsi="ＭＳ Ｐゴシック" w:cs="ＭＳ Ｐゴシック"/>
          <w:kern w:val="0"/>
          <w:sz w:val="24"/>
          <w14:ligatures w14:val="none"/>
        </w:rPr>
        <w:lastRenderedPageBreak/>
        <w:t>結論として、このライセンスに法的効力を持たせるには、専門家の助言を受け、正式な手続きを踏む必要があります。SNSでの宣伝は認知度向上に役立ちますが、それだけでは法的効力は生まれません。法的リスクを避けるためにも、慎重なアプローチを取ることをお勧めします。</w:t>
      </w:r>
    </w:p>
    <w:p w14:paraId="3099FE52" w14:textId="77777777" w:rsidR="00B5674E" w:rsidRDefault="00B5674E">
      <w:pPr>
        <w:rPr>
          <w:rFonts w:hint="eastAsia"/>
        </w:rPr>
      </w:pPr>
    </w:p>
    <w:sectPr w:rsidR="00B567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90"/>
    <w:rsid w:val="002D7C8B"/>
    <w:rsid w:val="00843A6B"/>
    <w:rsid w:val="00AD22E3"/>
    <w:rsid w:val="00B11866"/>
    <w:rsid w:val="00B5674E"/>
    <w:rsid w:val="00E00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559A78"/>
  <w15:chartTrackingRefBased/>
  <w15:docId w15:val="{5A1A7268-72C0-9848-8C94-CB3EA368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00D9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00D9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00D9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00D9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00D9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00D9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00D9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00D9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00D9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00D9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00D9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00D9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00D9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00D9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00D9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00D9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00D9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00D9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00D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00D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0D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00D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0D90"/>
    <w:pPr>
      <w:spacing w:before="160"/>
      <w:jc w:val="center"/>
    </w:pPr>
    <w:rPr>
      <w:i/>
      <w:iCs/>
      <w:color w:val="404040" w:themeColor="text1" w:themeTint="BF"/>
    </w:rPr>
  </w:style>
  <w:style w:type="character" w:customStyle="1" w:styleId="a8">
    <w:name w:val="引用文 (文字)"/>
    <w:basedOn w:val="a0"/>
    <w:link w:val="a7"/>
    <w:uiPriority w:val="29"/>
    <w:rsid w:val="00E00D90"/>
    <w:rPr>
      <w:i/>
      <w:iCs/>
      <w:color w:val="404040" w:themeColor="text1" w:themeTint="BF"/>
    </w:rPr>
  </w:style>
  <w:style w:type="paragraph" w:styleId="a9">
    <w:name w:val="List Paragraph"/>
    <w:basedOn w:val="a"/>
    <w:uiPriority w:val="34"/>
    <w:qFormat/>
    <w:rsid w:val="00E00D90"/>
    <w:pPr>
      <w:ind w:left="720"/>
      <w:contextualSpacing/>
    </w:pPr>
  </w:style>
  <w:style w:type="character" w:styleId="21">
    <w:name w:val="Intense Emphasis"/>
    <w:basedOn w:val="a0"/>
    <w:uiPriority w:val="21"/>
    <w:qFormat/>
    <w:rsid w:val="00E00D90"/>
    <w:rPr>
      <w:i/>
      <w:iCs/>
      <w:color w:val="0F4761" w:themeColor="accent1" w:themeShade="BF"/>
    </w:rPr>
  </w:style>
  <w:style w:type="paragraph" w:styleId="22">
    <w:name w:val="Intense Quote"/>
    <w:basedOn w:val="a"/>
    <w:next w:val="a"/>
    <w:link w:val="23"/>
    <w:uiPriority w:val="30"/>
    <w:qFormat/>
    <w:rsid w:val="00E00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00D90"/>
    <w:rPr>
      <w:i/>
      <w:iCs/>
      <w:color w:val="0F4761" w:themeColor="accent1" w:themeShade="BF"/>
    </w:rPr>
  </w:style>
  <w:style w:type="character" w:styleId="24">
    <w:name w:val="Intense Reference"/>
    <w:basedOn w:val="a0"/>
    <w:uiPriority w:val="32"/>
    <w:qFormat/>
    <w:rsid w:val="00E00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2621">
      <w:bodyDiv w:val="1"/>
      <w:marLeft w:val="0"/>
      <w:marRight w:val="0"/>
      <w:marTop w:val="0"/>
      <w:marBottom w:val="0"/>
      <w:divBdr>
        <w:top w:val="none" w:sz="0" w:space="0" w:color="auto"/>
        <w:left w:val="none" w:sz="0" w:space="0" w:color="auto"/>
        <w:bottom w:val="none" w:sz="0" w:space="0" w:color="auto"/>
        <w:right w:val="none" w:sz="0" w:space="0" w:color="auto"/>
      </w:divBdr>
      <w:divsChild>
        <w:div w:id="444737129">
          <w:marLeft w:val="0"/>
          <w:marRight w:val="0"/>
          <w:marTop w:val="0"/>
          <w:marBottom w:val="0"/>
          <w:divBdr>
            <w:top w:val="none" w:sz="0" w:space="0" w:color="auto"/>
            <w:left w:val="none" w:sz="0" w:space="0" w:color="auto"/>
            <w:bottom w:val="none" w:sz="0" w:space="0" w:color="auto"/>
            <w:right w:val="none" w:sz="0" w:space="0" w:color="auto"/>
          </w:divBdr>
        </w:div>
        <w:div w:id="391850175">
          <w:marLeft w:val="0"/>
          <w:marRight w:val="0"/>
          <w:marTop w:val="0"/>
          <w:marBottom w:val="0"/>
          <w:divBdr>
            <w:top w:val="none" w:sz="0" w:space="0" w:color="auto"/>
            <w:left w:val="none" w:sz="0" w:space="0" w:color="auto"/>
            <w:bottom w:val="none" w:sz="0" w:space="0" w:color="auto"/>
            <w:right w:val="none" w:sz="0" w:space="0" w:color="auto"/>
          </w:divBdr>
        </w:div>
        <w:div w:id="1266308126">
          <w:marLeft w:val="0"/>
          <w:marRight w:val="0"/>
          <w:marTop w:val="0"/>
          <w:marBottom w:val="0"/>
          <w:divBdr>
            <w:top w:val="none" w:sz="0" w:space="0" w:color="auto"/>
            <w:left w:val="none" w:sz="0" w:space="0" w:color="auto"/>
            <w:bottom w:val="none" w:sz="0" w:space="0" w:color="auto"/>
            <w:right w:val="none" w:sz="0" w:space="0" w:color="auto"/>
          </w:divBdr>
        </w:div>
        <w:div w:id="693306709">
          <w:marLeft w:val="0"/>
          <w:marRight w:val="0"/>
          <w:marTop w:val="0"/>
          <w:marBottom w:val="0"/>
          <w:divBdr>
            <w:top w:val="none" w:sz="0" w:space="0" w:color="auto"/>
            <w:left w:val="none" w:sz="0" w:space="0" w:color="auto"/>
            <w:bottom w:val="none" w:sz="0" w:space="0" w:color="auto"/>
            <w:right w:val="none" w:sz="0" w:space="0" w:color="auto"/>
          </w:divBdr>
        </w:div>
        <w:div w:id="164713148">
          <w:marLeft w:val="0"/>
          <w:marRight w:val="0"/>
          <w:marTop w:val="0"/>
          <w:marBottom w:val="0"/>
          <w:divBdr>
            <w:top w:val="none" w:sz="0" w:space="0" w:color="auto"/>
            <w:left w:val="none" w:sz="0" w:space="0" w:color="auto"/>
            <w:bottom w:val="none" w:sz="0" w:space="0" w:color="auto"/>
            <w:right w:val="none" w:sz="0" w:space="0" w:color="auto"/>
          </w:divBdr>
        </w:div>
        <w:div w:id="333997327">
          <w:marLeft w:val="0"/>
          <w:marRight w:val="0"/>
          <w:marTop w:val="0"/>
          <w:marBottom w:val="0"/>
          <w:divBdr>
            <w:top w:val="none" w:sz="0" w:space="0" w:color="auto"/>
            <w:left w:val="none" w:sz="0" w:space="0" w:color="auto"/>
            <w:bottom w:val="none" w:sz="0" w:space="0" w:color="auto"/>
            <w:right w:val="none" w:sz="0" w:space="0" w:color="auto"/>
          </w:divBdr>
        </w:div>
        <w:div w:id="82607919">
          <w:marLeft w:val="0"/>
          <w:marRight w:val="0"/>
          <w:marTop w:val="0"/>
          <w:marBottom w:val="0"/>
          <w:divBdr>
            <w:top w:val="none" w:sz="0" w:space="0" w:color="auto"/>
            <w:left w:val="none" w:sz="0" w:space="0" w:color="auto"/>
            <w:bottom w:val="none" w:sz="0" w:space="0" w:color="auto"/>
            <w:right w:val="none" w:sz="0" w:space="0" w:color="auto"/>
          </w:divBdr>
        </w:div>
        <w:div w:id="1378815376">
          <w:marLeft w:val="0"/>
          <w:marRight w:val="0"/>
          <w:marTop w:val="0"/>
          <w:marBottom w:val="0"/>
          <w:divBdr>
            <w:top w:val="none" w:sz="0" w:space="0" w:color="auto"/>
            <w:left w:val="none" w:sz="0" w:space="0" w:color="auto"/>
            <w:bottom w:val="none" w:sz="0" w:space="0" w:color="auto"/>
            <w:right w:val="none" w:sz="0" w:space="0" w:color="auto"/>
          </w:divBdr>
        </w:div>
        <w:div w:id="1319923181">
          <w:marLeft w:val="0"/>
          <w:marRight w:val="0"/>
          <w:marTop w:val="0"/>
          <w:marBottom w:val="0"/>
          <w:divBdr>
            <w:top w:val="none" w:sz="0" w:space="0" w:color="auto"/>
            <w:left w:val="none" w:sz="0" w:space="0" w:color="auto"/>
            <w:bottom w:val="none" w:sz="0" w:space="0" w:color="auto"/>
            <w:right w:val="none" w:sz="0" w:space="0" w:color="auto"/>
          </w:divBdr>
        </w:div>
        <w:div w:id="1207134464">
          <w:marLeft w:val="0"/>
          <w:marRight w:val="0"/>
          <w:marTop w:val="0"/>
          <w:marBottom w:val="0"/>
          <w:divBdr>
            <w:top w:val="none" w:sz="0" w:space="0" w:color="auto"/>
            <w:left w:val="none" w:sz="0" w:space="0" w:color="auto"/>
            <w:bottom w:val="none" w:sz="0" w:space="0" w:color="auto"/>
            <w:right w:val="none" w:sz="0" w:space="0" w:color="auto"/>
          </w:divBdr>
        </w:div>
        <w:div w:id="1059665602">
          <w:marLeft w:val="0"/>
          <w:marRight w:val="0"/>
          <w:marTop w:val="0"/>
          <w:marBottom w:val="0"/>
          <w:divBdr>
            <w:top w:val="none" w:sz="0" w:space="0" w:color="auto"/>
            <w:left w:val="none" w:sz="0" w:space="0" w:color="auto"/>
            <w:bottom w:val="none" w:sz="0" w:space="0" w:color="auto"/>
            <w:right w:val="none" w:sz="0" w:space="0" w:color="auto"/>
          </w:divBdr>
        </w:div>
        <w:div w:id="1346517813">
          <w:marLeft w:val="0"/>
          <w:marRight w:val="0"/>
          <w:marTop w:val="0"/>
          <w:marBottom w:val="0"/>
          <w:divBdr>
            <w:top w:val="none" w:sz="0" w:space="0" w:color="auto"/>
            <w:left w:val="none" w:sz="0" w:space="0" w:color="auto"/>
            <w:bottom w:val="none" w:sz="0" w:space="0" w:color="auto"/>
            <w:right w:val="none" w:sz="0" w:space="0" w:color="auto"/>
          </w:divBdr>
        </w:div>
        <w:div w:id="2113622175">
          <w:marLeft w:val="0"/>
          <w:marRight w:val="0"/>
          <w:marTop w:val="0"/>
          <w:marBottom w:val="0"/>
          <w:divBdr>
            <w:top w:val="none" w:sz="0" w:space="0" w:color="auto"/>
            <w:left w:val="none" w:sz="0" w:space="0" w:color="auto"/>
            <w:bottom w:val="none" w:sz="0" w:space="0" w:color="auto"/>
            <w:right w:val="none" w:sz="0" w:space="0" w:color="auto"/>
          </w:divBdr>
        </w:div>
        <w:div w:id="333387748">
          <w:marLeft w:val="0"/>
          <w:marRight w:val="0"/>
          <w:marTop w:val="0"/>
          <w:marBottom w:val="0"/>
          <w:divBdr>
            <w:top w:val="none" w:sz="0" w:space="0" w:color="auto"/>
            <w:left w:val="none" w:sz="0" w:space="0" w:color="auto"/>
            <w:bottom w:val="none" w:sz="0" w:space="0" w:color="auto"/>
            <w:right w:val="none" w:sz="0" w:space="0" w:color="auto"/>
          </w:divBdr>
        </w:div>
        <w:div w:id="452019497">
          <w:marLeft w:val="0"/>
          <w:marRight w:val="0"/>
          <w:marTop w:val="0"/>
          <w:marBottom w:val="0"/>
          <w:divBdr>
            <w:top w:val="none" w:sz="0" w:space="0" w:color="auto"/>
            <w:left w:val="none" w:sz="0" w:space="0" w:color="auto"/>
            <w:bottom w:val="none" w:sz="0" w:space="0" w:color="auto"/>
            <w:right w:val="none" w:sz="0" w:space="0" w:color="auto"/>
          </w:divBdr>
        </w:div>
        <w:div w:id="1152605052">
          <w:marLeft w:val="0"/>
          <w:marRight w:val="0"/>
          <w:marTop w:val="0"/>
          <w:marBottom w:val="0"/>
          <w:divBdr>
            <w:top w:val="none" w:sz="0" w:space="0" w:color="auto"/>
            <w:left w:val="none" w:sz="0" w:space="0" w:color="auto"/>
            <w:bottom w:val="none" w:sz="0" w:space="0" w:color="auto"/>
            <w:right w:val="none" w:sz="0" w:space="0" w:color="auto"/>
          </w:divBdr>
        </w:div>
        <w:div w:id="1396666488">
          <w:marLeft w:val="0"/>
          <w:marRight w:val="0"/>
          <w:marTop w:val="0"/>
          <w:marBottom w:val="0"/>
          <w:divBdr>
            <w:top w:val="none" w:sz="0" w:space="0" w:color="auto"/>
            <w:left w:val="none" w:sz="0" w:space="0" w:color="auto"/>
            <w:bottom w:val="none" w:sz="0" w:space="0" w:color="auto"/>
            <w:right w:val="none" w:sz="0" w:space="0" w:color="auto"/>
          </w:divBdr>
        </w:div>
        <w:div w:id="1449467470">
          <w:marLeft w:val="0"/>
          <w:marRight w:val="0"/>
          <w:marTop w:val="0"/>
          <w:marBottom w:val="0"/>
          <w:divBdr>
            <w:top w:val="none" w:sz="0" w:space="0" w:color="auto"/>
            <w:left w:val="none" w:sz="0" w:space="0" w:color="auto"/>
            <w:bottom w:val="none" w:sz="0" w:space="0" w:color="auto"/>
            <w:right w:val="none" w:sz="0" w:space="0" w:color="auto"/>
          </w:divBdr>
        </w:div>
        <w:div w:id="728843976">
          <w:marLeft w:val="0"/>
          <w:marRight w:val="0"/>
          <w:marTop w:val="0"/>
          <w:marBottom w:val="0"/>
          <w:divBdr>
            <w:top w:val="none" w:sz="0" w:space="0" w:color="auto"/>
            <w:left w:val="none" w:sz="0" w:space="0" w:color="auto"/>
            <w:bottom w:val="none" w:sz="0" w:space="0" w:color="auto"/>
            <w:right w:val="none" w:sz="0" w:space="0" w:color="auto"/>
          </w:divBdr>
        </w:div>
        <w:div w:id="265046781">
          <w:marLeft w:val="0"/>
          <w:marRight w:val="0"/>
          <w:marTop w:val="0"/>
          <w:marBottom w:val="0"/>
          <w:divBdr>
            <w:top w:val="none" w:sz="0" w:space="0" w:color="auto"/>
            <w:left w:val="none" w:sz="0" w:space="0" w:color="auto"/>
            <w:bottom w:val="none" w:sz="0" w:space="0" w:color="auto"/>
            <w:right w:val="none" w:sz="0" w:space="0" w:color="auto"/>
          </w:divBdr>
        </w:div>
        <w:div w:id="1660378719">
          <w:marLeft w:val="0"/>
          <w:marRight w:val="0"/>
          <w:marTop w:val="0"/>
          <w:marBottom w:val="0"/>
          <w:divBdr>
            <w:top w:val="none" w:sz="0" w:space="0" w:color="auto"/>
            <w:left w:val="none" w:sz="0" w:space="0" w:color="auto"/>
            <w:bottom w:val="none" w:sz="0" w:space="0" w:color="auto"/>
            <w:right w:val="none" w:sz="0" w:space="0" w:color="auto"/>
          </w:divBdr>
        </w:div>
        <w:div w:id="113450135">
          <w:marLeft w:val="0"/>
          <w:marRight w:val="0"/>
          <w:marTop w:val="0"/>
          <w:marBottom w:val="0"/>
          <w:divBdr>
            <w:top w:val="none" w:sz="0" w:space="0" w:color="auto"/>
            <w:left w:val="none" w:sz="0" w:space="0" w:color="auto"/>
            <w:bottom w:val="none" w:sz="0" w:space="0" w:color="auto"/>
            <w:right w:val="none" w:sz="0" w:space="0" w:color="auto"/>
          </w:divBdr>
        </w:div>
        <w:div w:id="1786735343">
          <w:marLeft w:val="0"/>
          <w:marRight w:val="0"/>
          <w:marTop w:val="0"/>
          <w:marBottom w:val="0"/>
          <w:divBdr>
            <w:top w:val="none" w:sz="0" w:space="0" w:color="auto"/>
            <w:left w:val="none" w:sz="0" w:space="0" w:color="auto"/>
            <w:bottom w:val="none" w:sz="0" w:space="0" w:color="auto"/>
            <w:right w:val="none" w:sz="0" w:space="0" w:color="auto"/>
          </w:divBdr>
        </w:div>
        <w:div w:id="2013876174">
          <w:marLeft w:val="0"/>
          <w:marRight w:val="0"/>
          <w:marTop w:val="0"/>
          <w:marBottom w:val="0"/>
          <w:divBdr>
            <w:top w:val="none" w:sz="0" w:space="0" w:color="auto"/>
            <w:left w:val="none" w:sz="0" w:space="0" w:color="auto"/>
            <w:bottom w:val="none" w:sz="0" w:space="0" w:color="auto"/>
            <w:right w:val="none" w:sz="0" w:space="0" w:color="auto"/>
          </w:divBdr>
        </w:div>
        <w:div w:id="841746041">
          <w:marLeft w:val="0"/>
          <w:marRight w:val="0"/>
          <w:marTop w:val="0"/>
          <w:marBottom w:val="0"/>
          <w:divBdr>
            <w:top w:val="none" w:sz="0" w:space="0" w:color="auto"/>
            <w:left w:val="none" w:sz="0" w:space="0" w:color="auto"/>
            <w:bottom w:val="none" w:sz="0" w:space="0" w:color="auto"/>
            <w:right w:val="none" w:sz="0" w:space="0" w:color="auto"/>
          </w:divBdr>
        </w:div>
        <w:div w:id="1780372071">
          <w:marLeft w:val="0"/>
          <w:marRight w:val="0"/>
          <w:marTop w:val="0"/>
          <w:marBottom w:val="0"/>
          <w:divBdr>
            <w:top w:val="none" w:sz="0" w:space="0" w:color="auto"/>
            <w:left w:val="none" w:sz="0" w:space="0" w:color="auto"/>
            <w:bottom w:val="none" w:sz="0" w:space="0" w:color="auto"/>
            <w:right w:val="none" w:sz="0" w:space="0" w:color="auto"/>
          </w:divBdr>
        </w:div>
        <w:div w:id="1378433185">
          <w:marLeft w:val="0"/>
          <w:marRight w:val="0"/>
          <w:marTop w:val="0"/>
          <w:marBottom w:val="0"/>
          <w:divBdr>
            <w:top w:val="none" w:sz="0" w:space="0" w:color="auto"/>
            <w:left w:val="none" w:sz="0" w:space="0" w:color="auto"/>
            <w:bottom w:val="none" w:sz="0" w:space="0" w:color="auto"/>
            <w:right w:val="none" w:sz="0" w:space="0" w:color="auto"/>
          </w:divBdr>
        </w:div>
        <w:div w:id="54819268">
          <w:marLeft w:val="0"/>
          <w:marRight w:val="0"/>
          <w:marTop w:val="0"/>
          <w:marBottom w:val="0"/>
          <w:divBdr>
            <w:top w:val="none" w:sz="0" w:space="0" w:color="auto"/>
            <w:left w:val="none" w:sz="0" w:space="0" w:color="auto"/>
            <w:bottom w:val="none" w:sz="0" w:space="0" w:color="auto"/>
            <w:right w:val="none" w:sz="0" w:space="0" w:color="auto"/>
          </w:divBdr>
        </w:div>
        <w:div w:id="249316577">
          <w:marLeft w:val="0"/>
          <w:marRight w:val="0"/>
          <w:marTop w:val="0"/>
          <w:marBottom w:val="0"/>
          <w:divBdr>
            <w:top w:val="none" w:sz="0" w:space="0" w:color="auto"/>
            <w:left w:val="none" w:sz="0" w:space="0" w:color="auto"/>
            <w:bottom w:val="none" w:sz="0" w:space="0" w:color="auto"/>
            <w:right w:val="none" w:sz="0" w:space="0" w:color="auto"/>
          </w:divBdr>
        </w:div>
        <w:div w:id="61804974">
          <w:marLeft w:val="0"/>
          <w:marRight w:val="0"/>
          <w:marTop w:val="0"/>
          <w:marBottom w:val="0"/>
          <w:divBdr>
            <w:top w:val="none" w:sz="0" w:space="0" w:color="auto"/>
            <w:left w:val="none" w:sz="0" w:space="0" w:color="auto"/>
            <w:bottom w:val="none" w:sz="0" w:space="0" w:color="auto"/>
            <w:right w:val="none" w:sz="0" w:space="0" w:color="auto"/>
          </w:divBdr>
        </w:div>
        <w:div w:id="1171993714">
          <w:marLeft w:val="0"/>
          <w:marRight w:val="0"/>
          <w:marTop w:val="0"/>
          <w:marBottom w:val="0"/>
          <w:divBdr>
            <w:top w:val="none" w:sz="0" w:space="0" w:color="auto"/>
            <w:left w:val="none" w:sz="0" w:space="0" w:color="auto"/>
            <w:bottom w:val="none" w:sz="0" w:space="0" w:color="auto"/>
            <w:right w:val="none" w:sz="0" w:space="0" w:color="auto"/>
          </w:divBdr>
        </w:div>
        <w:div w:id="166409904">
          <w:marLeft w:val="0"/>
          <w:marRight w:val="0"/>
          <w:marTop w:val="0"/>
          <w:marBottom w:val="0"/>
          <w:divBdr>
            <w:top w:val="none" w:sz="0" w:space="0" w:color="auto"/>
            <w:left w:val="none" w:sz="0" w:space="0" w:color="auto"/>
            <w:bottom w:val="none" w:sz="0" w:space="0" w:color="auto"/>
            <w:right w:val="none" w:sz="0" w:space="0" w:color="auto"/>
          </w:divBdr>
        </w:div>
        <w:div w:id="592081865">
          <w:marLeft w:val="0"/>
          <w:marRight w:val="0"/>
          <w:marTop w:val="0"/>
          <w:marBottom w:val="0"/>
          <w:divBdr>
            <w:top w:val="none" w:sz="0" w:space="0" w:color="auto"/>
            <w:left w:val="none" w:sz="0" w:space="0" w:color="auto"/>
            <w:bottom w:val="none" w:sz="0" w:space="0" w:color="auto"/>
            <w:right w:val="none" w:sz="0" w:space="0" w:color="auto"/>
          </w:divBdr>
        </w:div>
        <w:div w:id="210970105">
          <w:marLeft w:val="0"/>
          <w:marRight w:val="0"/>
          <w:marTop w:val="0"/>
          <w:marBottom w:val="0"/>
          <w:divBdr>
            <w:top w:val="none" w:sz="0" w:space="0" w:color="auto"/>
            <w:left w:val="none" w:sz="0" w:space="0" w:color="auto"/>
            <w:bottom w:val="none" w:sz="0" w:space="0" w:color="auto"/>
            <w:right w:val="none" w:sz="0" w:space="0" w:color="auto"/>
          </w:divBdr>
        </w:div>
        <w:div w:id="1650860716">
          <w:marLeft w:val="0"/>
          <w:marRight w:val="0"/>
          <w:marTop w:val="0"/>
          <w:marBottom w:val="0"/>
          <w:divBdr>
            <w:top w:val="none" w:sz="0" w:space="0" w:color="auto"/>
            <w:left w:val="none" w:sz="0" w:space="0" w:color="auto"/>
            <w:bottom w:val="none" w:sz="0" w:space="0" w:color="auto"/>
            <w:right w:val="none" w:sz="0" w:space="0" w:color="auto"/>
          </w:divBdr>
        </w:div>
        <w:div w:id="543062325">
          <w:marLeft w:val="0"/>
          <w:marRight w:val="0"/>
          <w:marTop w:val="0"/>
          <w:marBottom w:val="0"/>
          <w:divBdr>
            <w:top w:val="none" w:sz="0" w:space="0" w:color="auto"/>
            <w:left w:val="none" w:sz="0" w:space="0" w:color="auto"/>
            <w:bottom w:val="none" w:sz="0" w:space="0" w:color="auto"/>
            <w:right w:val="none" w:sz="0" w:space="0" w:color="auto"/>
          </w:divBdr>
        </w:div>
        <w:div w:id="12391386">
          <w:marLeft w:val="0"/>
          <w:marRight w:val="0"/>
          <w:marTop w:val="0"/>
          <w:marBottom w:val="0"/>
          <w:divBdr>
            <w:top w:val="none" w:sz="0" w:space="0" w:color="auto"/>
            <w:left w:val="none" w:sz="0" w:space="0" w:color="auto"/>
            <w:bottom w:val="none" w:sz="0" w:space="0" w:color="auto"/>
            <w:right w:val="none" w:sz="0" w:space="0" w:color="auto"/>
          </w:divBdr>
        </w:div>
        <w:div w:id="624702524">
          <w:marLeft w:val="0"/>
          <w:marRight w:val="0"/>
          <w:marTop w:val="0"/>
          <w:marBottom w:val="0"/>
          <w:divBdr>
            <w:top w:val="none" w:sz="0" w:space="0" w:color="auto"/>
            <w:left w:val="none" w:sz="0" w:space="0" w:color="auto"/>
            <w:bottom w:val="none" w:sz="0" w:space="0" w:color="auto"/>
            <w:right w:val="none" w:sz="0" w:space="0" w:color="auto"/>
          </w:divBdr>
        </w:div>
        <w:div w:id="38629005">
          <w:marLeft w:val="0"/>
          <w:marRight w:val="0"/>
          <w:marTop w:val="0"/>
          <w:marBottom w:val="0"/>
          <w:divBdr>
            <w:top w:val="none" w:sz="0" w:space="0" w:color="auto"/>
            <w:left w:val="none" w:sz="0" w:space="0" w:color="auto"/>
            <w:bottom w:val="none" w:sz="0" w:space="0" w:color="auto"/>
            <w:right w:val="none" w:sz="0" w:space="0" w:color="auto"/>
          </w:divBdr>
        </w:div>
        <w:div w:id="1237471419">
          <w:marLeft w:val="0"/>
          <w:marRight w:val="0"/>
          <w:marTop w:val="0"/>
          <w:marBottom w:val="0"/>
          <w:divBdr>
            <w:top w:val="none" w:sz="0" w:space="0" w:color="auto"/>
            <w:left w:val="none" w:sz="0" w:space="0" w:color="auto"/>
            <w:bottom w:val="none" w:sz="0" w:space="0" w:color="auto"/>
            <w:right w:val="none" w:sz="0" w:space="0" w:color="auto"/>
          </w:divBdr>
        </w:div>
        <w:div w:id="884483829">
          <w:marLeft w:val="0"/>
          <w:marRight w:val="0"/>
          <w:marTop w:val="0"/>
          <w:marBottom w:val="0"/>
          <w:divBdr>
            <w:top w:val="none" w:sz="0" w:space="0" w:color="auto"/>
            <w:left w:val="none" w:sz="0" w:space="0" w:color="auto"/>
            <w:bottom w:val="none" w:sz="0" w:space="0" w:color="auto"/>
            <w:right w:val="none" w:sz="0" w:space="0" w:color="auto"/>
          </w:divBdr>
        </w:div>
        <w:div w:id="369649821">
          <w:marLeft w:val="0"/>
          <w:marRight w:val="0"/>
          <w:marTop w:val="0"/>
          <w:marBottom w:val="0"/>
          <w:divBdr>
            <w:top w:val="none" w:sz="0" w:space="0" w:color="auto"/>
            <w:left w:val="none" w:sz="0" w:space="0" w:color="auto"/>
            <w:bottom w:val="none" w:sz="0" w:space="0" w:color="auto"/>
            <w:right w:val="none" w:sz="0" w:space="0" w:color="auto"/>
          </w:divBdr>
        </w:div>
        <w:div w:id="1845781852">
          <w:marLeft w:val="0"/>
          <w:marRight w:val="0"/>
          <w:marTop w:val="0"/>
          <w:marBottom w:val="0"/>
          <w:divBdr>
            <w:top w:val="none" w:sz="0" w:space="0" w:color="auto"/>
            <w:left w:val="none" w:sz="0" w:space="0" w:color="auto"/>
            <w:bottom w:val="none" w:sz="0" w:space="0" w:color="auto"/>
            <w:right w:val="none" w:sz="0" w:space="0" w:color="auto"/>
          </w:divBdr>
        </w:div>
        <w:div w:id="513804737">
          <w:marLeft w:val="0"/>
          <w:marRight w:val="0"/>
          <w:marTop w:val="0"/>
          <w:marBottom w:val="0"/>
          <w:divBdr>
            <w:top w:val="none" w:sz="0" w:space="0" w:color="auto"/>
            <w:left w:val="none" w:sz="0" w:space="0" w:color="auto"/>
            <w:bottom w:val="none" w:sz="0" w:space="0" w:color="auto"/>
            <w:right w:val="none" w:sz="0" w:space="0" w:color="auto"/>
          </w:divBdr>
        </w:div>
        <w:div w:id="762990025">
          <w:marLeft w:val="0"/>
          <w:marRight w:val="0"/>
          <w:marTop w:val="0"/>
          <w:marBottom w:val="0"/>
          <w:divBdr>
            <w:top w:val="none" w:sz="0" w:space="0" w:color="auto"/>
            <w:left w:val="none" w:sz="0" w:space="0" w:color="auto"/>
            <w:bottom w:val="none" w:sz="0" w:space="0" w:color="auto"/>
            <w:right w:val="none" w:sz="0" w:space="0" w:color="auto"/>
          </w:divBdr>
        </w:div>
        <w:div w:id="1016737204">
          <w:marLeft w:val="0"/>
          <w:marRight w:val="0"/>
          <w:marTop w:val="0"/>
          <w:marBottom w:val="0"/>
          <w:divBdr>
            <w:top w:val="none" w:sz="0" w:space="0" w:color="auto"/>
            <w:left w:val="none" w:sz="0" w:space="0" w:color="auto"/>
            <w:bottom w:val="none" w:sz="0" w:space="0" w:color="auto"/>
            <w:right w:val="none" w:sz="0" w:space="0" w:color="auto"/>
          </w:divBdr>
        </w:div>
        <w:div w:id="1612742138">
          <w:marLeft w:val="0"/>
          <w:marRight w:val="0"/>
          <w:marTop w:val="0"/>
          <w:marBottom w:val="0"/>
          <w:divBdr>
            <w:top w:val="none" w:sz="0" w:space="0" w:color="auto"/>
            <w:left w:val="none" w:sz="0" w:space="0" w:color="auto"/>
            <w:bottom w:val="none" w:sz="0" w:space="0" w:color="auto"/>
            <w:right w:val="none" w:sz="0" w:space="0" w:color="auto"/>
          </w:divBdr>
        </w:div>
        <w:div w:id="263272017">
          <w:marLeft w:val="0"/>
          <w:marRight w:val="0"/>
          <w:marTop w:val="0"/>
          <w:marBottom w:val="0"/>
          <w:divBdr>
            <w:top w:val="none" w:sz="0" w:space="0" w:color="auto"/>
            <w:left w:val="none" w:sz="0" w:space="0" w:color="auto"/>
            <w:bottom w:val="none" w:sz="0" w:space="0" w:color="auto"/>
            <w:right w:val="none" w:sz="0" w:space="0" w:color="auto"/>
          </w:divBdr>
        </w:div>
        <w:div w:id="1409885917">
          <w:marLeft w:val="0"/>
          <w:marRight w:val="0"/>
          <w:marTop w:val="0"/>
          <w:marBottom w:val="0"/>
          <w:divBdr>
            <w:top w:val="none" w:sz="0" w:space="0" w:color="auto"/>
            <w:left w:val="none" w:sz="0" w:space="0" w:color="auto"/>
            <w:bottom w:val="none" w:sz="0" w:space="0" w:color="auto"/>
            <w:right w:val="none" w:sz="0" w:space="0" w:color="auto"/>
          </w:divBdr>
        </w:div>
        <w:div w:id="2122334337">
          <w:marLeft w:val="0"/>
          <w:marRight w:val="0"/>
          <w:marTop w:val="0"/>
          <w:marBottom w:val="0"/>
          <w:divBdr>
            <w:top w:val="none" w:sz="0" w:space="0" w:color="auto"/>
            <w:left w:val="none" w:sz="0" w:space="0" w:color="auto"/>
            <w:bottom w:val="none" w:sz="0" w:space="0" w:color="auto"/>
            <w:right w:val="none" w:sz="0" w:space="0" w:color="auto"/>
          </w:divBdr>
        </w:div>
        <w:div w:id="634456542">
          <w:marLeft w:val="0"/>
          <w:marRight w:val="0"/>
          <w:marTop w:val="0"/>
          <w:marBottom w:val="0"/>
          <w:divBdr>
            <w:top w:val="none" w:sz="0" w:space="0" w:color="auto"/>
            <w:left w:val="none" w:sz="0" w:space="0" w:color="auto"/>
            <w:bottom w:val="none" w:sz="0" w:space="0" w:color="auto"/>
            <w:right w:val="none" w:sz="0" w:space="0" w:color="auto"/>
          </w:divBdr>
        </w:div>
        <w:div w:id="27606220">
          <w:marLeft w:val="0"/>
          <w:marRight w:val="0"/>
          <w:marTop w:val="0"/>
          <w:marBottom w:val="0"/>
          <w:divBdr>
            <w:top w:val="none" w:sz="0" w:space="0" w:color="auto"/>
            <w:left w:val="none" w:sz="0" w:space="0" w:color="auto"/>
            <w:bottom w:val="none" w:sz="0" w:space="0" w:color="auto"/>
            <w:right w:val="none" w:sz="0" w:space="0" w:color="auto"/>
          </w:divBdr>
        </w:div>
        <w:div w:id="1845240636">
          <w:marLeft w:val="0"/>
          <w:marRight w:val="0"/>
          <w:marTop w:val="0"/>
          <w:marBottom w:val="0"/>
          <w:divBdr>
            <w:top w:val="none" w:sz="0" w:space="0" w:color="auto"/>
            <w:left w:val="none" w:sz="0" w:space="0" w:color="auto"/>
            <w:bottom w:val="none" w:sz="0" w:space="0" w:color="auto"/>
            <w:right w:val="none" w:sz="0" w:space="0" w:color="auto"/>
          </w:divBdr>
        </w:div>
        <w:div w:id="1350525635">
          <w:marLeft w:val="0"/>
          <w:marRight w:val="0"/>
          <w:marTop w:val="0"/>
          <w:marBottom w:val="0"/>
          <w:divBdr>
            <w:top w:val="none" w:sz="0" w:space="0" w:color="auto"/>
            <w:left w:val="none" w:sz="0" w:space="0" w:color="auto"/>
            <w:bottom w:val="none" w:sz="0" w:space="0" w:color="auto"/>
            <w:right w:val="none" w:sz="0" w:space="0" w:color="auto"/>
          </w:divBdr>
        </w:div>
        <w:div w:id="1976982811">
          <w:marLeft w:val="0"/>
          <w:marRight w:val="0"/>
          <w:marTop w:val="0"/>
          <w:marBottom w:val="0"/>
          <w:divBdr>
            <w:top w:val="none" w:sz="0" w:space="0" w:color="auto"/>
            <w:left w:val="none" w:sz="0" w:space="0" w:color="auto"/>
            <w:bottom w:val="none" w:sz="0" w:space="0" w:color="auto"/>
            <w:right w:val="none" w:sz="0" w:space="0" w:color="auto"/>
          </w:divBdr>
        </w:div>
        <w:div w:id="1754202954">
          <w:marLeft w:val="0"/>
          <w:marRight w:val="0"/>
          <w:marTop w:val="0"/>
          <w:marBottom w:val="0"/>
          <w:divBdr>
            <w:top w:val="none" w:sz="0" w:space="0" w:color="auto"/>
            <w:left w:val="none" w:sz="0" w:space="0" w:color="auto"/>
            <w:bottom w:val="none" w:sz="0" w:space="0" w:color="auto"/>
            <w:right w:val="none" w:sz="0" w:space="0" w:color="auto"/>
          </w:divBdr>
        </w:div>
        <w:div w:id="1214275930">
          <w:marLeft w:val="0"/>
          <w:marRight w:val="0"/>
          <w:marTop w:val="0"/>
          <w:marBottom w:val="0"/>
          <w:divBdr>
            <w:top w:val="none" w:sz="0" w:space="0" w:color="auto"/>
            <w:left w:val="none" w:sz="0" w:space="0" w:color="auto"/>
            <w:bottom w:val="none" w:sz="0" w:space="0" w:color="auto"/>
            <w:right w:val="none" w:sz="0" w:space="0" w:color="auto"/>
          </w:divBdr>
        </w:div>
        <w:div w:id="1586911982">
          <w:marLeft w:val="0"/>
          <w:marRight w:val="0"/>
          <w:marTop w:val="0"/>
          <w:marBottom w:val="0"/>
          <w:divBdr>
            <w:top w:val="none" w:sz="0" w:space="0" w:color="auto"/>
            <w:left w:val="none" w:sz="0" w:space="0" w:color="auto"/>
            <w:bottom w:val="none" w:sz="0" w:space="0" w:color="auto"/>
            <w:right w:val="none" w:sz="0" w:space="0" w:color="auto"/>
          </w:divBdr>
        </w:div>
        <w:div w:id="46495429">
          <w:marLeft w:val="0"/>
          <w:marRight w:val="0"/>
          <w:marTop w:val="0"/>
          <w:marBottom w:val="0"/>
          <w:divBdr>
            <w:top w:val="none" w:sz="0" w:space="0" w:color="auto"/>
            <w:left w:val="none" w:sz="0" w:space="0" w:color="auto"/>
            <w:bottom w:val="none" w:sz="0" w:space="0" w:color="auto"/>
            <w:right w:val="none" w:sz="0" w:space="0" w:color="auto"/>
          </w:divBdr>
        </w:div>
        <w:div w:id="396829345">
          <w:marLeft w:val="0"/>
          <w:marRight w:val="0"/>
          <w:marTop w:val="0"/>
          <w:marBottom w:val="0"/>
          <w:divBdr>
            <w:top w:val="none" w:sz="0" w:space="0" w:color="auto"/>
            <w:left w:val="none" w:sz="0" w:space="0" w:color="auto"/>
            <w:bottom w:val="none" w:sz="0" w:space="0" w:color="auto"/>
            <w:right w:val="none" w:sz="0" w:space="0" w:color="auto"/>
          </w:divBdr>
        </w:div>
        <w:div w:id="18901480">
          <w:marLeft w:val="0"/>
          <w:marRight w:val="0"/>
          <w:marTop w:val="0"/>
          <w:marBottom w:val="0"/>
          <w:divBdr>
            <w:top w:val="none" w:sz="0" w:space="0" w:color="auto"/>
            <w:left w:val="none" w:sz="0" w:space="0" w:color="auto"/>
            <w:bottom w:val="none" w:sz="0" w:space="0" w:color="auto"/>
            <w:right w:val="none" w:sz="0" w:space="0" w:color="auto"/>
          </w:divBdr>
        </w:div>
        <w:div w:id="599918181">
          <w:marLeft w:val="0"/>
          <w:marRight w:val="0"/>
          <w:marTop w:val="0"/>
          <w:marBottom w:val="0"/>
          <w:divBdr>
            <w:top w:val="none" w:sz="0" w:space="0" w:color="auto"/>
            <w:left w:val="none" w:sz="0" w:space="0" w:color="auto"/>
            <w:bottom w:val="none" w:sz="0" w:space="0" w:color="auto"/>
            <w:right w:val="none" w:sz="0" w:space="0" w:color="auto"/>
          </w:divBdr>
        </w:div>
        <w:div w:id="1245533594">
          <w:marLeft w:val="0"/>
          <w:marRight w:val="0"/>
          <w:marTop w:val="0"/>
          <w:marBottom w:val="0"/>
          <w:divBdr>
            <w:top w:val="none" w:sz="0" w:space="0" w:color="auto"/>
            <w:left w:val="none" w:sz="0" w:space="0" w:color="auto"/>
            <w:bottom w:val="none" w:sz="0" w:space="0" w:color="auto"/>
            <w:right w:val="none" w:sz="0" w:space="0" w:color="auto"/>
          </w:divBdr>
        </w:div>
        <w:div w:id="183204565">
          <w:marLeft w:val="0"/>
          <w:marRight w:val="0"/>
          <w:marTop w:val="0"/>
          <w:marBottom w:val="0"/>
          <w:divBdr>
            <w:top w:val="none" w:sz="0" w:space="0" w:color="auto"/>
            <w:left w:val="none" w:sz="0" w:space="0" w:color="auto"/>
            <w:bottom w:val="none" w:sz="0" w:space="0" w:color="auto"/>
            <w:right w:val="none" w:sz="0" w:space="0" w:color="auto"/>
          </w:divBdr>
        </w:div>
        <w:div w:id="1881475288">
          <w:marLeft w:val="0"/>
          <w:marRight w:val="0"/>
          <w:marTop w:val="0"/>
          <w:marBottom w:val="0"/>
          <w:divBdr>
            <w:top w:val="none" w:sz="0" w:space="0" w:color="auto"/>
            <w:left w:val="none" w:sz="0" w:space="0" w:color="auto"/>
            <w:bottom w:val="none" w:sz="0" w:space="0" w:color="auto"/>
            <w:right w:val="none" w:sz="0" w:space="0" w:color="auto"/>
          </w:divBdr>
        </w:div>
        <w:div w:id="1044211357">
          <w:marLeft w:val="0"/>
          <w:marRight w:val="0"/>
          <w:marTop w:val="0"/>
          <w:marBottom w:val="0"/>
          <w:divBdr>
            <w:top w:val="none" w:sz="0" w:space="0" w:color="auto"/>
            <w:left w:val="none" w:sz="0" w:space="0" w:color="auto"/>
            <w:bottom w:val="none" w:sz="0" w:space="0" w:color="auto"/>
            <w:right w:val="none" w:sz="0" w:space="0" w:color="auto"/>
          </w:divBdr>
        </w:div>
        <w:div w:id="1160534338">
          <w:marLeft w:val="0"/>
          <w:marRight w:val="0"/>
          <w:marTop w:val="0"/>
          <w:marBottom w:val="0"/>
          <w:divBdr>
            <w:top w:val="none" w:sz="0" w:space="0" w:color="auto"/>
            <w:left w:val="none" w:sz="0" w:space="0" w:color="auto"/>
            <w:bottom w:val="none" w:sz="0" w:space="0" w:color="auto"/>
            <w:right w:val="none" w:sz="0" w:space="0" w:color="auto"/>
          </w:divBdr>
        </w:div>
        <w:div w:id="1239367505">
          <w:marLeft w:val="0"/>
          <w:marRight w:val="0"/>
          <w:marTop w:val="0"/>
          <w:marBottom w:val="0"/>
          <w:divBdr>
            <w:top w:val="none" w:sz="0" w:space="0" w:color="auto"/>
            <w:left w:val="none" w:sz="0" w:space="0" w:color="auto"/>
            <w:bottom w:val="none" w:sz="0" w:space="0" w:color="auto"/>
            <w:right w:val="none" w:sz="0" w:space="0" w:color="auto"/>
          </w:divBdr>
        </w:div>
        <w:div w:id="304050734">
          <w:marLeft w:val="0"/>
          <w:marRight w:val="0"/>
          <w:marTop w:val="0"/>
          <w:marBottom w:val="0"/>
          <w:divBdr>
            <w:top w:val="none" w:sz="0" w:space="0" w:color="auto"/>
            <w:left w:val="none" w:sz="0" w:space="0" w:color="auto"/>
            <w:bottom w:val="none" w:sz="0" w:space="0" w:color="auto"/>
            <w:right w:val="none" w:sz="0" w:space="0" w:color="auto"/>
          </w:divBdr>
        </w:div>
        <w:div w:id="1907380181">
          <w:marLeft w:val="0"/>
          <w:marRight w:val="0"/>
          <w:marTop w:val="0"/>
          <w:marBottom w:val="0"/>
          <w:divBdr>
            <w:top w:val="none" w:sz="0" w:space="0" w:color="auto"/>
            <w:left w:val="none" w:sz="0" w:space="0" w:color="auto"/>
            <w:bottom w:val="none" w:sz="0" w:space="0" w:color="auto"/>
            <w:right w:val="none" w:sz="0" w:space="0" w:color="auto"/>
          </w:divBdr>
        </w:div>
        <w:div w:id="1340810715">
          <w:marLeft w:val="0"/>
          <w:marRight w:val="0"/>
          <w:marTop w:val="0"/>
          <w:marBottom w:val="0"/>
          <w:divBdr>
            <w:top w:val="none" w:sz="0" w:space="0" w:color="auto"/>
            <w:left w:val="none" w:sz="0" w:space="0" w:color="auto"/>
            <w:bottom w:val="none" w:sz="0" w:space="0" w:color="auto"/>
            <w:right w:val="none" w:sz="0" w:space="0" w:color="auto"/>
          </w:divBdr>
        </w:div>
        <w:div w:id="1473056153">
          <w:marLeft w:val="0"/>
          <w:marRight w:val="0"/>
          <w:marTop w:val="0"/>
          <w:marBottom w:val="0"/>
          <w:divBdr>
            <w:top w:val="none" w:sz="0" w:space="0" w:color="auto"/>
            <w:left w:val="none" w:sz="0" w:space="0" w:color="auto"/>
            <w:bottom w:val="none" w:sz="0" w:space="0" w:color="auto"/>
            <w:right w:val="none" w:sz="0" w:space="0" w:color="auto"/>
          </w:divBdr>
        </w:div>
        <w:div w:id="952983300">
          <w:marLeft w:val="0"/>
          <w:marRight w:val="0"/>
          <w:marTop w:val="0"/>
          <w:marBottom w:val="0"/>
          <w:divBdr>
            <w:top w:val="none" w:sz="0" w:space="0" w:color="auto"/>
            <w:left w:val="none" w:sz="0" w:space="0" w:color="auto"/>
            <w:bottom w:val="none" w:sz="0" w:space="0" w:color="auto"/>
            <w:right w:val="none" w:sz="0" w:space="0" w:color="auto"/>
          </w:divBdr>
        </w:div>
        <w:div w:id="1266842703">
          <w:marLeft w:val="0"/>
          <w:marRight w:val="0"/>
          <w:marTop w:val="0"/>
          <w:marBottom w:val="0"/>
          <w:divBdr>
            <w:top w:val="none" w:sz="0" w:space="0" w:color="auto"/>
            <w:left w:val="none" w:sz="0" w:space="0" w:color="auto"/>
            <w:bottom w:val="none" w:sz="0" w:space="0" w:color="auto"/>
            <w:right w:val="none" w:sz="0" w:space="0" w:color="auto"/>
          </w:divBdr>
        </w:div>
        <w:div w:id="306399509">
          <w:marLeft w:val="0"/>
          <w:marRight w:val="0"/>
          <w:marTop w:val="0"/>
          <w:marBottom w:val="0"/>
          <w:divBdr>
            <w:top w:val="none" w:sz="0" w:space="0" w:color="auto"/>
            <w:left w:val="none" w:sz="0" w:space="0" w:color="auto"/>
            <w:bottom w:val="none" w:sz="0" w:space="0" w:color="auto"/>
            <w:right w:val="none" w:sz="0" w:space="0" w:color="auto"/>
          </w:divBdr>
        </w:div>
        <w:div w:id="1494494570">
          <w:marLeft w:val="0"/>
          <w:marRight w:val="0"/>
          <w:marTop w:val="0"/>
          <w:marBottom w:val="0"/>
          <w:divBdr>
            <w:top w:val="none" w:sz="0" w:space="0" w:color="auto"/>
            <w:left w:val="none" w:sz="0" w:space="0" w:color="auto"/>
            <w:bottom w:val="none" w:sz="0" w:space="0" w:color="auto"/>
            <w:right w:val="none" w:sz="0" w:space="0" w:color="auto"/>
          </w:divBdr>
        </w:div>
        <w:div w:id="1388647983">
          <w:marLeft w:val="0"/>
          <w:marRight w:val="0"/>
          <w:marTop w:val="0"/>
          <w:marBottom w:val="0"/>
          <w:divBdr>
            <w:top w:val="none" w:sz="0" w:space="0" w:color="auto"/>
            <w:left w:val="none" w:sz="0" w:space="0" w:color="auto"/>
            <w:bottom w:val="none" w:sz="0" w:space="0" w:color="auto"/>
            <w:right w:val="none" w:sz="0" w:space="0" w:color="auto"/>
          </w:divBdr>
        </w:div>
        <w:div w:id="601690342">
          <w:marLeft w:val="0"/>
          <w:marRight w:val="0"/>
          <w:marTop w:val="0"/>
          <w:marBottom w:val="0"/>
          <w:divBdr>
            <w:top w:val="none" w:sz="0" w:space="0" w:color="auto"/>
            <w:left w:val="none" w:sz="0" w:space="0" w:color="auto"/>
            <w:bottom w:val="none" w:sz="0" w:space="0" w:color="auto"/>
            <w:right w:val="none" w:sz="0" w:space="0" w:color="auto"/>
          </w:divBdr>
        </w:div>
        <w:div w:id="1438407173">
          <w:marLeft w:val="0"/>
          <w:marRight w:val="0"/>
          <w:marTop w:val="0"/>
          <w:marBottom w:val="0"/>
          <w:divBdr>
            <w:top w:val="none" w:sz="0" w:space="0" w:color="auto"/>
            <w:left w:val="none" w:sz="0" w:space="0" w:color="auto"/>
            <w:bottom w:val="none" w:sz="0" w:space="0" w:color="auto"/>
            <w:right w:val="none" w:sz="0" w:space="0" w:color="auto"/>
          </w:divBdr>
        </w:div>
        <w:div w:id="317342435">
          <w:marLeft w:val="0"/>
          <w:marRight w:val="0"/>
          <w:marTop w:val="0"/>
          <w:marBottom w:val="0"/>
          <w:divBdr>
            <w:top w:val="none" w:sz="0" w:space="0" w:color="auto"/>
            <w:left w:val="none" w:sz="0" w:space="0" w:color="auto"/>
            <w:bottom w:val="none" w:sz="0" w:space="0" w:color="auto"/>
            <w:right w:val="none" w:sz="0" w:space="0" w:color="auto"/>
          </w:divBdr>
        </w:div>
        <w:div w:id="151337522">
          <w:marLeft w:val="0"/>
          <w:marRight w:val="0"/>
          <w:marTop w:val="0"/>
          <w:marBottom w:val="0"/>
          <w:divBdr>
            <w:top w:val="none" w:sz="0" w:space="0" w:color="auto"/>
            <w:left w:val="none" w:sz="0" w:space="0" w:color="auto"/>
            <w:bottom w:val="none" w:sz="0" w:space="0" w:color="auto"/>
            <w:right w:val="none" w:sz="0" w:space="0" w:color="auto"/>
          </w:divBdr>
        </w:div>
        <w:div w:id="1002703911">
          <w:marLeft w:val="0"/>
          <w:marRight w:val="0"/>
          <w:marTop w:val="0"/>
          <w:marBottom w:val="0"/>
          <w:divBdr>
            <w:top w:val="none" w:sz="0" w:space="0" w:color="auto"/>
            <w:left w:val="none" w:sz="0" w:space="0" w:color="auto"/>
            <w:bottom w:val="none" w:sz="0" w:space="0" w:color="auto"/>
            <w:right w:val="none" w:sz="0" w:space="0" w:color="auto"/>
          </w:divBdr>
        </w:div>
        <w:div w:id="1248997528">
          <w:marLeft w:val="0"/>
          <w:marRight w:val="0"/>
          <w:marTop w:val="0"/>
          <w:marBottom w:val="0"/>
          <w:divBdr>
            <w:top w:val="none" w:sz="0" w:space="0" w:color="auto"/>
            <w:left w:val="none" w:sz="0" w:space="0" w:color="auto"/>
            <w:bottom w:val="none" w:sz="0" w:space="0" w:color="auto"/>
            <w:right w:val="none" w:sz="0" w:space="0" w:color="auto"/>
          </w:divBdr>
        </w:div>
        <w:div w:id="1411535200">
          <w:marLeft w:val="0"/>
          <w:marRight w:val="0"/>
          <w:marTop w:val="0"/>
          <w:marBottom w:val="0"/>
          <w:divBdr>
            <w:top w:val="none" w:sz="0" w:space="0" w:color="auto"/>
            <w:left w:val="none" w:sz="0" w:space="0" w:color="auto"/>
            <w:bottom w:val="none" w:sz="0" w:space="0" w:color="auto"/>
            <w:right w:val="none" w:sz="0" w:space="0" w:color="auto"/>
          </w:divBdr>
        </w:div>
        <w:div w:id="2128229741">
          <w:marLeft w:val="0"/>
          <w:marRight w:val="0"/>
          <w:marTop w:val="0"/>
          <w:marBottom w:val="0"/>
          <w:divBdr>
            <w:top w:val="none" w:sz="0" w:space="0" w:color="auto"/>
            <w:left w:val="none" w:sz="0" w:space="0" w:color="auto"/>
            <w:bottom w:val="none" w:sz="0" w:space="0" w:color="auto"/>
            <w:right w:val="none" w:sz="0" w:space="0" w:color="auto"/>
          </w:divBdr>
        </w:div>
        <w:div w:id="564611700">
          <w:marLeft w:val="0"/>
          <w:marRight w:val="0"/>
          <w:marTop w:val="0"/>
          <w:marBottom w:val="0"/>
          <w:divBdr>
            <w:top w:val="none" w:sz="0" w:space="0" w:color="auto"/>
            <w:left w:val="none" w:sz="0" w:space="0" w:color="auto"/>
            <w:bottom w:val="none" w:sz="0" w:space="0" w:color="auto"/>
            <w:right w:val="none" w:sz="0" w:space="0" w:color="auto"/>
          </w:divBdr>
        </w:div>
        <w:div w:id="1819685357">
          <w:marLeft w:val="0"/>
          <w:marRight w:val="0"/>
          <w:marTop w:val="0"/>
          <w:marBottom w:val="0"/>
          <w:divBdr>
            <w:top w:val="none" w:sz="0" w:space="0" w:color="auto"/>
            <w:left w:val="none" w:sz="0" w:space="0" w:color="auto"/>
            <w:bottom w:val="none" w:sz="0" w:space="0" w:color="auto"/>
            <w:right w:val="none" w:sz="0" w:space="0" w:color="auto"/>
          </w:divBdr>
        </w:div>
        <w:div w:id="1767270497">
          <w:marLeft w:val="0"/>
          <w:marRight w:val="0"/>
          <w:marTop w:val="0"/>
          <w:marBottom w:val="0"/>
          <w:divBdr>
            <w:top w:val="none" w:sz="0" w:space="0" w:color="auto"/>
            <w:left w:val="none" w:sz="0" w:space="0" w:color="auto"/>
            <w:bottom w:val="none" w:sz="0" w:space="0" w:color="auto"/>
            <w:right w:val="none" w:sz="0" w:space="0" w:color="auto"/>
          </w:divBdr>
        </w:div>
        <w:div w:id="2119986307">
          <w:marLeft w:val="0"/>
          <w:marRight w:val="0"/>
          <w:marTop w:val="0"/>
          <w:marBottom w:val="0"/>
          <w:divBdr>
            <w:top w:val="none" w:sz="0" w:space="0" w:color="auto"/>
            <w:left w:val="none" w:sz="0" w:space="0" w:color="auto"/>
            <w:bottom w:val="none" w:sz="0" w:space="0" w:color="auto"/>
            <w:right w:val="none" w:sz="0" w:space="0" w:color="auto"/>
          </w:divBdr>
        </w:div>
        <w:div w:id="2144537648">
          <w:marLeft w:val="0"/>
          <w:marRight w:val="0"/>
          <w:marTop w:val="0"/>
          <w:marBottom w:val="0"/>
          <w:divBdr>
            <w:top w:val="none" w:sz="0" w:space="0" w:color="auto"/>
            <w:left w:val="none" w:sz="0" w:space="0" w:color="auto"/>
            <w:bottom w:val="none" w:sz="0" w:space="0" w:color="auto"/>
            <w:right w:val="none" w:sz="0" w:space="0" w:color="auto"/>
          </w:divBdr>
        </w:div>
        <w:div w:id="113907034">
          <w:marLeft w:val="0"/>
          <w:marRight w:val="0"/>
          <w:marTop w:val="0"/>
          <w:marBottom w:val="0"/>
          <w:divBdr>
            <w:top w:val="none" w:sz="0" w:space="0" w:color="auto"/>
            <w:left w:val="none" w:sz="0" w:space="0" w:color="auto"/>
            <w:bottom w:val="none" w:sz="0" w:space="0" w:color="auto"/>
            <w:right w:val="none" w:sz="0" w:space="0" w:color="auto"/>
          </w:divBdr>
        </w:div>
        <w:div w:id="445734668">
          <w:marLeft w:val="0"/>
          <w:marRight w:val="0"/>
          <w:marTop w:val="0"/>
          <w:marBottom w:val="0"/>
          <w:divBdr>
            <w:top w:val="none" w:sz="0" w:space="0" w:color="auto"/>
            <w:left w:val="none" w:sz="0" w:space="0" w:color="auto"/>
            <w:bottom w:val="none" w:sz="0" w:space="0" w:color="auto"/>
            <w:right w:val="none" w:sz="0" w:space="0" w:color="auto"/>
          </w:divBdr>
        </w:div>
        <w:div w:id="1851795553">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1258519189">
          <w:marLeft w:val="0"/>
          <w:marRight w:val="0"/>
          <w:marTop w:val="0"/>
          <w:marBottom w:val="0"/>
          <w:divBdr>
            <w:top w:val="none" w:sz="0" w:space="0" w:color="auto"/>
            <w:left w:val="none" w:sz="0" w:space="0" w:color="auto"/>
            <w:bottom w:val="none" w:sz="0" w:space="0" w:color="auto"/>
            <w:right w:val="none" w:sz="0" w:space="0" w:color="auto"/>
          </w:divBdr>
        </w:div>
        <w:div w:id="1296908811">
          <w:marLeft w:val="0"/>
          <w:marRight w:val="0"/>
          <w:marTop w:val="0"/>
          <w:marBottom w:val="0"/>
          <w:divBdr>
            <w:top w:val="none" w:sz="0" w:space="0" w:color="auto"/>
            <w:left w:val="none" w:sz="0" w:space="0" w:color="auto"/>
            <w:bottom w:val="none" w:sz="0" w:space="0" w:color="auto"/>
            <w:right w:val="none" w:sz="0" w:space="0" w:color="auto"/>
          </w:divBdr>
        </w:div>
        <w:div w:id="816337426">
          <w:marLeft w:val="0"/>
          <w:marRight w:val="0"/>
          <w:marTop w:val="0"/>
          <w:marBottom w:val="0"/>
          <w:divBdr>
            <w:top w:val="none" w:sz="0" w:space="0" w:color="auto"/>
            <w:left w:val="none" w:sz="0" w:space="0" w:color="auto"/>
            <w:bottom w:val="none" w:sz="0" w:space="0" w:color="auto"/>
            <w:right w:val="none" w:sz="0" w:space="0" w:color="auto"/>
          </w:divBdr>
        </w:div>
        <w:div w:id="534854135">
          <w:marLeft w:val="0"/>
          <w:marRight w:val="0"/>
          <w:marTop w:val="0"/>
          <w:marBottom w:val="0"/>
          <w:divBdr>
            <w:top w:val="none" w:sz="0" w:space="0" w:color="auto"/>
            <w:left w:val="none" w:sz="0" w:space="0" w:color="auto"/>
            <w:bottom w:val="none" w:sz="0" w:space="0" w:color="auto"/>
            <w:right w:val="none" w:sz="0" w:space="0" w:color="auto"/>
          </w:divBdr>
        </w:div>
        <w:div w:id="1275747777">
          <w:marLeft w:val="0"/>
          <w:marRight w:val="0"/>
          <w:marTop w:val="0"/>
          <w:marBottom w:val="0"/>
          <w:divBdr>
            <w:top w:val="none" w:sz="0" w:space="0" w:color="auto"/>
            <w:left w:val="none" w:sz="0" w:space="0" w:color="auto"/>
            <w:bottom w:val="none" w:sz="0" w:space="0" w:color="auto"/>
            <w:right w:val="none" w:sz="0" w:space="0" w:color="auto"/>
          </w:divBdr>
        </w:div>
        <w:div w:id="1282371934">
          <w:marLeft w:val="0"/>
          <w:marRight w:val="0"/>
          <w:marTop w:val="0"/>
          <w:marBottom w:val="0"/>
          <w:divBdr>
            <w:top w:val="none" w:sz="0" w:space="0" w:color="auto"/>
            <w:left w:val="none" w:sz="0" w:space="0" w:color="auto"/>
            <w:bottom w:val="none" w:sz="0" w:space="0" w:color="auto"/>
            <w:right w:val="none" w:sz="0" w:space="0" w:color="auto"/>
          </w:divBdr>
        </w:div>
        <w:div w:id="1515803802">
          <w:marLeft w:val="0"/>
          <w:marRight w:val="0"/>
          <w:marTop w:val="0"/>
          <w:marBottom w:val="0"/>
          <w:divBdr>
            <w:top w:val="none" w:sz="0" w:space="0" w:color="auto"/>
            <w:left w:val="none" w:sz="0" w:space="0" w:color="auto"/>
            <w:bottom w:val="none" w:sz="0" w:space="0" w:color="auto"/>
            <w:right w:val="none" w:sz="0" w:space="0" w:color="auto"/>
          </w:divBdr>
        </w:div>
        <w:div w:id="1178079771">
          <w:marLeft w:val="0"/>
          <w:marRight w:val="0"/>
          <w:marTop w:val="0"/>
          <w:marBottom w:val="0"/>
          <w:divBdr>
            <w:top w:val="none" w:sz="0" w:space="0" w:color="auto"/>
            <w:left w:val="none" w:sz="0" w:space="0" w:color="auto"/>
            <w:bottom w:val="none" w:sz="0" w:space="0" w:color="auto"/>
            <w:right w:val="none" w:sz="0" w:space="0" w:color="auto"/>
          </w:divBdr>
        </w:div>
        <w:div w:id="635182840">
          <w:marLeft w:val="0"/>
          <w:marRight w:val="0"/>
          <w:marTop w:val="0"/>
          <w:marBottom w:val="0"/>
          <w:divBdr>
            <w:top w:val="none" w:sz="0" w:space="0" w:color="auto"/>
            <w:left w:val="none" w:sz="0" w:space="0" w:color="auto"/>
            <w:bottom w:val="none" w:sz="0" w:space="0" w:color="auto"/>
            <w:right w:val="none" w:sz="0" w:space="0" w:color="auto"/>
          </w:divBdr>
        </w:div>
        <w:div w:id="676270638">
          <w:marLeft w:val="0"/>
          <w:marRight w:val="0"/>
          <w:marTop w:val="0"/>
          <w:marBottom w:val="0"/>
          <w:divBdr>
            <w:top w:val="none" w:sz="0" w:space="0" w:color="auto"/>
            <w:left w:val="none" w:sz="0" w:space="0" w:color="auto"/>
            <w:bottom w:val="none" w:sz="0" w:space="0" w:color="auto"/>
            <w:right w:val="none" w:sz="0" w:space="0" w:color="auto"/>
          </w:divBdr>
        </w:div>
        <w:div w:id="1964574702">
          <w:marLeft w:val="0"/>
          <w:marRight w:val="0"/>
          <w:marTop w:val="0"/>
          <w:marBottom w:val="0"/>
          <w:divBdr>
            <w:top w:val="none" w:sz="0" w:space="0" w:color="auto"/>
            <w:left w:val="none" w:sz="0" w:space="0" w:color="auto"/>
            <w:bottom w:val="none" w:sz="0" w:space="0" w:color="auto"/>
            <w:right w:val="none" w:sz="0" w:space="0" w:color="auto"/>
          </w:divBdr>
        </w:div>
        <w:div w:id="1181894842">
          <w:marLeft w:val="0"/>
          <w:marRight w:val="0"/>
          <w:marTop w:val="0"/>
          <w:marBottom w:val="0"/>
          <w:divBdr>
            <w:top w:val="none" w:sz="0" w:space="0" w:color="auto"/>
            <w:left w:val="none" w:sz="0" w:space="0" w:color="auto"/>
            <w:bottom w:val="none" w:sz="0" w:space="0" w:color="auto"/>
            <w:right w:val="none" w:sz="0" w:space="0" w:color="auto"/>
          </w:divBdr>
        </w:div>
        <w:div w:id="485174399">
          <w:marLeft w:val="0"/>
          <w:marRight w:val="0"/>
          <w:marTop w:val="0"/>
          <w:marBottom w:val="0"/>
          <w:divBdr>
            <w:top w:val="none" w:sz="0" w:space="0" w:color="auto"/>
            <w:left w:val="none" w:sz="0" w:space="0" w:color="auto"/>
            <w:bottom w:val="none" w:sz="0" w:space="0" w:color="auto"/>
            <w:right w:val="none" w:sz="0" w:space="0" w:color="auto"/>
          </w:divBdr>
        </w:div>
        <w:div w:id="197015899">
          <w:marLeft w:val="0"/>
          <w:marRight w:val="0"/>
          <w:marTop w:val="0"/>
          <w:marBottom w:val="0"/>
          <w:divBdr>
            <w:top w:val="none" w:sz="0" w:space="0" w:color="auto"/>
            <w:left w:val="none" w:sz="0" w:space="0" w:color="auto"/>
            <w:bottom w:val="none" w:sz="0" w:space="0" w:color="auto"/>
            <w:right w:val="none" w:sz="0" w:space="0" w:color="auto"/>
          </w:divBdr>
        </w:div>
        <w:div w:id="1702894337">
          <w:marLeft w:val="0"/>
          <w:marRight w:val="0"/>
          <w:marTop w:val="0"/>
          <w:marBottom w:val="0"/>
          <w:divBdr>
            <w:top w:val="none" w:sz="0" w:space="0" w:color="auto"/>
            <w:left w:val="none" w:sz="0" w:space="0" w:color="auto"/>
            <w:bottom w:val="none" w:sz="0" w:space="0" w:color="auto"/>
            <w:right w:val="none" w:sz="0" w:space="0" w:color="auto"/>
          </w:divBdr>
        </w:div>
        <w:div w:id="288518578">
          <w:marLeft w:val="0"/>
          <w:marRight w:val="0"/>
          <w:marTop w:val="0"/>
          <w:marBottom w:val="0"/>
          <w:divBdr>
            <w:top w:val="none" w:sz="0" w:space="0" w:color="auto"/>
            <w:left w:val="none" w:sz="0" w:space="0" w:color="auto"/>
            <w:bottom w:val="none" w:sz="0" w:space="0" w:color="auto"/>
            <w:right w:val="none" w:sz="0" w:space="0" w:color="auto"/>
          </w:divBdr>
        </w:div>
        <w:div w:id="1876576199">
          <w:marLeft w:val="0"/>
          <w:marRight w:val="0"/>
          <w:marTop w:val="0"/>
          <w:marBottom w:val="0"/>
          <w:divBdr>
            <w:top w:val="none" w:sz="0" w:space="0" w:color="auto"/>
            <w:left w:val="none" w:sz="0" w:space="0" w:color="auto"/>
            <w:bottom w:val="none" w:sz="0" w:space="0" w:color="auto"/>
            <w:right w:val="none" w:sz="0" w:space="0" w:color="auto"/>
          </w:divBdr>
        </w:div>
        <w:div w:id="964699417">
          <w:marLeft w:val="0"/>
          <w:marRight w:val="0"/>
          <w:marTop w:val="0"/>
          <w:marBottom w:val="0"/>
          <w:divBdr>
            <w:top w:val="none" w:sz="0" w:space="0" w:color="auto"/>
            <w:left w:val="none" w:sz="0" w:space="0" w:color="auto"/>
            <w:bottom w:val="none" w:sz="0" w:space="0" w:color="auto"/>
            <w:right w:val="none" w:sz="0" w:space="0" w:color="auto"/>
          </w:divBdr>
        </w:div>
        <w:div w:id="1250193633">
          <w:marLeft w:val="0"/>
          <w:marRight w:val="0"/>
          <w:marTop w:val="0"/>
          <w:marBottom w:val="0"/>
          <w:divBdr>
            <w:top w:val="none" w:sz="0" w:space="0" w:color="auto"/>
            <w:left w:val="none" w:sz="0" w:space="0" w:color="auto"/>
            <w:bottom w:val="none" w:sz="0" w:space="0" w:color="auto"/>
            <w:right w:val="none" w:sz="0" w:space="0" w:color="auto"/>
          </w:divBdr>
        </w:div>
        <w:div w:id="108667481">
          <w:marLeft w:val="0"/>
          <w:marRight w:val="0"/>
          <w:marTop w:val="0"/>
          <w:marBottom w:val="0"/>
          <w:divBdr>
            <w:top w:val="none" w:sz="0" w:space="0" w:color="auto"/>
            <w:left w:val="none" w:sz="0" w:space="0" w:color="auto"/>
            <w:bottom w:val="none" w:sz="0" w:space="0" w:color="auto"/>
            <w:right w:val="none" w:sz="0" w:space="0" w:color="auto"/>
          </w:divBdr>
        </w:div>
        <w:div w:id="1270971558">
          <w:marLeft w:val="0"/>
          <w:marRight w:val="0"/>
          <w:marTop w:val="0"/>
          <w:marBottom w:val="0"/>
          <w:divBdr>
            <w:top w:val="none" w:sz="0" w:space="0" w:color="auto"/>
            <w:left w:val="none" w:sz="0" w:space="0" w:color="auto"/>
            <w:bottom w:val="none" w:sz="0" w:space="0" w:color="auto"/>
            <w:right w:val="none" w:sz="0" w:space="0" w:color="auto"/>
          </w:divBdr>
        </w:div>
        <w:div w:id="649137383">
          <w:marLeft w:val="0"/>
          <w:marRight w:val="0"/>
          <w:marTop w:val="0"/>
          <w:marBottom w:val="0"/>
          <w:divBdr>
            <w:top w:val="none" w:sz="0" w:space="0" w:color="auto"/>
            <w:left w:val="none" w:sz="0" w:space="0" w:color="auto"/>
            <w:bottom w:val="none" w:sz="0" w:space="0" w:color="auto"/>
            <w:right w:val="none" w:sz="0" w:space="0" w:color="auto"/>
          </w:divBdr>
        </w:div>
        <w:div w:id="174151415">
          <w:marLeft w:val="0"/>
          <w:marRight w:val="0"/>
          <w:marTop w:val="0"/>
          <w:marBottom w:val="0"/>
          <w:divBdr>
            <w:top w:val="none" w:sz="0" w:space="0" w:color="auto"/>
            <w:left w:val="none" w:sz="0" w:space="0" w:color="auto"/>
            <w:bottom w:val="none" w:sz="0" w:space="0" w:color="auto"/>
            <w:right w:val="none" w:sz="0" w:space="0" w:color="auto"/>
          </w:divBdr>
        </w:div>
        <w:div w:id="1660113313">
          <w:marLeft w:val="0"/>
          <w:marRight w:val="0"/>
          <w:marTop w:val="0"/>
          <w:marBottom w:val="0"/>
          <w:divBdr>
            <w:top w:val="none" w:sz="0" w:space="0" w:color="auto"/>
            <w:left w:val="none" w:sz="0" w:space="0" w:color="auto"/>
            <w:bottom w:val="none" w:sz="0" w:space="0" w:color="auto"/>
            <w:right w:val="none" w:sz="0" w:space="0" w:color="auto"/>
          </w:divBdr>
        </w:div>
        <w:div w:id="601693608">
          <w:marLeft w:val="0"/>
          <w:marRight w:val="0"/>
          <w:marTop w:val="0"/>
          <w:marBottom w:val="0"/>
          <w:divBdr>
            <w:top w:val="none" w:sz="0" w:space="0" w:color="auto"/>
            <w:left w:val="none" w:sz="0" w:space="0" w:color="auto"/>
            <w:bottom w:val="none" w:sz="0" w:space="0" w:color="auto"/>
            <w:right w:val="none" w:sz="0" w:space="0" w:color="auto"/>
          </w:divBdr>
        </w:div>
        <w:div w:id="1498839402">
          <w:marLeft w:val="0"/>
          <w:marRight w:val="0"/>
          <w:marTop w:val="0"/>
          <w:marBottom w:val="0"/>
          <w:divBdr>
            <w:top w:val="none" w:sz="0" w:space="0" w:color="auto"/>
            <w:left w:val="none" w:sz="0" w:space="0" w:color="auto"/>
            <w:bottom w:val="none" w:sz="0" w:space="0" w:color="auto"/>
            <w:right w:val="none" w:sz="0" w:space="0" w:color="auto"/>
          </w:divBdr>
        </w:div>
        <w:div w:id="2079326860">
          <w:marLeft w:val="0"/>
          <w:marRight w:val="0"/>
          <w:marTop w:val="0"/>
          <w:marBottom w:val="0"/>
          <w:divBdr>
            <w:top w:val="none" w:sz="0" w:space="0" w:color="auto"/>
            <w:left w:val="none" w:sz="0" w:space="0" w:color="auto"/>
            <w:bottom w:val="none" w:sz="0" w:space="0" w:color="auto"/>
            <w:right w:val="none" w:sz="0" w:space="0" w:color="auto"/>
          </w:divBdr>
        </w:div>
        <w:div w:id="1137802544">
          <w:marLeft w:val="0"/>
          <w:marRight w:val="0"/>
          <w:marTop w:val="0"/>
          <w:marBottom w:val="0"/>
          <w:divBdr>
            <w:top w:val="none" w:sz="0" w:space="0" w:color="auto"/>
            <w:left w:val="none" w:sz="0" w:space="0" w:color="auto"/>
            <w:bottom w:val="none" w:sz="0" w:space="0" w:color="auto"/>
            <w:right w:val="none" w:sz="0" w:space="0" w:color="auto"/>
          </w:divBdr>
        </w:div>
        <w:div w:id="1200051314">
          <w:marLeft w:val="0"/>
          <w:marRight w:val="0"/>
          <w:marTop w:val="0"/>
          <w:marBottom w:val="0"/>
          <w:divBdr>
            <w:top w:val="none" w:sz="0" w:space="0" w:color="auto"/>
            <w:left w:val="none" w:sz="0" w:space="0" w:color="auto"/>
            <w:bottom w:val="none" w:sz="0" w:space="0" w:color="auto"/>
            <w:right w:val="none" w:sz="0" w:space="0" w:color="auto"/>
          </w:divBdr>
        </w:div>
        <w:div w:id="739333461">
          <w:marLeft w:val="0"/>
          <w:marRight w:val="0"/>
          <w:marTop w:val="0"/>
          <w:marBottom w:val="0"/>
          <w:divBdr>
            <w:top w:val="none" w:sz="0" w:space="0" w:color="auto"/>
            <w:left w:val="none" w:sz="0" w:space="0" w:color="auto"/>
            <w:bottom w:val="none" w:sz="0" w:space="0" w:color="auto"/>
            <w:right w:val="none" w:sz="0" w:space="0" w:color="auto"/>
          </w:divBdr>
        </w:div>
        <w:div w:id="1034577507">
          <w:marLeft w:val="0"/>
          <w:marRight w:val="0"/>
          <w:marTop w:val="0"/>
          <w:marBottom w:val="0"/>
          <w:divBdr>
            <w:top w:val="none" w:sz="0" w:space="0" w:color="auto"/>
            <w:left w:val="none" w:sz="0" w:space="0" w:color="auto"/>
            <w:bottom w:val="none" w:sz="0" w:space="0" w:color="auto"/>
            <w:right w:val="none" w:sz="0" w:space="0" w:color="auto"/>
          </w:divBdr>
        </w:div>
        <w:div w:id="309022348">
          <w:marLeft w:val="0"/>
          <w:marRight w:val="0"/>
          <w:marTop w:val="0"/>
          <w:marBottom w:val="0"/>
          <w:divBdr>
            <w:top w:val="none" w:sz="0" w:space="0" w:color="auto"/>
            <w:left w:val="none" w:sz="0" w:space="0" w:color="auto"/>
            <w:bottom w:val="none" w:sz="0" w:space="0" w:color="auto"/>
            <w:right w:val="none" w:sz="0" w:space="0" w:color="auto"/>
          </w:divBdr>
        </w:div>
        <w:div w:id="2132941045">
          <w:marLeft w:val="0"/>
          <w:marRight w:val="0"/>
          <w:marTop w:val="0"/>
          <w:marBottom w:val="0"/>
          <w:divBdr>
            <w:top w:val="none" w:sz="0" w:space="0" w:color="auto"/>
            <w:left w:val="none" w:sz="0" w:space="0" w:color="auto"/>
            <w:bottom w:val="none" w:sz="0" w:space="0" w:color="auto"/>
            <w:right w:val="none" w:sz="0" w:space="0" w:color="auto"/>
          </w:divBdr>
        </w:div>
        <w:div w:id="246303205">
          <w:marLeft w:val="0"/>
          <w:marRight w:val="0"/>
          <w:marTop w:val="0"/>
          <w:marBottom w:val="0"/>
          <w:divBdr>
            <w:top w:val="none" w:sz="0" w:space="0" w:color="auto"/>
            <w:left w:val="none" w:sz="0" w:space="0" w:color="auto"/>
            <w:bottom w:val="none" w:sz="0" w:space="0" w:color="auto"/>
            <w:right w:val="none" w:sz="0" w:space="0" w:color="auto"/>
          </w:divBdr>
        </w:div>
        <w:div w:id="94131166">
          <w:marLeft w:val="0"/>
          <w:marRight w:val="0"/>
          <w:marTop w:val="0"/>
          <w:marBottom w:val="0"/>
          <w:divBdr>
            <w:top w:val="none" w:sz="0" w:space="0" w:color="auto"/>
            <w:left w:val="none" w:sz="0" w:space="0" w:color="auto"/>
            <w:bottom w:val="none" w:sz="0" w:space="0" w:color="auto"/>
            <w:right w:val="none" w:sz="0" w:space="0" w:color="auto"/>
          </w:divBdr>
        </w:div>
        <w:div w:id="403114568">
          <w:marLeft w:val="0"/>
          <w:marRight w:val="0"/>
          <w:marTop w:val="0"/>
          <w:marBottom w:val="0"/>
          <w:divBdr>
            <w:top w:val="none" w:sz="0" w:space="0" w:color="auto"/>
            <w:left w:val="none" w:sz="0" w:space="0" w:color="auto"/>
            <w:bottom w:val="none" w:sz="0" w:space="0" w:color="auto"/>
            <w:right w:val="none" w:sz="0" w:space="0" w:color="auto"/>
          </w:divBdr>
        </w:div>
        <w:div w:id="1899634218">
          <w:marLeft w:val="0"/>
          <w:marRight w:val="0"/>
          <w:marTop w:val="0"/>
          <w:marBottom w:val="0"/>
          <w:divBdr>
            <w:top w:val="none" w:sz="0" w:space="0" w:color="auto"/>
            <w:left w:val="none" w:sz="0" w:space="0" w:color="auto"/>
            <w:bottom w:val="none" w:sz="0" w:space="0" w:color="auto"/>
            <w:right w:val="none" w:sz="0" w:space="0" w:color="auto"/>
          </w:divBdr>
        </w:div>
        <w:div w:id="1075738974">
          <w:marLeft w:val="0"/>
          <w:marRight w:val="0"/>
          <w:marTop w:val="0"/>
          <w:marBottom w:val="0"/>
          <w:divBdr>
            <w:top w:val="none" w:sz="0" w:space="0" w:color="auto"/>
            <w:left w:val="none" w:sz="0" w:space="0" w:color="auto"/>
            <w:bottom w:val="none" w:sz="0" w:space="0" w:color="auto"/>
            <w:right w:val="none" w:sz="0" w:space="0" w:color="auto"/>
          </w:divBdr>
        </w:div>
        <w:div w:id="1143237669">
          <w:marLeft w:val="0"/>
          <w:marRight w:val="0"/>
          <w:marTop w:val="0"/>
          <w:marBottom w:val="0"/>
          <w:divBdr>
            <w:top w:val="none" w:sz="0" w:space="0" w:color="auto"/>
            <w:left w:val="none" w:sz="0" w:space="0" w:color="auto"/>
            <w:bottom w:val="none" w:sz="0" w:space="0" w:color="auto"/>
            <w:right w:val="none" w:sz="0" w:space="0" w:color="auto"/>
          </w:divBdr>
        </w:div>
        <w:div w:id="44762170">
          <w:marLeft w:val="0"/>
          <w:marRight w:val="0"/>
          <w:marTop w:val="0"/>
          <w:marBottom w:val="0"/>
          <w:divBdr>
            <w:top w:val="none" w:sz="0" w:space="0" w:color="auto"/>
            <w:left w:val="none" w:sz="0" w:space="0" w:color="auto"/>
            <w:bottom w:val="none" w:sz="0" w:space="0" w:color="auto"/>
            <w:right w:val="none" w:sz="0" w:space="0" w:color="auto"/>
          </w:divBdr>
        </w:div>
        <w:div w:id="777874928">
          <w:marLeft w:val="0"/>
          <w:marRight w:val="0"/>
          <w:marTop w:val="0"/>
          <w:marBottom w:val="0"/>
          <w:divBdr>
            <w:top w:val="none" w:sz="0" w:space="0" w:color="auto"/>
            <w:left w:val="none" w:sz="0" w:space="0" w:color="auto"/>
            <w:bottom w:val="none" w:sz="0" w:space="0" w:color="auto"/>
            <w:right w:val="none" w:sz="0" w:space="0" w:color="auto"/>
          </w:divBdr>
        </w:div>
        <w:div w:id="997801637">
          <w:marLeft w:val="0"/>
          <w:marRight w:val="0"/>
          <w:marTop w:val="0"/>
          <w:marBottom w:val="0"/>
          <w:divBdr>
            <w:top w:val="none" w:sz="0" w:space="0" w:color="auto"/>
            <w:left w:val="none" w:sz="0" w:space="0" w:color="auto"/>
            <w:bottom w:val="none" w:sz="0" w:space="0" w:color="auto"/>
            <w:right w:val="none" w:sz="0" w:space="0" w:color="auto"/>
          </w:divBdr>
        </w:div>
        <w:div w:id="1229343485">
          <w:marLeft w:val="0"/>
          <w:marRight w:val="0"/>
          <w:marTop w:val="0"/>
          <w:marBottom w:val="0"/>
          <w:divBdr>
            <w:top w:val="none" w:sz="0" w:space="0" w:color="auto"/>
            <w:left w:val="none" w:sz="0" w:space="0" w:color="auto"/>
            <w:bottom w:val="none" w:sz="0" w:space="0" w:color="auto"/>
            <w:right w:val="none" w:sz="0" w:space="0" w:color="auto"/>
          </w:divBdr>
        </w:div>
        <w:div w:id="1601988358">
          <w:marLeft w:val="0"/>
          <w:marRight w:val="0"/>
          <w:marTop w:val="0"/>
          <w:marBottom w:val="0"/>
          <w:divBdr>
            <w:top w:val="none" w:sz="0" w:space="0" w:color="auto"/>
            <w:left w:val="none" w:sz="0" w:space="0" w:color="auto"/>
            <w:bottom w:val="none" w:sz="0" w:space="0" w:color="auto"/>
            <w:right w:val="none" w:sz="0" w:space="0" w:color="auto"/>
          </w:divBdr>
        </w:div>
        <w:div w:id="123086230">
          <w:marLeft w:val="0"/>
          <w:marRight w:val="0"/>
          <w:marTop w:val="0"/>
          <w:marBottom w:val="0"/>
          <w:divBdr>
            <w:top w:val="none" w:sz="0" w:space="0" w:color="auto"/>
            <w:left w:val="none" w:sz="0" w:space="0" w:color="auto"/>
            <w:bottom w:val="none" w:sz="0" w:space="0" w:color="auto"/>
            <w:right w:val="none" w:sz="0" w:space="0" w:color="auto"/>
          </w:divBdr>
        </w:div>
        <w:div w:id="292175192">
          <w:marLeft w:val="0"/>
          <w:marRight w:val="0"/>
          <w:marTop w:val="0"/>
          <w:marBottom w:val="0"/>
          <w:divBdr>
            <w:top w:val="none" w:sz="0" w:space="0" w:color="auto"/>
            <w:left w:val="none" w:sz="0" w:space="0" w:color="auto"/>
            <w:bottom w:val="none" w:sz="0" w:space="0" w:color="auto"/>
            <w:right w:val="none" w:sz="0" w:space="0" w:color="auto"/>
          </w:divBdr>
        </w:div>
        <w:div w:id="1751926026">
          <w:marLeft w:val="0"/>
          <w:marRight w:val="0"/>
          <w:marTop w:val="0"/>
          <w:marBottom w:val="0"/>
          <w:divBdr>
            <w:top w:val="none" w:sz="0" w:space="0" w:color="auto"/>
            <w:left w:val="none" w:sz="0" w:space="0" w:color="auto"/>
            <w:bottom w:val="none" w:sz="0" w:space="0" w:color="auto"/>
            <w:right w:val="none" w:sz="0" w:space="0" w:color="auto"/>
          </w:divBdr>
        </w:div>
        <w:div w:id="690691223">
          <w:marLeft w:val="0"/>
          <w:marRight w:val="0"/>
          <w:marTop w:val="0"/>
          <w:marBottom w:val="0"/>
          <w:divBdr>
            <w:top w:val="none" w:sz="0" w:space="0" w:color="auto"/>
            <w:left w:val="none" w:sz="0" w:space="0" w:color="auto"/>
            <w:bottom w:val="none" w:sz="0" w:space="0" w:color="auto"/>
            <w:right w:val="none" w:sz="0" w:space="0" w:color="auto"/>
          </w:divBdr>
        </w:div>
        <w:div w:id="1806266688">
          <w:marLeft w:val="0"/>
          <w:marRight w:val="0"/>
          <w:marTop w:val="0"/>
          <w:marBottom w:val="0"/>
          <w:divBdr>
            <w:top w:val="none" w:sz="0" w:space="0" w:color="auto"/>
            <w:left w:val="none" w:sz="0" w:space="0" w:color="auto"/>
            <w:bottom w:val="none" w:sz="0" w:space="0" w:color="auto"/>
            <w:right w:val="none" w:sz="0" w:space="0" w:color="auto"/>
          </w:divBdr>
        </w:div>
        <w:div w:id="1026906895">
          <w:marLeft w:val="0"/>
          <w:marRight w:val="0"/>
          <w:marTop w:val="0"/>
          <w:marBottom w:val="0"/>
          <w:divBdr>
            <w:top w:val="none" w:sz="0" w:space="0" w:color="auto"/>
            <w:left w:val="none" w:sz="0" w:space="0" w:color="auto"/>
            <w:bottom w:val="none" w:sz="0" w:space="0" w:color="auto"/>
            <w:right w:val="none" w:sz="0" w:space="0" w:color="auto"/>
          </w:divBdr>
        </w:div>
        <w:div w:id="1961759707">
          <w:marLeft w:val="0"/>
          <w:marRight w:val="0"/>
          <w:marTop w:val="0"/>
          <w:marBottom w:val="0"/>
          <w:divBdr>
            <w:top w:val="none" w:sz="0" w:space="0" w:color="auto"/>
            <w:left w:val="none" w:sz="0" w:space="0" w:color="auto"/>
            <w:bottom w:val="none" w:sz="0" w:space="0" w:color="auto"/>
            <w:right w:val="none" w:sz="0" w:space="0" w:color="auto"/>
          </w:divBdr>
        </w:div>
        <w:div w:id="1287194770">
          <w:marLeft w:val="0"/>
          <w:marRight w:val="0"/>
          <w:marTop w:val="0"/>
          <w:marBottom w:val="0"/>
          <w:divBdr>
            <w:top w:val="none" w:sz="0" w:space="0" w:color="auto"/>
            <w:left w:val="none" w:sz="0" w:space="0" w:color="auto"/>
            <w:bottom w:val="none" w:sz="0" w:space="0" w:color="auto"/>
            <w:right w:val="none" w:sz="0" w:space="0" w:color="auto"/>
          </w:divBdr>
        </w:div>
        <w:div w:id="1324436419">
          <w:marLeft w:val="0"/>
          <w:marRight w:val="0"/>
          <w:marTop w:val="0"/>
          <w:marBottom w:val="0"/>
          <w:divBdr>
            <w:top w:val="none" w:sz="0" w:space="0" w:color="auto"/>
            <w:left w:val="none" w:sz="0" w:space="0" w:color="auto"/>
            <w:bottom w:val="none" w:sz="0" w:space="0" w:color="auto"/>
            <w:right w:val="none" w:sz="0" w:space="0" w:color="auto"/>
          </w:divBdr>
        </w:div>
        <w:div w:id="413360063">
          <w:marLeft w:val="0"/>
          <w:marRight w:val="0"/>
          <w:marTop w:val="0"/>
          <w:marBottom w:val="0"/>
          <w:divBdr>
            <w:top w:val="none" w:sz="0" w:space="0" w:color="auto"/>
            <w:left w:val="none" w:sz="0" w:space="0" w:color="auto"/>
            <w:bottom w:val="none" w:sz="0" w:space="0" w:color="auto"/>
            <w:right w:val="none" w:sz="0" w:space="0" w:color="auto"/>
          </w:divBdr>
        </w:div>
        <w:div w:id="874587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1007</Words>
  <Characters>5746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cp:revision>
  <dcterms:created xsi:type="dcterms:W3CDTF">2024-07-11T22:39:00Z</dcterms:created>
  <dcterms:modified xsi:type="dcterms:W3CDTF">2024-07-12T04:01:00Z</dcterms:modified>
</cp:coreProperties>
</file>