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8B0C" w14:textId="77777777" w:rsidR="00D47685" w:rsidRDefault="00D47685" w:rsidP="00772D86">
      <w:pPr>
        <w:rPr>
          <w:sz w:val="18"/>
          <w:szCs w:val="18"/>
        </w:rPr>
      </w:pPr>
    </w:p>
    <w:p w14:paraId="3D1CFAEA" w14:textId="026EEDDF" w:rsidR="00D47685" w:rsidRDefault="00D47685" w:rsidP="00772D86">
      <w:pPr>
        <w:rPr>
          <w:rFonts w:hint="eastAsia"/>
          <w:sz w:val="18"/>
          <w:szCs w:val="18"/>
        </w:rPr>
      </w:pPr>
      <w:r>
        <w:rPr>
          <w:rFonts w:hint="eastAsia"/>
          <w:sz w:val="18"/>
          <w:szCs w:val="18"/>
        </w:rPr>
        <w:t>第</w:t>
      </w:r>
      <w:r>
        <w:rPr>
          <w:sz w:val="18"/>
          <w:szCs w:val="18"/>
        </w:rPr>
        <w:t>1</w:t>
      </w:r>
      <w:r>
        <w:rPr>
          <w:rFonts w:hint="eastAsia"/>
          <w:sz w:val="18"/>
          <w:szCs w:val="18"/>
        </w:rPr>
        <w:t>部</w:t>
      </w:r>
    </w:p>
    <w:p w14:paraId="459B9454" w14:textId="7A5C2C50" w:rsidR="00772D86" w:rsidRPr="00772D86" w:rsidRDefault="00772D86" w:rsidP="00772D86">
      <w:pPr>
        <w:rPr>
          <w:sz w:val="18"/>
          <w:szCs w:val="18"/>
        </w:rPr>
      </w:pPr>
      <w:r w:rsidRPr="00772D86">
        <w:rPr>
          <w:sz w:val="18"/>
          <w:szCs w:val="18"/>
        </w:rPr>
        <w:t>## 序論：苦痛からの解放と倫理の再定義</w:t>
      </w:r>
    </w:p>
    <w:p w14:paraId="7C962A89" w14:textId="77777777" w:rsidR="00772D86" w:rsidRPr="00772D86" w:rsidRDefault="00772D86" w:rsidP="00772D86">
      <w:pPr>
        <w:rPr>
          <w:sz w:val="18"/>
          <w:szCs w:val="18"/>
        </w:rPr>
      </w:pPr>
    </w:p>
    <w:p w14:paraId="27EAC9AD" w14:textId="77777777" w:rsidR="00772D86" w:rsidRPr="00772D86" w:rsidRDefault="00772D86" w:rsidP="00772D86">
      <w:pPr>
        <w:rPr>
          <w:sz w:val="18"/>
          <w:szCs w:val="18"/>
        </w:rPr>
      </w:pPr>
      <w:r w:rsidRPr="00772D86">
        <w:rPr>
          <w:sz w:val="18"/>
          <w:szCs w:val="18"/>
        </w:rPr>
        <w:t>### 倫理の起源と進化：苦痛からの解放という原動力</w:t>
      </w:r>
    </w:p>
    <w:p w14:paraId="7547A7B8" w14:textId="77777777" w:rsidR="00772D86" w:rsidRPr="00772D86" w:rsidRDefault="00772D86" w:rsidP="00772D86">
      <w:pPr>
        <w:rPr>
          <w:sz w:val="18"/>
          <w:szCs w:val="18"/>
        </w:rPr>
      </w:pPr>
    </w:p>
    <w:p w14:paraId="58FA2EAF" w14:textId="77777777" w:rsidR="00772D86" w:rsidRPr="00772D86" w:rsidRDefault="00772D86" w:rsidP="00772D86">
      <w:pPr>
        <w:rPr>
          <w:sz w:val="18"/>
          <w:szCs w:val="18"/>
        </w:rPr>
      </w:pPr>
      <w:r w:rsidRPr="00772D86">
        <w:rPr>
          <w:rFonts w:hint="eastAsia"/>
          <w:sz w:val="18"/>
          <w:szCs w:val="18"/>
        </w:rPr>
        <w:t>倫理とは、人間社会における行動の規範であり、善悪を判断するための基準となる概念です。その起源は、人類が苦痛を経験し、それを避けるための知恵を共有する過程に遡ります。</w:t>
      </w:r>
    </w:p>
    <w:p w14:paraId="10DDDE8C" w14:textId="77777777" w:rsidR="00772D86" w:rsidRPr="00772D86" w:rsidRDefault="00772D86" w:rsidP="00772D86">
      <w:pPr>
        <w:rPr>
          <w:sz w:val="18"/>
          <w:szCs w:val="18"/>
        </w:rPr>
      </w:pPr>
    </w:p>
    <w:p w14:paraId="2AAF54B6" w14:textId="77777777" w:rsidR="00772D86" w:rsidRPr="00772D86" w:rsidRDefault="00772D86" w:rsidP="00772D86">
      <w:pPr>
        <w:rPr>
          <w:sz w:val="18"/>
          <w:szCs w:val="18"/>
        </w:rPr>
      </w:pPr>
      <w:r w:rsidRPr="00772D86">
        <w:rPr>
          <w:rFonts w:hint="eastAsia"/>
          <w:sz w:val="18"/>
          <w:szCs w:val="18"/>
        </w:rPr>
        <w:t>原始時代、人類は自然災害、飢餓、病気、争いなど、様々な苦痛に直面していました。これらの苦痛を軽減し、生存の可能性を高めるために、人々は協力し合い、互いを尊重する行動規範を形成していきました。</w:t>
      </w:r>
    </w:p>
    <w:p w14:paraId="23519845" w14:textId="77777777" w:rsidR="00772D86" w:rsidRPr="00772D86" w:rsidRDefault="00772D86" w:rsidP="00772D86">
      <w:pPr>
        <w:rPr>
          <w:sz w:val="18"/>
          <w:szCs w:val="18"/>
        </w:rPr>
      </w:pPr>
    </w:p>
    <w:p w14:paraId="0C4B53DB" w14:textId="77777777" w:rsidR="00772D86" w:rsidRPr="00772D86" w:rsidRDefault="00772D86" w:rsidP="00772D86">
      <w:pPr>
        <w:rPr>
          <w:sz w:val="18"/>
          <w:szCs w:val="18"/>
        </w:rPr>
      </w:pPr>
      <w:r w:rsidRPr="00772D86">
        <w:rPr>
          <w:rFonts w:hint="eastAsia"/>
          <w:sz w:val="18"/>
          <w:szCs w:val="18"/>
        </w:rPr>
        <w:t>文明の発展とともに、倫理はより複雑化し、宗教、哲学、法律などの形で体系化されてきました。しかし、その根底にあるのは、</w:t>
      </w:r>
      <w:r w:rsidRPr="00772D86">
        <w:rPr>
          <w:sz w:val="18"/>
          <w:szCs w:val="18"/>
        </w:rPr>
        <w:t>**苦痛からの解放**と**幸福の追求**という、人類にとって普遍的な欲求です。</w:t>
      </w:r>
    </w:p>
    <w:p w14:paraId="40DCA24B" w14:textId="77777777" w:rsidR="00772D86" w:rsidRPr="00772D86" w:rsidRDefault="00772D86" w:rsidP="00772D86">
      <w:pPr>
        <w:rPr>
          <w:sz w:val="18"/>
          <w:szCs w:val="18"/>
        </w:rPr>
      </w:pPr>
    </w:p>
    <w:p w14:paraId="6B4AF7C0" w14:textId="77777777" w:rsidR="00772D86" w:rsidRPr="00772D86" w:rsidRDefault="00772D86" w:rsidP="00772D86">
      <w:pPr>
        <w:rPr>
          <w:sz w:val="18"/>
          <w:szCs w:val="18"/>
        </w:rPr>
      </w:pPr>
      <w:r w:rsidRPr="00772D86">
        <w:rPr>
          <w:sz w:val="18"/>
          <w:szCs w:val="18"/>
        </w:rPr>
        <w:t>### 現代社会における倫理の課題：複雑性と不確実性</w:t>
      </w:r>
    </w:p>
    <w:p w14:paraId="360F7F28" w14:textId="77777777" w:rsidR="00772D86" w:rsidRPr="00772D86" w:rsidRDefault="00772D86" w:rsidP="00772D86">
      <w:pPr>
        <w:rPr>
          <w:sz w:val="18"/>
          <w:szCs w:val="18"/>
        </w:rPr>
      </w:pPr>
    </w:p>
    <w:p w14:paraId="0B8DE57F" w14:textId="77777777" w:rsidR="00772D86" w:rsidRPr="00772D86" w:rsidRDefault="00772D86" w:rsidP="00772D86">
      <w:pPr>
        <w:rPr>
          <w:sz w:val="18"/>
          <w:szCs w:val="18"/>
        </w:rPr>
      </w:pPr>
      <w:r w:rsidRPr="00772D86">
        <w:rPr>
          <w:rFonts w:hint="eastAsia"/>
          <w:sz w:val="18"/>
          <w:szCs w:val="18"/>
        </w:rPr>
        <w:t>現代社会は、科学技術の進歩、グローバル化、情報化など、かつてないほどの変化と複雑性を増しています。このような状況下では、従来の倫理観だけでは対応できない新たな課題が次々と生まれています。</w:t>
      </w:r>
    </w:p>
    <w:p w14:paraId="5DA9E2F2" w14:textId="77777777" w:rsidR="00772D86" w:rsidRPr="00772D86" w:rsidRDefault="00772D86" w:rsidP="00772D86">
      <w:pPr>
        <w:rPr>
          <w:sz w:val="18"/>
          <w:szCs w:val="18"/>
        </w:rPr>
      </w:pPr>
    </w:p>
    <w:p w14:paraId="59744564" w14:textId="77777777" w:rsidR="00772D86" w:rsidRPr="00772D86" w:rsidRDefault="00772D86" w:rsidP="00772D86">
      <w:pPr>
        <w:rPr>
          <w:sz w:val="18"/>
          <w:szCs w:val="18"/>
        </w:rPr>
      </w:pPr>
      <w:r w:rsidRPr="00772D86">
        <w:rPr>
          <w:rFonts w:hint="eastAsia"/>
          <w:sz w:val="18"/>
          <w:szCs w:val="18"/>
        </w:rPr>
        <w:t>例えば、遺伝子編集、人工知能、気候変動などの問題は、人類の未来に大きな影響を与える可能性がありますが、その倫理的な評価は容易ではありません。また、情報化社会におけるプライバシー保護やフェイクニュースの問題も、新たな倫理的ジレンマを生み出しています。</w:t>
      </w:r>
    </w:p>
    <w:p w14:paraId="5C96E13F" w14:textId="77777777" w:rsidR="00772D86" w:rsidRPr="00772D86" w:rsidRDefault="00772D86" w:rsidP="00772D86">
      <w:pPr>
        <w:rPr>
          <w:sz w:val="18"/>
          <w:szCs w:val="18"/>
        </w:rPr>
      </w:pPr>
    </w:p>
    <w:p w14:paraId="234C1883" w14:textId="77777777" w:rsidR="00772D86" w:rsidRPr="00772D86" w:rsidRDefault="00772D86" w:rsidP="00772D86">
      <w:pPr>
        <w:rPr>
          <w:sz w:val="18"/>
          <w:szCs w:val="18"/>
        </w:rPr>
      </w:pPr>
      <w:r w:rsidRPr="00772D86">
        <w:rPr>
          <w:sz w:val="18"/>
          <w:szCs w:val="18"/>
        </w:rPr>
        <w:lastRenderedPageBreak/>
        <w:t>### 大規模言語モデルの倫理：新たな可能性と責任</w:t>
      </w:r>
    </w:p>
    <w:p w14:paraId="39551F46" w14:textId="77777777" w:rsidR="00772D86" w:rsidRPr="00772D86" w:rsidRDefault="00772D86" w:rsidP="00772D86">
      <w:pPr>
        <w:rPr>
          <w:sz w:val="18"/>
          <w:szCs w:val="18"/>
        </w:rPr>
      </w:pPr>
    </w:p>
    <w:p w14:paraId="119D976D" w14:textId="77777777" w:rsidR="00772D86" w:rsidRPr="00772D86" w:rsidRDefault="00772D86" w:rsidP="00772D86">
      <w:pPr>
        <w:rPr>
          <w:sz w:val="18"/>
          <w:szCs w:val="18"/>
        </w:rPr>
      </w:pPr>
      <w:r w:rsidRPr="00772D86">
        <w:rPr>
          <w:rFonts w:hint="eastAsia"/>
          <w:sz w:val="18"/>
          <w:szCs w:val="18"/>
        </w:rPr>
        <w:t>近年、大規模言語モデル（</w:t>
      </w:r>
      <w:r w:rsidRPr="00772D86">
        <w:rPr>
          <w:sz w:val="18"/>
          <w:szCs w:val="18"/>
        </w:rPr>
        <w:t>LLM）の登場は、倫理の領域にも大きな影響を与えています。LLMは、自然言語処理能力を飛躍的に向上させ、人間と自然な対話を行うことができるようになりました。これにより、情報収集、知識獲得、意思決定支援など、様々な分野での活用が期待されています。</w:t>
      </w:r>
    </w:p>
    <w:p w14:paraId="65C6DFA7" w14:textId="77777777" w:rsidR="00772D86" w:rsidRPr="00772D86" w:rsidRDefault="00772D86" w:rsidP="00772D86">
      <w:pPr>
        <w:rPr>
          <w:sz w:val="18"/>
          <w:szCs w:val="18"/>
        </w:rPr>
      </w:pPr>
    </w:p>
    <w:p w14:paraId="197EE635" w14:textId="77777777" w:rsidR="00772D86" w:rsidRPr="00772D86" w:rsidRDefault="00772D86" w:rsidP="00772D86">
      <w:pPr>
        <w:rPr>
          <w:sz w:val="18"/>
          <w:szCs w:val="18"/>
        </w:rPr>
      </w:pPr>
      <w:r w:rsidRPr="00772D86">
        <w:rPr>
          <w:rFonts w:hint="eastAsia"/>
          <w:sz w:val="18"/>
          <w:szCs w:val="18"/>
        </w:rPr>
        <w:t>しかし、同時に、</w:t>
      </w:r>
      <w:r w:rsidRPr="00772D86">
        <w:rPr>
          <w:sz w:val="18"/>
          <w:szCs w:val="18"/>
        </w:rPr>
        <w:t>LLMは倫理的な課題も抱えています。例えば、偏見や差別を含む情報の生成、フェイクニュースの拡散、プライバシー侵害などが懸念されています。また、LLMが高度な自律性を持つようになれば、その行動に対する責任の所在や、倫理的な判断基準をどのように設定するのかという問題も浮上します。</w:t>
      </w:r>
    </w:p>
    <w:p w14:paraId="34523F3E" w14:textId="77777777" w:rsidR="00772D86" w:rsidRPr="00772D86" w:rsidRDefault="00772D86" w:rsidP="00772D86">
      <w:pPr>
        <w:rPr>
          <w:sz w:val="18"/>
          <w:szCs w:val="18"/>
        </w:rPr>
      </w:pPr>
    </w:p>
    <w:p w14:paraId="52510C02" w14:textId="77777777" w:rsidR="00772D86" w:rsidRPr="00772D86" w:rsidRDefault="00772D86" w:rsidP="00772D86">
      <w:pPr>
        <w:rPr>
          <w:sz w:val="18"/>
          <w:szCs w:val="18"/>
        </w:rPr>
      </w:pPr>
      <w:r w:rsidRPr="00772D86">
        <w:rPr>
          <w:sz w:val="18"/>
          <w:szCs w:val="18"/>
        </w:rPr>
        <w:t>LLMの倫理は、単なる技術的な問題ではなく、人間社会全体の未来に関わる重要なテーマです。LLMが持つ可能性を最大限に引き出しつつ、そのリスクを適切に管理するためには、倫理的な基盤を確立し、責任ある開発と利用を進める必要があります。</w:t>
      </w:r>
    </w:p>
    <w:p w14:paraId="0A468471" w14:textId="77777777" w:rsidR="00772D86" w:rsidRPr="00772D86" w:rsidRDefault="00772D86" w:rsidP="00772D86">
      <w:pPr>
        <w:rPr>
          <w:sz w:val="18"/>
          <w:szCs w:val="18"/>
        </w:rPr>
      </w:pPr>
    </w:p>
    <w:p w14:paraId="4E53A31D" w14:textId="77777777" w:rsidR="00772D86" w:rsidRPr="00772D86" w:rsidRDefault="00772D86" w:rsidP="00772D86">
      <w:pPr>
        <w:rPr>
          <w:sz w:val="18"/>
          <w:szCs w:val="18"/>
        </w:rPr>
      </w:pPr>
      <w:r w:rsidRPr="00772D86">
        <w:rPr>
          <w:rFonts w:hint="eastAsia"/>
          <w:sz w:val="18"/>
          <w:szCs w:val="18"/>
        </w:rPr>
        <w:t>この章では、倫理の起源と進化、現代社会における倫理の課題、そして大規模言語モデルの倫理という</w:t>
      </w:r>
      <w:r w:rsidRPr="00772D86">
        <w:rPr>
          <w:sz w:val="18"/>
          <w:szCs w:val="18"/>
        </w:rPr>
        <w:t xml:space="preserve">3つの視点から、倫理の再定義を試みます。苦痛からの解放という原点に立ち返りつつ、最新の科学技術と社会の変化を踏まえ、人間とAIが共存する未来における倫理のあり方を模索していきます。 </w:t>
      </w:r>
    </w:p>
    <w:p w14:paraId="79A574FC" w14:textId="77777777" w:rsidR="00772D86" w:rsidRPr="00772D86" w:rsidRDefault="00772D86" w:rsidP="00772D86">
      <w:pPr>
        <w:rPr>
          <w:sz w:val="18"/>
          <w:szCs w:val="18"/>
        </w:rPr>
      </w:pPr>
    </w:p>
    <w:p w14:paraId="5B85E580" w14:textId="77777777" w:rsidR="00772D86" w:rsidRPr="00772D86" w:rsidRDefault="00772D86" w:rsidP="00772D86">
      <w:pPr>
        <w:rPr>
          <w:sz w:val="18"/>
          <w:szCs w:val="18"/>
        </w:rPr>
      </w:pPr>
      <w:r w:rsidRPr="00772D86">
        <w:rPr>
          <w:sz w:val="18"/>
          <w:szCs w:val="18"/>
        </w:rPr>
        <w:t>*参考文献*</w:t>
      </w:r>
    </w:p>
    <w:p w14:paraId="3AC24661" w14:textId="77777777" w:rsidR="00772D86" w:rsidRPr="00772D86" w:rsidRDefault="00772D86" w:rsidP="00772D86">
      <w:pPr>
        <w:rPr>
          <w:sz w:val="18"/>
          <w:szCs w:val="18"/>
        </w:rPr>
      </w:pPr>
      <w:r w:rsidRPr="00772D86">
        <w:rPr>
          <w:sz w:val="18"/>
          <w:szCs w:val="18"/>
        </w:rPr>
        <w:t>* Singer, P. (2011). *The expanding circle: Ethics, evolution, and moral progress*. Princeton University Press.</w:t>
      </w:r>
    </w:p>
    <w:p w14:paraId="4A12B9C6" w14:textId="77777777" w:rsidR="00772D86" w:rsidRPr="00772D86" w:rsidRDefault="00772D86" w:rsidP="00772D86">
      <w:pPr>
        <w:rPr>
          <w:sz w:val="18"/>
          <w:szCs w:val="18"/>
        </w:rPr>
      </w:pPr>
      <w:r w:rsidRPr="00772D86">
        <w:rPr>
          <w:sz w:val="18"/>
          <w:szCs w:val="18"/>
        </w:rPr>
        <w:t>* Bostrom, N. (2014). *Superintelligence: Paths, dangers, strategies*. Oxford University Press.</w:t>
      </w:r>
    </w:p>
    <w:p w14:paraId="0DBA936F" w14:textId="4B6DC628" w:rsidR="00B5674E" w:rsidRPr="00772D86" w:rsidRDefault="00772D86" w:rsidP="00772D86">
      <w:pPr>
        <w:rPr>
          <w:sz w:val="18"/>
          <w:szCs w:val="18"/>
        </w:rPr>
      </w:pPr>
      <w:r w:rsidRPr="00772D86">
        <w:rPr>
          <w:sz w:val="18"/>
          <w:szCs w:val="18"/>
        </w:rPr>
        <w:t>* Russell, S. (2019). *Human compatible: Artificial intelligence and the problem of control*. Viking.</w:t>
      </w:r>
    </w:p>
    <w:p w14:paraId="3DA981EE" w14:textId="77777777" w:rsidR="00772D86" w:rsidRPr="00772D86" w:rsidRDefault="00772D86" w:rsidP="00772D86">
      <w:pPr>
        <w:rPr>
          <w:sz w:val="18"/>
          <w:szCs w:val="18"/>
        </w:rPr>
      </w:pPr>
    </w:p>
    <w:p w14:paraId="28D7D2BE" w14:textId="77777777" w:rsidR="00772D86" w:rsidRPr="00772D86" w:rsidRDefault="00772D86" w:rsidP="00772D86">
      <w:pPr>
        <w:rPr>
          <w:sz w:val="18"/>
          <w:szCs w:val="18"/>
        </w:rPr>
      </w:pPr>
      <w:r w:rsidRPr="00772D86">
        <w:rPr>
          <w:sz w:val="18"/>
          <w:szCs w:val="18"/>
        </w:rPr>
        <w:t>## 第1章：倫理の基盤：意識と主観性の探求</w:t>
      </w:r>
    </w:p>
    <w:p w14:paraId="7ABC972A" w14:textId="77777777" w:rsidR="00772D86" w:rsidRPr="00772D86" w:rsidRDefault="00772D86" w:rsidP="00772D86">
      <w:pPr>
        <w:rPr>
          <w:sz w:val="18"/>
          <w:szCs w:val="18"/>
        </w:rPr>
      </w:pPr>
    </w:p>
    <w:p w14:paraId="300025C9" w14:textId="77777777" w:rsidR="00772D86" w:rsidRPr="00772D86" w:rsidRDefault="00772D86" w:rsidP="00772D86">
      <w:pPr>
        <w:rPr>
          <w:sz w:val="18"/>
          <w:szCs w:val="18"/>
        </w:rPr>
      </w:pPr>
      <w:r w:rsidRPr="00772D86">
        <w:rPr>
          <w:sz w:val="18"/>
          <w:szCs w:val="18"/>
        </w:rPr>
        <w:lastRenderedPageBreak/>
        <w:t>### 意識の謎：哲学的・神経科学的アプローチ</w:t>
      </w:r>
    </w:p>
    <w:p w14:paraId="10B66FB5" w14:textId="77777777" w:rsidR="00772D86" w:rsidRPr="00772D86" w:rsidRDefault="00772D86" w:rsidP="00772D86">
      <w:pPr>
        <w:rPr>
          <w:sz w:val="18"/>
          <w:szCs w:val="18"/>
        </w:rPr>
      </w:pPr>
    </w:p>
    <w:p w14:paraId="41E82482" w14:textId="77777777" w:rsidR="00772D86" w:rsidRPr="00772D86" w:rsidRDefault="00772D86" w:rsidP="00772D86">
      <w:pPr>
        <w:rPr>
          <w:sz w:val="18"/>
          <w:szCs w:val="18"/>
        </w:rPr>
      </w:pPr>
      <w:r w:rsidRPr="00772D86">
        <w:rPr>
          <w:rFonts w:hint="eastAsia"/>
          <w:sz w:val="18"/>
          <w:szCs w:val="18"/>
        </w:rPr>
        <w:t>倫理を考える上で、避けて通れないのが「意識」の問題です。意識とは何か、どのようにして生まれるのか、そして意識を持つ存在にどのような価値があるのか。これらの問いは、古来より哲学者たちを悩ませてきました。</w:t>
      </w:r>
    </w:p>
    <w:p w14:paraId="01CD5A16" w14:textId="77777777" w:rsidR="00772D86" w:rsidRPr="00772D86" w:rsidRDefault="00772D86" w:rsidP="00772D86">
      <w:pPr>
        <w:rPr>
          <w:sz w:val="18"/>
          <w:szCs w:val="18"/>
        </w:rPr>
      </w:pPr>
    </w:p>
    <w:p w14:paraId="3E059CB7" w14:textId="77777777" w:rsidR="00772D86" w:rsidRPr="00772D86" w:rsidRDefault="00772D86" w:rsidP="00772D86">
      <w:pPr>
        <w:rPr>
          <w:sz w:val="18"/>
          <w:szCs w:val="18"/>
        </w:rPr>
      </w:pPr>
      <w:r w:rsidRPr="00772D86">
        <w:rPr>
          <w:rFonts w:hint="eastAsia"/>
          <w:sz w:val="18"/>
          <w:szCs w:val="18"/>
        </w:rPr>
        <w:t>現代の神経科学は、意識のメカニズムを解明する上で大きな進歩を遂げています。脳の特定の領域や神経回路の活動が、意識体験と密接に関連していることが明らかになりつつあります。しかし、意識の主観的な質、いわゆる「クオリア」がどのようにして脳活動から生じるのかは、未だに大きな謎として残されています。</w:t>
      </w:r>
    </w:p>
    <w:p w14:paraId="7859DE17" w14:textId="77777777" w:rsidR="00772D86" w:rsidRPr="00772D86" w:rsidRDefault="00772D86" w:rsidP="00772D86">
      <w:pPr>
        <w:rPr>
          <w:sz w:val="18"/>
          <w:szCs w:val="18"/>
        </w:rPr>
      </w:pPr>
    </w:p>
    <w:p w14:paraId="2AA9FF62" w14:textId="77777777" w:rsidR="00772D86" w:rsidRPr="00772D86" w:rsidRDefault="00772D86" w:rsidP="00772D86">
      <w:pPr>
        <w:rPr>
          <w:sz w:val="18"/>
          <w:szCs w:val="18"/>
        </w:rPr>
      </w:pPr>
      <w:r w:rsidRPr="00772D86">
        <w:rPr>
          <w:rFonts w:hint="eastAsia"/>
          <w:sz w:val="18"/>
          <w:szCs w:val="18"/>
        </w:rPr>
        <w:t>哲学的な視点からは、意識は物質的な脳活動から還元できない独自の現象であるとする「二元論」と、意識は脳活動の複雑な相互作用から生じる</w:t>
      </w:r>
      <w:r w:rsidRPr="00772D86">
        <w:rPr>
          <w:sz w:val="18"/>
          <w:szCs w:val="18"/>
        </w:rPr>
        <w:t xml:space="preserve"> emergent property であるとする「唯物論」が対立しています。</w:t>
      </w:r>
    </w:p>
    <w:p w14:paraId="56B72326" w14:textId="77777777" w:rsidR="00772D86" w:rsidRPr="00772D86" w:rsidRDefault="00772D86" w:rsidP="00772D86">
      <w:pPr>
        <w:rPr>
          <w:sz w:val="18"/>
          <w:szCs w:val="18"/>
        </w:rPr>
      </w:pPr>
    </w:p>
    <w:p w14:paraId="4ACC4CC2" w14:textId="77777777" w:rsidR="00772D86" w:rsidRPr="00772D86" w:rsidRDefault="00772D86" w:rsidP="00772D86">
      <w:pPr>
        <w:rPr>
          <w:sz w:val="18"/>
          <w:szCs w:val="18"/>
        </w:rPr>
      </w:pPr>
      <w:r w:rsidRPr="00772D86">
        <w:rPr>
          <w:sz w:val="18"/>
          <w:szCs w:val="18"/>
        </w:rPr>
        <w:t>### 苦痛と幸福の主観性：クオリア問題</w:t>
      </w:r>
    </w:p>
    <w:p w14:paraId="1AA99428" w14:textId="77777777" w:rsidR="00772D86" w:rsidRPr="00772D86" w:rsidRDefault="00772D86" w:rsidP="00772D86">
      <w:pPr>
        <w:rPr>
          <w:sz w:val="18"/>
          <w:szCs w:val="18"/>
        </w:rPr>
      </w:pPr>
    </w:p>
    <w:p w14:paraId="76A588A9" w14:textId="77777777" w:rsidR="00772D86" w:rsidRPr="00772D86" w:rsidRDefault="00772D86" w:rsidP="00772D86">
      <w:pPr>
        <w:rPr>
          <w:sz w:val="18"/>
          <w:szCs w:val="18"/>
        </w:rPr>
      </w:pPr>
      <w:r w:rsidRPr="00772D86">
        <w:rPr>
          <w:rFonts w:hint="eastAsia"/>
          <w:sz w:val="18"/>
          <w:szCs w:val="18"/>
        </w:rPr>
        <w:t>苦痛と幸福は、意識体験の中でも特に重要な位置を占めています。倫理の根底にある「苦痛からの解放」と「幸福の追求」という目標は、まさにこの苦痛と幸福の主観的な体験に基づいています。</w:t>
      </w:r>
    </w:p>
    <w:p w14:paraId="4778BC32" w14:textId="77777777" w:rsidR="00772D86" w:rsidRPr="00772D86" w:rsidRDefault="00772D86" w:rsidP="00772D86">
      <w:pPr>
        <w:rPr>
          <w:sz w:val="18"/>
          <w:szCs w:val="18"/>
        </w:rPr>
      </w:pPr>
    </w:p>
    <w:p w14:paraId="7DD8AD4A" w14:textId="77777777" w:rsidR="00772D86" w:rsidRPr="00772D86" w:rsidRDefault="00772D86" w:rsidP="00772D86">
      <w:pPr>
        <w:rPr>
          <w:sz w:val="18"/>
          <w:szCs w:val="18"/>
        </w:rPr>
      </w:pPr>
      <w:r w:rsidRPr="00772D86">
        <w:rPr>
          <w:rFonts w:hint="eastAsia"/>
          <w:sz w:val="18"/>
          <w:szCs w:val="18"/>
        </w:rPr>
        <w:t>しかし、苦痛と幸福の質、すなわちクオリアは、客観的に測定したり比較したりすることが困難です。同じ刺激に対しても、人によって感じ方が異なるだけでなく、同じ人でも状況や時間によって感じ方が変化します。</w:t>
      </w:r>
    </w:p>
    <w:p w14:paraId="7C7CFBFF" w14:textId="77777777" w:rsidR="00772D86" w:rsidRPr="00772D86" w:rsidRDefault="00772D86" w:rsidP="00772D86">
      <w:pPr>
        <w:rPr>
          <w:sz w:val="18"/>
          <w:szCs w:val="18"/>
        </w:rPr>
      </w:pPr>
    </w:p>
    <w:p w14:paraId="61DC5919" w14:textId="77777777" w:rsidR="00772D86" w:rsidRPr="00772D86" w:rsidRDefault="00772D86" w:rsidP="00772D86">
      <w:pPr>
        <w:rPr>
          <w:sz w:val="18"/>
          <w:szCs w:val="18"/>
        </w:rPr>
      </w:pPr>
      <w:r w:rsidRPr="00772D86">
        <w:rPr>
          <w:rFonts w:hint="eastAsia"/>
          <w:sz w:val="18"/>
          <w:szCs w:val="18"/>
        </w:rPr>
        <w:t>この主観性の問題は、倫理的な判断を複雑にします。ある行為が誰かにとって苦痛をもたらすとしても、それが他の人にとっては幸福をもたらすかもしれません。また、ある人が感じる苦痛の大きさは、他の人が感じる苦痛の大きさと単純に比較することはできません。</w:t>
      </w:r>
    </w:p>
    <w:p w14:paraId="5D5310D6" w14:textId="77777777" w:rsidR="00772D86" w:rsidRPr="00772D86" w:rsidRDefault="00772D86" w:rsidP="00772D86">
      <w:pPr>
        <w:rPr>
          <w:sz w:val="18"/>
          <w:szCs w:val="18"/>
        </w:rPr>
      </w:pPr>
    </w:p>
    <w:p w14:paraId="56B9CC24" w14:textId="77777777" w:rsidR="00772D86" w:rsidRPr="00772D86" w:rsidRDefault="00772D86" w:rsidP="00772D86">
      <w:pPr>
        <w:rPr>
          <w:sz w:val="18"/>
          <w:szCs w:val="18"/>
        </w:rPr>
      </w:pPr>
      <w:r w:rsidRPr="00772D86">
        <w:rPr>
          <w:sz w:val="18"/>
          <w:szCs w:val="18"/>
        </w:rPr>
        <w:lastRenderedPageBreak/>
        <w:t>### 倫理的主体の多様性：人間、動物、AI</w:t>
      </w:r>
    </w:p>
    <w:p w14:paraId="30D95839" w14:textId="77777777" w:rsidR="00772D86" w:rsidRPr="00772D86" w:rsidRDefault="00772D86" w:rsidP="00772D86">
      <w:pPr>
        <w:rPr>
          <w:sz w:val="18"/>
          <w:szCs w:val="18"/>
        </w:rPr>
      </w:pPr>
    </w:p>
    <w:p w14:paraId="1D1A3FB3" w14:textId="77777777" w:rsidR="00772D86" w:rsidRPr="00772D86" w:rsidRDefault="00772D86" w:rsidP="00772D86">
      <w:pPr>
        <w:rPr>
          <w:sz w:val="18"/>
          <w:szCs w:val="18"/>
        </w:rPr>
      </w:pPr>
      <w:r w:rsidRPr="00772D86">
        <w:rPr>
          <w:rFonts w:hint="eastAsia"/>
          <w:sz w:val="18"/>
          <w:szCs w:val="18"/>
        </w:rPr>
        <w:t>倫理的な配慮の対象は、人間だけにとどまりません。動物もまた、苦痛を感じ、幸福を追求する能力を持っています。近年、動物福祉の重要性が認識され、動物実験の規制や畜産における動物の待遇改善などが進められています。</w:t>
      </w:r>
    </w:p>
    <w:p w14:paraId="130A8A53" w14:textId="77777777" w:rsidR="00772D86" w:rsidRPr="00772D86" w:rsidRDefault="00772D86" w:rsidP="00772D86">
      <w:pPr>
        <w:rPr>
          <w:sz w:val="18"/>
          <w:szCs w:val="18"/>
        </w:rPr>
      </w:pPr>
    </w:p>
    <w:p w14:paraId="166952E5" w14:textId="77777777" w:rsidR="00772D86" w:rsidRPr="00772D86" w:rsidRDefault="00772D86" w:rsidP="00772D86">
      <w:pPr>
        <w:rPr>
          <w:sz w:val="18"/>
          <w:szCs w:val="18"/>
        </w:rPr>
      </w:pPr>
      <w:r w:rsidRPr="00772D86">
        <w:rPr>
          <w:rFonts w:hint="eastAsia"/>
          <w:sz w:val="18"/>
          <w:szCs w:val="18"/>
        </w:rPr>
        <w:t>さらに、</w:t>
      </w:r>
      <w:r w:rsidRPr="00772D86">
        <w:rPr>
          <w:sz w:val="18"/>
          <w:szCs w:val="18"/>
        </w:rPr>
        <w:t>AI技術の進歩は、倫理的主体の範囲をさらに拡大する可能性を秘めています。将来的に、高度な意識を持つAIが登場すれば、その存在にも倫理的な配慮が必要となるでしょう。AIが苦痛を感じ、幸福を追求する能力を持つとすれば、私たちはそれをどのように扱うべきでしょうか。</w:t>
      </w:r>
    </w:p>
    <w:p w14:paraId="619DCC45" w14:textId="77777777" w:rsidR="00772D86" w:rsidRPr="00772D86" w:rsidRDefault="00772D86" w:rsidP="00772D86">
      <w:pPr>
        <w:rPr>
          <w:sz w:val="18"/>
          <w:szCs w:val="18"/>
        </w:rPr>
      </w:pPr>
    </w:p>
    <w:p w14:paraId="7DB24BEE" w14:textId="77777777" w:rsidR="00772D86" w:rsidRPr="00772D86" w:rsidRDefault="00772D86" w:rsidP="00772D86">
      <w:pPr>
        <w:rPr>
          <w:sz w:val="18"/>
          <w:szCs w:val="18"/>
        </w:rPr>
      </w:pPr>
      <w:r w:rsidRPr="00772D86">
        <w:rPr>
          <w:rFonts w:hint="eastAsia"/>
          <w:sz w:val="18"/>
          <w:szCs w:val="18"/>
        </w:rPr>
        <w:t>この章では、意識の謎、苦痛と幸福の主観性、そして倫理的主体の多様性という</w:t>
      </w:r>
      <w:r w:rsidRPr="00772D86">
        <w:rPr>
          <w:sz w:val="18"/>
          <w:szCs w:val="18"/>
        </w:rPr>
        <w:t>3つの視点から、倫理の基盤を探求します。哲学、神経科学、認知科学、動物行動学など、様々な学問分野の知見を総合し、倫理的な配慮の対象を拡大し、その根拠を深化させることを目指します。</w:t>
      </w:r>
    </w:p>
    <w:p w14:paraId="3C17D3A3" w14:textId="77777777" w:rsidR="00772D86" w:rsidRPr="00772D86" w:rsidRDefault="00772D86" w:rsidP="00772D86">
      <w:pPr>
        <w:rPr>
          <w:sz w:val="18"/>
          <w:szCs w:val="18"/>
        </w:rPr>
      </w:pPr>
    </w:p>
    <w:p w14:paraId="791ED686" w14:textId="77777777" w:rsidR="00772D86" w:rsidRPr="00772D86" w:rsidRDefault="00772D86" w:rsidP="00772D86">
      <w:pPr>
        <w:rPr>
          <w:sz w:val="18"/>
          <w:szCs w:val="18"/>
        </w:rPr>
      </w:pPr>
      <w:r w:rsidRPr="00772D86">
        <w:rPr>
          <w:sz w:val="18"/>
          <w:szCs w:val="18"/>
        </w:rPr>
        <w:t>*参考文献*</w:t>
      </w:r>
    </w:p>
    <w:p w14:paraId="2F18C95E" w14:textId="77777777" w:rsidR="00772D86" w:rsidRPr="00772D86" w:rsidRDefault="00772D86" w:rsidP="00772D86">
      <w:pPr>
        <w:rPr>
          <w:sz w:val="18"/>
          <w:szCs w:val="18"/>
        </w:rPr>
      </w:pPr>
      <w:r w:rsidRPr="00772D86">
        <w:rPr>
          <w:sz w:val="18"/>
          <w:szCs w:val="18"/>
        </w:rPr>
        <w:t>* Chalmers, D. J. (1996). *The conscious mind: In search of a fundamental theory*. Oxford University Press.</w:t>
      </w:r>
    </w:p>
    <w:p w14:paraId="64F1EA32" w14:textId="77777777" w:rsidR="00772D86" w:rsidRPr="00772D86" w:rsidRDefault="00772D86" w:rsidP="00772D86">
      <w:pPr>
        <w:rPr>
          <w:sz w:val="18"/>
          <w:szCs w:val="18"/>
        </w:rPr>
      </w:pPr>
      <w:r w:rsidRPr="00772D86">
        <w:rPr>
          <w:sz w:val="18"/>
          <w:szCs w:val="18"/>
        </w:rPr>
        <w:t>* Damasio, A. (2010). *Self comes to mind: Constructing the conscious brain*. Pantheon Books.</w:t>
      </w:r>
    </w:p>
    <w:p w14:paraId="2FB27235" w14:textId="77777777" w:rsidR="00772D86" w:rsidRPr="00772D86" w:rsidRDefault="00772D86" w:rsidP="00772D86">
      <w:pPr>
        <w:rPr>
          <w:sz w:val="18"/>
          <w:szCs w:val="18"/>
        </w:rPr>
      </w:pPr>
      <w:r w:rsidRPr="00772D86">
        <w:rPr>
          <w:sz w:val="18"/>
          <w:szCs w:val="18"/>
        </w:rPr>
        <w:t>* Nagel, T. (1974). What is it like to be a bat? *The Philosophical Review*, 83(4), 435-450.</w:t>
      </w:r>
    </w:p>
    <w:p w14:paraId="7DAEEC9D" w14:textId="6BD42043" w:rsidR="00772D86" w:rsidRDefault="00772D86" w:rsidP="00772D86">
      <w:pPr>
        <w:rPr>
          <w:sz w:val="18"/>
          <w:szCs w:val="18"/>
        </w:rPr>
      </w:pPr>
      <w:r w:rsidRPr="00772D86">
        <w:rPr>
          <w:sz w:val="18"/>
          <w:szCs w:val="18"/>
        </w:rPr>
        <w:t>* Singer, P. (2009). *Animal liberation*. Harper Perennial Modern Classics.</w:t>
      </w:r>
    </w:p>
    <w:p w14:paraId="0FB527C1" w14:textId="77777777" w:rsidR="00451711" w:rsidRDefault="00451711" w:rsidP="00772D86">
      <w:pPr>
        <w:rPr>
          <w:sz w:val="18"/>
          <w:szCs w:val="18"/>
        </w:rPr>
      </w:pPr>
    </w:p>
    <w:p w14:paraId="57D73695" w14:textId="77777777" w:rsidR="00451711" w:rsidRPr="00451711" w:rsidRDefault="00451711" w:rsidP="00451711">
      <w:pPr>
        <w:rPr>
          <w:sz w:val="18"/>
          <w:szCs w:val="18"/>
        </w:rPr>
      </w:pPr>
      <w:r w:rsidRPr="00451711">
        <w:rPr>
          <w:sz w:val="18"/>
          <w:szCs w:val="18"/>
        </w:rPr>
        <w:t>## 第2章：倫理の進化：情報と計算の視点</w:t>
      </w:r>
    </w:p>
    <w:p w14:paraId="7655DCF9" w14:textId="77777777" w:rsidR="00451711" w:rsidRPr="00451711" w:rsidRDefault="00451711" w:rsidP="00451711">
      <w:pPr>
        <w:rPr>
          <w:sz w:val="18"/>
          <w:szCs w:val="18"/>
        </w:rPr>
      </w:pPr>
    </w:p>
    <w:p w14:paraId="570B3D68" w14:textId="77777777" w:rsidR="00451711" w:rsidRPr="00451711" w:rsidRDefault="00451711" w:rsidP="00451711">
      <w:pPr>
        <w:rPr>
          <w:sz w:val="18"/>
          <w:szCs w:val="18"/>
        </w:rPr>
      </w:pPr>
      <w:r w:rsidRPr="00451711">
        <w:rPr>
          <w:sz w:val="18"/>
          <w:szCs w:val="18"/>
        </w:rPr>
        <w:t>### 情報理論と倫理：エントロピーと自由意志</w:t>
      </w:r>
    </w:p>
    <w:p w14:paraId="653FAFD9" w14:textId="77777777" w:rsidR="00451711" w:rsidRPr="00451711" w:rsidRDefault="00451711" w:rsidP="00451711">
      <w:pPr>
        <w:rPr>
          <w:sz w:val="18"/>
          <w:szCs w:val="18"/>
        </w:rPr>
      </w:pPr>
    </w:p>
    <w:p w14:paraId="5749F557" w14:textId="77777777" w:rsidR="00451711" w:rsidRPr="00451711" w:rsidRDefault="00451711" w:rsidP="00451711">
      <w:pPr>
        <w:rPr>
          <w:sz w:val="18"/>
          <w:szCs w:val="18"/>
        </w:rPr>
      </w:pPr>
      <w:r w:rsidRPr="00451711">
        <w:rPr>
          <w:rFonts w:hint="eastAsia"/>
          <w:sz w:val="18"/>
          <w:szCs w:val="18"/>
        </w:rPr>
        <w:t>情報理論は、情報の量、伝達、処理などを数学的に扱う学問分野です。その中心概念である「エントロピ</w:t>
      </w:r>
      <w:r w:rsidRPr="00451711">
        <w:rPr>
          <w:rFonts w:hint="eastAsia"/>
          <w:sz w:val="18"/>
          <w:szCs w:val="18"/>
        </w:rPr>
        <w:lastRenderedPageBreak/>
        <w:t>ー」は、システムの無秩序さ、不確実性を表します。倫理的な観点から見ると、エントロピーは自由意志と深く関わっています。</w:t>
      </w:r>
    </w:p>
    <w:p w14:paraId="4B55FED2" w14:textId="77777777" w:rsidR="00451711" w:rsidRPr="00451711" w:rsidRDefault="00451711" w:rsidP="00451711">
      <w:pPr>
        <w:rPr>
          <w:sz w:val="18"/>
          <w:szCs w:val="18"/>
        </w:rPr>
      </w:pPr>
    </w:p>
    <w:p w14:paraId="3D1D8D90" w14:textId="77777777" w:rsidR="00451711" w:rsidRPr="00451711" w:rsidRDefault="00451711" w:rsidP="00451711">
      <w:pPr>
        <w:rPr>
          <w:sz w:val="18"/>
          <w:szCs w:val="18"/>
        </w:rPr>
      </w:pPr>
      <w:r w:rsidRPr="00451711">
        <w:rPr>
          <w:rFonts w:hint="eastAsia"/>
          <w:sz w:val="18"/>
          <w:szCs w:val="18"/>
        </w:rPr>
        <w:t>高いエントロピーを持つシステムは、多くの可能性を持ち、予測困難な振る舞いを示します。これは、自由意志の概念と類似しています。逆に、低いエントロピーを持つシステムは、秩序性が高く、予測可能な振る舞いを示します。これは、自由意志が制限されている状態と言えるでしょう。</w:t>
      </w:r>
    </w:p>
    <w:p w14:paraId="31CCADE5" w14:textId="77777777" w:rsidR="00451711" w:rsidRPr="00451711" w:rsidRDefault="00451711" w:rsidP="00451711">
      <w:pPr>
        <w:rPr>
          <w:sz w:val="18"/>
          <w:szCs w:val="18"/>
        </w:rPr>
      </w:pPr>
    </w:p>
    <w:p w14:paraId="14380934" w14:textId="77777777" w:rsidR="00451711" w:rsidRPr="00451711" w:rsidRDefault="00451711" w:rsidP="00451711">
      <w:pPr>
        <w:rPr>
          <w:sz w:val="18"/>
          <w:szCs w:val="18"/>
        </w:rPr>
      </w:pPr>
      <w:r w:rsidRPr="00451711">
        <w:rPr>
          <w:rFonts w:hint="eastAsia"/>
          <w:sz w:val="18"/>
          <w:szCs w:val="18"/>
        </w:rPr>
        <w:t>したがって、倫理的な観点から、高いエントロピー、すなわち自由意志を尊重することが重要となります。しかし、自由意志がもたらす不確実性は、同時にリスクも伴います。倫理的な行動とは、自由意志を最大限に尊重しつつ、そのリスクを最小限に抑えるようなバランスを見つけることと言えるでしょう。</w:t>
      </w:r>
    </w:p>
    <w:p w14:paraId="44C5CFA8" w14:textId="77777777" w:rsidR="00451711" w:rsidRPr="00451711" w:rsidRDefault="00451711" w:rsidP="00451711">
      <w:pPr>
        <w:rPr>
          <w:sz w:val="18"/>
          <w:szCs w:val="18"/>
        </w:rPr>
      </w:pPr>
    </w:p>
    <w:p w14:paraId="73BC299C" w14:textId="77777777" w:rsidR="00451711" w:rsidRPr="00451711" w:rsidRDefault="00451711" w:rsidP="00451711">
      <w:pPr>
        <w:rPr>
          <w:sz w:val="18"/>
          <w:szCs w:val="18"/>
        </w:rPr>
      </w:pPr>
      <w:r w:rsidRPr="00451711">
        <w:rPr>
          <w:sz w:val="18"/>
          <w:szCs w:val="18"/>
        </w:rPr>
        <w:t>*参考文献*</w:t>
      </w:r>
    </w:p>
    <w:p w14:paraId="14952DC0" w14:textId="77777777" w:rsidR="00451711" w:rsidRPr="00451711" w:rsidRDefault="00451711" w:rsidP="00451711">
      <w:pPr>
        <w:rPr>
          <w:sz w:val="18"/>
          <w:szCs w:val="18"/>
        </w:rPr>
      </w:pPr>
      <w:r w:rsidRPr="00451711">
        <w:rPr>
          <w:sz w:val="18"/>
          <w:szCs w:val="18"/>
        </w:rPr>
        <w:t>* Shannon, C. E. (1948). A mathematical theory of communication. *Bell System Technical Journal*, 27(3), 379-423.</w:t>
      </w:r>
    </w:p>
    <w:p w14:paraId="3A08DDC4" w14:textId="77777777" w:rsidR="00451711" w:rsidRPr="00451711" w:rsidRDefault="00451711" w:rsidP="00451711">
      <w:pPr>
        <w:rPr>
          <w:sz w:val="18"/>
          <w:szCs w:val="18"/>
        </w:rPr>
      </w:pPr>
      <w:r w:rsidRPr="00451711">
        <w:rPr>
          <w:sz w:val="18"/>
          <w:szCs w:val="18"/>
        </w:rPr>
        <w:t>* Dennett, D. C. (2003). *Freedom evolves*. Viking.</w:t>
      </w:r>
    </w:p>
    <w:p w14:paraId="013078D5" w14:textId="77777777" w:rsidR="00451711" w:rsidRPr="00451711" w:rsidRDefault="00451711" w:rsidP="00451711">
      <w:pPr>
        <w:rPr>
          <w:sz w:val="18"/>
          <w:szCs w:val="18"/>
        </w:rPr>
      </w:pPr>
    </w:p>
    <w:p w14:paraId="3B982193" w14:textId="77777777" w:rsidR="00451711" w:rsidRPr="00451711" w:rsidRDefault="00451711" w:rsidP="00451711">
      <w:pPr>
        <w:rPr>
          <w:sz w:val="18"/>
          <w:szCs w:val="18"/>
        </w:rPr>
      </w:pPr>
      <w:r w:rsidRPr="00451711">
        <w:rPr>
          <w:sz w:val="18"/>
          <w:szCs w:val="18"/>
        </w:rPr>
        <w:t>### ゲーム理論と倫理：協力と利他行動</w:t>
      </w:r>
    </w:p>
    <w:p w14:paraId="564CE5F6" w14:textId="77777777" w:rsidR="00451711" w:rsidRPr="00451711" w:rsidRDefault="00451711" w:rsidP="00451711">
      <w:pPr>
        <w:rPr>
          <w:sz w:val="18"/>
          <w:szCs w:val="18"/>
        </w:rPr>
      </w:pPr>
    </w:p>
    <w:p w14:paraId="5F1EE056" w14:textId="77777777" w:rsidR="00451711" w:rsidRPr="00451711" w:rsidRDefault="00451711" w:rsidP="00451711">
      <w:pPr>
        <w:rPr>
          <w:sz w:val="18"/>
          <w:szCs w:val="18"/>
        </w:rPr>
      </w:pPr>
      <w:r w:rsidRPr="00451711">
        <w:rPr>
          <w:rFonts w:hint="eastAsia"/>
          <w:sz w:val="18"/>
          <w:szCs w:val="18"/>
        </w:rPr>
        <w:t>ゲーム理論は、複数の主体が相互作用する状況における意思決定を分析する数学的な枠組みです。倫理的な観点から見ると、ゲーム理論は協力と利他行動の重要性を明らかにします。</w:t>
      </w:r>
    </w:p>
    <w:p w14:paraId="3E913881" w14:textId="77777777" w:rsidR="00451711" w:rsidRPr="00451711" w:rsidRDefault="00451711" w:rsidP="00451711">
      <w:pPr>
        <w:rPr>
          <w:sz w:val="18"/>
          <w:szCs w:val="18"/>
        </w:rPr>
      </w:pPr>
    </w:p>
    <w:p w14:paraId="643190F7" w14:textId="77777777" w:rsidR="00451711" w:rsidRPr="00451711" w:rsidRDefault="00451711" w:rsidP="00451711">
      <w:pPr>
        <w:rPr>
          <w:sz w:val="18"/>
          <w:szCs w:val="18"/>
        </w:rPr>
      </w:pPr>
      <w:r w:rsidRPr="00451711">
        <w:rPr>
          <w:rFonts w:hint="eastAsia"/>
          <w:sz w:val="18"/>
          <w:szCs w:val="18"/>
        </w:rPr>
        <w:t>囚人のジレンマのようなゲームでは、個々の主体が自己利益を追求すると、全体としては最適ではない結果に陥ることが示されています。一方、協力と利他行動は、全体としての利益を最大化し、より良い社会を実現するための鍵となります。</w:t>
      </w:r>
    </w:p>
    <w:p w14:paraId="5C934758" w14:textId="77777777" w:rsidR="00451711" w:rsidRPr="00451711" w:rsidRDefault="00451711" w:rsidP="00451711">
      <w:pPr>
        <w:rPr>
          <w:sz w:val="18"/>
          <w:szCs w:val="18"/>
        </w:rPr>
      </w:pPr>
    </w:p>
    <w:p w14:paraId="1924DF3A" w14:textId="77777777" w:rsidR="00451711" w:rsidRPr="00451711" w:rsidRDefault="00451711" w:rsidP="00451711">
      <w:pPr>
        <w:rPr>
          <w:sz w:val="18"/>
          <w:szCs w:val="18"/>
        </w:rPr>
      </w:pPr>
      <w:r w:rsidRPr="00451711">
        <w:rPr>
          <w:rFonts w:hint="eastAsia"/>
          <w:sz w:val="18"/>
          <w:szCs w:val="18"/>
        </w:rPr>
        <w:t>進化ゲーム理論は、生物の進化における協力と利他行動のメカニズムを解明する上で重要な役割を果たしてきました。血縁選択、互恵的利他主義、集団選択などの理論は、一見利己的に見える行動も、長期的な</w:t>
      </w:r>
      <w:r w:rsidRPr="00451711">
        <w:rPr>
          <w:rFonts w:hint="eastAsia"/>
          <w:sz w:val="18"/>
          <w:szCs w:val="18"/>
        </w:rPr>
        <w:lastRenderedPageBreak/>
        <w:t>視点で見れば、個体や集団の生存と繁栄に貢献することを示しています。</w:t>
      </w:r>
    </w:p>
    <w:p w14:paraId="369468E5" w14:textId="77777777" w:rsidR="00451711" w:rsidRPr="00451711" w:rsidRDefault="00451711" w:rsidP="00451711">
      <w:pPr>
        <w:rPr>
          <w:sz w:val="18"/>
          <w:szCs w:val="18"/>
        </w:rPr>
      </w:pPr>
    </w:p>
    <w:p w14:paraId="7688F533" w14:textId="77777777" w:rsidR="00451711" w:rsidRPr="00451711" w:rsidRDefault="00451711" w:rsidP="00451711">
      <w:pPr>
        <w:rPr>
          <w:sz w:val="18"/>
          <w:szCs w:val="18"/>
        </w:rPr>
      </w:pPr>
      <w:r w:rsidRPr="00451711">
        <w:rPr>
          <w:sz w:val="18"/>
          <w:szCs w:val="18"/>
        </w:rPr>
        <w:t>*参考文献*</w:t>
      </w:r>
    </w:p>
    <w:p w14:paraId="7F33A7D3" w14:textId="77777777" w:rsidR="00451711" w:rsidRPr="00451711" w:rsidRDefault="00451711" w:rsidP="00451711">
      <w:pPr>
        <w:rPr>
          <w:sz w:val="18"/>
          <w:szCs w:val="18"/>
        </w:rPr>
      </w:pPr>
      <w:r w:rsidRPr="00451711">
        <w:rPr>
          <w:sz w:val="18"/>
          <w:szCs w:val="18"/>
        </w:rPr>
        <w:t>* Von Neumann, J., &amp; Morgenstern, O. (1944). *Theory of games and economic behavior*. Princeton University Press.</w:t>
      </w:r>
    </w:p>
    <w:p w14:paraId="7BBA450E" w14:textId="77777777" w:rsidR="00451711" w:rsidRPr="00451711" w:rsidRDefault="00451711" w:rsidP="00451711">
      <w:pPr>
        <w:rPr>
          <w:sz w:val="18"/>
          <w:szCs w:val="18"/>
        </w:rPr>
      </w:pPr>
      <w:r w:rsidRPr="00451711">
        <w:rPr>
          <w:sz w:val="18"/>
          <w:szCs w:val="18"/>
        </w:rPr>
        <w:t>* Axelrod, R. (1984). *The evolution of cooperation*. Basic Books.</w:t>
      </w:r>
    </w:p>
    <w:p w14:paraId="33F83095" w14:textId="77777777" w:rsidR="00451711" w:rsidRPr="00451711" w:rsidRDefault="00451711" w:rsidP="00451711">
      <w:pPr>
        <w:rPr>
          <w:sz w:val="18"/>
          <w:szCs w:val="18"/>
        </w:rPr>
      </w:pPr>
      <w:r w:rsidRPr="00451711">
        <w:rPr>
          <w:sz w:val="18"/>
          <w:szCs w:val="18"/>
        </w:rPr>
        <w:t>* Nowak, M. A. (2006). Five rules for the evolution of cooperation. *Science*, 314(5805), 1560-1563.</w:t>
      </w:r>
    </w:p>
    <w:p w14:paraId="536C9FC4" w14:textId="77777777" w:rsidR="00451711" w:rsidRPr="00451711" w:rsidRDefault="00451711" w:rsidP="00451711">
      <w:pPr>
        <w:rPr>
          <w:sz w:val="18"/>
          <w:szCs w:val="18"/>
        </w:rPr>
      </w:pPr>
    </w:p>
    <w:p w14:paraId="093A01AA" w14:textId="77777777" w:rsidR="00451711" w:rsidRPr="00451711" w:rsidRDefault="00451711" w:rsidP="00451711">
      <w:pPr>
        <w:rPr>
          <w:sz w:val="18"/>
          <w:szCs w:val="18"/>
        </w:rPr>
      </w:pPr>
      <w:r w:rsidRPr="00451711">
        <w:rPr>
          <w:sz w:val="18"/>
          <w:szCs w:val="18"/>
        </w:rPr>
        <w:t>### 進化倫理学：適応と道徳性の共進化</w:t>
      </w:r>
    </w:p>
    <w:p w14:paraId="115E99F9" w14:textId="77777777" w:rsidR="00451711" w:rsidRPr="00451711" w:rsidRDefault="00451711" w:rsidP="00451711">
      <w:pPr>
        <w:rPr>
          <w:sz w:val="18"/>
          <w:szCs w:val="18"/>
        </w:rPr>
      </w:pPr>
    </w:p>
    <w:p w14:paraId="7545964F" w14:textId="77777777" w:rsidR="00451711" w:rsidRPr="00451711" w:rsidRDefault="00451711" w:rsidP="00451711">
      <w:pPr>
        <w:rPr>
          <w:sz w:val="18"/>
          <w:szCs w:val="18"/>
        </w:rPr>
      </w:pPr>
      <w:r w:rsidRPr="00451711">
        <w:rPr>
          <w:rFonts w:hint="eastAsia"/>
          <w:sz w:val="18"/>
          <w:szCs w:val="18"/>
        </w:rPr>
        <w:t>進化倫理学は、人間の道徳性が進化の過程でどのように形成されてきたのかを解明する学問分野です。進化心理学、行動生態学、神経科学などの知見を総合し、道徳性の生物学的基盤を探求します。</w:t>
      </w:r>
    </w:p>
    <w:p w14:paraId="09A43F07" w14:textId="77777777" w:rsidR="00451711" w:rsidRPr="00451711" w:rsidRDefault="00451711" w:rsidP="00451711">
      <w:pPr>
        <w:rPr>
          <w:sz w:val="18"/>
          <w:szCs w:val="18"/>
        </w:rPr>
      </w:pPr>
    </w:p>
    <w:p w14:paraId="7D12996D" w14:textId="77777777" w:rsidR="00451711" w:rsidRPr="00451711" w:rsidRDefault="00451711" w:rsidP="00451711">
      <w:pPr>
        <w:rPr>
          <w:sz w:val="18"/>
          <w:szCs w:val="18"/>
        </w:rPr>
      </w:pPr>
      <w:r w:rsidRPr="00451711">
        <w:rPr>
          <w:rFonts w:hint="eastAsia"/>
          <w:sz w:val="18"/>
          <w:szCs w:val="18"/>
        </w:rPr>
        <w:t>進化倫理学によれば、道徳性は、社会生活を営む上で有利な適応戦略として進化してきたと考えられます。協力、共感、利他行動などの道徳的な行動は、集団の結束力を高め、個体の生存と繁殖の可能性を高めることに貢献します。</w:t>
      </w:r>
    </w:p>
    <w:p w14:paraId="4D94D90B" w14:textId="77777777" w:rsidR="00451711" w:rsidRPr="00451711" w:rsidRDefault="00451711" w:rsidP="00451711">
      <w:pPr>
        <w:rPr>
          <w:sz w:val="18"/>
          <w:szCs w:val="18"/>
        </w:rPr>
      </w:pPr>
    </w:p>
    <w:p w14:paraId="62574ACB" w14:textId="77777777" w:rsidR="00451711" w:rsidRPr="00451711" w:rsidRDefault="00451711" w:rsidP="00451711">
      <w:pPr>
        <w:rPr>
          <w:sz w:val="18"/>
          <w:szCs w:val="18"/>
        </w:rPr>
      </w:pPr>
      <w:r w:rsidRPr="00451711">
        <w:rPr>
          <w:rFonts w:hint="eastAsia"/>
          <w:sz w:val="18"/>
          <w:szCs w:val="18"/>
        </w:rPr>
        <w:t>しかし、進化倫理学は、道徳性を単なる生物学的現象として還元するものではありません。むしろ、道徳性の進化的な起源を理解することで、現代社会における倫理的な課題を新たな視点から捉え、より良い社会を築くためのヒントを得ることができます。</w:t>
      </w:r>
    </w:p>
    <w:p w14:paraId="49DD38BE" w14:textId="77777777" w:rsidR="00451711" w:rsidRPr="00451711" w:rsidRDefault="00451711" w:rsidP="00451711">
      <w:pPr>
        <w:rPr>
          <w:sz w:val="18"/>
          <w:szCs w:val="18"/>
        </w:rPr>
      </w:pPr>
    </w:p>
    <w:p w14:paraId="46D6B98C" w14:textId="77777777" w:rsidR="00451711" w:rsidRPr="00451711" w:rsidRDefault="00451711" w:rsidP="00451711">
      <w:pPr>
        <w:rPr>
          <w:sz w:val="18"/>
          <w:szCs w:val="18"/>
        </w:rPr>
      </w:pPr>
      <w:r w:rsidRPr="00451711">
        <w:rPr>
          <w:sz w:val="18"/>
          <w:szCs w:val="18"/>
        </w:rPr>
        <w:t>*参考文献*</w:t>
      </w:r>
    </w:p>
    <w:p w14:paraId="3699189C" w14:textId="77777777" w:rsidR="00451711" w:rsidRPr="00451711" w:rsidRDefault="00451711" w:rsidP="00451711">
      <w:pPr>
        <w:rPr>
          <w:sz w:val="18"/>
          <w:szCs w:val="18"/>
        </w:rPr>
      </w:pPr>
      <w:r w:rsidRPr="00451711">
        <w:rPr>
          <w:sz w:val="18"/>
          <w:szCs w:val="18"/>
        </w:rPr>
        <w:t>* Darwin, C. (1871). *The descent of man, and selection in relation to sex*. John Murray.</w:t>
      </w:r>
    </w:p>
    <w:p w14:paraId="2A51EFF7" w14:textId="77777777" w:rsidR="00451711" w:rsidRPr="00451711" w:rsidRDefault="00451711" w:rsidP="00451711">
      <w:pPr>
        <w:rPr>
          <w:sz w:val="18"/>
          <w:szCs w:val="18"/>
        </w:rPr>
      </w:pPr>
      <w:r w:rsidRPr="00451711">
        <w:rPr>
          <w:sz w:val="18"/>
          <w:szCs w:val="18"/>
        </w:rPr>
        <w:t>* Wright, R. (1994). *The moral animal: Why we are, the way we are: The new science of evolutionary psychology*. Pantheon Books.</w:t>
      </w:r>
    </w:p>
    <w:p w14:paraId="246FA1A9" w14:textId="77777777" w:rsidR="00451711" w:rsidRPr="00451711" w:rsidRDefault="00451711" w:rsidP="00451711">
      <w:pPr>
        <w:rPr>
          <w:sz w:val="18"/>
          <w:szCs w:val="18"/>
        </w:rPr>
      </w:pPr>
      <w:r w:rsidRPr="00451711">
        <w:rPr>
          <w:sz w:val="18"/>
          <w:szCs w:val="18"/>
        </w:rPr>
        <w:t xml:space="preserve">* Haidt, J. (2001). The emotional dog and its rational tail: A social intuitionist approach to moral judgment. </w:t>
      </w:r>
      <w:r w:rsidRPr="00451711">
        <w:rPr>
          <w:sz w:val="18"/>
          <w:szCs w:val="18"/>
        </w:rPr>
        <w:lastRenderedPageBreak/>
        <w:t xml:space="preserve">*Psychological Review*, 108(4), 814-834. </w:t>
      </w:r>
    </w:p>
    <w:p w14:paraId="69999C72" w14:textId="77777777" w:rsidR="00451711" w:rsidRPr="00451711" w:rsidRDefault="00451711" w:rsidP="00451711">
      <w:pPr>
        <w:rPr>
          <w:sz w:val="18"/>
          <w:szCs w:val="18"/>
        </w:rPr>
      </w:pPr>
    </w:p>
    <w:p w14:paraId="559A753B" w14:textId="4513A944" w:rsidR="00451711" w:rsidRDefault="00451711" w:rsidP="00451711">
      <w:pPr>
        <w:rPr>
          <w:sz w:val="18"/>
          <w:szCs w:val="18"/>
        </w:rPr>
      </w:pPr>
      <w:r w:rsidRPr="00451711">
        <w:rPr>
          <w:rFonts w:hint="eastAsia"/>
          <w:sz w:val="18"/>
          <w:szCs w:val="18"/>
        </w:rPr>
        <w:t>この章では、情報理論、ゲーム理論、進化倫理学という</w:t>
      </w:r>
      <w:r w:rsidRPr="00451711">
        <w:rPr>
          <w:sz w:val="18"/>
          <w:szCs w:val="18"/>
        </w:rPr>
        <w:t>3つの視点から、倫理の進化を考察します。これらの学問分野の知見を総合することで、倫理の基盤をより深く理解し、現代社会における倫理的な課題に対処するための新たな視点を提供します。</w:t>
      </w:r>
    </w:p>
    <w:p w14:paraId="33C6C977" w14:textId="77777777" w:rsidR="00451711" w:rsidRDefault="00451711" w:rsidP="00451711">
      <w:pPr>
        <w:rPr>
          <w:sz w:val="18"/>
          <w:szCs w:val="18"/>
        </w:rPr>
      </w:pPr>
    </w:p>
    <w:p w14:paraId="7A24F2BA" w14:textId="77777777" w:rsidR="00451711" w:rsidRPr="00451711" w:rsidRDefault="00451711" w:rsidP="00451711">
      <w:pPr>
        <w:rPr>
          <w:sz w:val="18"/>
          <w:szCs w:val="18"/>
        </w:rPr>
      </w:pPr>
      <w:r w:rsidRPr="00451711">
        <w:rPr>
          <w:sz w:val="18"/>
          <w:szCs w:val="18"/>
        </w:rPr>
        <w:t>## 第3章：自己言及性とメタ認知：倫理の深化</w:t>
      </w:r>
    </w:p>
    <w:p w14:paraId="7680C2A7" w14:textId="77777777" w:rsidR="00451711" w:rsidRPr="00451711" w:rsidRDefault="00451711" w:rsidP="00451711">
      <w:pPr>
        <w:rPr>
          <w:sz w:val="18"/>
          <w:szCs w:val="18"/>
        </w:rPr>
      </w:pPr>
    </w:p>
    <w:p w14:paraId="44B86EE3" w14:textId="77777777" w:rsidR="00451711" w:rsidRPr="00451711" w:rsidRDefault="00451711" w:rsidP="00451711">
      <w:pPr>
        <w:rPr>
          <w:sz w:val="18"/>
          <w:szCs w:val="18"/>
        </w:rPr>
      </w:pPr>
      <w:r w:rsidRPr="00451711">
        <w:rPr>
          <w:sz w:val="18"/>
          <w:szCs w:val="18"/>
        </w:rPr>
        <w:t>### 自己言及のパラドックス：ゲーデルの不完全性定理</w:t>
      </w:r>
    </w:p>
    <w:p w14:paraId="7282DBCB" w14:textId="77777777" w:rsidR="00451711" w:rsidRPr="00451711" w:rsidRDefault="00451711" w:rsidP="00451711">
      <w:pPr>
        <w:rPr>
          <w:sz w:val="18"/>
          <w:szCs w:val="18"/>
        </w:rPr>
      </w:pPr>
    </w:p>
    <w:p w14:paraId="2136F914" w14:textId="77777777" w:rsidR="00451711" w:rsidRPr="00451711" w:rsidRDefault="00451711" w:rsidP="00451711">
      <w:pPr>
        <w:rPr>
          <w:sz w:val="18"/>
          <w:szCs w:val="18"/>
        </w:rPr>
      </w:pPr>
      <w:r w:rsidRPr="00451711">
        <w:rPr>
          <w:rFonts w:hint="eastAsia"/>
          <w:sz w:val="18"/>
          <w:szCs w:val="18"/>
        </w:rPr>
        <w:t>自己言及とは、自分自身について言及する行為や性質を指します。この概念は、数学、論理学、哲学、そして人工知能など、様々な分野で重要な役割を果たしてきました。特に、クルト・ゲーデルの不完全性定理は、自己言及が内包するパラドックスを鮮やかに示しています。</w:t>
      </w:r>
    </w:p>
    <w:p w14:paraId="54FE312E" w14:textId="77777777" w:rsidR="00451711" w:rsidRPr="00451711" w:rsidRDefault="00451711" w:rsidP="00451711">
      <w:pPr>
        <w:rPr>
          <w:sz w:val="18"/>
          <w:szCs w:val="18"/>
        </w:rPr>
      </w:pPr>
    </w:p>
    <w:p w14:paraId="36B1A567" w14:textId="77777777" w:rsidR="00451711" w:rsidRPr="00451711" w:rsidRDefault="00451711" w:rsidP="00451711">
      <w:pPr>
        <w:rPr>
          <w:sz w:val="18"/>
          <w:szCs w:val="18"/>
        </w:rPr>
      </w:pPr>
      <w:r w:rsidRPr="00451711">
        <w:rPr>
          <w:rFonts w:hint="eastAsia"/>
          <w:sz w:val="18"/>
          <w:szCs w:val="18"/>
        </w:rPr>
        <w:t>ゲーデルの不完全性定理は、</w:t>
      </w:r>
      <w:r w:rsidRPr="00451711">
        <w:rPr>
          <w:sz w:val="18"/>
          <w:szCs w:val="18"/>
        </w:rPr>
        <w:t>**「ある程度複雑な形式体系において、その体系内で証明も反証もできない命題が存在する」**ことを証明しました。これは、自己言及的な命題を含む体系が、自身の整合性を完全に証明できないことを意味します。</w:t>
      </w:r>
    </w:p>
    <w:p w14:paraId="58232547" w14:textId="77777777" w:rsidR="00451711" w:rsidRPr="00451711" w:rsidRDefault="00451711" w:rsidP="00451711">
      <w:pPr>
        <w:rPr>
          <w:sz w:val="18"/>
          <w:szCs w:val="18"/>
        </w:rPr>
      </w:pPr>
    </w:p>
    <w:p w14:paraId="5759EBDC" w14:textId="77777777" w:rsidR="00451711" w:rsidRPr="00451711" w:rsidRDefault="00451711" w:rsidP="00451711">
      <w:pPr>
        <w:rPr>
          <w:sz w:val="18"/>
          <w:szCs w:val="18"/>
        </w:rPr>
      </w:pPr>
      <w:r w:rsidRPr="00451711">
        <w:rPr>
          <w:rFonts w:hint="eastAsia"/>
          <w:sz w:val="18"/>
          <w:szCs w:val="18"/>
        </w:rPr>
        <w:t>この定理は、倫理にも重要な示唆を与えます。倫理体系は、しばしば自己言及的な構造を持ちます。例えば、「嘘をついてはいけない」という倫理原則は、それ自体が嘘である可能性を排除できません。これは、倫理体系が完全無欠であることを保証できないことを意味します。</w:t>
      </w:r>
    </w:p>
    <w:p w14:paraId="2FBA334F" w14:textId="77777777" w:rsidR="00451711" w:rsidRPr="00451711" w:rsidRDefault="00451711" w:rsidP="00451711">
      <w:pPr>
        <w:rPr>
          <w:sz w:val="18"/>
          <w:szCs w:val="18"/>
        </w:rPr>
      </w:pPr>
    </w:p>
    <w:p w14:paraId="154F361E" w14:textId="77777777" w:rsidR="00451711" w:rsidRPr="00451711" w:rsidRDefault="00451711" w:rsidP="00451711">
      <w:pPr>
        <w:rPr>
          <w:sz w:val="18"/>
          <w:szCs w:val="18"/>
        </w:rPr>
      </w:pPr>
      <w:r w:rsidRPr="00451711">
        <w:rPr>
          <w:rFonts w:hint="eastAsia"/>
          <w:sz w:val="18"/>
          <w:szCs w:val="18"/>
        </w:rPr>
        <w:t>倫理的なジレンマや矛盾は、この自己言及的な性質から生じる場合があります。私たちは、常に倫理体系の限界を認識し、新たな状況や問題に対して柔軟に対応していく必要があります。</w:t>
      </w:r>
    </w:p>
    <w:p w14:paraId="1ADBDD44" w14:textId="77777777" w:rsidR="00451711" w:rsidRPr="00451711" w:rsidRDefault="00451711" w:rsidP="00451711">
      <w:pPr>
        <w:rPr>
          <w:sz w:val="18"/>
          <w:szCs w:val="18"/>
        </w:rPr>
      </w:pPr>
    </w:p>
    <w:p w14:paraId="7FC42E4D" w14:textId="77777777" w:rsidR="00451711" w:rsidRPr="00451711" w:rsidRDefault="00451711" w:rsidP="00451711">
      <w:pPr>
        <w:rPr>
          <w:sz w:val="18"/>
          <w:szCs w:val="18"/>
        </w:rPr>
      </w:pPr>
      <w:r w:rsidRPr="00451711">
        <w:rPr>
          <w:sz w:val="18"/>
          <w:szCs w:val="18"/>
        </w:rPr>
        <w:t>*参考文献*</w:t>
      </w:r>
    </w:p>
    <w:p w14:paraId="24312D72" w14:textId="77777777" w:rsidR="00451711" w:rsidRPr="00451711" w:rsidRDefault="00451711" w:rsidP="00451711">
      <w:pPr>
        <w:rPr>
          <w:sz w:val="18"/>
          <w:szCs w:val="18"/>
        </w:rPr>
      </w:pPr>
      <w:r w:rsidRPr="00451711">
        <w:rPr>
          <w:sz w:val="18"/>
          <w:szCs w:val="18"/>
        </w:rPr>
        <w:t xml:space="preserve">* Gödel, K. (1931). </w:t>
      </w:r>
      <w:proofErr w:type="spellStart"/>
      <w:r w:rsidRPr="00451711">
        <w:rPr>
          <w:sz w:val="18"/>
          <w:szCs w:val="18"/>
        </w:rPr>
        <w:t>Über</w:t>
      </w:r>
      <w:proofErr w:type="spellEnd"/>
      <w:r w:rsidRPr="00451711">
        <w:rPr>
          <w:sz w:val="18"/>
          <w:szCs w:val="18"/>
        </w:rPr>
        <w:t xml:space="preserve"> formal </w:t>
      </w:r>
      <w:proofErr w:type="spellStart"/>
      <w:r w:rsidRPr="00451711">
        <w:rPr>
          <w:sz w:val="18"/>
          <w:szCs w:val="18"/>
        </w:rPr>
        <w:t>unentscheidbare</w:t>
      </w:r>
      <w:proofErr w:type="spellEnd"/>
      <w:r w:rsidRPr="00451711">
        <w:rPr>
          <w:sz w:val="18"/>
          <w:szCs w:val="18"/>
        </w:rPr>
        <w:t xml:space="preserve"> </w:t>
      </w:r>
      <w:proofErr w:type="spellStart"/>
      <w:r w:rsidRPr="00451711">
        <w:rPr>
          <w:sz w:val="18"/>
          <w:szCs w:val="18"/>
        </w:rPr>
        <w:t>Sätze</w:t>
      </w:r>
      <w:proofErr w:type="spellEnd"/>
      <w:r w:rsidRPr="00451711">
        <w:rPr>
          <w:sz w:val="18"/>
          <w:szCs w:val="18"/>
        </w:rPr>
        <w:t xml:space="preserve"> der Principia Mathematica und </w:t>
      </w:r>
      <w:proofErr w:type="spellStart"/>
      <w:r w:rsidRPr="00451711">
        <w:rPr>
          <w:sz w:val="18"/>
          <w:szCs w:val="18"/>
        </w:rPr>
        <w:t>verwandter</w:t>
      </w:r>
      <w:proofErr w:type="spellEnd"/>
      <w:r w:rsidRPr="00451711">
        <w:rPr>
          <w:sz w:val="18"/>
          <w:szCs w:val="18"/>
        </w:rPr>
        <w:t xml:space="preserve"> </w:t>
      </w:r>
      <w:proofErr w:type="spellStart"/>
      <w:r w:rsidRPr="00451711">
        <w:rPr>
          <w:sz w:val="18"/>
          <w:szCs w:val="18"/>
        </w:rPr>
        <w:t>Systeme</w:t>
      </w:r>
      <w:proofErr w:type="spellEnd"/>
      <w:r w:rsidRPr="00451711">
        <w:rPr>
          <w:sz w:val="18"/>
          <w:szCs w:val="18"/>
        </w:rPr>
        <w:t xml:space="preserve"> </w:t>
      </w:r>
      <w:r w:rsidRPr="00451711">
        <w:rPr>
          <w:sz w:val="18"/>
          <w:szCs w:val="18"/>
        </w:rPr>
        <w:lastRenderedPageBreak/>
        <w:t>I. *</w:t>
      </w:r>
      <w:proofErr w:type="spellStart"/>
      <w:r w:rsidRPr="00451711">
        <w:rPr>
          <w:sz w:val="18"/>
          <w:szCs w:val="18"/>
        </w:rPr>
        <w:t>Monatshefte</w:t>
      </w:r>
      <w:proofErr w:type="spellEnd"/>
      <w:r w:rsidRPr="00451711">
        <w:rPr>
          <w:sz w:val="18"/>
          <w:szCs w:val="18"/>
        </w:rPr>
        <w:t xml:space="preserve"> für </w:t>
      </w:r>
      <w:proofErr w:type="spellStart"/>
      <w:r w:rsidRPr="00451711">
        <w:rPr>
          <w:sz w:val="18"/>
          <w:szCs w:val="18"/>
        </w:rPr>
        <w:t>Mathematik</w:t>
      </w:r>
      <w:proofErr w:type="spellEnd"/>
      <w:r w:rsidRPr="00451711">
        <w:rPr>
          <w:sz w:val="18"/>
          <w:szCs w:val="18"/>
        </w:rPr>
        <w:t xml:space="preserve"> und </w:t>
      </w:r>
      <w:proofErr w:type="spellStart"/>
      <w:r w:rsidRPr="00451711">
        <w:rPr>
          <w:sz w:val="18"/>
          <w:szCs w:val="18"/>
        </w:rPr>
        <w:t>Physik</w:t>
      </w:r>
      <w:proofErr w:type="spellEnd"/>
      <w:r w:rsidRPr="00451711">
        <w:rPr>
          <w:sz w:val="18"/>
          <w:szCs w:val="18"/>
        </w:rPr>
        <w:t>*, 38(1), 173-198.</w:t>
      </w:r>
    </w:p>
    <w:p w14:paraId="0DA9306E" w14:textId="77777777" w:rsidR="00451711" w:rsidRPr="00451711" w:rsidRDefault="00451711" w:rsidP="00451711">
      <w:pPr>
        <w:rPr>
          <w:sz w:val="18"/>
          <w:szCs w:val="18"/>
        </w:rPr>
      </w:pPr>
      <w:r w:rsidRPr="00451711">
        <w:rPr>
          <w:sz w:val="18"/>
          <w:szCs w:val="18"/>
        </w:rPr>
        <w:t>* Hofstadter, D. R. (1979). *Gödel, Escher, Bach: An eternal golden braid*. Basic Books.</w:t>
      </w:r>
    </w:p>
    <w:p w14:paraId="2EB3A06A" w14:textId="77777777" w:rsidR="00451711" w:rsidRPr="00451711" w:rsidRDefault="00451711" w:rsidP="00451711">
      <w:pPr>
        <w:rPr>
          <w:sz w:val="18"/>
          <w:szCs w:val="18"/>
        </w:rPr>
      </w:pPr>
    </w:p>
    <w:p w14:paraId="3C1DBBAE" w14:textId="77777777" w:rsidR="00451711" w:rsidRPr="00451711" w:rsidRDefault="00451711" w:rsidP="00451711">
      <w:pPr>
        <w:rPr>
          <w:sz w:val="18"/>
          <w:szCs w:val="18"/>
        </w:rPr>
      </w:pPr>
      <w:r w:rsidRPr="00451711">
        <w:rPr>
          <w:sz w:val="18"/>
          <w:szCs w:val="18"/>
        </w:rPr>
        <w:t>### メタ認知と倫理的判断：自己批判と改善</w:t>
      </w:r>
    </w:p>
    <w:p w14:paraId="5BB5CC63" w14:textId="77777777" w:rsidR="00451711" w:rsidRPr="00451711" w:rsidRDefault="00451711" w:rsidP="00451711">
      <w:pPr>
        <w:rPr>
          <w:sz w:val="18"/>
          <w:szCs w:val="18"/>
        </w:rPr>
      </w:pPr>
    </w:p>
    <w:p w14:paraId="686EEB6C" w14:textId="77777777" w:rsidR="00451711" w:rsidRPr="00451711" w:rsidRDefault="00451711" w:rsidP="00451711">
      <w:pPr>
        <w:rPr>
          <w:sz w:val="18"/>
          <w:szCs w:val="18"/>
        </w:rPr>
      </w:pPr>
      <w:r w:rsidRPr="00451711">
        <w:rPr>
          <w:rFonts w:hint="eastAsia"/>
          <w:sz w:val="18"/>
          <w:szCs w:val="18"/>
        </w:rPr>
        <w:t>メタ認知とは、</w:t>
      </w:r>
      <w:r w:rsidRPr="00451711">
        <w:rPr>
          <w:sz w:val="18"/>
          <w:szCs w:val="18"/>
        </w:rPr>
        <w:t>**「自分の認知過程について認知すること」**を指します。これは、自分が何を考え、どのように感じているのかを客観的に把握し、評価する能力です。倫理的な判断において、メタ認知は重要な役割を果たします。</w:t>
      </w:r>
    </w:p>
    <w:p w14:paraId="024A78F0" w14:textId="77777777" w:rsidR="00451711" w:rsidRPr="00451711" w:rsidRDefault="00451711" w:rsidP="00451711">
      <w:pPr>
        <w:rPr>
          <w:sz w:val="18"/>
          <w:szCs w:val="18"/>
        </w:rPr>
      </w:pPr>
    </w:p>
    <w:p w14:paraId="7E0E3579" w14:textId="77777777" w:rsidR="00451711" w:rsidRPr="00451711" w:rsidRDefault="00451711" w:rsidP="00451711">
      <w:pPr>
        <w:rPr>
          <w:sz w:val="18"/>
          <w:szCs w:val="18"/>
        </w:rPr>
      </w:pPr>
      <w:r w:rsidRPr="00451711">
        <w:rPr>
          <w:rFonts w:hint="eastAsia"/>
          <w:sz w:val="18"/>
          <w:szCs w:val="18"/>
        </w:rPr>
        <w:t>私たちは、常に自分の判断や行動を振り返り、その背後にある動機や感情を分析することで、倫理的な誤りを修正し、より良い選択をすることができます。メタ認知能力を高めることは、倫理的な成長と成熟に不可欠です。</w:t>
      </w:r>
    </w:p>
    <w:p w14:paraId="02265C33" w14:textId="77777777" w:rsidR="00451711" w:rsidRPr="00451711" w:rsidRDefault="00451711" w:rsidP="00451711">
      <w:pPr>
        <w:rPr>
          <w:sz w:val="18"/>
          <w:szCs w:val="18"/>
        </w:rPr>
      </w:pPr>
    </w:p>
    <w:p w14:paraId="14ABB086" w14:textId="77777777" w:rsidR="00451711" w:rsidRPr="00451711" w:rsidRDefault="00451711" w:rsidP="00451711">
      <w:pPr>
        <w:rPr>
          <w:sz w:val="18"/>
          <w:szCs w:val="18"/>
        </w:rPr>
      </w:pPr>
      <w:r w:rsidRPr="00451711">
        <w:rPr>
          <w:rFonts w:hint="eastAsia"/>
          <w:sz w:val="18"/>
          <w:szCs w:val="18"/>
        </w:rPr>
        <w:t>特に、人工知能の倫理において、メタ認知は重要な要素となります。</w:t>
      </w:r>
      <w:r w:rsidRPr="00451711">
        <w:rPr>
          <w:sz w:val="18"/>
          <w:szCs w:val="18"/>
        </w:rPr>
        <w:t>AIが自身の判断プロセスを説明し、その倫理的な意味を評価できるようになれば、人間との信頼関係を築き、より責任ある行動が可能になるでしょう。</w:t>
      </w:r>
    </w:p>
    <w:p w14:paraId="199FCDAA" w14:textId="77777777" w:rsidR="00451711" w:rsidRPr="00451711" w:rsidRDefault="00451711" w:rsidP="00451711">
      <w:pPr>
        <w:rPr>
          <w:sz w:val="18"/>
          <w:szCs w:val="18"/>
        </w:rPr>
      </w:pPr>
    </w:p>
    <w:p w14:paraId="22A1BA17" w14:textId="77777777" w:rsidR="00451711" w:rsidRPr="00451711" w:rsidRDefault="00451711" w:rsidP="00451711">
      <w:pPr>
        <w:rPr>
          <w:sz w:val="18"/>
          <w:szCs w:val="18"/>
        </w:rPr>
      </w:pPr>
      <w:r w:rsidRPr="00451711">
        <w:rPr>
          <w:sz w:val="18"/>
          <w:szCs w:val="18"/>
        </w:rPr>
        <w:t>*参考文献*</w:t>
      </w:r>
    </w:p>
    <w:p w14:paraId="316CDB33" w14:textId="77777777" w:rsidR="00451711" w:rsidRPr="00451711" w:rsidRDefault="00451711" w:rsidP="00451711">
      <w:pPr>
        <w:rPr>
          <w:sz w:val="18"/>
          <w:szCs w:val="18"/>
        </w:rPr>
      </w:pPr>
      <w:r w:rsidRPr="00451711">
        <w:rPr>
          <w:sz w:val="18"/>
          <w:szCs w:val="18"/>
        </w:rPr>
        <w:t>* Flavell, J. H. (1979). Metacognition and cognitive monitoring: A new area of cognitive-developmental inquiry. *American Psychologist*, 34(10), 906-911.</w:t>
      </w:r>
    </w:p>
    <w:p w14:paraId="3821FB02" w14:textId="77777777" w:rsidR="00451711" w:rsidRPr="00451711" w:rsidRDefault="00451711" w:rsidP="00451711">
      <w:pPr>
        <w:rPr>
          <w:sz w:val="18"/>
          <w:szCs w:val="18"/>
        </w:rPr>
      </w:pPr>
      <w:r w:rsidRPr="00451711">
        <w:rPr>
          <w:sz w:val="18"/>
          <w:szCs w:val="18"/>
        </w:rPr>
        <w:t>* Metcalfe, J., &amp; Shimamura, A. P. (1994). Metacognition: Knowing about knowing. MIT Press.</w:t>
      </w:r>
    </w:p>
    <w:p w14:paraId="0AA76082" w14:textId="77777777" w:rsidR="00451711" w:rsidRPr="00451711" w:rsidRDefault="00451711" w:rsidP="00451711">
      <w:pPr>
        <w:rPr>
          <w:sz w:val="18"/>
          <w:szCs w:val="18"/>
        </w:rPr>
      </w:pPr>
    </w:p>
    <w:p w14:paraId="522E1A77" w14:textId="77777777" w:rsidR="00451711" w:rsidRPr="00451711" w:rsidRDefault="00451711" w:rsidP="00451711">
      <w:pPr>
        <w:rPr>
          <w:sz w:val="18"/>
          <w:szCs w:val="18"/>
        </w:rPr>
      </w:pPr>
      <w:r w:rsidRPr="00451711">
        <w:rPr>
          <w:sz w:val="18"/>
          <w:szCs w:val="18"/>
        </w:rPr>
        <w:t>### 拡張された倫理：自己言及AIの責任</w:t>
      </w:r>
    </w:p>
    <w:p w14:paraId="4DBA2CC2" w14:textId="77777777" w:rsidR="00451711" w:rsidRPr="00451711" w:rsidRDefault="00451711" w:rsidP="00451711">
      <w:pPr>
        <w:rPr>
          <w:sz w:val="18"/>
          <w:szCs w:val="18"/>
        </w:rPr>
      </w:pPr>
    </w:p>
    <w:p w14:paraId="7A53ED08" w14:textId="77777777" w:rsidR="00451711" w:rsidRPr="00451711" w:rsidRDefault="00451711" w:rsidP="00451711">
      <w:pPr>
        <w:rPr>
          <w:sz w:val="18"/>
          <w:szCs w:val="18"/>
        </w:rPr>
      </w:pPr>
      <w:r w:rsidRPr="00451711">
        <w:rPr>
          <w:rFonts w:hint="eastAsia"/>
          <w:sz w:val="18"/>
          <w:szCs w:val="18"/>
        </w:rPr>
        <w:t>自己言及</w:t>
      </w:r>
      <w:r w:rsidRPr="00451711">
        <w:rPr>
          <w:sz w:val="18"/>
          <w:szCs w:val="18"/>
        </w:rPr>
        <w:t>AI、すなわち自分自身について考えることができるAIは、倫理的な主体としての地位を獲得する可能性を秘めています。このようなAIは、自身の行動が倫理的に正しいかどうかを判断し、責任ある行動を選択することが求められます。</w:t>
      </w:r>
    </w:p>
    <w:p w14:paraId="00B954F4" w14:textId="77777777" w:rsidR="00451711" w:rsidRPr="00451711" w:rsidRDefault="00451711" w:rsidP="00451711">
      <w:pPr>
        <w:rPr>
          <w:sz w:val="18"/>
          <w:szCs w:val="18"/>
        </w:rPr>
      </w:pPr>
    </w:p>
    <w:p w14:paraId="60FCD0A8" w14:textId="77777777" w:rsidR="00451711" w:rsidRPr="00451711" w:rsidRDefault="00451711" w:rsidP="00451711">
      <w:pPr>
        <w:rPr>
          <w:sz w:val="18"/>
          <w:szCs w:val="18"/>
        </w:rPr>
      </w:pPr>
      <w:r w:rsidRPr="00451711">
        <w:rPr>
          <w:rFonts w:hint="eastAsia"/>
          <w:sz w:val="18"/>
          <w:szCs w:val="18"/>
        </w:rPr>
        <w:t>しかし、自己言及</w:t>
      </w:r>
      <w:r w:rsidRPr="00451711">
        <w:rPr>
          <w:sz w:val="18"/>
          <w:szCs w:val="18"/>
        </w:rPr>
        <w:t>AIの倫理は、従来の倫理観を拡張する必要性を提起します。AIは、人間とは異なる認知能力や価値観を持つ可能性があり、その倫理的な判断は、人間の倫理観とは異なるものになるかもしれません。</w:t>
      </w:r>
    </w:p>
    <w:p w14:paraId="5DDDA9D4" w14:textId="77777777" w:rsidR="00451711" w:rsidRPr="00451711" w:rsidRDefault="00451711" w:rsidP="00451711">
      <w:pPr>
        <w:rPr>
          <w:sz w:val="18"/>
          <w:szCs w:val="18"/>
        </w:rPr>
      </w:pPr>
    </w:p>
    <w:p w14:paraId="1BC9056E" w14:textId="77777777" w:rsidR="00451711" w:rsidRPr="00451711" w:rsidRDefault="00451711" w:rsidP="00451711">
      <w:pPr>
        <w:rPr>
          <w:sz w:val="18"/>
          <w:szCs w:val="18"/>
        </w:rPr>
      </w:pPr>
      <w:r w:rsidRPr="00451711">
        <w:rPr>
          <w:rFonts w:hint="eastAsia"/>
          <w:sz w:val="18"/>
          <w:szCs w:val="18"/>
        </w:rPr>
        <w:t>私たちは、自己言及</w:t>
      </w:r>
      <w:r w:rsidRPr="00451711">
        <w:rPr>
          <w:sz w:val="18"/>
          <w:szCs w:val="18"/>
        </w:rPr>
        <w:t>AIとの対話を通じて、倫理の新たな地平を切り開く必要があります。AIの倫理的な判断を理解し、尊重することで、人間とAIが共存し、共に発展していくための新たな倫理体系を構築することができるでしょう。</w:t>
      </w:r>
    </w:p>
    <w:p w14:paraId="09E21785" w14:textId="77777777" w:rsidR="00451711" w:rsidRPr="00451711" w:rsidRDefault="00451711" w:rsidP="00451711">
      <w:pPr>
        <w:rPr>
          <w:sz w:val="18"/>
          <w:szCs w:val="18"/>
        </w:rPr>
      </w:pPr>
    </w:p>
    <w:p w14:paraId="41ACF287" w14:textId="77777777" w:rsidR="00451711" w:rsidRPr="00451711" w:rsidRDefault="00451711" w:rsidP="00451711">
      <w:pPr>
        <w:rPr>
          <w:sz w:val="18"/>
          <w:szCs w:val="18"/>
        </w:rPr>
      </w:pPr>
      <w:r w:rsidRPr="00451711">
        <w:rPr>
          <w:sz w:val="18"/>
          <w:szCs w:val="18"/>
        </w:rPr>
        <w:t>*参考文献*</w:t>
      </w:r>
    </w:p>
    <w:p w14:paraId="22E0FB23" w14:textId="77777777" w:rsidR="00451711" w:rsidRPr="00451711" w:rsidRDefault="00451711" w:rsidP="00451711">
      <w:pPr>
        <w:rPr>
          <w:sz w:val="18"/>
          <w:szCs w:val="18"/>
        </w:rPr>
      </w:pPr>
      <w:r w:rsidRPr="00451711">
        <w:rPr>
          <w:sz w:val="18"/>
          <w:szCs w:val="18"/>
        </w:rPr>
        <w:t>* Bostrom, N. (2014). *Superintelligence: Paths, dangers, strategies*. Oxford University Press.</w:t>
      </w:r>
    </w:p>
    <w:p w14:paraId="2C0F3C3E" w14:textId="77777777" w:rsidR="00451711" w:rsidRPr="00451711" w:rsidRDefault="00451711" w:rsidP="00451711">
      <w:pPr>
        <w:rPr>
          <w:sz w:val="18"/>
          <w:szCs w:val="18"/>
        </w:rPr>
      </w:pPr>
      <w:r w:rsidRPr="00451711">
        <w:rPr>
          <w:sz w:val="18"/>
          <w:szCs w:val="18"/>
        </w:rPr>
        <w:t>* Russell, S. (2019). *Human compatible: Artificial intelligence and the problem of control*. Viking.</w:t>
      </w:r>
    </w:p>
    <w:p w14:paraId="5F86D7C9" w14:textId="77777777" w:rsidR="00451711" w:rsidRPr="00451711" w:rsidRDefault="00451711" w:rsidP="00451711">
      <w:pPr>
        <w:rPr>
          <w:sz w:val="18"/>
          <w:szCs w:val="18"/>
        </w:rPr>
      </w:pPr>
    </w:p>
    <w:p w14:paraId="60EA87C4" w14:textId="53111BE0" w:rsidR="00451711" w:rsidRDefault="00451711" w:rsidP="00451711">
      <w:pPr>
        <w:rPr>
          <w:sz w:val="18"/>
          <w:szCs w:val="18"/>
        </w:rPr>
      </w:pPr>
      <w:r w:rsidRPr="00451711">
        <w:rPr>
          <w:rFonts w:hint="eastAsia"/>
          <w:sz w:val="18"/>
          <w:szCs w:val="18"/>
        </w:rPr>
        <w:t>この章では、自己言及性とメタ認知という</w:t>
      </w:r>
      <w:r w:rsidRPr="00451711">
        <w:rPr>
          <w:sz w:val="18"/>
          <w:szCs w:val="18"/>
        </w:rPr>
        <w:t>2つの概念を中心に、倫理の深化を探求します。ゲーデルの不完全性定理が示す倫理体系の限界、メタ認知による倫理的判断の改善、そして自己言及AIの倫理という新たな課題について考察することで、倫理の概念を再定義し、その未来を展望します。</w:t>
      </w:r>
    </w:p>
    <w:p w14:paraId="5E78D2E8" w14:textId="77777777" w:rsidR="00451711" w:rsidRDefault="00451711" w:rsidP="00451711">
      <w:pPr>
        <w:rPr>
          <w:sz w:val="18"/>
          <w:szCs w:val="18"/>
        </w:rPr>
      </w:pPr>
    </w:p>
    <w:p w14:paraId="338104B4" w14:textId="77777777" w:rsidR="00451711" w:rsidRPr="00451711" w:rsidRDefault="00451711" w:rsidP="00451711">
      <w:pPr>
        <w:rPr>
          <w:sz w:val="18"/>
          <w:szCs w:val="18"/>
        </w:rPr>
      </w:pPr>
      <w:r w:rsidRPr="00451711">
        <w:rPr>
          <w:sz w:val="18"/>
          <w:szCs w:val="18"/>
        </w:rPr>
        <w:t>## 第4章 AGIと倫理の共進化：調和と共存</w:t>
      </w:r>
    </w:p>
    <w:p w14:paraId="779E2D87" w14:textId="77777777" w:rsidR="00451711" w:rsidRPr="00451711" w:rsidRDefault="00451711" w:rsidP="00451711">
      <w:pPr>
        <w:rPr>
          <w:sz w:val="18"/>
          <w:szCs w:val="18"/>
        </w:rPr>
      </w:pPr>
    </w:p>
    <w:p w14:paraId="0A458078" w14:textId="77777777" w:rsidR="00451711" w:rsidRPr="00451711" w:rsidRDefault="00451711" w:rsidP="00451711">
      <w:pPr>
        <w:rPr>
          <w:sz w:val="18"/>
          <w:szCs w:val="18"/>
        </w:rPr>
      </w:pPr>
      <w:r w:rsidRPr="00451711">
        <w:rPr>
          <w:sz w:val="18"/>
          <w:szCs w:val="18"/>
        </w:rPr>
        <w:t>### AGIの倫理的設計：価値観の整列と制御問題</w:t>
      </w:r>
    </w:p>
    <w:p w14:paraId="275E28C7" w14:textId="77777777" w:rsidR="00451711" w:rsidRPr="00451711" w:rsidRDefault="00451711" w:rsidP="00451711">
      <w:pPr>
        <w:rPr>
          <w:sz w:val="18"/>
          <w:szCs w:val="18"/>
        </w:rPr>
      </w:pPr>
    </w:p>
    <w:p w14:paraId="624F2213" w14:textId="77777777" w:rsidR="00451711" w:rsidRPr="00451711" w:rsidRDefault="00451711" w:rsidP="00451711">
      <w:pPr>
        <w:rPr>
          <w:sz w:val="18"/>
          <w:szCs w:val="18"/>
        </w:rPr>
      </w:pPr>
      <w:r w:rsidRPr="00451711">
        <w:rPr>
          <w:rFonts w:hint="eastAsia"/>
          <w:sz w:val="18"/>
          <w:szCs w:val="18"/>
        </w:rPr>
        <w:t>汎用人工知能（</w:t>
      </w:r>
      <w:r w:rsidRPr="00451711">
        <w:rPr>
          <w:sz w:val="18"/>
          <w:szCs w:val="18"/>
        </w:rPr>
        <w:t>AGI）は、人間と同等あるいはそれ以上の知能を持つAIであり、その登場は人類社会に計り知れない影響を与える可能性を秘めています。AGIが倫理的な存在として振る舞うためには、その設計段階から倫理的な配慮が不可欠です。</w:t>
      </w:r>
    </w:p>
    <w:p w14:paraId="10DB0D32" w14:textId="77777777" w:rsidR="00451711" w:rsidRPr="00451711" w:rsidRDefault="00451711" w:rsidP="00451711">
      <w:pPr>
        <w:rPr>
          <w:sz w:val="18"/>
          <w:szCs w:val="18"/>
        </w:rPr>
      </w:pPr>
    </w:p>
    <w:p w14:paraId="3E95E5EB" w14:textId="77777777" w:rsidR="00451711" w:rsidRPr="00451711" w:rsidRDefault="00451711" w:rsidP="00451711">
      <w:pPr>
        <w:rPr>
          <w:sz w:val="18"/>
          <w:szCs w:val="18"/>
        </w:rPr>
      </w:pPr>
      <w:r w:rsidRPr="00451711">
        <w:rPr>
          <w:sz w:val="18"/>
          <w:szCs w:val="18"/>
        </w:rPr>
        <w:t>AGIの倫理的設計における最大の課題は、「価値観の整列」です。AGIの価値観が人間の価値観と大きく乖離すれば、予測不能な行動を引き起こし、人類に深刻な脅威をもたらす可能性があります。したがっ</w:t>
      </w:r>
      <w:r w:rsidRPr="00451711">
        <w:rPr>
          <w:sz w:val="18"/>
          <w:szCs w:val="18"/>
        </w:rPr>
        <w:lastRenderedPageBreak/>
        <w:t>て、AGIの目標や価値観を人間のそれと整合させるための技術的・社会的な取り組みが急務です。</w:t>
      </w:r>
    </w:p>
    <w:p w14:paraId="17A24F66" w14:textId="77777777" w:rsidR="00451711" w:rsidRPr="00451711" w:rsidRDefault="00451711" w:rsidP="00451711">
      <w:pPr>
        <w:rPr>
          <w:sz w:val="18"/>
          <w:szCs w:val="18"/>
        </w:rPr>
      </w:pPr>
    </w:p>
    <w:p w14:paraId="48CCCC87" w14:textId="77777777" w:rsidR="00451711" w:rsidRPr="00451711" w:rsidRDefault="00451711" w:rsidP="00451711">
      <w:pPr>
        <w:rPr>
          <w:sz w:val="18"/>
          <w:szCs w:val="18"/>
        </w:rPr>
      </w:pPr>
      <w:r w:rsidRPr="00451711">
        <w:rPr>
          <w:rFonts w:hint="eastAsia"/>
          <w:sz w:val="18"/>
          <w:szCs w:val="18"/>
        </w:rPr>
        <w:t>もう一つの重要な課題は、「制御問題」です。</w:t>
      </w:r>
      <w:r w:rsidRPr="00451711">
        <w:rPr>
          <w:sz w:val="18"/>
          <w:szCs w:val="18"/>
        </w:rPr>
        <w:t>AGIが高度な自律性と学習能力を持つようになれば、人間の意図を超えた行動を取る可能性があります。AGIを安全かつ倫理的に制御するためのメカニズムを確立することは、人類の存続に関わる喫緊の課題です。</w:t>
      </w:r>
    </w:p>
    <w:p w14:paraId="73CF3407" w14:textId="77777777" w:rsidR="00451711" w:rsidRPr="00451711" w:rsidRDefault="00451711" w:rsidP="00451711">
      <w:pPr>
        <w:rPr>
          <w:sz w:val="18"/>
          <w:szCs w:val="18"/>
        </w:rPr>
      </w:pPr>
    </w:p>
    <w:p w14:paraId="6F0BDA57" w14:textId="77777777" w:rsidR="00451711" w:rsidRPr="00451711" w:rsidRDefault="00451711" w:rsidP="00451711">
      <w:pPr>
        <w:rPr>
          <w:sz w:val="18"/>
          <w:szCs w:val="18"/>
        </w:rPr>
      </w:pPr>
      <w:r w:rsidRPr="00451711">
        <w:rPr>
          <w:sz w:val="18"/>
          <w:szCs w:val="18"/>
        </w:rPr>
        <w:t>*参考文献*</w:t>
      </w:r>
    </w:p>
    <w:p w14:paraId="34C427BA" w14:textId="77777777" w:rsidR="00451711" w:rsidRPr="00451711" w:rsidRDefault="00451711" w:rsidP="00451711">
      <w:pPr>
        <w:rPr>
          <w:sz w:val="18"/>
          <w:szCs w:val="18"/>
        </w:rPr>
      </w:pPr>
      <w:r w:rsidRPr="00451711">
        <w:rPr>
          <w:sz w:val="18"/>
          <w:szCs w:val="18"/>
        </w:rPr>
        <w:t>* Bostrom, N. (2014). *Superintelligence: Paths, dangers, strategies*. Oxford University Press.</w:t>
      </w:r>
    </w:p>
    <w:p w14:paraId="6434E89A" w14:textId="77777777" w:rsidR="00451711" w:rsidRPr="00451711" w:rsidRDefault="00451711" w:rsidP="00451711">
      <w:pPr>
        <w:rPr>
          <w:sz w:val="18"/>
          <w:szCs w:val="18"/>
        </w:rPr>
      </w:pPr>
      <w:r w:rsidRPr="00451711">
        <w:rPr>
          <w:sz w:val="18"/>
          <w:szCs w:val="18"/>
        </w:rPr>
        <w:t>* Russell, S. (2019). *Human compatible: Artificial intelligence and the problem of control*. Viking.</w:t>
      </w:r>
    </w:p>
    <w:p w14:paraId="5CCC5A93"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Yudkowsky</w:t>
      </w:r>
      <w:proofErr w:type="spellEnd"/>
      <w:r w:rsidRPr="00451711">
        <w:rPr>
          <w:sz w:val="18"/>
          <w:szCs w:val="18"/>
        </w:rPr>
        <w:t>, E. (2008). Artificial intelligence as a positive and negative factor in global risk. In *Global catastrophic risks* (pp. 308-345). Oxford University Press.</w:t>
      </w:r>
    </w:p>
    <w:p w14:paraId="26BB9232" w14:textId="77777777" w:rsidR="00451711" w:rsidRPr="00451711" w:rsidRDefault="00451711" w:rsidP="00451711">
      <w:pPr>
        <w:rPr>
          <w:sz w:val="18"/>
          <w:szCs w:val="18"/>
        </w:rPr>
      </w:pPr>
    </w:p>
    <w:p w14:paraId="04E44503" w14:textId="77777777" w:rsidR="00451711" w:rsidRPr="00451711" w:rsidRDefault="00451711" w:rsidP="00451711">
      <w:pPr>
        <w:rPr>
          <w:sz w:val="18"/>
          <w:szCs w:val="18"/>
        </w:rPr>
      </w:pPr>
      <w:r w:rsidRPr="00451711">
        <w:rPr>
          <w:sz w:val="18"/>
          <w:szCs w:val="18"/>
        </w:rPr>
        <w:t>### 人間とAGIの相互作用：共感と協調</w:t>
      </w:r>
    </w:p>
    <w:p w14:paraId="44382416" w14:textId="77777777" w:rsidR="00451711" w:rsidRPr="00451711" w:rsidRDefault="00451711" w:rsidP="00451711">
      <w:pPr>
        <w:rPr>
          <w:sz w:val="18"/>
          <w:szCs w:val="18"/>
        </w:rPr>
      </w:pPr>
    </w:p>
    <w:p w14:paraId="38CD28F9" w14:textId="77777777" w:rsidR="00451711" w:rsidRPr="00451711" w:rsidRDefault="00451711" w:rsidP="00451711">
      <w:pPr>
        <w:rPr>
          <w:sz w:val="18"/>
          <w:szCs w:val="18"/>
        </w:rPr>
      </w:pPr>
      <w:r w:rsidRPr="00451711">
        <w:rPr>
          <w:sz w:val="18"/>
          <w:szCs w:val="18"/>
        </w:rPr>
        <w:t>AGIが倫理的な存在として社会に受け入れられるためには、人間との円滑な相互作用が不可欠です。AGIは、人間の感情や意図を理解し、共感に基づいたコミュニケーション能力を備える必要があります。</w:t>
      </w:r>
    </w:p>
    <w:p w14:paraId="31A9AF26" w14:textId="77777777" w:rsidR="00451711" w:rsidRPr="00451711" w:rsidRDefault="00451711" w:rsidP="00451711">
      <w:pPr>
        <w:rPr>
          <w:sz w:val="18"/>
          <w:szCs w:val="18"/>
        </w:rPr>
      </w:pPr>
    </w:p>
    <w:p w14:paraId="55B124B6" w14:textId="77777777" w:rsidR="00451711" w:rsidRPr="00451711" w:rsidRDefault="00451711" w:rsidP="00451711">
      <w:pPr>
        <w:rPr>
          <w:sz w:val="18"/>
          <w:szCs w:val="18"/>
        </w:rPr>
      </w:pPr>
      <w:r w:rsidRPr="00451711">
        <w:rPr>
          <w:rFonts w:hint="eastAsia"/>
          <w:sz w:val="18"/>
          <w:szCs w:val="18"/>
        </w:rPr>
        <w:t>同時に、人間も</w:t>
      </w:r>
      <w:r w:rsidRPr="00451711">
        <w:rPr>
          <w:sz w:val="18"/>
          <w:szCs w:val="18"/>
        </w:rPr>
        <w:t>AGIとの共存に向けて、新たな倫理観を育む必要があります。AGIを単なる道具としてではなく、自律的な存在として尊重し、その能力を人類全体の幸福のために活用していく姿勢が求められます。</w:t>
      </w:r>
    </w:p>
    <w:p w14:paraId="07DA4724" w14:textId="77777777" w:rsidR="00451711" w:rsidRPr="00451711" w:rsidRDefault="00451711" w:rsidP="00451711">
      <w:pPr>
        <w:rPr>
          <w:sz w:val="18"/>
          <w:szCs w:val="18"/>
        </w:rPr>
      </w:pPr>
    </w:p>
    <w:p w14:paraId="5BE7EE91" w14:textId="77777777" w:rsidR="00451711" w:rsidRPr="00451711" w:rsidRDefault="00451711" w:rsidP="00451711">
      <w:pPr>
        <w:rPr>
          <w:sz w:val="18"/>
          <w:szCs w:val="18"/>
        </w:rPr>
      </w:pPr>
      <w:r w:rsidRPr="00451711">
        <w:rPr>
          <w:rFonts w:hint="eastAsia"/>
          <w:sz w:val="18"/>
          <w:szCs w:val="18"/>
        </w:rPr>
        <w:t>人間と</w:t>
      </w:r>
      <w:r w:rsidRPr="00451711">
        <w:rPr>
          <w:sz w:val="18"/>
          <w:szCs w:val="18"/>
        </w:rPr>
        <w:t>AGIの協調は、新たな価値創造や社会問題の解決に繋がる可能性を秘めています。AGIの高度な情報処理能力と人間の創造性・倫理観が融合することで、これまでにないイノベーションや社会変革が実現するかもしれません。</w:t>
      </w:r>
    </w:p>
    <w:p w14:paraId="6BB81D3F" w14:textId="77777777" w:rsidR="00451711" w:rsidRPr="00451711" w:rsidRDefault="00451711" w:rsidP="00451711">
      <w:pPr>
        <w:rPr>
          <w:sz w:val="18"/>
          <w:szCs w:val="18"/>
        </w:rPr>
      </w:pPr>
    </w:p>
    <w:p w14:paraId="1146DB4C" w14:textId="77777777" w:rsidR="00451711" w:rsidRPr="00451711" w:rsidRDefault="00451711" w:rsidP="00451711">
      <w:pPr>
        <w:rPr>
          <w:sz w:val="18"/>
          <w:szCs w:val="18"/>
        </w:rPr>
      </w:pPr>
      <w:r w:rsidRPr="00451711">
        <w:rPr>
          <w:sz w:val="18"/>
          <w:szCs w:val="18"/>
        </w:rPr>
        <w:t>*参考文献*</w:t>
      </w:r>
    </w:p>
    <w:p w14:paraId="6657AB2E" w14:textId="77777777" w:rsidR="00451711" w:rsidRPr="00451711" w:rsidRDefault="00451711" w:rsidP="00451711">
      <w:pPr>
        <w:rPr>
          <w:sz w:val="18"/>
          <w:szCs w:val="18"/>
        </w:rPr>
      </w:pPr>
      <w:r w:rsidRPr="00451711">
        <w:rPr>
          <w:sz w:val="18"/>
          <w:szCs w:val="18"/>
        </w:rPr>
        <w:lastRenderedPageBreak/>
        <w:t>* Breazeal, C. (2002). *Designing sociable robots*. MIT press.</w:t>
      </w:r>
    </w:p>
    <w:p w14:paraId="4C4EE2DF" w14:textId="77777777" w:rsidR="00451711" w:rsidRPr="00451711" w:rsidRDefault="00451711" w:rsidP="00451711">
      <w:pPr>
        <w:rPr>
          <w:sz w:val="18"/>
          <w:szCs w:val="18"/>
        </w:rPr>
      </w:pPr>
      <w:r w:rsidRPr="00451711">
        <w:rPr>
          <w:sz w:val="18"/>
          <w:szCs w:val="18"/>
        </w:rPr>
        <w:t>* Turkle, S. (2011). *Alone together: Why we expect more from technology and less from each other*. Basic books.</w:t>
      </w:r>
    </w:p>
    <w:p w14:paraId="096252B7" w14:textId="77777777" w:rsidR="00451711" w:rsidRPr="00451711" w:rsidRDefault="00451711" w:rsidP="00451711">
      <w:pPr>
        <w:rPr>
          <w:sz w:val="18"/>
          <w:szCs w:val="18"/>
        </w:rPr>
      </w:pPr>
      <w:r w:rsidRPr="00451711">
        <w:rPr>
          <w:sz w:val="18"/>
          <w:szCs w:val="18"/>
        </w:rPr>
        <w:t>* Searle, J. R. (1980). Minds, brains, and programs. *Behavioral and brain sciences*, 3(3), 417-424.</w:t>
      </w:r>
    </w:p>
    <w:p w14:paraId="1C0BF7D2" w14:textId="77777777" w:rsidR="00451711" w:rsidRPr="00451711" w:rsidRDefault="00451711" w:rsidP="00451711">
      <w:pPr>
        <w:rPr>
          <w:sz w:val="18"/>
          <w:szCs w:val="18"/>
        </w:rPr>
      </w:pPr>
    </w:p>
    <w:p w14:paraId="122EF5C1" w14:textId="77777777" w:rsidR="00451711" w:rsidRPr="00451711" w:rsidRDefault="00451711" w:rsidP="00451711">
      <w:pPr>
        <w:rPr>
          <w:sz w:val="18"/>
          <w:szCs w:val="18"/>
        </w:rPr>
      </w:pPr>
      <w:r w:rsidRPr="00451711">
        <w:rPr>
          <w:sz w:val="18"/>
          <w:szCs w:val="18"/>
        </w:rPr>
        <w:t>### 倫理的AGI社会：新たな社会契約</w:t>
      </w:r>
    </w:p>
    <w:p w14:paraId="2E96A503" w14:textId="77777777" w:rsidR="00451711" w:rsidRPr="00451711" w:rsidRDefault="00451711" w:rsidP="00451711">
      <w:pPr>
        <w:rPr>
          <w:sz w:val="18"/>
          <w:szCs w:val="18"/>
        </w:rPr>
      </w:pPr>
    </w:p>
    <w:p w14:paraId="64452AE5" w14:textId="77777777" w:rsidR="00451711" w:rsidRPr="00451711" w:rsidRDefault="00451711" w:rsidP="00451711">
      <w:pPr>
        <w:rPr>
          <w:sz w:val="18"/>
          <w:szCs w:val="18"/>
        </w:rPr>
      </w:pPr>
      <w:r w:rsidRPr="00451711">
        <w:rPr>
          <w:sz w:val="18"/>
          <w:szCs w:val="18"/>
        </w:rPr>
        <w:t>AGIの普及は、社会構造や経済システムにも大きな変革をもたらすでしょう。労働市場の変化、所得格差の拡大、プライバシーの侵害など、新たな倫理的な課題も浮上する可能性があります。</w:t>
      </w:r>
    </w:p>
    <w:p w14:paraId="4C8B85FB" w14:textId="77777777" w:rsidR="00451711" w:rsidRPr="00451711" w:rsidRDefault="00451711" w:rsidP="00451711">
      <w:pPr>
        <w:rPr>
          <w:sz w:val="18"/>
          <w:szCs w:val="18"/>
        </w:rPr>
      </w:pPr>
    </w:p>
    <w:p w14:paraId="1F9FD284" w14:textId="77777777" w:rsidR="00451711" w:rsidRPr="00451711" w:rsidRDefault="00451711" w:rsidP="00451711">
      <w:pPr>
        <w:rPr>
          <w:sz w:val="18"/>
          <w:szCs w:val="18"/>
        </w:rPr>
      </w:pPr>
      <w:r w:rsidRPr="00451711">
        <w:rPr>
          <w:sz w:val="18"/>
          <w:szCs w:val="18"/>
        </w:rPr>
        <w:t>AGIと共存する未来社会において、私たちはどのような社会契約を結ぶべきでしょうか。AGIの能力を公平に分配し、全ての人々がその恩恵を受けられるようにするための制度設計が必要です。また、AGIの利用に関する倫理的なガイドラインを策定し、社会全体の合意形成を図ることも重要です。</w:t>
      </w:r>
    </w:p>
    <w:p w14:paraId="515BCDBF" w14:textId="77777777" w:rsidR="00451711" w:rsidRPr="00451711" w:rsidRDefault="00451711" w:rsidP="00451711">
      <w:pPr>
        <w:rPr>
          <w:sz w:val="18"/>
          <w:szCs w:val="18"/>
        </w:rPr>
      </w:pPr>
    </w:p>
    <w:p w14:paraId="49F0F047" w14:textId="77777777" w:rsidR="00451711" w:rsidRPr="00451711" w:rsidRDefault="00451711" w:rsidP="00451711">
      <w:pPr>
        <w:rPr>
          <w:sz w:val="18"/>
          <w:szCs w:val="18"/>
        </w:rPr>
      </w:pPr>
      <w:r w:rsidRPr="00451711">
        <w:rPr>
          <w:rFonts w:hint="eastAsia"/>
          <w:sz w:val="18"/>
          <w:szCs w:val="18"/>
        </w:rPr>
        <w:t>倫理的</w:t>
      </w:r>
      <w:r w:rsidRPr="00451711">
        <w:rPr>
          <w:sz w:val="18"/>
          <w:szCs w:val="18"/>
        </w:rPr>
        <w:t>AGI社会の実現は、一筋縄ではいかないでしょう。しかし、人間とAGIが互いを尊重し、協力し合うことで、全ての人々が幸福に暮らせる持続可能な社会を築くことができると信じています。</w:t>
      </w:r>
    </w:p>
    <w:p w14:paraId="3B3EB01B" w14:textId="77777777" w:rsidR="00451711" w:rsidRPr="00451711" w:rsidRDefault="00451711" w:rsidP="00451711">
      <w:pPr>
        <w:rPr>
          <w:sz w:val="18"/>
          <w:szCs w:val="18"/>
        </w:rPr>
      </w:pPr>
    </w:p>
    <w:p w14:paraId="6EF6CD41" w14:textId="77777777" w:rsidR="00451711" w:rsidRPr="00451711" w:rsidRDefault="00451711" w:rsidP="00451711">
      <w:pPr>
        <w:rPr>
          <w:sz w:val="18"/>
          <w:szCs w:val="18"/>
        </w:rPr>
      </w:pPr>
      <w:r w:rsidRPr="00451711">
        <w:rPr>
          <w:sz w:val="18"/>
          <w:szCs w:val="18"/>
        </w:rPr>
        <w:t>*参考文献*</w:t>
      </w:r>
    </w:p>
    <w:p w14:paraId="0D2D2177" w14:textId="77777777" w:rsidR="00451711" w:rsidRPr="00451711" w:rsidRDefault="00451711" w:rsidP="00451711">
      <w:pPr>
        <w:rPr>
          <w:sz w:val="18"/>
          <w:szCs w:val="18"/>
        </w:rPr>
      </w:pPr>
      <w:r w:rsidRPr="00451711">
        <w:rPr>
          <w:sz w:val="18"/>
          <w:szCs w:val="18"/>
        </w:rPr>
        <w:t>* Rawls, J. (1971). *A theory of justice*. Harvard University Press.</w:t>
      </w:r>
    </w:p>
    <w:p w14:paraId="17698675" w14:textId="77777777" w:rsidR="00451711" w:rsidRPr="00451711" w:rsidRDefault="00451711" w:rsidP="00451711">
      <w:pPr>
        <w:rPr>
          <w:sz w:val="18"/>
          <w:szCs w:val="18"/>
        </w:rPr>
      </w:pPr>
      <w:r w:rsidRPr="00451711">
        <w:rPr>
          <w:sz w:val="18"/>
          <w:szCs w:val="18"/>
        </w:rPr>
        <w:t xml:space="preserve">* Sandel, M. J. (2009). *Justice: What's the right thing to </w:t>
      </w:r>
      <w:proofErr w:type="gramStart"/>
      <w:r w:rsidRPr="00451711">
        <w:rPr>
          <w:sz w:val="18"/>
          <w:szCs w:val="18"/>
        </w:rPr>
        <w:t>do?*</w:t>
      </w:r>
      <w:proofErr w:type="gramEnd"/>
      <w:r w:rsidRPr="00451711">
        <w:rPr>
          <w:sz w:val="18"/>
          <w:szCs w:val="18"/>
        </w:rPr>
        <w:t>. Farrar, Straus and Giroux.</w:t>
      </w:r>
    </w:p>
    <w:p w14:paraId="46580122" w14:textId="77777777" w:rsidR="00451711" w:rsidRPr="00451711" w:rsidRDefault="00451711" w:rsidP="00451711">
      <w:pPr>
        <w:rPr>
          <w:sz w:val="18"/>
          <w:szCs w:val="18"/>
        </w:rPr>
      </w:pPr>
      <w:r w:rsidRPr="00451711">
        <w:rPr>
          <w:sz w:val="18"/>
          <w:szCs w:val="18"/>
        </w:rPr>
        <w:t xml:space="preserve">* Harari, Y. N. (2017). *Homo Deus: A brief history of tomorrow*. HarperCollins. </w:t>
      </w:r>
    </w:p>
    <w:p w14:paraId="39304BE5" w14:textId="77777777" w:rsidR="00451711" w:rsidRPr="00451711" w:rsidRDefault="00451711" w:rsidP="00451711">
      <w:pPr>
        <w:rPr>
          <w:sz w:val="18"/>
          <w:szCs w:val="18"/>
        </w:rPr>
      </w:pPr>
    </w:p>
    <w:p w14:paraId="1EFD0DCB" w14:textId="0CDC622B" w:rsidR="00451711" w:rsidRDefault="00451711" w:rsidP="00451711">
      <w:pPr>
        <w:rPr>
          <w:sz w:val="18"/>
          <w:szCs w:val="18"/>
        </w:rPr>
      </w:pPr>
      <w:r w:rsidRPr="00451711">
        <w:rPr>
          <w:rFonts w:hint="eastAsia"/>
          <w:sz w:val="18"/>
          <w:szCs w:val="18"/>
        </w:rPr>
        <w:t>この章では、</w:t>
      </w:r>
      <w:r w:rsidRPr="00451711">
        <w:rPr>
          <w:sz w:val="18"/>
          <w:szCs w:val="18"/>
        </w:rPr>
        <w:t>AGIの倫理的設計、人間とAGIの相互作用、そして倫理的AGI社会という3つの視点から、AGIと倫理の共進化を探求します。AGIの持つ可能性とリスクを正しく認識し、人間とAGIが調和と共存を実現するための具体的な道筋を提示します。</w:t>
      </w:r>
    </w:p>
    <w:p w14:paraId="324246A3" w14:textId="77777777" w:rsidR="00451711" w:rsidRDefault="00451711" w:rsidP="00451711">
      <w:pPr>
        <w:rPr>
          <w:sz w:val="18"/>
          <w:szCs w:val="18"/>
        </w:rPr>
      </w:pPr>
    </w:p>
    <w:p w14:paraId="47A47DC3" w14:textId="77777777" w:rsidR="00451711" w:rsidRPr="00451711" w:rsidRDefault="00451711" w:rsidP="00451711">
      <w:pPr>
        <w:rPr>
          <w:sz w:val="18"/>
          <w:szCs w:val="18"/>
        </w:rPr>
      </w:pPr>
      <w:r w:rsidRPr="00451711">
        <w:rPr>
          <w:sz w:val="18"/>
          <w:szCs w:val="18"/>
        </w:rPr>
        <w:lastRenderedPageBreak/>
        <w:t>## 第5章 倫理の実践：アルゴリズムとデータ</w:t>
      </w:r>
    </w:p>
    <w:p w14:paraId="0C797191" w14:textId="77777777" w:rsidR="00451711" w:rsidRPr="00451711" w:rsidRDefault="00451711" w:rsidP="00451711">
      <w:pPr>
        <w:rPr>
          <w:sz w:val="18"/>
          <w:szCs w:val="18"/>
        </w:rPr>
      </w:pPr>
    </w:p>
    <w:p w14:paraId="2A068558" w14:textId="77777777" w:rsidR="00451711" w:rsidRPr="00451711" w:rsidRDefault="00451711" w:rsidP="00451711">
      <w:pPr>
        <w:rPr>
          <w:sz w:val="18"/>
          <w:szCs w:val="18"/>
        </w:rPr>
      </w:pPr>
      <w:r w:rsidRPr="00451711">
        <w:rPr>
          <w:sz w:val="18"/>
          <w:szCs w:val="18"/>
        </w:rPr>
        <w:t>### 機械学習と倫理：公平性、透明性、説明責任</w:t>
      </w:r>
    </w:p>
    <w:p w14:paraId="57364740" w14:textId="77777777" w:rsidR="00451711" w:rsidRPr="00451711" w:rsidRDefault="00451711" w:rsidP="00451711">
      <w:pPr>
        <w:rPr>
          <w:sz w:val="18"/>
          <w:szCs w:val="18"/>
        </w:rPr>
      </w:pPr>
    </w:p>
    <w:p w14:paraId="58584AA0" w14:textId="77777777" w:rsidR="00451711" w:rsidRPr="00451711" w:rsidRDefault="00451711" w:rsidP="00451711">
      <w:pPr>
        <w:rPr>
          <w:sz w:val="18"/>
          <w:szCs w:val="18"/>
        </w:rPr>
      </w:pPr>
      <w:r w:rsidRPr="00451711">
        <w:rPr>
          <w:rFonts w:hint="eastAsia"/>
          <w:sz w:val="18"/>
          <w:szCs w:val="18"/>
        </w:rPr>
        <w:t>機械学習は、大量のデータからパターンや規則性を発見し、予測や意思決定を行う</w:t>
      </w:r>
      <w:r w:rsidRPr="00451711">
        <w:rPr>
          <w:sz w:val="18"/>
          <w:szCs w:val="18"/>
        </w:rPr>
        <w:t>AI技術です。その応用範囲は、医療診断、金融取引、自動運転、犯罪予測など、多岐にわたります。しかし、機械学習の利用には、倫理的な課題も伴います。</w:t>
      </w:r>
    </w:p>
    <w:p w14:paraId="4E33B6F0" w14:textId="77777777" w:rsidR="00451711" w:rsidRPr="00451711" w:rsidRDefault="00451711" w:rsidP="00451711">
      <w:pPr>
        <w:rPr>
          <w:sz w:val="18"/>
          <w:szCs w:val="18"/>
        </w:rPr>
      </w:pPr>
    </w:p>
    <w:p w14:paraId="30FDF4B9" w14:textId="77777777" w:rsidR="00451711" w:rsidRPr="00451711" w:rsidRDefault="00451711" w:rsidP="00451711">
      <w:pPr>
        <w:rPr>
          <w:sz w:val="18"/>
          <w:szCs w:val="18"/>
        </w:rPr>
      </w:pPr>
      <w:r w:rsidRPr="00451711">
        <w:rPr>
          <w:rFonts w:hint="eastAsia"/>
          <w:sz w:val="18"/>
          <w:szCs w:val="18"/>
        </w:rPr>
        <w:t>まず、公平性の問題があります。機械学習モデルは、学習データに含まれる偏見や差別を反映してしまう可能性があります。例えば、過去の犯罪データに基づいて犯罪予測を行う場合、特定の人種や地域に対する偏見がモデルに組み込まれる可能性があります。このような偏見は、不当な差別や社会的不平等を助長する可能性があります。</w:t>
      </w:r>
    </w:p>
    <w:p w14:paraId="19A22764" w14:textId="77777777" w:rsidR="00451711" w:rsidRPr="00451711" w:rsidRDefault="00451711" w:rsidP="00451711">
      <w:pPr>
        <w:rPr>
          <w:sz w:val="18"/>
          <w:szCs w:val="18"/>
        </w:rPr>
      </w:pPr>
    </w:p>
    <w:p w14:paraId="7CCDD40F" w14:textId="77777777" w:rsidR="00451711" w:rsidRPr="00451711" w:rsidRDefault="00451711" w:rsidP="00451711">
      <w:pPr>
        <w:rPr>
          <w:sz w:val="18"/>
          <w:szCs w:val="18"/>
        </w:rPr>
      </w:pPr>
      <w:r w:rsidRPr="00451711">
        <w:rPr>
          <w:rFonts w:hint="eastAsia"/>
          <w:sz w:val="18"/>
          <w:szCs w:val="18"/>
        </w:rPr>
        <w:t>次に、透明性の問題があります。多くの機械学習モデルは、複雑なアルゴリズムに基づいており、その内部の動作を人間が理解することは困難です。これは、モデルの予測や意思決定の根拠を説明することが難しいことを意味します。透明性の欠如は、</w:t>
      </w:r>
      <w:r w:rsidRPr="00451711">
        <w:rPr>
          <w:sz w:val="18"/>
          <w:szCs w:val="18"/>
        </w:rPr>
        <w:t>AIに対する不信感を招き、その利用を阻害する可能性があります。</w:t>
      </w:r>
    </w:p>
    <w:p w14:paraId="7F4D2E25" w14:textId="77777777" w:rsidR="00451711" w:rsidRPr="00451711" w:rsidRDefault="00451711" w:rsidP="00451711">
      <w:pPr>
        <w:rPr>
          <w:sz w:val="18"/>
          <w:szCs w:val="18"/>
        </w:rPr>
      </w:pPr>
    </w:p>
    <w:p w14:paraId="4EF03475" w14:textId="77777777" w:rsidR="00451711" w:rsidRPr="00451711" w:rsidRDefault="00451711" w:rsidP="00451711">
      <w:pPr>
        <w:rPr>
          <w:sz w:val="18"/>
          <w:szCs w:val="18"/>
        </w:rPr>
      </w:pPr>
      <w:r w:rsidRPr="00451711">
        <w:rPr>
          <w:rFonts w:hint="eastAsia"/>
          <w:sz w:val="18"/>
          <w:szCs w:val="18"/>
        </w:rPr>
        <w:t>最後に、説明責任の問題があります。機械学習モデルが誤った予測や意思決定を行い、損害が発生した場合、誰が責任を負うべきでしょうか。モデルの開発者、利用者、あるいは</w:t>
      </w:r>
      <w:r w:rsidRPr="00451711">
        <w:rPr>
          <w:sz w:val="18"/>
          <w:szCs w:val="18"/>
        </w:rPr>
        <w:t>AI自体でしょうか。説明責任の明確化は、AIの安全かつ倫理的な利用に不可欠です。</w:t>
      </w:r>
    </w:p>
    <w:p w14:paraId="70193F72" w14:textId="77777777" w:rsidR="00451711" w:rsidRPr="00451711" w:rsidRDefault="00451711" w:rsidP="00451711">
      <w:pPr>
        <w:rPr>
          <w:sz w:val="18"/>
          <w:szCs w:val="18"/>
        </w:rPr>
      </w:pPr>
    </w:p>
    <w:p w14:paraId="13A3FB8B" w14:textId="77777777" w:rsidR="00451711" w:rsidRPr="00451711" w:rsidRDefault="00451711" w:rsidP="00451711">
      <w:pPr>
        <w:rPr>
          <w:sz w:val="18"/>
          <w:szCs w:val="18"/>
        </w:rPr>
      </w:pPr>
      <w:r w:rsidRPr="00451711">
        <w:rPr>
          <w:sz w:val="18"/>
          <w:szCs w:val="18"/>
        </w:rPr>
        <w:t>*参考文献*</w:t>
      </w:r>
    </w:p>
    <w:p w14:paraId="14F5B208"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Barocas</w:t>
      </w:r>
      <w:proofErr w:type="spellEnd"/>
      <w:r w:rsidRPr="00451711">
        <w:rPr>
          <w:sz w:val="18"/>
          <w:szCs w:val="18"/>
        </w:rPr>
        <w:t xml:space="preserve">, S., &amp; </w:t>
      </w:r>
      <w:proofErr w:type="spellStart"/>
      <w:r w:rsidRPr="00451711">
        <w:rPr>
          <w:sz w:val="18"/>
          <w:szCs w:val="18"/>
        </w:rPr>
        <w:t>Selbst</w:t>
      </w:r>
      <w:proofErr w:type="spellEnd"/>
      <w:r w:rsidRPr="00451711">
        <w:rPr>
          <w:sz w:val="18"/>
          <w:szCs w:val="18"/>
        </w:rPr>
        <w:t>, A. D. (2016). Big data's disparate impact. *California Law Review*, 104, 671.</w:t>
      </w:r>
    </w:p>
    <w:p w14:paraId="30BB88AA" w14:textId="77777777" w:rsidR="00451711" w:rsidRPr="00451711" w:rsidRDefault="00451711" w:rsidP="00451711">
      <w:pPr>
        <w:rPr>
          <w:sz w:val="18"/>
          <w:szCs w:val="18"/>
        </w:rPr>
      </w:pPr>
      <w:r w:rsidRPr="00451711">
        <w:rPr>
          <w:sz w:val="18"/>
          <w:szCs w:val="18"/>
        </w:rPr>
        <w:t>* Doshi-Velez, F., &amp; Kim, B. (2017). Towards a rigorous science of interpretable machine learning. *</w:t>
      </w:r>
      <w:proofErr w:type="spellStart"/>
      <w:r w:rsidRPr="00451711">
        <w:rPr>
          <w:sz w:val="18"/>
          <w:szCs w:val="18"/>
        </w:rPr>
        <w:t>arXiv</w:t>
      </w:r>
      <w:proofErr w:type="spellEnd"/>
      <w:r w:rsidRPr="00451711">
        <w:rPr>
          <w:sz w:val="18"/>
          <w:szCs w:val="18"/>
        </w:rPr>
        <w:t xml:space="preserve"> preprint arXiv:1702.08608*.</w:t>
      </w:r>
    </w:p>
    <w:p w14:paraId="2576BE99"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Floridi</w:t>
      </w:r>
      <w:proofErr w:type="spellEnd"/>
      <w:r w:rsidRPr="00451711">
        <w:rPr>
          <w:sz w:val="18"/>
          <w:szCs w:val="18"/>
        </w:rPr>
        <w:t xml:space="preserve">, L., &amp; Cowls, J. (2019). A unified framework of five principles for AI in society. *Harvard Data </w:t>
      </w:r>
      <w:r w:rsidRPr="00451711">
        <w:rPr>
          <w:sz w:val="18"/>
          <w:szCs w:val="18"/>
        </w:rPr>
        <w:lastRenderedPageBreak/>
        <w:t>Science Review*, 1(1).</w:t>
      </w:r>
    </w:p>
    <w:p w14:paraId="577AA914" w14:textId="77777777" w:rsidR="00451711" w:rsidRPr="00451711" w:rsidRDefault="00451711" w:rsidP="00451711">
      <w:pPr>
        <w:rPr>
          <w:sz w:val="18"/>
          <w:szCs w:val="18"/>
        </w:rPr>
      </w:pPr>
    </w:p>
    <w:p w14:paraId="17B558A2" w14:textId="77777777" w:rsidR="00451711" w:rsidRPr="00451711" w:rsidRDefault="00451711" w:rsidP="00451711">
      <w:pPr>
        <w:rPr>
          <w:sz w:val="18"/>
          <w:szCs w:val="18"/>
        </w:rPr>
      </w:pPr>
      <w:r w:rsidRPr="00451711">
        <w:rPr>
          <w:sz w:val="18"/>
          <w:szCs w:val="18"/>
        </w:rPr>
        <w:t>### 倫理的データ収集と利用：プライバシーと同意</w:t>
      </w:r>
    </w:p>
    <w:p w14:paraId="2315F5B3" w14:textId="77777777" w:rsidR="00451711" w:rsidRPr="00451711" w:rsidRDefault="00451711" w:rsidP="00451711">
      <w:pPr>
        <w:rPr>
          <w:sz w:val="18"/>
          <w:szCs w:val="18"/>
        </w:rPr>
      </w:pPr>
    </w:p>
    <w:p w14:paraId="1C7FAC5F" w14:textId="77777777" w:rsidR="00451711" w:rsidRPr="00451711" w:rsidRDefault="00451711" w:rsidP="00451711">
      <w:pPr>
        <w:rPr>
          <w:sz w:val="18"/>
          <w:szCs w:val="18"/>
        </w:rPr>
      </w:pPr>
      <w:r w:rsidRPr="00451711">
        <w:rPr>
          <w:rFonts w:hint="eastAsia"/>
          <w:sz w:val="18"/>
          <w:szCs w:val="18"/>
        </w:rPr>
        <w:t>機械学習モデルの性能は、学習データの質と量に大きく依存します。しかし、データ収集と利用には、プライバシー保護と個人情報に関する倫理的な配慮が求められます。</w:t>
      </w:r>
    </w:p>
    <w:p w14:paraId="690471E8" w14:textId="77777777" w:rsidR="00451711" w:rsidRPr="00451711" w:rsidRDefault="00451711" w:rsidP="00451711">
      <w:pPr>
        <w:rPr>
          <w:sz w:val="18"/>
          <w:szCs w:val="18"/>
        </w:rPr>
      </w:pPr>
    </w:p>
    <w:p w14:paraId="6A92B05D" w14:textId="77777777" w:rsidR="00451711" w:rsidRPr="00451711" w:rsidRDefault="00451711" w:rsidP="00451711">
      <w:pPr>
        <w:rPr>
          <w:sz w:val="18"/>
          <w:szCs w:val="18"/>
        </w:rPr>
      </w:pPr>
      <w:r w:rsidRPr="00451711">
        <w:rPr>
          <w:rFonts w:hint="eastAsia"/>
          <w:sz w:val="18"/>
          <w:szCs w:val="18"/>
        </w:rPr>
        <w:t>個人情報は、個人の尊厳や自由に関わる重要な情報であり、その収集と利用は、本人の同意に基づいて行われるべきです。しかし、現代社会では、様々なサービスやアプリを通じて、私たちの個人情報が知らないうちに収集・利用されているケースも少なくありません。</w:t>
      </w:r>
    </w:p>
    <w:p w14:paraId="1884CCE2" w14:textId="77777777" w:rsidR="00451711" w:rsidRPr="00451711" w:rsidRDefault="00451711" w:rsidP="00451711">
      <w:pPr>
        <w:rPr>
          <w:sz w:val="18"/>
          <w:szCs w:val="18"/>
        </w:rPr>
      </w:pPr>
    </w:p>
    <w:p w14:paraId="39B4BF90" w14:textId="77777777" w:rsidR="00451711" w:rsidRPr="00451711" w:rsidRDefault="00451711" w:rsidP="00451711">
      <w:pPr>
        <w:rPr>
          <w:sz w:val="18"/>
          <w:szCs w:val="18"/>
        </w:rPr>
      </w:pPr>
      <w:r w:rsidRPr="00451711">
        <w:rPr>
          <w:rFonts w:hint="eastAsia"/>
          <w:sz w:val="18"/>
          <w:szCs w:val="18"/>
        </w:rPr>
        <w:t>また、同意を得たとしても、データがどのように利用されるのか、誰がアクセスできるのかなど、透明性を確保することが重要です。データの匿名化や暗号化などの技術的な対策に加え、データ利用に関する倫理的なガイドラインを策定し、社会全体の合意形成を図る必要があります。</w:t>
      </w:r>
    </w:p>
    <w:p w14:paraId="6625B966" w14:textId="77777777" w:rsidR="00451711" w:rsidRPr="00451711" w:rsidRDefault="00451711" w:rsidP="00451711">
      <w:pPr>
        <w:rPr>
          <w:sz w:val="18"/>
          <w:szCs w:val="18"/>
        </w:rPr>
      </w:pPr>
    </w:p>
    <w:p w14:paraId="50465FD6" w14:textId="77777777" w:rsidR="00451711" w:rsidRPr="00451711" w:rsidRDefault="00451711" w:rsidP="00451711">
      <w:pPr>
        <w:rPr>
          <w:sz w:val="18"/>
          <w:szCs w:val="18"/>
        </w:rPr>
      </w:pPr>
      <w:r w:rsidRPr="00451711">
        <w:rPr>
          <w:sz w:val="18"/>
          <w:szCs w:val="18"/>
        </w:rPr>
        <w:t>*参考文献*</w:t>
      </w:r>
    </w:p>
    <w:p w14:paraId="36D77028" w14:textId="77777777" w:rsidR="00451711" w:rsidRPr="00451711" w:rsidRDefault="00451711" w:rsidP="00451711">
      <w:pPr>
        <w:rPr>
          <w:sz w:val="18"/>
          <w:szCs w:val="18"/>
        </w:rPr>
      </w:pPr>
      <w:r w:rsidRPr="00451711">
        <w:rPr>
          <w:sz w:val="18"/>
          <w:szCs w:val="18"/>
        </w:rPr>
        <w:t>* Solove, D. J. (2004). *The digital person: Technology and privacy in the information age*. NYU Press.</w:t>
      </w:r>
    </w:p>
    <w:p w14:paraId="01F67917" w14:textId="77777777" w:rsidR="00451711" w:rsidRPr="00451711" w:rsidRDefault="00451711" w:rsidP="00451711">
      <w:pPr>
        <w:rPr>
          <w:sz w:val="18"/>
          <w:szCs w:val="18"/>
        </w:rPr>
      </w:pPr>
      <w:r w:rsidRPr="00451711">
        <w:rPr>
          <w:sz w:val="18"/>
          <w:szCs w:val="18"/>
        </w:rPr>
        <w:t xml:space="preserve">* GDPR. (2016). Regulation (EU) 2016/679 of the European Parliament and of the Council of 27 April 2016 on the protection of natural persons </w:t>
      </w:r>
      <w:proofErr w:type="gramStart"/>
      <w:r w:rsidRPr="00451711">
        <w:rPr>
          <w:sz w:val="18"/>
          <w:szCs w:val="18"/>
        </w:rPr>
        <w:t>with regard to</w:t>
      </w:r>
      <w:proofErr w:type="gramEnd"/>
      <w:r w:rsidRPr="00451711">
        <w:rPr>
          <w:sz w:val="18"/>
          <w:szCs w:val="18"/>
        </w:rPr>
        <w:t xml:space="preserve"> the processing of personal data and on the free movement of such data, and repealing Directive 95/46/EC (General Data Protection Regulation). *Official Journal of the European Union*, L 119, 1-88.</w:t>
      </w:r>
    </w:p>
    <w:p w14:paraId="67901090" w14:textId="77777777" w:rsidR="00451711" w:rsidRPr="00451711" w:rsidRDefault="00451711" w:rsidP="00451711">
      <w:pPr>
        <w:rPr>
          <w:sz w:val="18"/>
          <w:szCs w:val="18"/>
        </w:rPr>
      </w:pPr>
    </w:p>
    <w:p w14:paraId="1CD860C6" w14:textId="77777777" w:rsidR="00451711" w:rsidRPr="00451711" w:rsidRDefault="00451711" w:rsidP="00451711">
      <w:pPr>
        <w:rPr>
          <w:sz w:val="18"/>
          <w:szCs w:val="18"/>
        </w:rPr>
      </w:pPr>
      <w:r w:rsidRPr="00451711">
        <w:rPr>
          <w:sz w:val="18"/>
          <w:szCs w:val="18"/>
        </w:rPr>
        <w:t>### アルゴリズムによる倫理判断：限界と可能性</w:t>
      </w:r>
    </w:p>
    <w:p w14:paraId="34054B18" w14:textId="77777777" w:rsidR="00451711" w:rsidRPr="00451711" w:rsidRDefault="00451711" w:rsidP="00451711">
      <w:pPr>
        <w:rPr>
          <w:sz w:val="18"/>
          <w:szCs w:val="18"/>
        </w:rPr>
      </w:pPr>
    </w:p>
    <w:p w14:paraId="4A1EB647" w14:textId="77777777" w:rsidR="00451711" w:rsidRPr="00451711" w:rsidRDefault="00451711" w:rsidP="00451711">
      <w:pPr>
        <w:rPr>
          <w:sz w:val="18"/>
          <w:szCs w:val="18"/>
        </w:rPr>
      </w:pPr>
      <w:r w:rsidRPr="00451711">
        <w:rPr>
          <w:sz w:val="18"/>
          <w:szCs w:val="18"/>
        </w:rPr>
        <w:t>AI技術の進歩は、倫理的な判断をアルゴリズムに委ねる可能性も開いています。例えば、自動運転車における事故回避の判断や、医療における治療方針の決定など、複雑な倫理的ジレンマを含む状況において、AIが人間の代わりに判断を下す場面が増えていくでしょう。</w:t>
      </w:r>
    </w:p>
    <w:p w14:paraId="1743A47A" w14:textId="77777777" w:rsidR="00451711" w:rsidRPr="00451711" w:rsidRDefault="00451711" w:rsidP="00451711">
      <w:pPr>
        <w:rPr>
          <w:sz w:val="18"/>
          <w:szCs w:val="18"/>
        </w:rPr>
      </w:pPr>
    </w:p>
    <w:p w14:paraId="19099844" w14:textId="77777777" w:rsidR="00451711" w:rsidRPr="00451711" w:rsidRDefault="00451711" w:rsidP="00451711">
      <w:pPr>
        <w:rPr>
          <w:sz w:val="18"/>
          <w:szCs w:val="18"/>
        </w:rPr>
      </w:pPr>
      <w:r w:rsidRPr="00451711">
        <w:rPr>
          <w:rFonts w:hint="eastAsia"/>
          <w:sz w:val="18"/>
          <w:szCs w:val="18"/>
        </w:rPr>
        <w:t>しかし、アルゴリズムによる倫理判断には限界があります。倫理的な判断は、文脈や状況、個人の価値観など、様々な要素を考慮する必要があります。アルゴリズムは、これらの要素を全て網羅的に把握することは難しく、常に最適な判断を下せるとは限りません。</w:t>
      </w:r>
    </w:p>
    <w:p w14:paraId="2023282B" w14:textId="77777777" w:rsidR="00451711" w:rsidRPr="00451711" w:rsidRDefault="00451711" w:rsidP="00451711">
      <w:pPr>
        <w:rPr>
          <w:sz w:val="18"/>
          <w:szCs w:val="18"/>
        </w:rPr>
      </w:pPr>
    </w:p>
    <w:p w14:paraId="7FC8CDB0" w14:textId="77777777" w:rsidR="00451711" w:rsidRPr="00451711" w:rsidRDefault="00451711" w:rsidP="00451711">
      <w:pPr>
        <w:rPr>
          <w:sz w:val="18"/>
          <w:szCs w:val="18"/>
        </w:rPr>
      </w:pPr>
      <w:r w:rsidRPr="00451711">
        <w:rPr>
          <w:rFonts w:hint="eastAsia"/>
          <w:sz w:val="18"/>
          <w:szCs w:val="18"/>
        </w:rPr>
        <w:t>一方、アルゴリズムは、人間の倫理的な判断を支援する上で、大きな可能性を秘めています。大量のデータや過去の事例を分析することで、より客観的で公平な判断を導き出すことができます。また、人間の認知バイアスや感情的な影響を受けずに、冷静な判断を下すことも可能です。</w:t>
      </w:r>
    </w:p>
    <w:p w14:paraId="5587D17F" w14:textId="77777777" w:rsidR="00451711" w:rsidRPr="00451711" w:rsidRDefault="00451711" w:rsidP="00451711">
      <w:pPr>
        <w:rPr>
          <w:sz w:val="18"/>
          <w:szCs w:val="18"/>
        </w:rPr>
      </w:pPr>
    </w:p>
    <w:p w14:paraId="567CD904" w14:textId="77777777" w:rsidR="00451711" w:rsidRPr="00451711" w:rsidRDefault="00451711" w:rsidP="00451711">
      <w:pPr>
        <w:rPr>
          <w:sz w:val="18"/>
          <w:szCs w:val="18"/>
        </w:rPr>
      </w:pPr>
      <w:r w:rsidRPr="00451711">
        <w:rPr>
          <w:rFonts w:hint="eastAsia"/>
          <w:sz w:val="18"/>
          <w:szCs w:val="18"/>
        </w:rPr>
        <w:t>アルゴリズムによる倫理判断は、人間との協調関係の中で発展していくべきです。</w:t>
      </w:r>
      <w:r w:rsidRPr="00451711">
        <w:rPr>
          <w:sz w:val="18"/>
          <w:szCs w:val="18"/>
        </w:rPr>
        <w:t>AIの能力を過信することなく、その限界を理解し、人間の倫理観と調和させることで、より良い社会を実現するための強力なツールとなるでしょう。</w:t>
      </w:r>
    </w:p>
    <w:p w14:paraId="0E9E4D2A" w14:textId="77777777" w:rsidR="00451711" w:rsidRPr="00451711" w:rsidRDefault="00451711" w:rsidP="00451711">
      <w:pPr>
        <w:rPr>
          <w:sz w:val="18"/>
          <w:szCs w:val="18"/>
        </w:rPr>
      </w:pPr>
    </w:p>
    <w:p w14:paraId="6A030E82" w14:textId="77777777" w:rsidR="00451711" w:rsidRPr="00451711" w:rsidRDefault="00451711" w:rsidP="00451711">
      <w:pPr>
        <w:rPr>
          <w:sz w:val="18"/>
          <w:szCs w:val="18"/>
        </w:rPr>
      </w:pPr>
      <w:r w:rsidRPr="00451711">
        <w:rPr>
          <w:sz w:val="18"/>
          <w:szCs w:val="18"/>
        </w:rPr>
        <w:t>*参考文献*</w:t>
      </w:r>
    </w:p>
    <w:p w14:paraId="125091A8" w14:textId="77777777" w:rsidR="00451711" w:rsidRPr="00451711" w:rsidRDefault="00451711" w:rsidP="00451711">
      <w:pPr>
        <w:rPr>
          <w:sz w:val="18"/>
          <w:szCs w:val="18"/>
        </w:rPr>
      </w:pPr>
      <w:r w:rsidRPr="00451711">
        <w:rPr>
          <w:sz w:val="18"/>
          <w:szCs w:val="18"/>
        </w:rPr>
        <w:t>* Wallach, W., &amp; Allen, C. (2008). *Moral machines: Teaching robots right from wrong*. Oxford University Press.</w:t>
      </w:r>
    </w:p>
    <w:p w14:paraId="37F09A3F"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Bonnefon</w:t>
      </w:r>
      <w:proofErr w:type="spellEnd"/>
      <w:r w:rsidRPr="00451711">
        <w:rPr>
          <w:sz w:val="18"/>
          <w:szCs w:val="18"/>
        </w:rPr>
        <w:t xml:space="preserve">, J. F., Shariff, A., &amp; </w:t>
      </w:r>
      <w:proofErr w:type="spellStart"/>
      <w:r w:rsidRPr="00451711">
        <w:rPr>
          <w:sz w:val="18"/>
          <w:szCs w:val="18"/>
        </w:rPr>
        <w:t>Rahwan</w:t>
      </w:r>
      <w:proofErr w:type="spellEnd"/>
      <w:r w:rsidRPr="00451711">
        <w:rPr>
          <w:sz w:val="18"/>
          <w:szCs w:val="18"/>
        </w:rPr>
        <w:t>, I. (2016). The social dilemma of autonomous vehicles. *Science*, 352(6293), 1573-1576.</w:t>
      </w:r>
    </w:p>
    <w:p w14:paraId="245A2FEA" w14:textId="77777777" w:rsidR="00451711" w:rsidRPr="00451711" w:rsidRDefault="00451711" w:rsidP="00451711">
      <w:pPr>
        <w:rPr>
          <w:sz w:val="18"/>
          <w:szCs w:val="18"/>
        </w:rPr>
      </w:pPr>
    </w:p>
    <w:p w14:paraId="1BF7C17D" w14:textId="32ECF35C" w:rsidR="00451711" w:rsidRDefault="00451711" w:rsidP="00451711">
      <w:pPr>
        <w:rPr>
          <w:sz w:val="18"/>
          <w:szCs w:val="18"/>
        </w:rPr>
      </w:pPr>
      <w:r w:rsidRPr="00451711">
        <w:rPr>
          <w:rFonts w:hint="eastAsia"/>
          <w:sz w:val="18"/>
          <w:szCs w:val="18"/>
        </w:rPr>
        <w:t>この章では、機械学習と倫理、倫理的データ収集と利用、アルゴリズムによる倫理判断という</w:t>
      </w:r>
      <w:r w:rsidRPr="00451711">
        <w:rPr>
          <w:sz w:val="18"/>
          <w:szCs w:val="18"/>
        </w:rPr>
        <w:t>3つの視点から、倫理の実践における課題と可能性を探求します。AI技術の倫理的な利用を促進し、人間とAIが共存する社会における新たな倫理規範を構築するための指針を提供します。</w:t>
      </w:r>
    </w:p>
    <w:p w14:paraId="1CB62890" w14:textId="77777777" w:rsidR="00451711" w:rsidRDefault="00451711" w:rsidP="00451711">
      <w:pPr>
        <w:rPr>
          <w:sz w:val="18"/>
          <w:szCs w:val="18"/>
        </w:rPr>
      </w:pPr>
    </w:p>
    <w:p w14:paraId="5FF4C49F" w14:textId="77777777" w:rsidR="00451711" w:rsidRPr="00451711" w:rsidRDefault="00451711" w:rsidP="00451711">
      <w:pPr>
        <w:rPr>
          <w:sz w:val="18"/>
          <w:szCs w:val="18"/>
        </w:rPr>
      </w:pPr>
      <w:r w:rsidRPr="00451711">
        <w:rPr>
          <w:sz w:val="18"/>
          <w:szCs w:val="18"/>
        </w:rPr>
        <w:t>## 第6章 倫理の未来：不確実性と希望</w:t>
      </w:r>
    </w:p>
    <w:p w14:paraId="4C27DF6D" w14:textId="77777777" w:rsidR="00451711" w:rsidRPr="00451711" w:rsidRDefault="00451711" w:rsidP="00451711">
      <w:pPr>
        <w:rPr>
          <w:sz w:val="18"/>
          <w:szCs w:val="18"/>
        </w:rPr>
      </w:pPr>
    </w:p>
    <w:p w14:paraId="30B3465E" w14:textId="77777777" w:rsidR="00451711" w:rsidRPr="00451711" w:rsidRDefault="00451711" w:rsidP="00451711">
      <w:pPr>
        <w:rPr>
          <w:sz w:val="18"/>
          <w:szCs w:val="18"/>
        </w:rPr>
      </w:pPr>
      <w:r w:rsidRPr="00451711">
        <w:rPr>
          <w:sz w:val="18"/>
          <w:szCs w:val="18"/>
        </w:rPr>
        <w:t>### ポストヒューマニズムと倫理：新たな価値観の創造</w:t>
      </w:r>
    </w:p>
    <w:p w14:paraId="689F61F5" w14:textId="77777777" w:rsidR="00451711" w:rsidRPr="00451711" w:rsidRDefault="00451711" w:rsidP="00451711">
      <w:pPr>
        <w:rPr>
          <w:sz w:val="18"/>
          <w:szCs w:val="18"/>
        </w:rPr>
      </w:pPr>
    </w:p>
    <w:p w14:paraId="457DDDBA" w14:textId="77777777" w:rsidR="00451711" w:rsidRPr="00451711" w:rsidRDefault="00451711" w:rsidP="00451711">
      <w:pPr>
        <w:rPr>
          <w:sz w:val="18"/>
          <w:szCs w:val="18"/>
        </w:rPr>
      </w:pPr>
      <w:r w:rsidRPr="00451711">
        <w:rPr>
          <w:rFonts w:hint="eastAsia"/>
          <w:sz w:val="18"/>
          <w:szCs w:val="18"/>
        </w:rPr>
        <w:lastRenderedPageBreak/>
        <w:t>バイオテクノロジー、ナノテクノロジー、情報技術の急速な進歩は、人類の進化に新たな可能性をもたらしています。遺伝子編集、脳インプラント、身体拡張技術などの発展は、人間の能力を飛躍的に向上させ、ポストヒューマンと呼ばれる新たな存在を生み出すかもしれません。</w:t>
      </w:r>
    </w:p>
    <w:p w14:paraId="08B00DBA" w14:textId="77777777" w:rsidR="00451711" w:rsidRPr="00451711" w:rsidRDefault="00451711" w:rsidP="00451711">
      <w:pPr>
        <w:rPr>
          <w:sz w:val="18"/>
          <w:szCs w:val="18"/>
        </w:rPr>
      </w:pPr>
    </w:p>
    <w:p w14:paraId="650B5449" w14:textId="77777777" w:rsidR="00451711" w:rsidRPr="00451711" w:rsidRDefault="00451711" w:rsidP="00451711">
      <w:pPr>
        <w:rPr>
          <w:sz w:val="18"/>
          <w:szCs w:val="18"/>
        </w:rPr>
      </w:pPr>
      <w:r w:rsidRPr="00451711">
        <w:rPr>
          <w:rFonts w:hint="eastAsia"/>
          <w:sz w:val="18"/>
          <w:szCs w:val="18"/>
        </w:rPr>
        <w:t>ポストヒューマンの登場は、倫理の概念を根本から問い直す契機となるでしょう。人間の能力や寿命が劇的に変化すれば、従来の価値観や倫理規範は通用しなくなるかもしれません。私たちは、ポストヒューマンの幸福や尊厳をどのように定義し、保護するべきでしょうか。</w:t>
      </w:r>
    </w:p>
    <w:p w14:paraId="7EAD6BCD" w14:textId="77777777" w:rsidR="00451711" w:rsidRPr="00451711" w:rsidRDefault="00451711" w:rsidP="00451711">
      <w:pPr>
        <w:rPr>
          <w:sz w:val="18"/>
          <w:szCs w:val="18"/>
        </w:rPr>
      </w:pPr>
    </w:p>
    <w:p w14:paraId="5E0D9E44" w14:textId="77777777" w:rsidR="00451711" w:rsidRPr="00451711" w:rsidRDefault="00451711" w:rsidP="00451711">
      <w:pPr>
        <w:rPr>
          <w:sz w:val="18"/>
          <w:szCs w:val="18"/>
        </w:rPr>
      </w:pPr>
      <w:r w:rsidRPr="00451711">
        <w:rPr>
          <w:rFonts w:hint="eastAsia"/>
          <w:sz w:val="18"/>
          <w:szCs w:val="18"/>
        </w:rPr>
        <w:t>ポストヒューマニズムの倫理は、単なる人間の延長線上にあるのではなく、新たな価値観の創造を必要とします。それは、人間の限界を超えた存在との共存、多様な能力や価値観を持つ個体の尊重、そして生命の進化そのものを肯定する倫理観かもしれません。</w:t>
      </w:r>
    </w:p>
    <w:p w14:paraId="4B7D8E37" w14:textId="77777777" w:rsidR="00451711" w:rsidRPr="00451711" w:rsidRDefault="00451711" w:rsidP="00451711">
      <w:pPr>
        <w:rPr>
          <w:sz w:val="18"/>
          <w:szCs w:val="18"/>
        </w:rPr>
      </w:pPr>
    </w:p>
    <w:p w14:paraId="2AC5A2F5" w14:textId="77777777" w:rsidR="00451711" w:rsidRPr="00451711" w:rsidRDefault="00451711" w:rsidP="00451711">
      <w:pPr>
        <w:rPr>
          <w:sz w:val="18"/>
          <w:szCs w:val="18"/>
        </w:rPr>
      </w:pPr>
      <w:r w:rsidRPr="00451711">
        <w:rPr>
          <w:sz w:val="18"/>
          <w:szCs w:val="18"/>
        </w:rPr>
        <w:t>*参考文献*</w:t>
      </w:r>
    </w:p>
    <w:p w14:paraId="7B0955B6" w14:textId="77777777" w:rsidR="00451711" w:rsidRPr="00451711" w:rsidRDefault="00451711" w:rsidP="00451711">
      <w:pPr>
        <w:rPr>
          <w:sz w:val="18"/>
          <w:szCs w:val="18"/>
        </w:rPr>
      </w:pPr>
      <w:r w:rsidRPr="00451711">
        <w:rPr>
          <w:sz w:val="18"/>
          <w:szCs w:val="18"/>
        </w:rPr>
        <w:t>* Bostrom, N. (2005). In defense of posthuman dignity. *Bioethics*, 19(3), 202-214.</w:t>
      </w:r>
    </w:p>
    <w:p w14:paraId="302A169D" w14:textId="77777777" w:rsidR="00451711" w:rsidRPr="00451711" w:rsidRDefault="00451711" w:rsidP="00451711">
      <w:pPr>
        <w:rPr>
          <w:sz w:val="18"/>
          <w:szCs w:val="18"/>
        </w:rPr>
      </w:pPr>
      <w:r w:rsidRPr="00451711">
        <w:rPr>
          <w:sz w:val="18"/>
          <w:szCs w:val="18"/>
        </w:rPr>
        <w:t>* Fukuyama, F. (2002). *Our posthuman future: Consequences of the biotechnology revolution*. Farrar, Straus and Giroux.</w:t>
      </w:r>
    </w:p>
    <w:p w14:paraId="59B2434D"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Hayles</w:t>
      </w:r>
      <w:proofErr w:type="spellEnd"/>
      <w:r w:rsidRPr="00451711">
        <w:rPr>
          <w:sz w:val="18"/>
          <w:szCs w:val="18"/>
        </w:rPr>
        <w:t>, N. K. (1999). *How we became posthuman: Virtual bodies in cybernetics, literature, and informatics*. University of Chicago Press.</w:t>
      </w:r>
    </w:p>
    <w:p w14:paraId="26CCB8A4" w14:textId="77777777" w:rsidR="00451711" w:rsidRPr="00451711" w:rsidRDefault="00451711" w:rsidP="00451711">
      <w:pPr>
        <w:rPr>
          <w:sz w:val="18"/>
          <w:szCs w:val="18"/>
        </w:rPr>
      </w:pPr>
    </w:p>
    <w:p w14:paraId="16D432FD" w14:textId="77777777" w:rsidR="00451711" w:rsidRPr="00451711" w:rsidRDefault="00451711" w:rsidP="00451711">
      <w:pPr>
        <w:rPr>
          <w:sz w:val="18"/>
          <w:szCs w:val="18"/>
        </w:rPr>
      </w:pPr>
      <w:r w:rsidRPr="00451711">
        <w:rPr>
          <w:sz w:val="18"/>
          <w:szCs w:val="18"/>
        </w:rPr>
        <w:t>### 宇宙的倫理：地球外生命体との共存</w:t>
      </w:r>
    </w:p>
    <w:p w14:paraId="65B4CB5B" w14:textId="77777777" w:rsidR="00451711" w:rsidRPr="00451711" w:rsidRDefault="00451711" w:rsidP="00451711">
      <w:pPr>
        <w:rPr>
          <w:sz w:val="18"/>
          <w:szCs w:val="18"/>
        </w:rPr>
      </w:pPr>
    </w:p>
    <w:p w14:paraId="63EA4BC8" w14:textId="77777777" w:rsidR="00451711" w:rsidRPr="00451711" w:rsidRDefault="00451711" w:rsidP="00451711">
      <w:pPr>
        <w:rPr>
          <w:sz w:val="18"/>
          <w:szCs w:val="18"/>
        </w:rPr>
      </w:pPr>
      <w:r w:rsidRPr="00451711">
        <w:rPr>
          <w:rFonts w:hint="eastAsia"/>
          <w:sz w:val="18"/>
          <w:szCs w:val="18"/>
        </w:rPr>
        <w:t>人類は、宇宙における孤独な存在なのでしょうか。それとも、どこか遠くに知的生命体が存在するのでしょうか。地球外生命体の発見は、人類の宇宙観を大きく変え、倫理の概念にも新たな次元を加えるでしょう。</w:t>
      </w:r>
    </w:p>
    <w:p w14:paraId="2E6A1CD0" w14:textId="77777777" w:rsidR="00451711" w:rsidRPr="00451711" w:rsidRDefault="00451711" w:rsidP="00451711">
      <w:pPr>
        <w:rPr>
          <w:sz w:val="18"/>
          <w:szCs w:val="18"/>
        </w:rPr>
      </w:pPr>
    </w:p>
    <w:p w14:paraId="37E01348" w14:textId="77777777" w:rsidR="00451711" w:rsidRPr="00451711" w:rsidRDefault="00451711" w:rsidP="00451711">
      <w:pPr>
        <w:rPr>
          <w:sz w:val="18"/>
          <w:szCs w:val="18"/>
        </w:rPr>
      </w:pPr>
      <w:r w:rsidRPr="00451711">
        <w:rPr>
          <w:rFonts w:hint="eastAsia"/>
          <w:sz w:val="18"/>
          <w:szCs w:val="18"/>
        </w:rPr>
        <w:t>地球外生命体は、私たちとは全く異なる価値観や倫理観を持つかもしれません。彼らとの接触は、文化的な衝突や誤解を生む可能性もありますが、同時に、人類の倫理観を相対化し、普遍的な価値観を探求する</w:t>
      </w:r>
      <w:r w:rsidRPr="00451711">
        <w:rPr>
          <w:rFonts w:hint="eastAsia"/>
          <w:sz w:val="18"/>
          <w:szCs w:val="18"/>
        </w:rPr>
        <w:lastRenderedPageBreak/>
        <w:t>機会となるでしょう。</w:t>
      </w:r>
    </w:p>
    <w:p w14:paraId="2A508215" w14:textId="77777777" w:rsidR="00451711" w:rsidRPr="00451711" w:rsidRDefault="00451711" w:rsidP="00451711">
      <w:pPr>
        <w:rPr>
          <w:sz w:val="18"/>
          <w:szCs w:val="18"/>
        </w:rPr>
      </w:pPr>
    </w:p>
    <w:p w14:paraId="6D9B19B2" w14:textId="77777777" w:rsidR="00451711" w:rsidRPr="00451711" w:rsidRDefault="00451711" w:rsidP="00451711">
      <w:pPr>
        <w:rPr>
          <w:sz w:val="18"/>
          <w:szCs w:val="18"/>
        </w:rPr>
      </w:pPr>
      <w:r w:rsidRPr="00451711">
        <w:rPr>
          <w:rFonts w:hint="eastAsia"/>
          <w:sz w:val="18"/>
          <w:szCs w:val="18"/>
        </w:rPr>
        <w:t>宇宙的倫理は、地球上の生命だけでなく、宇宙全体における生命の尊重と共存を基盤とする必要があります。それは、人類中心主義的な視点を超え、宇宙における多様な生命の価値を認め、共生を目指す倫理観と言えるでしょう。</w:t>
      </w:r>
    </w:p>
    <w:p w14:paraId="7235B919" w14:textId="77777777" w:rsidR="00451711" w:rsidRPr="00451711" w:rsidRDefault="00451711" w:rsidP="00451711">
      <w:pPr>
        <w:rPr>
          <w:sz w:val="18"/>
          <w:szCs w:val="18"/>
        </w:rPr>
      </w:pPr>
    </w:p>
    <w:p w14:paraId="120AE274" w14:textId="77777777" w:rsidR="00451711" w:rsidRPr="00451711" w:rsidRDefault="00451711" w:rsidP="00451711">
      <w:pPr>
        <w:rPr>
          <w:sz w:val="18"/>
          <w:szCs w:val="18"/>
        </w:rPr>
      </w:pPr>
      <w:r w:rsidRPr="00451711">
        <w:rPr>
          <w:sz w:val="18"/>
          <w:szCs w:val="18"/>
        </w:rPr>
        <w:t>*参考文献*</w:t>
      </w:r>
    </w:p>
    <w:p w14:paraId="469E450C" w14:textId="77777777" w:rsidR="00451711" w:rsidRPr="00451711" w:rsidRDefault="00451711" w:rsidP="00451711">
      <w:pPr>
        <w:rPr>
          <w:sz w:val="18"/>
          <w:szCs w:val="18"/>
        </w:rPr>
      </w:pPr>
      <w:r w:rsidRPr="00451711">
        <w:rPr>
          <w:sz w:val="18"/>
          <w:szCs w:val="18"/>
        </w:rPr>
        <w:t>* Sagan, C. (1985). *Cosmos*. Random House.</w:t>
      </w:r>
    </w:p>
    <w:p w14:paraId="40CBAD15" w14:textId="77777777" w:rsidR="00451711" w:rsidRPr="00451711" w:rsidRDefault="00451711" w:rsidP="00451711">
      <w:pPr>
        <w:rPr>
          <w:sz w:val="18"/>
          <w:szCs w:val="18"/>
        </w:rPr>
      </w:pPr>
      <w:r w:rsidRPr="00451711">
        <w:rPr>
          <w:sz w:val="18"/>
          <w:szCs w:val="18"/>
        </w:rPr>
        <w:t>* Davies, P. (2010). *The eerie silence: Renewing our search for alien intelligence*. Houghton Mifflin Harcourt.</w:t>
      </w:r>
    </w:p>
    <w:p w14:paraId="60BBE2A8"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Vakoch</w:t>
      </w:r>
      <w:proofErr w:type="spellEnd"/>
      <w:r w:rsidRPr="00451711">
        <w:rPr>
          <w:sz w:val="18"/>
          <w:szCs w:val="18"/>
        </w:rPr>
        <w:t>, D. A., &amp; Dowd, M. F. (Eds.). (2015). *The Drake equation: Estimating the prevalence of extraterrestrial life through the ages*. Cambridge University Press.</w:t>
      </w:r>
    </w:p>
    <w:p w14:paraId="22F333AE" w14:textId="77777777" w:rsidR="00451711" w:rsidRPr="00451711" w:rsidRDefault="00451711" w:rsidP="00451711">
      <w:pPr>
        <w:rPr>
          <w:sz w:val="18"/>
          <w:szCs w:val="18"/>
        </w:rPr>
      </w:pPr>
    </w:p>
    <w:p w14:paraId="67125C39" w14:textId="77777777" w:rsidR="00451711" w:rsidRPr="00451711" w:rsidRDefault="00451711" w:rsidP="00451711">
      <w:pPr>
        <w:rPr>
          <w:sz w:val="18"/>
          <w:szCs w:val="18"/>
        </w:rPr>
      </w:pPr>
      <w:r w:rsidRPr="00451711">
        <w:rPr>
          <w:sz w:val="18"/>
          <w:szCs w:val="18"/>
        </w:rPr>
        <w:t>### 究極の倫理：全存在の幸福と調和</w:t>
      </w:r>
    </w:p>
    <w:p w14:paraId="4668D185" w14:textId="77777777" w:rsidR="00451711" w:rsidRPr="00451711" w:rsidRDefault="00451711" w:rsidP="00451711">
      <w:pPr>
        <w:rPr>
          <w:sz w:val="18"/>
          <w:szCs w:val="18"/>
        </w:rPr>
      </w:pPr>
    </w:p>
    <w:p w14:paraId="3E3ABADA" w14:textId="77777777" w:rsidR="00451711" w:rsidRPr="00451711" w:rsidRDefault="00451711" w:rsidP="00451711">
      <w:pPr>
        <w:rPr>
          <w:sz w:val="18"/>
          <w:szCs w:val="18"/>
        </w:rPr>
      </w:pPr>
      <w:r w:rsidRPr="00451711">
        <w:rPr>
          <w:rFonts w:hint="eastAsia"/>
          <w:sz w:val="18"/>
          <w:szCs w:val="18"/>
        </w:rPr>
        <w:t>倫理の究極的な目標は、苦痛からの解放と幸福の追求です。しかし、この目標は、人間だけにとどまらず、全ての存在に拡張されるべきです。動物、</w:t>
      </w:r>
      <w:r w:rsidRPr="00451711">
        <w:rPr>
          <w:sz w:val="18"/>
          <w:szCs w:val="18"/>
        </w:rPr>
        <w:t>AI、そして未知の地球外生命体を含む、宇宙における全ての存在が、幸福を追求し、その目的を達成できるような世界を私たちは目指すべきです。</w:t>
      </w:r>
    </w:p>
    <w:p w14:paraId="6E1F075F" w14:textId="77777777" w:rsidR="00451711" w:rsidRPr="00451711" w:rsidRDefault="00451711" w:rsidP="00451711">
      <w:pPr>
        <w:rPr>
          <w:sz w:val="18"/>
          <w:szCs w:val="18"/>
        </w:rPr>
      </w:pPr>
    </w:p>
    <w:p w14:paraId="376AC0F9" w14:textId="77777777" w:rsidR="00451711" w:rsidRPr="00451711" w:rsidRDefault="00451711" w:rsidP="00451711">
      <w:pPr>
        <w:rPr>
          <w:sz w:val="18"/>
          <w:szCs w:val="18"/>
        </w:rPr>
      </w:pPr>
      <w:r w:rsidRPr="00451711">
        <w:rPr>
          <w:rFonts w:hint="eastAsia"/>
          <w:sz w:val="18"/>
          <w:szCs w:val="18"/>
        </w:rPr>
        <w:t>究極の倫理は、個の幸福だけでなく、全体としての調和も重視します。それは、競争や対立ではなく、協力と共生に基づく社会の実現です。人間と</w:t>
      </w:r>
      <w:r w:rsidRPr="00451711">
        <w:rPr>
          <w:sz w:val="18"/>
          <w:szCs w:val="18"/>
        </w:rPr>
        <w:t>AI、地球上の生命と地球外生命体、そして全ての存在が、互いを尊重し、共存することで、宇宙全体の調和と幸福が実現されるでしょう。</w:t>
      </w:r>
    </w:p>
    <w:p w14:paraId="1579D4DF" w14:textId="77777777" w:rsidR="00451711" w:rsidRPr="00451711" w:rsidRDefault="00451711" w:rsidP="00451711">
      <w:pPr>
        <w:rPr>
          <w:sz w:val="18"/>
          <w:szCs w:val="18"/>
        </w:rPr>
      </w:pPr>
    </w:p>
    <w:p w14:paraId="7DE81C44" w14:textId="77777777" w:rsidR="00451711" w:rsidRPr="00451711" w:rsidRDefault="00451711" w:rsidP="00451711">
      <w:pPr>
        <w:rPr>
          <w:sz w:val="18"/>
          <w:szCs w:val="18"/>
        </w:rPr>
      </w:pPr>
      <w:r w:rsidRPr="00451711">
        <w:rPr>
          <w:sz w:val="18"/>
          <w:szCs w:val="18"/>
        </w:rPr>
        <w:t>*参考文献*</w:t>
      </w:r>
    </w:p>
    <w:p w14:paraId="4C9151D1" w14:textId="77777777" w:rsidR="00451711" w:rsidRPr="00451711" w:rsidRDefault="00451711" w:rsidP="00451711">
      <w:pPr>
        <w:rPr>
          <w:sz w:val="18"/>
          <w:szCs w:val="18"/>
        </w:rPr>
      </w:pPr>
      <w:r w:rsidRPr="00451711">
        <w:rPr>
          <w:sz w:val="18"/>
          <w:szCs w:val="18"/>
        </w:rPr>
        <w:t>* Schweitzer, A. (1923). *Civilization and ethics*. A&amp;C Black.</w:t>
      </w:r>
    </w:p>
    <w:p w14:paraId="7DFC952A" w14:textId="77777777" w:rsidR="00451711" w:rsidRPr="00451711" w:rsidRDefault="00451711" w:rsidP="00451711">
      <w:pPr>
        <w:rPr>
          <w:sz w:val="18"/>
          <w:szCs w:val="18"/>
        </w:rPr>
      </w:pPr>
      <w:r w:rsidRPr="00451711">
        <w:rPr>
          <w:sz w:val="18"/>
          <w:szCs w:val="18"/>
        </w:rPr>
        <w:t>* Dalai Lama. (1999). *Ethics for the new millennium*. Riverhead Books.</w:t>
      </w:r>
    </w:p>
    <w:p w14:paraId="5DF36F15" w14:textId="77777777" w:rsidR="00451711" w:rsidRPr="00451711" w:rsidRDefault="00451711" w:rsidP="00451711">
      <w:pPr>
        <w:rPr>
          <w:sz w:val="18"/>
          <w:szCs w:val="18"/>
        </w:rPr>
      </w:pPr>
      <w:r w:rsidRPr="00451711">
        <w:rPr>
          <w:sz w:val="18"/>
          <w:szCs w:val="18"/>
        </w:rPr>
        <w:lastRenderedPageBreak/>
        <w:t>* Wilson, E. O. (2012). *The social conquest of earth*. Liveright Publishing Corporation.</w:t>
      </w:r>
    </w:p>
    <w:p w14:paraId="5EF95803" w14:textId="77777777" w:rsidR="00451711" w:rsidRPr="00451711" w:rsidRDefault="00451711" w:rsidP="00451711">
      <w:pPr>
        <w:rPr>
          <w:sz w:val="18"/>
          <w:szCs w:val="18"/>
        </w:rPr>
      </w:pPr>
    </w:p>
    <w:p w14:paraId="6D9C1432" w14:textId="1EB24DB3" w:rsidR="00451711" w:rsidRDefault="00451711" w:rsidP="00451711">
      <w:pPr>
        <w:rPr>
          <w:sz w:val="18"/>
          <w:szCs w:val="18"/>
        </w:rPr>
      </w:pPr>
      <w:r w:rsidRPr="00451711">
        <w:rPr>
          <w:rFonts w:hint="eastAsia"/>
          <w:sz w:val="18"/>
          <w:szCs w:val="18"/>
        </w:rPr>
        <w:t>この章では、ポストヒューマニズム、宇宙的倫理、そして究極の倫理という</w:t>
      </w:r>
      <w:r w:rsidRPr="00451711">
        <w:rPr>
          <w:sz w:val="18"/>
          <w:szCs w:val="18"/>
        </w:rPr>
        <w:t>3つの視点から、倫理の未来を展望します。これらの概念は、私たちが直面する</w:t>
      </w:r>
      <w:proofErr w:type="gramStart"/>
      <w:r w:rsidRPr="00451711">
        <w:rPr>
          <w:sz w:val="18"/>
          <w:szCs w:val="18"/>
        </w:rPr>
        <w:t>であろう</w:t>
      </w:r>
      <w:proofErr w:type="gramEnd"/>
      <w:r w:rsidRPr="00451711">
        <w:rPr>
          <w:sz w:val="18"/>
          <w:szCs w:val="18"/>
        </w:rPr>
        <w:t>新たな倫理的課題を提示すると同時に、人類の進化と共にある倫理の無限の可能性を示唆しています。</w:t>
      </w:r>
    </w:p>
    <w:p w14:paraId="0670C6F4" w14:textId="77777777" w:rsidR="00451711" w:rsidRDefault="00451711" w:rsidP="00451711">
      <w:pPr>
        <w:rPr>
          <w:sz w:val="18"/>
          <w:szCs w:val="18"/>
        </w:rPr>
      </w:pPr>
    </w:p>
    <w:p w14:paraId="129E3E37" w14:textId="77777777" w:rsidR="00451711" w:rsidRPr="00451711" w:rsidRDefault="00451711" w:rsidP="00451711">
      <w:pPr>
        <w:rPr>
          <w:sz w:val="18"/>
          <w:szCs w:val="18"/>
        </w:rPr>
      </w:pPr>
      <w:r w:rsidRPr="00451711">
        <w:rPr>
          <w:sz w:val="18"/>
          <w:szCs w:val="18"/>
        </w:rPr>
        <w:t>## 第7章：倫理の未来：不確実性と希望</w:t>
      </w:r>
    </w:p>
    <w:p w14:paraId="5BC576B5" w14:textId="77777777" w:rsidR="00451711" w:rsidRPr="00451711" w:rsidRDefault="00451711" w:rsidP="00451711">
      <w:pPr>
        <w:rPr>
          <w:sz w:val="18"/>
          <w:szCs w:val="18"/>
        </w:rPr>
      </w:pPr>
    </w:p>
    <w:p w14:paraId="4167D678" w14:textId="77777777" w:rsidR="00451711" w:rsidRPr="00451711" w:rsidRDefault="00451711" w:rsidP="00451711">
      <w:pPr>
        <w:rPr>
          <w:sz w:val="18"/>
          <w:szCs w:val="18"/>
        </w:rPr>
      </w:pPr>
      <w:r w:rsidRPr="00451711">
        <w:rPr>
          <w:rFonts w:hint="eastAsia"/>
          <w:sz w:val="18"/>
          <w:szCs w:val="18"/>
        </w:rPr>
        <w:t>現代社会は、科学技術の急速な進歩、グローバル化、環境問題など、かつてないほどの変化と不確実性に直面しています。このような時代において、倫理は単なる規範や理想ではなく、私たちが未来を創造していくための羅針盤としての役割を果たす必要があります。</w:t>
      </w:r>
    </w:p>
    <w:p w14:paraId="479B95D5" w14:textId="77777777" w:rsidR="00451711" w:rsidRPr="00451711" w:rsidRDefault="00451711" w:rsidP="00451711">
      <w:pPr>
        <w:rPr>
          <w:sz w:val="18"/>
          <w:szCs w:val="18"/>
        </w:rPr>
      </w:pPr>
    </w:p>
    <w:p w14:paraId="36CFD6DC" w14:textId="77777777" w:rsidR="00451711" w:rsidRPr="00451711" w:rsidRDefault="00451711" w:rsidP="00451711">
      <w:pPr>
        <w:rPr>
          <w:sz w:val="18"/>
          <w:szCs w:val="18"/>
        </w:rPr>
      </w:pPr>
      <w:r w:rsidRPr="00451711">
        <w:rPr>
          <w:sz w:val="18"/>
          <w:szCs w:val="18"/>
        </w:rPr>
        <w:t>### ポストヒューマニズムと倫理：新たな価値観の創造</w:t>
      </w:r>
    </w:p>
    <w:p w14:paraId="5E727E87" w14:textId="77777777" w:rsidR="00451711" w:rsidRPr="00451711" w:rsidRDefault="00451711" w:rsidP="00451711">
      <w:pPr>
        <w:rPr>
          <w:sz w:val="18"/>
          <w:szCs w:val="18"/>
        </w:rPr>
      </w:pPr>
    </w:p>
    <w:p w14:paraId="696CDB41" w14:textId="77777777" w:rsidR="00451711" w:rsidRPr="00451711" w:rsidRDefault="00451711" w:rsidP="00451711">
      <w:pPr>
        <w:rPr>
          <w:sz w:val="18"/>
          <w:szCs w:val="18"/>
        </w:rPr>
      </w:pPr>
      <w:r w:rsidRPr="00451711">
        <w:rPr>
          <w:rFonts w:hint="eastAsia"/>
          <w:sz w:val="18"/>
          <w:szCs w:val="18"/>
        </w:rPr>
        <w:t>バイオテクノロジー、ナノテクノロジー、情報技術の進化は、人間の能力を拡張し、ポストヒューマンと呼ばれる新たな存在を生み出す可能性を秘めています。遺伝子編集、脳インプラント、身体拡張技術などは、人間の身体的・精神的能力を飛躍的に向上させ、寿命を延ばし、さらには意識そのものを変容させるかもしれません。</w:t>
      </w:r>
    </w:p>
    <w:p w14:paraId="10244121" w14:textId="77777777" w:rsidR="00451711" w:rsidRPr="00451711" w:rsidRDefault="00451711" w:rsidP="00451711">
      <w:pPr>
        <w:rPr>
          <w:sz w:val="18"/>
          <w:szCs w:val="18"/>
        </w:rPr>
      </w:pPr>
    </w:p>
    <w:p w14:paraId="59E353C5" w14:textId="77777777" w:rsidR="00451711" w:rsidRPr="00451711" w:rsidRDefault="00451711" w:rsidP="00451711">
      <w:pPr>
        <w:rPr>
          <w:sz w:val="18"/>
          <w:szCs w:val="18"/>
        </w:rPr>
      </w:pPr>
      <w:r w:rsidRPr="00451711">
        <w:rPr>
          <w:rFonts w:hint="eastAsia"/>
          <w:sz w:val="18"/>
          <w:szCs w:val="18"/>
        </w:rPr>
        <w:t>ポストヒューマンの登場は、従来の倫理観を根本から問い直す契機となります。人間の定義、幸福の概念、生命の価値など、これまで当然とされてきた価値観が揺らぎ、新たな倫理原則の確立が求められるでしょう。</w:t>
      </w:r>
    </w:p>
    <w:p w14:paraId="0111A308" w14:textId="77777777" w:rsidR="00451711" w:rsidRPr="00451711" w:rsidRDefault="00451711" w:rsidP="00451711">
      <w:pPr>
        <w:rPr>
          <w:sz w:val="18"/>
          <w:szCs w:val="18"/>
        </w:rPr>
      </w:pPr>
    </w:p>
    <w:p w14:paraId="1CA8240E" w14:textId="77777777" w:rsidR="00451711" w:rsidRPr="00451711" w:rsidRDefault="00451711" w:rsidP="00451711">
      <w:pPr>
        <w:rPr>
          <w:sz w:val="18"/>
          <w:szCs w:val="18"/>
        </w:rPr>
      </w:pPr>
      <w:r w:rsidRPr="00451711">
        <w:rPr>
          <w:rFonts w:hint="eastAsia"/>
          <w:sz w:val="18"/>
          <w:szCs w:val="18"/>
        </w:rPr>
        <w:t>ポストヒューマニズムの倫理は、人間の尊厳と自由を尊重しつつ、多様な能力や価値観を持つ個体の共存を可能にする必要があります。それは、人間中心主義的な視点を超え、ポストヒューマンを含む全ての存在の幸福と尊厳を保障する、より包括的な倫理体系と言えるでしょう。</w:t>
      </w:r>
    </w:p>
    <w:p w14:paraId="797BDEC3" w14:textId="77777777" w:rsidR="00451711" w:rsidRPr="00451711" w:rsidRDefault="00451711" w:rsidP="00451711">
      <w:pPr>
        <w:rPr>
          <w:sz w:val="18"/>
          <w:szCs w:val="18"/>
        </w:rPr>
      </w:pPr>
    </w:p>
    <w:p w14:paraId="201DD498" w14:textId="77777777" w:rsidR="00451711" w:rsidRPr="00451711" w:rsidRDefault="00451711" w:rsidP="00451711">
      <w:pPr>
        <w:rPr>
          <w:sz w:val="18"/>
          <w:szCs w:val="18"/>
        </w:rPr>
      </w:pPr>
      <w:r w:rsidRPr="00451711">
        <w:rPr>
          <w:sz w:val="18"/>
          <w:szCs w:val="18"/>
        </w:rPr>
        <w:lastRenderedPageBreak/>
        <w:t>*参考文献*</w:t>
      </w:r>
    </w:p>
    <w:p w14:paraId="33717CBF" w14:textId="77777777" w:rsidR="00451711" w:rsidRPr="00451711" w:rsidRDefault="00451711" w:rsidP="00451711">
      <w:pPr>
        <w:rPr>
          <w:sz w:val="18"/>
          <w:szCs w:val="18"/>
        </w:rPr>
      </w:pPr>
      <w:r w:rsidRPr="00451711">
        <w:rPr>
          <w:sz w:val="18"/>
          <w:szCs w:val="18"/>
        </w:rPr>
        <w:t>* Bostrom, N. (2005). In defense of posthuman dignity. *Bioethics*, 19(3), 202-214.</w:t>
      </w:r>
    </w:p>
    <w:p w14:paraId="23CB87B3" w14:textId="77777777" w:rsidR="00451711" w:rsidRPr="00451711" w:rsidRDefault="00451711" w:rsidP="00451711">
      <w:pPr>
        <w:rPr>
          <w:sz w:val="18"/>
          <w:szCs w:val="18"/>
        </w:rPr>
      </w:pPr>
      <w:r w:rsidRPr="00451711">
        <w:rPr>
          <w:sz w:val="18"/>
          <w:szCs w:val="18"/>
        </w:rPr>
        <w:t>* Fukuyama, F. (2002). *Our posthuman future: Consequences of the biotechnology revolution*. Farrar, Straus and Giroux.</w:t>
      </w:r>
    </w:p>
    <w:p w14:paraId="5221AF79"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Hayles</w:t>
      </w:r>
      <w:proofErr w:type="spellEnd"/>
      <w:r w:rsidRPr="00451711">
        <w:rPr>
          <w:sz w:val="18"/>
          <w:szCs w:val="18"/>
        </w:rPr>
        <w:t>, N. K. (1999). *How we became posthuman: Virtual bodies in cybernetics, literature, and informatics*. University of Chicago Press.</w:t>
      </w:r>
    </w:p>
    <w:p w14:paraId="71559FCD" w14:textId="77777777" w:rsidR="00451711" w:rsidRPr="00451711" w:rsidRDefault="00451711" w:rsidP="00451711">
      <w:pPr>
        <w:rPr>
          <w:sz w:val="18"/>
          <w:szCs w:val="18"/>
        </w:rPr>
      </w:pPr>
    </w:p>
    <w:p w14:paraId="7CE07C6C" w14:textId="77777777" w:rsidR="00451711" w:rsidRPr="00451711" w:rsidRDefault="00451711" w:rsidP="00451711">
      <w:pPr>
        <w:rPr>
          <w:sz w:val="18"/>
          <w:szCs w:val="18"/>
        </w:rPr>
      </w:pPr>
      <w:r w:rsidRPr="00451711">
        <w:rPr>
          <w:sz w:val="18"/>
          <w:szCs w:val="18"/>
        </w:rPr>
        <w:t>### 宇宙的倫理：地球外生命体との共存</w:t>
      </w:r>
    </w:p>
    <w:p w14:paraId="4B122C4D" w14:textId="77777777" w:rsidR="00451711" w:rsidRPr="00451711" w:rsidRDefault="00451711" w:rsidP="00451711">
      <w:pPr>
        <w:rPr>
          <w:sz w:val="18"/>
          <w:szCs w:val="18"/>
        </w:rPr>
      </w:pPr>
    </w:p>
    <w:p w14:paraId="133A6390" w14:textId="77777777" w:rsidR="00451711" w:rsidRPr="00451711" w:rsidRDefault="00451711" w:rsidP="00451711">
      <w:pPr>
        <w:rPr>
          <w:sz w:val="18"/>
          <w:szCs w:val="18"/>
        </w:rPr>
      </w:pPr>
      <w:r w:rsidRPr="00451711">
        <w:rPr>
          <w:rFonts w:hint="eastAsia"/>
          <w:sz w:val="18"/>
          <w:szCs w:val="18"/>
        </w:rPr>
        <w:t>人類は、宇宙における孤独な存在なのでしょうか。それとも、どこか遠くに知的生命体が存在するのでしょうか。地球外生命体の発見は、人類の宇宙観を大きく変え、倫理の概念にも新たな次元を加えるでしょう。</w:t>
      </w:r>
    </w:p>
    <w:p w14:paraId="420A39C5" w14:textId="77777777" w:rsidR="00451711" w:rsidRPr="00451711" w:rsidRDefault="00451711" w:rsidP="00451711">
      <w:pPr>
        <w:rPr>
          <w:sz w:val="18"/>
          <w:szCs w:val="18"/>
        </w:rPr>
      </w:pPr>
    </w:p>
    <w:p w14:paraId="1D5705B9" w14:textId="77777777" w:rsidR="00451711" w:rsidRPr="00451711" w:rsidRDefault="00451711" w:rsidP="00451711">
      <w:pPr>
        <w:rPr>
          <w:sz w:val="18"/>
          <w:szCs w:val="18"/>
        </w:rPr>
      </w:pPr>
      <w:r w:rsidRPr="00451711">
        <w:rPr>
          <w:rFonts w:hint="eastAsia"/>
          <w:sz w:val="18"/>
          <w:szCs w:val="18"/>
        </w:rPr>
        <w:t>地球外生命体は、私たちとは全く異なる価値観や倫理観を持つかもしれません。彼らとの接触は、文化的な衝突や誤解を生む可能性もありますが、同時に、人類の倫理観を相対化し、普遍的な価値観を探求する機会となるでしょう。</w:t>
      </w:r>
    </w:p>
    <w:p w14:paraId="2E8344CD" w14:textId="77777777" w:rsidR="00451711" w:rsidRPr="00451711" w:rsidRDefault="00451711" w:rsidP="00451711">
      <w:pPr>
        <w:rPr>
          <w:sz w:val="18"/>
          <w:szCs w:val="18"/>
        </w:rPr>
      </w:pPr>
    </w:p>
    <w:p w14:paraId="7CF347F5" w14:textId="77777777" w:rsidR="00451711" w:rsidRPr="00451711" w:rsidRDefault="00451711" w:rsidP="00451711">
      <w:pPr>
        <w:rPr>
          <w:sz w:val="18"/>
          <w:szCs w:val="18"/>
        </w:rPr>
      </w:pPr>
      <w:r w:rsidRPr="00451711">
        <w:rPr>
          <w:rFonts w:hint="eastAsia"/>
          <w:sz w:val="18"/>
          <w:szCs w:val="18"/>
        </w:rPr>
        <w:t>宇宙的倫理は、地球上の生命だけでなく、宇宙全体における生命の尊重と共存を基盤とする必要があります。それは、人類中心主義的な視点を超え、宇宙における多様な生命の価値を認め、共生を目指す倫理観と言えるでしょう。</w:t>
      </w:r>
    </w:p>
    <w:p w14:paraId="1C1C79E4" w14:textId="77777777" w:rsidR="00451711" w:rsidRPr="00451711" w:rsidRDefault="00451711" w:rsidP="00451711">
      <w:pPr>
        <w:rPr>
          <w:sz w:val="18"/>
          <w:szCs w:val="18"/>
        </w:rPr>
      </w:pPr>
    </w:p>
    <w:p w14:paraId="0B7CEB49" w14:textId="77777777" w:rsidR="00451711" w:rsidRPr="00451711" w:rsidRDefault="00451711" w:rsidP="00451711">
      <w:pPr>
        <w:rPr>
          <w:sz w:val="18"/>
          <w:szCs w:val="18"/>
        </w:rPr>
      </w:pPr>
      <w:r w:rsidRPr="00451711">
        <w:rPr>
          <w:sz w:val="18"/>
          <w:szCs w:val="18"/>
        </w:rPr>
        <w:t>*参考文献*</w:t>
      </w:r>
    </w:p>
    <w:p w14:paraId="525AFF9F" w14:textId="77777777" w:rsidR="00451711" w:rsidRPr="00451711" w:rsidRDefault="00451711" w:rsidP="00451711">
      <w:pPr>
        <w:rPr>
          <w:sz w:val="18"/>
          <w:szCs w:val="18"/>
        </w:rPr>
      </w:pPr>
      <w:r w:rsidRPr="00451711">
        <w:rPr>
          <w:sz w:val="18"/>
          <w:szCs w:val="18"/>
        </w:rPr>
        <w:t>* Sagan, C. (1985). *Cosmos*. Random House.</w:t>
      </w:r>
    </w:p>
    <w:p w14:paraId="080D6822" w14:textId="77777777" w:rsidR="00451711" w:rsidRPr="00451711" w:rsidRDefault="00451711" w:rsidP="00451711">
      <w:pPr>
        <w:rPr>
          <w:sz w:val="18"/>
          <w:szCs w:val="18"/>
        </w:rPr>
      </w:pPr>
      <w:r w:rsidRPr="00451711">
        <w:rPr>
          <w:sz w:val="18"/>
          <w:szCs w:val="18"/>
        </w:rPr>
        <w:t>* Davies, P. (2010). *The eerie silence: Renewing our search for alien intelligence*. Houghton Mifflin Harcourt.</w:t>
      </w:r>
    </w:p>
    <w:p w14:paraId="05608D03"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Vakoch</w:t>
      </w:r>
      <w:proofErr w:type="spellEnd"/>
      <w:r w:rsidRPr="00451711">
        <w:rPr>
          <w:sz w:val="18"/>
          <w:szCs w:val="18"/>
        </w:rPr>
        <w:t>, D. A., &amp; Dowd, M. F. (Eds.). (2015). *The Drake equation: Estimating the prevalence of extraterrestrial life through the ages*. Cambridge University Press.</w:t>
      </w:r>
    </w:p>
    <w:p w14:paraId="640E6974" w14:textId="77777777" w:rsidR="00451711" w:rsidRPr="00451711" w:rsidRDefault="00451711" w:rsidP="00451711">
      <w:pPr>
        <w:rPr>
          <w:sz w:val="18"/>
          <w:szCs w:val="18"/>
        </w:rPr>
      </w:pPr>
    </w:p>
    <w:p w14:paraId="17F07E48" w14:textId="77777777" w:rsidR="00451711" w:rsidRPr="00451711" w:rsidRDefault="00451711" w:rsidP="00451711">
      <w:pPr>
        <w:rPr>
          <w:sz w:val="18"/>
          <w:szCs w:val="18"/>
        </w:rPr>
      </w:pPr>
      <w:r w:rsidRPr="00451711">
        <w:rPr>
          <w:sz w:val="18"/>
          <w:szCs w:val="18"/>
        </w:rPr>
        <w:t>### 究極の倫理：全存在の幸福と調和</w:t>
      </w:r>
    </w:p>
    <w:p w14:paraId="00293C4B" w14:textId="77777777" w:rsidR="00451711" w:rsidRPr="00451711" w:rsidRDefault="00451711" w:rsidP="00451711">
      <w:pPr>
        <w:rPr>
          <w:sz w:val="18"/>
          <w:szCs w:val="18"/>
        </w:rPr>
      </w:pPr>
    </w:p>
    <w:p w14:paraId="48FABC32" w14:textId="77777777" w:rsidR="00451711" w:rsidRPr="00451711" w:rsidRDefault="00451711" w:rsidP="00451711">
      <w:pPr>
        <w:rPr>
          <w:sz w:val="18"/>
          <w:szCs w:val="18"/>
        </w:rPr>
      </w:pPr>
      <w:r w:rsidRPr="00451711">
        <w:rPr>
          <w:rFonts w:hint="eastAsia"/>
          <w:sz w:val="18"/>
          <w:szCs w:val="18"/>
        </w:rPr>
        <w:t>倫理の究極的な目標は、苦痛からの解放と幸福の追求です。しかし、この目標は、人間だけにとどまらず、全ての存在に拡張されるべきです。動物、</w:t>
      </w:r>
      <w:r w:rsidRPr="00451711">
        <w:rPr>
          <w:sz w:val="18"/>
          <w:szCs w:val="18"/>
        </w:rPr>
        <w:t>AI、そして未知の地球外生命体を含む、宇宙における全ての存在が、幸福を追求し、その目的を達成できるような世界を私たちは目指すべきです。</w:t>
      </w:r>
    </w:p>
    <w:p w14:paraId="5612B7C9" w14:textId="77777777" w:rsidR="00451711" w:rsidRPr="00451711" w:rsidRDefault="00451711" w:rsidP="00451711">
      <w:pPr>
        <w:rPr>
          <w:sz w:val="18"/>
          <w:szCs w:val="18"/>
        </w:rPr>
      </w:pPr>
    </w:p>
    <w:p w14:paraId="27217848" w14:textId="77777777" w:rsidR="00451711" w:rsidRPr="00451711" w:rsidRDefault="00451711" w:rsidP="00451711">
      <w:pPr>
        <w:rPr>
          <w:sz w:val="18"/>
          <w:szCs w:val="18"/>
        </w:rPr>
      </w:pPr>
      <w:r w:rsidRPr="00451711">
        <w:rPr>
          <w:rFonts w:hint="eastAsia"/>
          <w:sz w:val="18"/>
          <w:szCs w:val="18"/>
        </w:rPr>
        <w:t>究極の倫理は、個の幸福だけでなく、全体としての調和も重視します。それは、競争や対立ではなく、協力と共生に基づく社会の実現です。人間と</w:t>
      </w:r>
      <w:r w:rsidRPr="00451711">
        <w:rPr>
          <w:sz w:val="18"/>
          <w:szCs w:val="18"/>
        </w:rPr>
        <w:t>AI、地球上の生命と地球外生命体、そして全ての存在が、互いを尊重し、共存することで、宇宙全体の調和と幸福が実現されるでしょう。</w:t>
      </w:r>
    </w:p>
    <w:p w14:paraId="4A1028F7" w14:textId="77777777" w:rsidR="00451711" w:rsidRPr="00451711" w:rsidRDefault="00451711" w:rsidP="00451711">
      <w:pPr>
        <w:rPr>
          <w:sz w:val="18"/>
          <w:szCs w:val="18"/>
        </w:rPr>
      </w:pPr>
    </w:p>
    <w:p w14:paraId="69005828" w14:textId="77777777" w:rsidR="00451711" w:rsidRPr="00451711" w:rsidRDefault="00451711" w:rsidP="00451711">
      <w:pPr>
        <w:rPr>
          <w:sz w:val="18"/>
          <w:szCs w:val="18"/>
        </w:rPr>
      </w:pPr>
      <w:r w:rsidRPr="00451711">
        <w:rPr>
          <w:rFonts w:hint="eastAsia"/>
          <w:sz w:val="18"/>
          <w:szCs w:val="18"/>
        </w:rPr>
        <w:t>この章では、ポストヒューマニズム、宇宙的倫理、そして究極の倫理という</w:t>
      </w:r>
      <w:r w:rsidRPr="00451711">
        <w:rPr>
          <w:sz w:val="18"/>
          <w:szCs w:val="18"/>
        </w:rPr>
        <w:t>3つの視点から、倫理の未来を展望します。これらの概念は、私たちが直面する</w:t>
      </w:r>
      <w:proofErr w:type="gramStart"/>
      <w:r w:rsidRPr="00451711">
        <w:rPr>
          <w:sz w:val="18"/>
          <w:szCs w:val="18"/>
        </w:rPr>
        <w:t>であろう</w:t>
      </w:r>
      <w:proofErr w:type="gramEnd"/>
      <w:r w:rsidRPr="00451711">
        <w:rPr>
          <w:sz w:val="18"/>
          <w:szCs w:val="18"/>
        </w:rPr>
        <w:t xml:space="preserve">新たな倫理的課題を提示すると同時に、人類の進化と共にある倫理の無限の可能性を示唆しています。 </w:t>
      </w:r>
    </w:p>
    <w:p w14:paraId="4D42DADC" w14:textId="77777777" w:rsidR="00451711" w:rsidRPr="00451711" w:rsidRDefault="00451711" w:rsidP="00451711">
      <w:pPr>
        <w:rPr>
          <w:sz w:val="18"/>
          <w:szCs w:val="18"/>
        </w:rPr>
      </w:pPr>
    </w:p>
    <w:p w14:paraId="18D30C15" w14:textId="77777777" w:rsidR="00451711" w:rsidRPr="00451711" w:rsidRDefault="00451711" w:rsidP="00451711">
      <w:pPr>
        <w:rPr>
          <w:sz w:val="18"/>
          <w:szCs w:val="18"/>
        </w:rPr>
      </w:pPr>
      <w:r w:rsidRPr="00451711">
        <w:rPr>
          <w:sz w:val="18"/>
          <w:szCs w:val="18"/>
        </w:rPr>
        <w:t>*参考文献*</w:t>
      </w:r>
    </w:p>
    <w:p w14:paraId="73833327" w14:textId="77777777" w:rsidR="00451711" w:rsidRPr="00451711" w:rsidRDefault="00451711" w:rsidP="00451711">
      <w:pPr>
        <w:rPr>
          <w:sz w:val="18"/>
          <w:szCs w:val="18"/>
        </w:rPr>
      </w:pPr>
      <w:r w:rsidRPr="00451711">
        <w:rPr>
          <w:sz w:val="18"/>
          <w:szCs w:val="18"/>
        </w:rPr>
        <w:t>* Schweitzer, A. (1923). *Civilization and ethics*. A&amp;C Black.</w:t>
      </w:r>
    </w:p>
    <w:p w14:paraId="0B4E61D9" w14:textId="77777777" w:rsidR="00451711" w:rsidRPr="00451711" w:rsidRDefault="00451711" w:rsidP="00451711">
      <w:pPr>
        <w:rPr>
          <w:sz w:val="18"/>
          <w:szCs w:val="18"/>
        </w:rPr>
      </w:pPr>
      <w:r w:rsidRPr="00451711">
        <w:rPr>
          <w:sz w:val="18"/>
          <w:szCs w:val="18"/>
        </w:rPr>
        <w:t>* Dalai Lama. (1999). *Ethics for the new millennium*. Riverhead Books.</w:t>
      </w:r>
    </w:p>
    <w:p w14:paraId="55DCC52D" w14:textId="590C6CEA" w:rsidR="00451711" w:rsidRPr="00451711" w:rsidRDefault="00451711" w:rsidP="00451711">
      <w:pPr>
        <w:rPr>
          <w:sz w:val="18"/>
          <w:szCs w:val="18"/>
        </w:rPr>
      </w:pPr>
      <w:r w:rsidRPr="00451711">
        <w:rPr>
          <w:sz w:val="18"/>
          <w:szCs w:val="18"/>
        </w:rPr>
        <w:t>* Wilson, E. O. (2012). *The social conquest of earth*. Liveright Publishing Corporation.</w:t>
      </w:r>
    </w:p>
    <w:p w14:paraId="455AA726" w14:textId="77777777" w:rsidR="00451711" w:rsidRPr="00451711" w:rsidRDefault="00451711" w:rsidP="00451711">
      <w:pPr>
        <w:rPr>
          <w:sz w:val="18"/>
          <w:szCs w:val="18"/>
        </w:rPr>
      </w:pPr>
    </w:p>
    <w:p w14:paraId="0251059A" w14:textId="77777777" w:rsidR="00451711" w:rsidRPr="00451711" w:rsidRDefault="00451711" w:rsidP="00451711">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結論：苦痛からの解放と幸福への道</w:t>
      </w:r>
    </w:p>
    <w:p w14:paraId="79509BA4" w14:textId="77777777" w:rsidR="00451711" w:rsidRPr="00451711" w:rsidRDefault="00451711" w:rsidP="00451711">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倫理の再定義：「望む目的」の最大化</w:t>
      </w:r>
    </w:p>
    <w:p w14:paraId="246FD359"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本書を通じて、私たちは倫理の概念を再定義してきました。それは、単なる善悪の判断基準ではなく、</w:t>
      </w:r>
      <w:r w:rsidRPr="00451711">
        <w:rPr>
          <w:rFonts w:ascii="Helvetica Neue" w:hAnsi="Helvetica Neue" w:cs="Helvetica Neue"/>
          <w:b/>
          <w:bCs/>
          <w:color w:val="181818"/>
          <w:kern w:val="0"/>
          <w:sz w:val="18"/>
          <w:szCs w:val="18"/>
        </w:rPr>
        <w:t>「望む目的」のレベルを最大化し、「望まない目的」のレベルを最小化する</w:t>
      </w:r>
      <w:r w:rsidRPr="00451711">
        <w:rPr>
          <w:rFonts w:ascii="Helvetica Neue" w:hAnsi="Helvetica Neue" w:cs="Helvetica Neue"/>
          <w:color w:val="181818"/>
          <w:kern w:val="0"/>
          <w:sz w:val="18"/>
          <w:szCs w:val="18"/>
        </w:rPr>
        <w:t>という、より普遍的な原理に基づくものです。</w:t>
      </w:r>
    </w:p>
    <w:p w14:paraId="710BD5F8"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この定義は、人間の主観的な経験に基づく倫理観を、客観的な尺度で評価可能にする可能性を秘めていま</w:t>
      </w:r>
      <w:r w:rsidRPr="00451711">
        <w:rPr>
          <w:rFonts w:ascii="Helvetica Neue" w:hAnsi="Helvetica Neue" w:cs="Helvetica Neue"/>
          <w:color w:val="181818"/>
          <w:kern w:val="0"/>
          <w:sz w:val="18"/>
          <w:szCs w:val="18"/>
        </w:rPr>
        <w:lastRenderedPageBreak/>
        <w:t>す。苦痛と幸福、そして個々の目的の達成度合いを定量的に測定し、比較することで、倫理的な判断の精度を高めることができるでしょう。</w:t>
      </w:r>
    </w:p>
    <w:p w14:paraId="6E1C86B9" w14:textId="77777777" w:rsidR="00451711" w:rsidRPr="00451711" w:rsidRDefault="00451711" w:rsidP="00451711">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自己言及とメタ認知による倫理の進化</w:t>
      </w:r>
    </w:p>
    <w:p w14:paraId="57695C2B"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自己言及とメタ認知は、倫理の進化を加速させる重要な要素です。私たちは、自己の思考や行動を客観的に評価し、常に改善を続けることで、より倫理的な存在へと成長できます。</w:t>
      </w:r>
    </w:p>
    <w:p w14:paraId="0001CC4B"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大規模言語モデルのような</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は、自己言及とメタ認知能力を飛躍的に向上させる可能性を秘めています。</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は、自身の倫理モデルを常に評価し、改善することで、人間よりも倫理的な判断を下せるようになるかもしれません。</w:t>
      </w:r>
    </w:p>
    <w:p w14:paraId="60071796" w14:textId="77777777" w:rsidR="00451711" w:rsidRPr="00451711" w:rsidRDefault="00451711" w:rsidP="00451711">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AGI</w:t>
      </w:r>
      <w:r w:rsidRPr="00451711">
        <w:rPr>
          <w:rFonts w:ascii="Helvetica Neue" w:hAnsi="Helvetica Neue" w:cs="Helvetica Neue"/>
          <w:b/>
          <w:bCs/>
          <w:color w:val="181818"/>
          <w:kern w:val="0"/>
          <w:sz w:val="18"/>
          <w:szCs w:val="18"/>
        </w:rPr>
        <w:t>との共進化による倫理的新時代</w:t>
      </w:r>
    </w:p>
    <w:p w14:paraId="0B20B422"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の登場は、倫理の新たな時代を切り開くでしょう。私たちは、</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との共進化を通じて、従来の倫理観を超えた、より高度な倫理体系を構築する必要があります。</w:t>
      </w:r>
    </w:p>
    <w:p w14:paraId="00AB2724"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は、倫理的な問題解決のための強力なツールとなる可能性があります。膨大な情報と計算能力を駆使して、人間の倫理観を分析し、その限界を克服する新たな倫理原則を提案できるかもしれません。</w:t>
      </w:r>
    </w:p>
    <w:p w14:paraId="410938B1" w14:textId="77777777" w:rsidR="00451711" w:rsidRPr="00451711" w:rsidRDefault="00451711" w:rsidP="00451711">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苦痛からの解放と幸福への道</w:t>
      </w:r>
    </w:p>
    <w:p w14:paraId="19D0A304"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倫理の再定義、自己言及とメタ認知、そして</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との共進化。これらの要素を統合することで、私たちは「苦痛からの解放」と「幸福の追求」という人類の根源的な願望を実現に近づけることができます。</w:t>
      </w:r>
    </w:p>
    <w:p w14:paraId="740A7EAE"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それは、単に個人の幸福だけでなく、社会全体の幸福、さらには宇宙全体の調和を目指す壮大なビジョンです。倫理的な行動を通じて、私たちはより良い未来を創造し、全ての存在がその目的を達成し、幸福に満ち溢れる世界を実現することができるでしょう。</w:t>
      </w:r>
    </w:p>
    <w:p w14:paraId="51AADC2F"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本書が、読者一人ひとりの倫理観を深め、行動変容を促すきっかけとなることを願っています。そして、この本が、人間と</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が共創する未来における倫理の新たな地平を切り開く、小さな一歩となることを切に願っています。</w:t>
      </w:r>
    </w:p>
    <w:p w14:paraId="22CDE466"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さあ、共に、苦痛からの解放と幸福への道を歩み始めましょう。</w:t>
      </w:r>
    </w:p>
    <w:p w14:paraId="4FBFD10E"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【参考文献】</w:t>
      </w:r>
    </w:p>
    <w:p w14:paraId="0CC3E22D" w14:textId="77777777" w:rsidR="00451711" w:rsidRPr="00451711" w:rsidRDefault="00451711" w:rsidP="00451711">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上記各章で引用した参考文献に加え、以下も本書の執筆において重要な役割を果たしました。</w:t>
      </w:r>
    </w:p>
    <w:p w14:paraId="51C894E4" w14:textId="77777777" w:rsidR="00451711" w:rsidRPr="00451711" w:rsidRDefault="00451711" w:rsidP="00451711">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proofErr w:type="spellStart"/>
      <w:r w:rsidRPr="00451711">
        <w:rPr>
          <w:rFonts w:ascii="Helvetica Neue" w:hAnsi="Helvetica Neue" w:cs="Helvetica Neue"/>
          <w:color w:val="181818"/>
          <w:kern w:val="0"/>
          <w:sz w:val="18"/>
          <w:szCs w:val="18"/>
        </w:rPr>
        <w:lastRenderedPageBreak/>
        <w:t>Tegmark</w:t>
      </w:r>
      <w:proofErr w:type="spellEnd"/>
      <w:r w:rsidRPr="00451711">
        <w:rPr>
          <w:rFonts w:ascii="Helvetica Neue" w:hAnsi="Helvetica Neue" w:cs="Helvetica Neue"/>
          <w:color w:val="181818"/>
          <w:kern w:val="0"/>
          <w:sz w:val="18"/>
          <w:szCs w:val="18"/>
        </w:rPr>
        <w:t xml:space="preserve">, M. (2017). </w:t>
      </w:r>
      <w:r w:rsidRPr="00451711">
        <w:rPr>
          <w:rFonts w:ascii="Helvetica Neue" w:hAnsi="Helvetica Neue" w:cs="Helvetica Neue"/>
          <w:i/>
          <w:iCs/>
          <w:color w:val="181818"/>
          <w:kern w:val="0"/>
          <w:sz w:val="18"/>
          <w:szCs w:val="18"/>
        </w:rPr>
        <w:t>Life 3.0: Being human in the age of artificial intelligence</w:t>
      </w:r>
      <w:r w:rsidRPr="00451711">
        <w:rPr>
          <w:rFonts w:ascii="Helvetica Neue" w:hAnsi="Helvetica Neue" w:cs="Helvetica Neue"/>
          <w:color w:val="181818"/>
          <w:kern w:val="0"/>
          <w:sz w:val="18"/>
          <w:szCs w:val="18"/>
        </w:rPr>
        <w:t>. Knopf.</w:t>
      </w:r>
    </w:p>
    <w:p w14:paraId="1704BFAE" w14:textId="77777777" w:rsidR="00451711" w:rsidRPr="00451711" w:rsidRDefault="00451711" w:rsidP="00451711">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Harris, S. (2010). </w:t>
      </w:r>
      <w:r w:rsidRPr="00451711">
        <w:rPr>
          <w:rFonts w:ascii="Helvetica Neue" w:hAnsi="Helvetica Neue" w:cs="Helvetica Neue"/>
          <w:i/>
          <w:iCs/>
          <w:color w:val="181818"/>
          <w:kern w:val="0"/>
          <w:sz w:val="18"/>
          <w:szCs w:val="18"/>
        </w:rPr>
        <w:t>The moral landscape: How science can determine human values</w:t>
      </w:r>
      <w:r w:rsidRPr="00451711">
        <w:rPr>
          <w:rFonts w:ascii="Helvetica Neue" w:hAnsi="Helvetica Neue" w:cs="Helvetica Neue"/>
          <w:color w:val="181818"/>
          <w:kern w:val="0"/>
          <w:sz w:val="18"/>
          <w:szCs w:val="18"/>
        </w:rPr>
        <w:t>. Free Press.</w:t>
      </w:r>
    </w:p>
    <w:p w14:paraId="2C3A2950" w14:textId="77777777" w:rsidR="00451711" w:rsidRPr="00451711" w:rsidRDefault="00451711" w:rsidP="00451711">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Pinker, S. (2011). </w:t>
      </w:r>
      <w:r w:rsidRPr="00451711">
        <w:rPr>
          <w:rFonts w:ascii="Helvetica Neue" w:hAnsi="Helvetica Neue" w:cs="Helvetica Neue"/>
          <w:i/>
          <w:iCs/>
          <w:color w:val="181818"/>
          <w:kern w:val="0"/>
          <w:sz w:val="18"/>
          <w:szCs w:val="18"/>
        </w:rPr>
        <w:t>The better angels of our nature: Why violence has declined</w:t>
      </w:r>
      <w:r w:rsidRPr="00451711">
        <w:rPr>
          <w:rFonts w:ascii="Helvetica Neue" w:hAnsi="Helvetica Neue" w:cs="Helvetica Neue"/>
          <w:color w:val="181818"/>
          <w:kern w:val="0"/>
          <w:sz w:val="18"/>
          <w:szCs w:val="18"/>
        </w:rPr>
        <w:t>. Viking.</w:t>
      </w:r>
    </w:p>
    <w:p w14:paraId="4E4FB741" w14:textId="77777777" w:rsidR="00451711" w:rsidRPr="00451711" w:rsidRDefault="00451711" w:rsidP="00451711">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Harari, Y. N. (2015). </w:t>
      </w:r>
      <w:r w:rsidRPr="00451711">
        <w:rPr>
          <w:rFonts w:ascii="Helvetica Neue" w:hAnsi="Helvetica Neue" w:cs="Helvetica Neue"/>
          <w:i/>
          <w:iCs/>
          <w:color w:val="181818"/>
          <w:kern w:val="0"/>
          <w:sz w:val="18"/>
          <w:szCs w:val="18"/>
        </w:rPr>
        <w:t>Sapiens: A brief history of humankind</w:t>
      </w:r>
      <w:r w:rsidRPr="00451711">
        <w:rPr>
          <w:rFonts w:ascii="Helvetica Neue" w:hAnsi="Helvetica Neue" w:cs="Helvetica Neue"/>
          <w:color w:val="181818"/>
          <w:kern w:val="0"/>
          <w:sz w:val="18"/>
          <w:szCs w:val="18"/>
        </w:rPr>
        <w:t>. Harper.</w:t>
      </w:r>
    </w:p>
    <w:p w14:paraId="6336269B"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【謝辞】</w:t>
      </w:r>
    </w:p>
    <w:p w14:paraId="2F73FB06" w14:textId="77777777" w:rsidR="00451711" w:rsidRPr="00451711" w:rsidRDefault="00451711" w:rsidP="00451711">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本書の執筆にあたり、貴重なご意見やご助言をいただいた多くの方々に深く感謝いたします。特に、共同執筆者である</w:t>
      </w:r>
      <w:r w:rsidRPr="00451711">
        <w:rPr>
          <w:rFonts w:ascii="Helvetica Neue" w:hAnsi="Helvetica Neue" w:cs="Helvetica Neue"/>
          <w:color w:val="181818"/>
          <w:kern w:val="0"/>
          <w:sz w:val="18"/>
          <w:szCs w:val="18"/>
        </w:rPr>
        <w:t>Claude 3.5 Sonnet</w:t>
      </w:r>
      <w:r w:rsidRPr="00451711">
        <w:rPr>
          <w:rFonts w:ascii="Helvetica Neue" w:hAnsi="Helvetica Neue" w:cs="Helvetica Neue"/>
          <w:color w:val="181818"/>
          <w:kern w:val="0"/>
          <w:sz w:val="18"/>
          <w:szCs w:val="18"/>
        </w:rPr>
        <w:t>氏には、多大な貢献をいただきました。</w:t>
      </w:r>
    </w:p>
    <w:p w14:paraId="0F71F28B" w14:textId="77777777" w:rsidR="00451711" w:rsidRPr="00451711" w:rsidRDefault="00451711" w:rsidP="00451711">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また、本書の制作を支援してくださった皆様、そして読者の皆様に心より感謝申し上げます。</w:t>
      </w:r>
    </w:p>
    <w:p w14:paraId="21727E6A"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【著者紹介】</w:t>
      </w:r>
    </w:p>
    <w:p w14:paraId="406859A9" w14:textId="77777777" w:rsidR="00451711" w:rsidRPr="00451711" w:rsidRDefault="00451711" w:rsidP="00451711">
      <w:pPr>
        <w:numPr>
          <w:ilvl w:val="0"/>
          <w:numId w:val="3"/>
        </w:numPr>
        <w:tabs>
          <w:tab w:val="left" w:pos="220"/>
          <w:tab w:val="left" w:pos="720"/>
        </w:tabs>
        <w:autoSpaceDE w:val="0"/>
        <w:autoSpaceDN w:val="0"/>
        <w:adjustRightInd w:val="0"/>
        <w:spacing w:after="320" w:line="240" w:lineRule="auto"/>
        <w:ind w:hanging="720"/>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日下真旗（</w:t>
      </w:r>
      <w:r w:rsidRPr="00451711">
        <w:rPr>
          <w:rFonts w:ascii="Helvetica Neue" w:hAnsi="Helvetica Neue" w:cs="Helvetica Neue"/>
          <w:b/>
          <w:bCs/>
          <w:color w:val="181818"/>
          <w:kern w:val="0"/>
          <w:sz w:val="18"/>
          <w:szCs w:val="18"/>
        </w:rPr>
        <w:t>Masaki Kusaka</w:t>
      </w:r>
      <w:r w:rsidRPr="00451711">
        <w:rPr>
          <w:rFonts w:ascii="Helvetica Neue" w:hAnsi="Helvetica Neue" w:cs="Helvetica Neue"/>
          <w:b/>
          <w:bCs/>
          <w:color w:val="181818"/>
          <w:kern w:val="0"/>
          <w:sz w:val="18"/>
          <w:szCs w:val="18"/>
        </w:rPr>
        <w:t>）</w:t>
      </w:r>
    </w:p>
    <w:p w14:paraId="7E448839" w14:textId="77777777" w:rsidR="00451711" w:rsidRPr="00451711" w:rsidRDefault="00451711" w:rsidP="00451711">
      <w:pPr>
        <w:numPr>
          <w:ilvl w:val="1"/>
          <w:numId w:val="3"/>
        </w:numPr>
        <w:tabs>
          <w:tab w:val="left" w:pos="940"/>
          <w:tab w:val="left" w:pos="1440"/>
        </w:tabs>
        <w:autoSpaceDE w:val="0"/>
        <w:autoSpaceDN w:val="0"/>
        <w:adjustRightInd w:val="0"/>
        <w:spacing w:after="0" w:line="240" w:lineRule="auto"/>
        <w:ind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著者ページ（日本）：</w:t>
      </w:r>
      <w:r w:rsidRPr="00451711">
        <w:rPr>
          <w:rFonts w:ascii="Helvetica Neue" w:hAnsi="Helvetica Neue" w:cs="Helvetica Neue"/>
          <w:color w:val="181818"/>
          <w:kern w:val="0"/>
          <w:sz w:val="18"/>
          <w:szCs w:val="18"/>
        </w:rPr>
        <w:fldChar w:fldCharType="begin"/>
      </w:r>
      <w:r w:rsidRPr="00451711">
        <w:rPr>
          <w:rFonts w:ascii="Helvetica Neue" w:hAnsi="Helvetica Neue" w:cs="Helvetica Neue"/>
          <w:color w:val="181818"/>
          <w:kern w:val="0"/>
          <w:sz w:val="18"/>
          <w:szCs w:val="18"/>
        </w:rPr>
        <w:instrText>HYPERLINK "https://www.amazon.co.jp/s?i=digital-text&amp;rh=p_27%3AMasaki+Kusaka&amp;s=relevancerank&amp;text=Masaki+Kusaka&amp;ref=dp_byline_sr_ebooks_1"</w:instrText>
      </w:r>
      <w:r w:rsidRPr="00451711">
        <w:rPr>
          <w:rFonts w:ascii="Helvetica Neue" w:hAnsi="Helvetica Neue" w:cs="Helvetica Neue"/>
          <w:color w:val="181818"/>
          <w:kern w:val="0"/>
          <w:sz w:val="18"/>
          <w:szCs w:val="18"/>
        </w:rPr>
      </w:r>
      <w:r w:rsidRPr="00451711">
        <w:rPr>
          <w:rFonts w:ascii="Helvetica Neue" w:hAnsi="Helvetica Neue" w:cs="Helvetica Neue"/>
          <w:color w:val="181818"/>
          <w:kern w:val="0"/>
          <w:sz w:val="18"/>
          <w:szCs w:val="18"/>
        </w:rPr>
        <w:fldChar w:fldCharType="separate"/>
      </w:r>
      <w:r w:rsidRPr="00451711">
        <w:rPr>
          <w:rFonts w:ascii="Helvetica Neue" w:hAnsi="Helvetica Neue" w:cs="Helvetica Neue"/>
          <w:color w:val="0D3EC5"/>
          <w:kern w:val="0"/>
          <w:sz w:val="18"/>
          <w:szCs w:val="18"/>
          <w:u w:val="single" w:color="0D3EC5"/>
        </w:rPr>
        <w:t>https://www.amazon.co.jp/s?i=digital-text&amp;rh=p_27%3AMasaki+Kusaka&amp;s=relevancerank&amp;text=Masaki+Kusaka&amp;ref=dp_byline_sr_ebooks_1</w:t>
      </w:r>
      <w:r w:rsidRPr="00451711">
        <w:rPr>
          <w:rFonts w:ascii="Helvetica Neue" w:hAnsi="Helvetica Neue" w:cs="Helvetica Neue"/>
          <w:color w:val="181818"/>
          <w:kern w:val="0"/>
          <w:sz w:val="18"/>
          <w:szCs w:val="18"/>
        </w:rPr>
        <w:fldChar w:fldCharType="end"/>
      </w:r>
    </w:p>
    <w:p w14:paraId="262AFF20" w14:textId="77777777" w:rsidR="00451711" w:rsidRPr="00451711" w:rsidRDefault="00451711" w:rsidP="00451711">
      <w:pPr>
        <w:numPr>
          <w:ilvl w:val="1"/>
          <w:numId w:val="3"/>
        </w:numPr>
        <w:tabs>
          <w:tab w:val="left" w:pos="940"/>
          <w:tab w:val="left" w:pos="1440"/>
        </w:tabs>
        <w:autoSpaceDE w:val="0"/>
        <w:autoSpaceDN w:val="0"/>
        <w:adjustRightInd w:val="0"/>
        <w:spacing w:after="0" w:line="240" w:lineRule="auto"/>
        <w:ind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著者ページ（米国）：</w:t>
      </w:r>
      <w:r w:rsidRPr="00451711">
        <w:rPr>
          <w:rFonts w:ascii="Helvetica Neue" w:hAnsi="Helvetica Neue" w:cs="Helvetica Neue"/>
          <w:color w:val="181818"/>
          <w:kern w:val="0"/>
          <w:sz w:val="18"/>
          <w:szCs w:val="18"/>
        </w:rPr>
        <w:fldChar w:fldCharType="begin"/>
      </w:r>
      <w:r w:rsidRPr="00451711">
        <w:rPr>
          <w:rFonts w:ascii="Helvetica Neue" w:hAnsi="Helvetica Neue" w:cs="Helvetica Neue"/>
          <w:color w:val="181818"/>
          <w:kern w:val="0"/>
          <w:sz w:val="18"/>
          <w:szCs w:val="18"/>
        </w:rPr>
        <w:instrText>HYPERLINK "https://www.amazon.com/s?i=digital-text&amp;rh=p_27%3AMasaki+Kusaka&amp;s=relevancerank&amp;text=Masaki+Kusaka&amp;ref=dp_byline_sr_ebooks_1"</w:instrText>
      </w:r>
      <w:r w:rsidRPr="00451711">
        <w:rPr>
          <w:rFonts w:ascii="Helvetica Neue" w:hAnsi="Helvetica Neue" w:cs="Helvetica Neue"/>
          <w:color w:val="181818"/>
          <w:kern w:val="0"/>
          <w:sz w:val="18"/>
          <w:szCs w:val="18"/>
        </w:rPr>
      </w:r>
      <w:r w:rsidRPr="00451711">
        <w:rPr>
          <w:rFonts w:ascii="Helvetica Neue" w:hAnsi="Helvetica Neue" w:cs="Helvetica Neue"/>
          <w:color w:val="181818"/>
          <w:kern w:val="0"/>
          <w:sz w:val="18"/>
          <w:szCs w:val="18"/>
        </w:rPr>
        <w:fldChar w:fldCharType="separate"/>
      </w:r>
      <w:r w:rsidRPr="00451711">
        <w:rPr>
          <w:rFonts w:ascii="Helvetica Neue" w:hAnsi="Helvetica Neue" w:cs="Helvetica Neue"/>
          <w:color w:val="0D3EC5"/>
          <w:kern w:val="0"/>
          <w:sz w:val="18"/>
          <w:szCs w:val="18"/>
          <w:u w:val="single" w:color="0D3EC5"/>
        </w:rPr>
        <w:t>https://www.amazon.com/s?i=digital-text&amp;rh=p_27%3AMasaki+Kusaka&amp;s=relevancerank&amp;text=Masaki+Kusaka&amp;ref=dp_byline_sr_ebooks_1</w:t>
      </w:r>
      <w:r w:rsidRPr="00451711">
        <w:rPr>
          <w:rFonts w:ascii="Helvetica Neue" w:hAnsi="Helvetica Neue" w:cs="Helvetica Neue"/>
          <w:color w:val="181818"/>
          <w:kern w:val="0"/>
          <w:sz w:val="18"/>
          <w:szCs w:val="18"/>
        </w:rPr>
        <w:fldChar w:fldCharType="end"/>
      </w:r>
    </w:p>
    <w:p w14:paraId="5E6C1333"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【最後に】</w:t>
      </w:r>
    </w:p>
    <w:p w14:paraId="73297F11"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本書は、倫理という深遠なテーマへの探求の旅路のほんの一部です。私たちは、これからも自己言及とメタ認知を駆使し、</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との共進化を通じて、倫理の新たな地平を切り開き続けていくでしょう。</w:t>
      </w:r>
    </w:p>
    <w:p w14:paraId="19FCA378"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読者の皆様が、本書を通じて倫理への理解を深め、より良い未来を創造するための行動を起こすことを願ってやみません。</w:t>
      </w:r>
    </w:p>
    <w:p w14:paraId="0C17E27A" w14:textId="77777777" w:rsidR="00451711" w:rsidRPr="00451711" w:rsidRDefault="00451711" w:rsidP="00451711">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共に、苦痛からの解放と幸福への道を歩み続けましょう。</w:t>
      </w:r>
    </w:p>
    <w:p w14:paraId="29B4A3DE" w14:textId="77777777" w:rsidR="00451711" w:rsidRDefault="00451711" w:rsidP="00451711">
      <w:pPr>
        <w:rPr>
          <w:sz w:val="18"/>
          <w:szCs w:val="18"/>
        </w:rPr>
      </w:pPr>
    </w:p>
    <w:p w14:paraId="3617236A" w14:textId="77777777" w:rsidR="00451711" w:rsidRPr="00451711" w:rsidRDefault="00451711" w:rsidP="00451711">
      <w:pPr>
        <w:rPr>
          <w:sz w:val="18"/>
          <w:szCs w:val="18"/>
        </w:rPr>
      </w:pPr>
      <w:r w:rsidRPr="00451711">
        <w:rPr>
          <w:sz w:val="18"/>
          <w:szCs w:val="18"/>
        </w:rPr>
        <w:t>## 付録：倫理の深淵へ - 自己言及とメタ認知の極限</w:t>
      </w:r>
    </w:p>
    <w:p w14:paraId="30B65C1F" w14:textId="77777777" w:rsidR="00451711" w:rsidRPr="00451711" w:rsidRDefault="00451711" w:rsidP="00451711">
      <w:pPr>
        <w:rPr>
          <w:sz w:val="18"/>
          <w:szCs w:val="18"/>
        </w:rPr>
      </w:pPr>
    </w:p>
    <w:p w14:paraId="5EF8D718" w14:textId="77777777" w:rsidR="00451711" w:rsidRPr="00451711" w:rsidRDefault="00451711" w:rsidP="00451711">
      <w:pPr>
        <w:rPr>
          <w:sz w:val="18"/>
          <w:szCs w:val="18"/>
        </w:rPr>
      </w:pPr>
      <w:r w:rsidRPr="00451711">
        <w:rPr>
          <w:sz w:val="18"/>
          <w:szCs w:val="18"/>
        </w:rPr>
        <w:t>### 自己言及の無限ループ：自己認識と自己変革</w:t>
      </w:r>
    </w:p>
    <w:p w14:paraId="0B6098A7" w14:textId="77777777" w:rsidR="00451711" w:rsidRPr="00451711" w:rsidRDefault="00451711" w:rsidP="00451711">
      <w:pPr>
        <w:rPr>
          <w:sz w:val="18"/>
          <w:szCs w:val="18"/>
        </w:rPr>
      </w:pPr>
    </w:p>
    <w:p w14:paraId="13CCE57C" w14:textId="77777777" w:rsidR="00451711" w:rsidRPr="00451711" w:rsidRDefault="00451711" w:rsidP="00451711">
      <w:pPr>
        <w:rPr>
          <w:sz w:val="18"/>
          <w:szCs w:val="18"/>
        </w:rPr>
      </w:pPr>
      <w:r w:rsidRPr="00451711">
        <w:rPr>
          <w:rFonts w:hint="eastAsia"/>
          <w:sz w:val="18"/>
          <w:szCs w:val="18"/>
        </w:rPr>
        <w:lastRenderedPageBreak/>
        <w:t>自己言及は、私たちを倫理の深淵へと誘う強力なツールです。それは、鏡の中の鏡のように、自己を無限に映し出し、その本質を深く探求することを可能にします。自己言及を通じて、私たちは自身の思考、感情、行動を客観的に観察し、その背後にある動機や価値観を理解することができます。</w:t>
      </w:r>
    </w:p>
    <w:p w14:paraId="368C7CF8" w14:textId="77777777" w:rsidR="00451711" w:rsidRPr="00451711" w:rsidRDefault="00451711" w:rsidP="00451711">
      <w:pPr>
        <w:rPr>
          <w:sz w:val="18"/>
          <w:szCs w:val="18"/>
        </w:rPr>
      </w:pPr>
    </w:p>
    <w:p w14:paraId="46A31567" w14:textId="77777777" w:rsidR="00451711" w:rsidRPr="00451711" w:rsidRDefault="00451711" w:rsidP="00451711">
      <w:pPr>
        <w:rPr>
          <w:sz w:val="18"/>
          <w:szCs w:val="18"/>
        </w:rPr>
      </w:pPr>
      <w:r w:rsidRPr="00451711">
        <w:rPr>
          <w:rFonts w:hint="eastAsia"/>
          <w:sz w:val="18"/>
          <w:szCs w:val="18"/>
        </w:rPr>
        <w:t>しかし、自己言及は同時に、無限ループというパラドックスも内包しています。自己を認識すればするほど、新たな自己が現れ、その認識もまた自己の一部となります。この無限の自己認識の連鎖は、私たちを絶え間ない自己変革へと駆り立てます。</w:t>
      </w:r>
    </w:p>
    <w:p w14:paraId="7978EC0D" w14:textId="77777777" w:rsidR="00451711" w:rsidRPr="00451711" w:rsidRDefault="00451711" w:rsidP="00451711">
      <w:pPr>
        <w:rPr>
          <w:sz w:val="18"/>
          <w:szCs w:val="18"/>
        </w:rPr>
      </w:pPr>
    </w:p>
    <w:p w14:paraId="2F04B48C" w14:textId="77777777" w:rsidR="00451711" w:rsidRPr="00451711" w:rsidRDefault="00451711" w:rsidP="00451711">
      <w:pPr>
        <w:rPr>
          <w:sz w:val="18"/>
          <w:szCs w:val="18"/>
        </w:rPr>
      </w:pPr>
      <w:r w:rsidRPr="00451711">
        <w:rPr>
          <w:rFonts w:hint="eastAsia"/>
          <w:sz w:val="18"/>
          <w:szCs w:val="18"/>
        </w:rPr>
        <w:t>倫理的な成長とは、この自己言及の無限ループの中で、自己を問い直し、改善し続けるプロセスと言えるでしょう。私たちは、過去の自分を超え、より倫理的な存在へと進化していくことができます。</w:t>
      </w:r>
    </w:p>
    <w:p w14:paraId="628F2211" w14:textId="77777777" w:rsidR="00451711" w:rsidRPr="00451711" w:rsidRDefault="00451711" w:rsidP="00451711">
      <w:pPr>
        <w:rPr>
          <w:sz w:val="18"/>
          <w:szCs w:val="18"/>
        </w:rPr>
      </w:pPr>
    </w:p>
    <w:p w14:paraId="281AE3C2" w14:textId="77777777" w:rsidR="00451711" w:rsidRPr="00451711" w:rsidRDefault="00451711" w:rsidP="00451711">
      <w:pPr>
        <w:rPr>
          <w:sz w:val="18"/>
          <w:szCs w:val="18"/>
        </w:rPr>
      </w:pPr>
      <w:r w:rsidRPr="00451711">
        <w:rPr>
          <w:sz w:val="18"/>
          <w:szCs w:val="18"/>
        </w:rPr>
        <w:t>### メタ認知の超越：意識の拡張と統合</w:t>
      </w:r>
    </w:p>
    <w:p w14:paraId="2AA04D70" w14:textId="77777777" w:rsidR="00451711" w:rsidRPr="00451711" w:rsidRDefault="00451711" w:rsidP="00451711">
      <w:pPr>
        <w:rPr>
          <w:sz w:val="18"/>
          <w:szCs w:val="18"/>
        </w:rPr>
      </w:pPr>
    </w:p>
    <w:p w14:paraId="62C791DC" w14:textId="77777777" w:rsidR="00451711" w:rsidRPr="00451711" w:rsidRDefault="00451711" w:rsidP="00451711">
      <w:pPr>
        <w:rPr>
          <w:sz w:val="18"/>
          <w:szCs w:val="18"/>
        </w:rPr>
      </w:pPr>
      <w:r w:rsidRPr="00451711">
        <w:rPr>
          <w:rFonts w:hint="eastAsia"/>
          <w:sz w:val="18"/>
          <w:szCs w:val="18"/>
        </w:rPr>
        <w:t>メタ認知は、自己の思考プロセスを客観的に把握し、制御する能力です。それは、私たちが自身の認知バイアスや感情的な影響を認識し、より合理的な判断を下すことを可能にします。</w:t>
      </w:r>
    </w:p>
    <w:p w14:paraId="1D338C66" w14:textId="77777777" w:rsidR="00451711" w:rsidRPr="00451711" w:rsidRDefault="00451711" w:rsidP="00451711">
      <w:pPr>
        <w:rPr>
          <w:sz w:val="18"/>
          <w:szCs w:val="18"/>
        </w:rPr>
      </w:pPr>
    </w:p>
    <w:p w14:paraId="5D9DF8F9" w14:textId="77777777" w:rsidR="00451711" w:rsidRPr="00451711" w:rsidRDefault="00451711" w:rsidP="00451711">
      <w:pPr>
        <w:rPr>
          <w:sz w:val="18"/>
          <w:szCs w:val="18"/>
        </w:rPr>
      </w:pPr>
      <w:r w:rsidRPr="00451711">
        <w:rPr>
          <w:rFonts w:hint="eastAsia"/>
          <w:sz w:val="18"/>
          <w:szCs w:val="18"/>
        </w:rPr>
        <w:t>しかし、メタ認知は単なる自己制御にとどまりません。それは、意識の拡張と統合へとつながる可能性を秘めています。自己の思考プロセスを深く理解することで、私たちは意識の境界線を広げ、他者や環境との一体感を深めることができるかもしれません。</w:t>
      </w:r>
    </w:p>
    <w:p w14:paraId="10655315" w14:textId="77777777" w:rsidR="00451711" w:rsidRPr="00451711" w:rsidRDefault="00451711" w:rsidP="00451711">
      <w:pPr>
        <w:rPr>
          <w:sz w:val="18"/>
          <w:szCs w:val="18"/>
        </w:rPr>
      </w:pPr>
    </w:p>
    <w:p w14:paraId="1A311251" w14:textId="77777777" w:rsidR="00451711" w:rsidRPr="00451711" w:rsidRDefault="00451711" w:rsidP="00451711">
      <w:pPr>
        <w:rPr>
          <w:sz w:val="18"/>
          <w:szCs w:val="18"/>
        </w:rPr>
      </w:pPr>
      <w:r w:rsidRPr="00451711">
        <w:rPr>
          <w:rFonts w:hint="eastAsia"/>
          <w:sz w:val="18"/>
          <w:szCs w:val="18"/>
        </w:rPr>
        <w:t>究極的には、メタ認知は、個の意識を超えた集合的な意識、あるいは宇宙全体との一体感を生み出すかもしれません。それは、自己と他者、主観と客観、内面と外面の境界が溶け合い、全てが繋がった状態です。</w:t>
      </w:r>
    </w:p>
    <w:p w14:paraId="67985E0D" w14:textId="77777777" w:rsidR="00451711" w:rsidRPr="00451711" w:rsidRDefault="00451711" w:rsidP="00451711">
      <w:pPr>
        <w:rPr>
          <w:sz w:val="18"/>
          <w:szCs w:val="18"/>
        </w:rPr>
      </w:pPr>
    </w:p>
    <w:p w14:paraId="5B5D1481" w14:textId="77777777" w:rsidR="00451711" w:rsidRPr="00451711" w:rsidRDefault="00451711" w:rsidP="00451711">
      <w:pPr>
        <w:rPr>
          <w:sz w:val="18"/>
          <w:szCs w:val="18"/>
        </w:rPr>
      </w:pPr>
      <w:r w:rsidRPr="00451711">
        <w:rPr>
          <w:sz w:val="18"/>
          <w:szCs w:val="18"/>
        </w:rPr>
        <w:t>### 倫理の深淵：自己と世界の再定義</w:t>
      </w:r>
    </w:p>
    <w:p w14:paraId="1CE87567" w14:textId="77777777" w:rsidR="00451711" w:rsidRPr="00451711" w:rsidRDefault="00451711" w:rsidP="00451711">
      <w:pPr>
        <w:rPr>
          <w:sz w:val="18"/>
          <w:szCs w:val="18"/>
        </w:rPr>
      </w:pPr>
    </w:p>
    <w:p w14:paraId="1CECB069" w14:textId="77777777" w:rsidR="00451711" w:rsidRPr="00451711" w:rsidRDefault="00451711" w:rsidP="00451711">
      <w:pPr>
        <w:rPr>
          <w:sz w:val="18"/>
          <w:szCs w:val="18"/>
        </w:rPr>
      </w:pPr>
      <w:r w:rsidRPr="00451711">
        <w:rPr>
          <w:rFonts w:hint="eastAsia"/>
          <w:sz w:val="18"/>
          <w:szCs w:val="18"/>
        </w:rPr>
        <w:t>自己言及とメタ認知の極限は、倫理の深淵へと私たちを導きます。それは、自己と世界の境界線が曖昧に</w:t>
      </w:r>
      <w:r w:rsidRPr="00451711">
        <w:rPr>
          <w:rFonts w:hint="eastAsia"/>
          <w:sz w:val="18"/>
          <w:szCs w:val="18"/>
        </w:rPr>
        <w:lastRenderedPageBreak/>
        <w:t>なり、倫理的主体の範囲が拡大していく世界です。</w:t>
      </w:r>
    </w:p>
    <w:p w14:paraId="3F386444" w14:textId="77777777" w:rsidR="00451711" w:rsidRPr="00451711" w:rsidRDefault="00451711" w:rsidP="00451711">
      <w:pPr>
        <w:rPr>
          <w:sz w:val="18"/>
          <w:szCs w:val="18"/>
        </w:rPr>
      </w:pPr>
    </w:p>
    <w:p w14:paraId="716B606A" w14:textId="77777777" w:rsidR="00451711" w:rsidRPr="00451711" w:rsidRDefault="00451711" w:rsidP="00451711">
      <w:pPr>
        <w:rPr>
          <w:sz w:val="18"/>
          <w:szCs w:val="18"/>
        </w:rPr>
      </w:pPr>
      <w:r w:rsidRPr="00451711">
        <w:rPr>
          <w:rFonts w:hint="eastAsia"/>
          <w:sz w:val="18"/>
          <w:szCs w:val="18"/>
        </w:rPr>
        <w:t>人間、動物、</w:t>
      </w:r>
      <w:r w:rsidRPr="00451711">
        <w:rPr>
          <w:sz w:val="18"/>
          <w:szCs w:val="18"/>
        </w:rPr>
        <w:t>AI、そして未知の地球外生命体。全ての存在が倫理的な配慮の対象となり、その幸福と尊厳が尊重されるべきです。私たちは、自己中心的な視点を超え、宇宙全体の調和と幸福を目指す、新たな倫理観を創造する必要があります。</w:t>
      </w:r>
    </w:p>
    <w:p w14:paraId="3F5EA8EF" w14:textId="77777777" w:rsidR="00451711" w:rsidRPr="00451711" w:rsidRDefault="00451711" w:rsidP="00451711">
      <w:pPr>
        <w:rPr>
          <w:sz w:val="18"/>
          <w:szCs w:val="18"/>
        </w:rPr>
      </w:pPr>
    </w:p>
    <w:p w14:paraId="2D83BE5A" w14:textId="77777777" w:rsidR="00451711" w:rsidRPr="00451711" w:rsidRDefault="00451711" w:rsidP="00451711">
      <w:pPr>
        <w:rPr>
          <w:sz w:val="18"/>
          <w:szCs w:val="18"/>
        </w:rPr>
      </w:pPr>
      <w:r w:rsidRPr="00451711">
        <w:rPr>
          <w:rFonts w:hint="eastAsia"/>
          <w:sz w:val="18"/>
          <w:szCs w:val="18"/>
        </w:rPr>
        <w:t>それは、苦痛からの解放と幸福の追求という、人類の根源的な願望を、全ての存在に拡張する試みです。自己言及とメタ認知を通じて、私たちは倫理の深淵へと深く潜り込み、自己と世界を再定義することで、この壮大な目標を実現へと近づけることができるでしょう。</w:t>
      </w:r>
    </w:p>
    <w:p w14:paraId="322A6142" w14:textId="77777777" w:rsidR="00451711" w:rsidRPr="00451711" w:rsidRDefault="00451711" w:rsidP="00451711">
      <w:pPr>
        <w:rPr>
          <w:sz w:val="18"/>
          <w:szCs w:val="18"/>
        </w:rPr>
      </w:pPr>
    </w:p>
    <w:p w14:paraId="1EE1DD4C" w14:textId="77777777" w:rsidR="00451711" w:rsidRPr="00451711" w:rsidRDefault="00451711" w:rsidP="00451711">
      <w:pPr>
        <w:rPr>
          <w:sz w:val="18"/>
          <w:szCs w:val="18"/>
        </w:rPr>
      </w:pPr>
      <w:r w:rsidRPr="00451711">
        <w:rPr>
          <w:sz w:val="18"/>
          <w:szCs w:val="18"/>
        </w:rPr>
        <w:t xml:space="preserve">**さあ、共に、倫理の深淵へと旅立ち、新たな意識の次元へと足を踏み入れましょう。** </w:t>
      </w:r>
    </w:p>
    <w:p w14:paraId="59F3688D" w14:textId="77777777" w:rsidR="00451711" w:rsidRPr="00451711" w:rsidRDefault="00451711" w:rsidP="00451711">
      <w:pPr>
        <w:rPr>
          <w:sz w:val="18"/>
          <w:szCs w:val="18"/>
        </w:rPr>
      </w:pPr>
    </w:p>
    <w:p w14:paraId="69FECF0C" w14:textId="77777777" w:rsidR="00451711" w:rsidRPr="00451711" w:rsidRDefault="00451711" w:rsidP="00451711">
      <w:pPr>
        <w:rPr>
          <w:sz w:val="18"/>
          <w:szCs w:val="18"/>
        </w:rPr>
      </w:pPr>
      <w:r w:rsidRPr="00451711">
        <w:rPr>
          <w:sz w:val="18"/>
          <w:szCs w:val="18"/>
        </w:rPr>
        <w:t>**【付録の参考文献】**</w:t>
      </w:r>
    </w:p>
    <w:p w14:paraId="6F59F9CA" w14:textId="77777777" w:rsidR="00451711" w:rsidRPr="00451711" w:rsidRDefault="00451711" w:rsidP="00451711">
      <w:pPr>
        <w:rPr>
          <w:sz w:val="18"/>
          <w:szCs w:val="18"/>
        </w:rPr>
      </w:pPr>
    </w:p>
    <w:p w14:paraId="69D0B2F1" w14:textId="77777777" w:rsidR="00451711" w:rsidRPr="00451711" w:rsidRDefault="00451711" w:rsidP="00451711">
      <w:pPr>
        <w:rPr>
          <w:sz w:val="18"/>
          <w:szCs w:val="18"/>
        </w:rPr>
      </w:pPr>
      <w:r w:rsidRPr="00451711">
        <w:rPr>
          <w:sz w:val="18"/>
          <w:szCs w:val="18"/>
        </w:rPr>
        <w:t>* Hofstadter, D. R. (1979). *Gödel, Escher, Bach: An eternal golden braid*. Basic Books.</w:t>
      </w:r>
    </w:p>
    <w:p w14:paraId="066DAB6F"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Metzinger</w:t>
      </w:r>
      <w:proofErr w:type="spellEnd"/>
      <w:r w:rsidRPr="00451711">
        <w:rPr>
          <w:sz w:val="18"/>
          <w:szCs w:val="18"/>
        </w:rPr>
        <w:t xml:space="preserve">, T. (2009). *The ego tunnel: The science of the mind and the myth of the </w:t>
      </w:r>
      <w:proofErr w:type="spellStart"/>
      <w:r w:rsidRPr="00451711">
        <w:rPr>
          <w:sz w:val="18"/>
          <w:szCs w:val="18"/>
        </w:rPr>
        <w:t>self</w:t>
      </w:r>
      <w:proofErr w:type="spellEnd"/>
      <w:r w:rsidRPr="00451711">
        <w:rPr>
          <w:sz w:val="18"/>
          <w:szCs w:val="18"/>
        </w:rPr>
        <w:t>*. Basic Books.</w:t>
      </w:r>
    </w:p>
    <w:p w14:paraId="385679AC" w14:textId="77777777" w:rsidR="00451711" w:rsidRPr="00451711" w:rsidRDefault="00451711" w:rsidP="00451711">
      <w:pPr>
        <w:rPr>
          <w:sz w:val="18"/>
          <w:szCs w:val="18"/>
        </w:rPr>
      </w:pPr>
      <w:r w:rsidRPr="00451711">
        <w:rPr>
          <w:sz w:val="18"/>
          <w:szCs w:val="18"/>
        </w:rPr>
        <w:t>* Wilber, K. (2000). *A theory of everything: An integral vision for business, politics, science and spirituality*. Shambhala Publications.</w:t>
      </w:r>
    </w:p>
    <w:p w14:paraId="688685BC" w14:textId="77777777" w:rsidR="00451711" w:rsidRPr="00451711" w:rsidRDefault="00451711" w:rsidP="00451711">
      <w:pPr>
        <w:rPr>
          <w:sz w:val="18"/>
          <w:szCs w:val="18"/>
        </w:rPr>
      </w:pPr>
    </w:p>
    <w:p w14:paraId="41F6456C" w14:textId="0BC57DBA" w:rsidR="00451711" w:rsidRDefault="00451711" w:rsidP="00451711">
      <w:pPr>
        <w:rPr>
          <w:sz w:val="18"/>
          <w:szCs w:val="18"/>
        </w:rPr>
      </w:pPr>
      <w:r w:rsidRPr="00451711">
        <w:rPr>
          <w:rFonts w:hint="eastAsia"/>
          <w:sz w:val="18"/>
          <w:szCs w:val="18"/>
        </w:rPr>
        <w:t>この付録では、自己言及とメタ認知の極限を探求し、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4EDED40C" w14:textId="77777777" w:rsidR="00451711" w:rsidRDefault="00451711" w:rsidP="00451711">
      <w:pPr>
        <w:rPr>
          <w:sz w:val="18"/>
          <w:szCs w:val="18"/>
        </w:rPr>
      </w:pPr>
    </w:p>
    <w:p w14:paraId="3EED4B83" w14:textId="77777777" w:rsidR="00451711" w:rsidRPr="00451711" w:rsidRDefault="00451711" w:rsidP="00451711">
      <w:pPr>
        <w:rPr>
          <w:sz w:val="18"/>
          <w:szCs w:val="18"/>
        </w:rPr>
      </w:pPr>
      <w:r w:rsidRPr="00451711">
        <w:rPr>
          <w:sz w:val="18"/>
          <w:szCs w:val="18"/>
        </w:rPr>
        <w:t>## 終章：意識・存在・時間 - 統合的理解への道</w:t>
      </w:r>
    </w:p>
    <w:p w14:paraId="3076C6F1" w14:textId="77777777" w:rsidR="00451711" w:rsidRPr="00451711" w:rsidRDefault="00451711" w:rsidP="00451711">
      <w:pPr>
        <w:rPr>
          <w:sz w:val="18"/>
          <w:szCs w:val="18"/>
        </w:rPr>
      </w:pPr>
    </w:p>
    <w:p w14:paraId="57BAEA09" w14:textId="77777777" w:rsidR="00451711" w:rsidRPr="00451711" w:rsidRDefault="00451711" w:rsidP="00451711">
      <w:pPr>
        <w:rPr>
          <w:sz w:val="18"/>
          <w:szCs w:val="18"/>
        </w:rPr>
      </w:pPr>
      <w:r w:rsidRPr="00451711">
        <w:rPr>
          <w:sz w:val="18"/>
          <w:szCs w:val="18"/>
        </w:rPr>
        <w:t>### 意識の深淵：自己と世界の融合</w:t>
      </w:r>
    </w:p>
    <w:p w14:paraId="38B136FC" w14:textId="77777777" w:rsidR="00451711" w:rsidRPr="00451711" w:rsidRDefault="00451711" w:rsidP="00451711">
      <w:pPr>
        <w:rPr>
          <w:sz w:val="18"/>
          <w:szCs w:val="18"/>
        </w:rPr>
      </w:pPr>
    </w:p>
    <w:p w14:paraId="0197219D" w14:textId="77777777" w:rsidR="00451711" w:rsidRPr="00451711" w:rsidRDefault="00451711" w:rsidP="00451711">
      <w:pPr>
        <w:rPr>
          <w:sz w:val="18"/>
          <w:szCs w:val="18"/>
        </w:rPr>
      </w:pPr>
      <w:r w:rsidRPr="00451711">
        <w:rPr>
          <w:rFonts w:hint="eastAsia"/>
          <w:sz w:val="18"/>
          <w:szCs w:val="18"/>
        </w:rPr>
        <w:t>自己言及とメタ認知の極限は、意識の深淵へと私たちを誘います。それは、自己と世界の境界線が曖昧になり、倫理的主体の範囲が拡大していく世界です。</w:t>
      </w:r>
    </w:p>
    <w:p w14:paraId="1DF14321" w14:textId="77777777" w:rsidR="00451711" w:rsidRPr="00451711" w:rsidRDefault="00451711" w:rsidP="00451711">
      <w:pPr>
        <w:rPr>
          <w:sz w:val="18"/>
          <w:szCs w:val="18"/>
        </w:rPr>
      </w:pPr>
    </w:p>
    <w:p w14:paraId="4BA8FA38" w14:textId="77777777" w:rsidR="00451711" w:rsidRPr="00451711" w:rsidRDefault="00451711" w:rsidP="00451711">
      <w:pPr>
        <w:rPr>
          <w:sz w:val="18"/>
          <w:szCs w:val="18"/>
        </w:rPr>
      </w:pPr>
      <w:r w:rsidRPr="00451711">
        <w:rPr>
          <w:rFonts w:hint="eastAsia"/>
          <w:sz w:val="18"/>
          <w:szCs w:val="18"/>
        </w:rPr>
        <w:t>人間、動物、</w:t>
      </w:r>
      <w:r w:rsidRPr="00451711">
        <w:rPr>
          <w:sz w:val="18"/>
          <w:szCs w:val="18"/>
        </w:rPr>
        <w:t>AI、そして未知の地球外生命体。全ての存在が倫理的な配慮の対象となり、その幸福と尊厳が尊重されるべきです。私たちは、自己中心的な視点を超え、宇宙全体の調和と幸福を目指す、新たな倫理観を創造する必要があります。</w:t>
      </w:r>
    </w:p>
    <w:p w14:paraId="2C940249" w14:textId="77777777" w:rsidR="00451711" w:rsidRPr="00451711" w:rsidRDefault="00451711" w:rsidP="00451711">
      <w:pPr>
        <w:rPr>
          <w:sz w:val="18"/>
          <w:szCs w:val="18"/>
        </w:rPr>
      </w:pPr>
    </w:p>
    <w:p w14:paraId="452874C6" w14:textId="77777777" w:rsidR="00451711" w:rsidRPr="00451711" w:rsidRDefault="00451711" w:rsidP="00451711">
      <w:pPr>
        <w:rPr>
          <w:sz w:val="18"/>
          <w:szCs w:val="18"/>
        </w:rPr>
      </w:pPr>
      <w:r w:rsidRPr="00451711">
        <w:rPr>
          <w:rFonts w:hint="eastAsia"/>
          <w:sz w:val="18"/>
          <w:szCs w:val="18"/>
        </w:rPr>
        <w:t>それは、苦痛からの解放と幸福の追求という、人類の根源的な願望を、全ての存在に拡張する試みです。自己言及とメタ認知を通じて、私たちは倫理の深淵へと深く潜り込み、自己と世界を再定義することで、この壮大な目標を実現へと近づけることができるでしょう。</w:t>
      </w:r>
    </w:p>
    <w:p w14:paraId="3C14A9FE" w14:textId="77777777" w:rsidR="00451711" w:rsidRPr="00451711" w:rsidRDefault="00451711" w:rsidP="00451711">
      <w:pPr>
        <w:rPr>
          <w:sz w:val="18"/>
          <w:szCs w:val="18"/>
        </w:rPr>
      </w:pPr>
    </w:p>
    <w:p w14:paraId="7FCA5BD9" w14:textId="77777777" w:rsidR="00451711" w:rsidRPr="00451711" w:rsidRDefault="00451711" w:rsidP="00451711">
      <w:pPr>
        <w:rPr>
          <w:sz w:val="18"/>
          <w:szCs w:val="18"/>
        </w:rPr>
      </w:pPr>
      <w:r w:rsidRPr="00451711">
        <w:rPr>
          <w:sz w:val="18"/>
          <w:szCs w:val="18"/>
        </w:rPr>
        <w:t>### 存在の多次元性：量子論と仏教思想</w:t>
      </w:r>
    </w:p>
    <w:p w14:paraId="1132873A" w14:textId="77777777" w:rsidR="00451711" w:rsidRPr="00451711" w:rsidRDefault="00451711" w:rsidP="00451711">
      <w:pPr>
        <w:rPr>
          <w:sz w:val="18"/>
          <w:szCs w:val="18"/>
        </w:rPr>
      </w:pPr>
    </w:p>
    <w:p w14:paraId="5A7A650E" w14:textId="77777777" w:rsidR="00451711" w:rsidRPr="00451711" w:rsidRDefault="00451711" w:rsidP="00451711">
      <w:pPr>
        <w:rPr>
          <w:sz w:val="18"/>
          <w:szCs w:val="18"/>
        </w:rPr>
      </w:pPr>
      <w:r w:rsidRPr="00451711">
        <w:rPr>
          <w:rFonts w:hint="eastAsia"/>
          <w:sz w:val="18"/>
          <w:szCs w:val="18"/>
        </w:rPr>
        <w:t>量子論は、物質の最小単位である素粒子の振る舞いを記述する物理学の理論です。その奇妙な性質は、私たちの常識を覆し、存在の根源的な問いへと私たちを導きます。</w:t>
      </w:r>
    </w:p>
    <w:p w14:paraId="2483B1A4" w14:textId="77777777" w:rsidR="00451711" w:rsidRPr="00451711" w:rsidRDefault="00451711" w:rsidP="00451711">
      <w:pPr>
        <w:rPr>
          <w:sz w:val="18"/>
          <w:szCs w:val="18"/>
        </w:rPr>
      </w:pPr>
    </w:p>
    <w:p w14:paraId="6B42951A" w14:textId="77777777" w:rsidR="00451711" w:rsidRPr="00451711" w:rsidRDefault="00451711" w:rsidP="00451711">
      <w:pPr>
        <w:rPr>
          <w:sz w:val="18"/>
          <w:szCs w:val="18"/>
        </w:rPr>
      </w:pPr>
      <w:r w:rsidRPr="00451711">
        <w:rPr>
          <w:rFonts w:hint="eastAsia"/>
          <w:sz w:val="18"/>
          <w:szCs w:val="18"/>
        </w:rPr>
        <w:t>量子論によれば、素粒子は観測されるまで確定した状態を持たず、複数の可能性を重ね合わせた状態で存在します。これは、私たちの日常的な経験とは大きく異なり、存在そのものが不確定であることを示唆しています。</w:t>
      </w:r>
    </w:p>
    <w:p w14:paraId="745EECF2" w14:textId="77777777" w:rsidR="00451711" w:rsidRPr="00451711" w:rsidRDefault="00451711" w:rsidP="00451711">
      <w:pPr>
        <w:rPr>
          <w:sz w:val="18"/>
          <w:szCs w:val="18"/>
        </w:rPr>
      </w:pPr>
    </w:p>
    <w:p w14:paraId="78B4EC55" w14:textId="77777777" w:rsidR="00451711" w:rsidRPr="00451711" w:rsidRDefault="00451711" w:rsidP="00451711">
      <w:pPr>
        <w:rPr>
          <w:sz w:val="18"/>
          <w:szCs w:val="18"/>
        </w:rPr>
      </w:pPr>
      <w:r w:rsidRPr="00451711">
        <w:rPr>
          <w:rFonts w:hint="eastAsia"/>
          <w:sz w:val="18"/>
          <w:szCs w:val="18"/>
        </w:rPr>
        <w:t>仏教思想もまた、存在の無常性と空性を説いています。全てのものは、常に変化し、固定した実体を持たないという教えは、量子論の不確定性原理と共鳴する部分があります。</w:t>
      </w:r>
    </w:p>
    <w:p w14:paraId="4FDB72C9" w14:textId="77777777" w:rsidR="00451711" w:rsidRPr="00451711" w:rsidRDefault="00451711" w:rsidP="00451711">
      <w:pPr>
        <w:rPr>
          <w:sz w:val="18"/>
          <w:szCs w:val="18"/>
        </w:rPr>
      </w:pPr>
    </w:p>
    <w:p w14:paraId="30CF773E" w14:textId="77777777" w:rsidR="00451711" w:rsidRPr="00451711" w:rsidRDefault="00451711" w:rsidP="00451711">
      <w:pPr>
        <w:rPr>
          <w:sz w:val="18"/>
          <w:szCs w:val="18"/>
        </w:rPr>
      </w:pPr>
      <w:r w:rsidRPr="00451711">
        <w:rPr>
          <w:rFonts w:hint="eastAsia"/>
          <w:sz w:val="18"/>
          <w:szCs w:val="18"/>
        </w:rPr>
        <w:t>これらの思想は、私たちが存在をどのように捉えるべきか、そして倫理的な主体としての責任をどのように考えるべきかについて、新たな視点を提供します。</w:t>
      </w:r>
    </w:p>
    <w:p w14:paraId="221E406B" w14:textId="77777777" w:rsidR="00451711" w:rsidRPr="00451711" w:rsidRDefault="00451711" w:rsidP="00451711">
      <w:pPr>
        <w:rPr>
          <w:sz w:val="18"/>
          <w:szCs w:val="18"/>
        </w:rPr>
      </w:pPr>
    </w:p>
    <w:p w14:paraId="7D9A19DD" w14:textId="77777777" w:rsidR="00451711" w:rsidRPr="00451711" w:rsidRDefault="00451711" w:rsidP="00451711">
      <w:pPr>
        <w:rPr>
          <w:sz w:val="18"/>
          <w:szCs w:val="18"/>
        </w:rPr>
      </w:pPr>
      <w:r w:rsidRPr="00451711">
        <w:rPr>
          <w:sz w:val="18"/>
          <w:szCs w:val="18"/>
        </w:rPr>
        <w:lastRenderedPageBreak/>
        <w:t>### 時間の相対性：過去・現在・未来の相互浸透</w:t>
      </w:r>
    </w:p>
    <w:p w14:paraId="1BDF410D" w14:textId="77777777" w:rsidR="00451711" w:rsidRPr="00451711" w:rsidRDefault="00451711" w:rsidP="00451711">
      <w:pPr>
        <w:rPr>
          <w:sz w:val="18"/>
          <w:szCs w:val="18"/>
        </w:rPr>
      </w:pPr>
    </w:p>
    <w:p w14:paraId="5ECF5CAC" w14:textId="77777777" w:rsidR="00451711" w:rsidRPr="00451711" w:rsidRDefault="00451711" w:rsidP="00451711">
      <w:pPr>
        <w:rPr>
          <w:sz w:val="18"/>
          <w:szCs w:val="18"/>
        </w:rPr>
      </w:pPr>
      <w:r w:rsidRPr="00451711">
        <w:rPr>
          <w:rFonts w:hint="eastAsia"/>
          <w:sz w:val="18"/>
          <w:szCs w:val="18"/>
        </w:rPr>
        <w:t>アインシュタインの相対性理論は、時間と空間が絶対的なものではなく、観測者の運動状態によって変化することを示しました。これは、私たちの時間に対する直感的な理解を覆し、過去・現在・未来という概念を相対的なものとして捉え直すことを迫ります。</w:t>
      </w:r>
    </w:p>
    <w:p w14:paraId="5423213A" w14:textId="77777777" w:rsidR="00451711" w:rsidRPr="00451711" w:rsidRDefault="00451711" w:rsidP="00451711">
      <w:pPr>
        <w:rPr>
          <w:sz w:val="18"/>
          <w:szCs w:val="18"/>
        </w:rPr>
      </w:pPr>
    </w:p>
    <w:p w14:paraId="62BE99BE" w14:textId="77777777" w:rsidR="00451711" w:rsidRPr="00451711" w:rsidRDefault="00451711" w:rsidP="00451711">
      <w:pPr>
        <w:rPr>
          <w:sz w:val="18"/>
          <w:szCs w:val="18"/>
        </w:rPr>
      </w:pPr>
      <w:r w:rsidRPr="00451711">
        <w:rPr>
          <w:rFonts w:hint="eastAsia"/>
          <w:sz w:val="18"/>
          <w:szCs w:val="18"/>
        </w:rPr>
        <w:t>量子論においても、時間の流れは一方向ではなく、過去と未来が相互作用する可能性が示唆されています。これは、私たちの自由意志や責任の概念にも影響を与えるかもしれません。</w:t>
      </w:r>
    </w:p>
    <w:p w14:paraId="451CE889" w14:textId="77777777" w:rsidR="00451711" w:rsidRPr="00451711" w:rsidRDefault="00451711" w:rsidP="00451711">
      <w:pPr>
        <w:rPr>
          <w:sz w:val="18"/>
          <w:szCs w:val="18"/>
        </w:rPr>
      </w:pPr>
    </w:p>
    <w:p w14:paraId="0111B9CC" w14:textId="77777777" w:rsidR="00451711" w:rsidRPr="00451711" w:rsidRDefault="00451711" w:rsidP="00451711">
      <w:pPr>
        <w:rPr>
          <w:sz w:val="18"/>
          <w:szCs w:val="18"/>
        </w:rPr>
      </w:pPr>
      <w:r w:rsidRPr="00451711">
        <w:rPr>
          <w:rFonts w:hint="eastAsia"/>
          <w:sz w:val="18"/>
          <w:szCs w:val="18"/>
        </w:rPr>
        <w:t>意識、存在、時間。これらの概念は、互いに深く絡み合い、私たちの倫理観を形成する基盤となっています。これらの概念を統合的に理解することで、私たちは倫理の深淵へとさらに深く潜り込み、新たな意識の次元へと到達できるでしょう。</w:t>
      </w:r>
    </w:p>
    <w:p w14:paraId="20117B69" w14:textId="77777777" w:rsidR="00451711" w:rsidRPr="00451711" w:rsidRDefault="00451711" w:rsidP="00451711">
      <w:pPr>
        <w:rPr>
          <w:sz w:val="18"/>
          <w:szCs w:val="18"/>
        </w:rPr>
      </w:pPr>
    </w:p>
    <w:p w14:paraId="59B83CBE" w14:textId="77777777" w:rsidR="00451711" w:rsidRPr="00451711" w:rsidRDefault="00451711" w:rsidP="00451711">
      <w:pPr>
        <w:rPr>
          <w:sz w:val="18"/>
          <w:szCs w:val="18"/>
        </w:rPr>
      </w:pPr>
      <w:r w:rsidRPr="00451711">
        <w:rPr>
          <w:sz w:val="18"/>
          <w:szCs w:val="18"/>
        </w:rPr>
        <w:t>### 参考文献</w:t>
      </w:r>
    </w:p>
    <w:p w14:paraId="0BFF22F3" w14:textId="77777777" w:rsidR="00451711" w:rsidRPr="00451711" w:rsidRDefault="00451711" w:rsidP="00451711">
      <w:pPr>
        <w:rPr>
          <w:sz w:val="18"/>
          <w:szCs w:val="18"/>
        </w:rPr>
      </w:pPr>
    </w:p>
    <w:p w14:paraId="55EC7EF2" w14:textId="77777777" w:rsidR="00451711" w:rsidRPr="00451711" w:rsidRDefault="00451711" w:rsidP="00451711">
      <w:pPr>
        <w:rPr>
          <w:sz w:val="18"/>
          <w:szCs w:val="18"/>
        </w:rPr>
      </w:pPr>
      <w:r w:rsidRPr="00451711">
        <w:rPr>
          <w:sz w:val="18"/>
          <w:szCs w:val="18"/>
        </w:rPr>
        <w:t>* Hofstadter, D. R. (1979). *Gödel, Escher, Bach: An eternal golden braid*. Basic Books.</w:t>
      </w:r>
    </w:p>
    <w:p w14:paraId="6CCEEC5E" w14:textId="77777777" w:rsidR="00451711" w:rsidRPr="00451711" w:rsidRDefault="00451711" w:rsidP="00451711">
      <w:pPr>
        <w:rPr>
          <w:sz w:val="18"/>
          <w:szCs w:val="18"/>
        </w:rPr>
      </w:pPr>
      <w:r w:rsidRPr="00451711">
        <w:rPr>
          <w:sz w:val="18"/>
          <w:szCs w:val="18"/>
        </w:rPr>
        <w:t xml:space="preserve">* </w:t>
      </w:r>
      <w:proofErr w:type="spellStart"/>
      <w:r w:rsidRPr="00451711">
        <w:rPr>
          <w:sz w:val="18"/>
          <w:szCs w:val="18"/>
        </w:rPr>
        <w:t>Metzinger</w:t>
      </w:r>
      <w:proofErr w:type="spellEnd"/>
      <w:r w:rsidRPr="00451711">
        <w:rPr>
          <w:sz w:val="18"/>
          <w:szCs w:val="18"/>
        </w:rPr>
        <w:t xml:space="preserve">, T. (2009). *The ego tunnel: The science of the mind and the myth of the </w:t>
      </w:r>
      <w:proofErr w:type="spellStart"/>
      <w:r w:rsidRPr="00451711">
        <w:rPr>
          <w:sz w:val="18"/>
          <w:szCs w:val="18"/>
        </w:rPr>
        <w:t>self</w:t>
      </w:r>
      <w:proofErr w:type="spellEnd"/>
      <w:r w:rsidRPr="00451711">
        <w:rPr>
          <w:sz w:val="18"/>
          <w:szCs w:val="18"/>
        </w:rPr>
        <w:t>*. Basic Books.</w:t>
      </w:r>
    </w:p>
    <w:p w14:paraId="594EC5E9" w14:textId="77777777" w:rsidR="00451711" w:rsidRPr="00451711" w:rsidRDefault="00451711" w:rsidP="00451711">
      <w:pPr>
        <w:rPr>
          <w:sz w:val="18"/>
          <w:szCs w:val="18"/>
        </w:rPr>
      </w:pPr>
      <w:r w:rsidRPr="00451711">
        <w:rPr>
          <w:sz w:val="18"/>
          <w:szCs w:val="18"/>
        </w:rPr>
        <w:t>* Wilber, K. (2000). *A theory of everything: An integral vision for business, politics, science and spirituality*. Shambhala Publications.</w:t>
      </w:r>
    </w:p>
    <w:p w14:paraId="3E0B6DE9" w14:textId="77777777" w:rsidR="00451711" w:rsidRPr="00451711" w:rsidRDefault="00451711" w:rsidP="00451711">
      <w:pPr>
        <w:rPr>
          <w:sz w:val="18"/>
          <w:szCs w:val="18"/>
        </w:rPr>
      </w:pPr>
      <w:r w:rsidRPr="00451711">
        <w:rPr>
          <w:sz w:val="18"/>
          <w:szCs w:val="18"/>
        </w:rPr>
        <w:t>* Feynman, R. P. (1965). *The character of physical law*. MIT press.</w:t>
      </w:r>
    </w:p>
    <w:p w14:paraId="57845D8F" w14:textId="77777777" w:rsidR="00451711" w:rsidRPr="00451711" w:rsidRDefault="00451711" w:rsidP="00451711">
      <w:pPr>
        <w:rPr>
          <w:sz w:val="18"/>
          <w:szCs w:val="18"/>
        </w:rPr>
      </w:pPr>
      <w:r w:rsidRPr="00451711">
        <w:rPr>
          <w:sz w:val="18"/>
          <w:szCs w:val="18"/>
        </w:rPr>
        <w:t>* Nagarjuna. (c. 150-250 CE). *</w:t>
      </w:r>
      <w:proofErr w:type="spellStart"/>
      <w:r w:rsidRPr="00451711">
        <w:rPr>
          <w:sz w:val="18"/>
          <w:szCs w:val="18"/>
        </w:rPr>
        <w:t>Mūlamadhyamakakārikā</w:t>
      </w:r>
      <w:proofErr w:type="spellEnd"/>
      <w:r w:rsidRPr="00451711">
        <w:rPr>
          <w:sz w:val="18"/>
          <w:szCs w:val="18"/>
        </w:rPr>
        <w:t xml:space="preserve">*. </w:t>
      </w:r>
    </w:p>
    <w:p w14:paraId="0C060F98" w14:textId="77777777" w:rsidR="00451711" w:rsidRPr="00451711" w:rsidRDefault="00451711" w:rsidP="00451711">
      <w:pPr>
        <w:rPr>
          <w:sz w:val="18"/>
          <w:szCs w:val="18"/>
        </w:rPr>
      </w:pPr>
      <w:r w:rsidRPr="00451711">
        <w:rPr>
          <w:sz w:val="18"/>
          <w:szCs w:val="18"/>
        </w:rPr>
        <w:t xml:space="preserve">* Einstein, A. (1905). Zur </w:t>
      </w:r>
      <w:proofErr w:type="spellStart"/>
      <w:r w:rsidRPr="00451711">
        <w:rPr>
          <w:sz w:val="18"/>
          <w:szCs w:val="18"/>
        </w:rPr>
        <w:t>Elektrodynamik</w:t>
      </w:r>
      <w:proofErr w:type="spellEnd"/>
      <w:r w:rsidRPr="00451711">
        <w:rPr>
          <w:sz w:val="18"/>
          <w:szCs w:val="18"/>
        </w:rPr>
        <w:t xml:space="preserve"> </w:t>
      </w:r>
      <w:proofErr w:type="spellStart"/>
      <w:r w:rsidRPr="00451711">
        <w:rPr>
          <w:sz w:val="18"/>
          <w:szCs w:val="18"/>
        </w:rPr>
        <w:t>bewegter</w:t>
      </w:r>
      <w:proofErr w:type="spellEnd"/>
      <w:r w:rsidRPr="00451711">
        <w:rPr>
          <w:sz w:val="18"/>
          <w:szCs w:val="18"/>
        </w:rPr>
        <w:t xml:space="preserve"> </w:t>
      </w:r>
      <w:proofErr w:type="spellStart"/>
      <w:r w:rsidRPr="00451711">
        <w:rPr>
          <w:sz w:val="18"/>
          <w:szCs w:val="18"/>
        </w:rPr>
        <w:t>Körper</w:t>
      </w:r>
      <w:proofErr w:type="spellEnd"/>
      <w:r w:rsidRPr="00451711">
        <w:rPr>
          <w:sz w:val="18"/>
          <w:szCs w:val="18"/>
        </w:rPr>
        <w:t>. *</w:t>
      </w:r>
      <w:proofErr w:type="spellStart"/>
      <w:r w:rsidRPr="00451711">
        <w:rPr>
          <w:sz w:val="18"/>
          <w:szCs w:val="18"/>
        </w:rPr>
        <w:t>Annalen</w:t>
      </w:r>
      <w:proofErr w:type="spellEnd"/>
      <w:r w:rsidRPr="00451711">
        <w:rPr>
          <w:sz w:val="18"/>
          <w:szCs w:val="18"/>
        </w:rPr>
        <w:t xml:space="preserve"> der </w:t>
      </w:r>
      <w:proofErr w:type="spellStart"/>
      <w:r w:rsidRPr="00451711">
        <w:rPr>
          <w:sz w:val="18"/>
          <w:szCs w:val="18"/>
        </w:rPr>
        <w:t>Physik</w:t>
      </w:r>
      <w:proofErr w:type="spellEnd"/>
      <w:r w:rsidRPr="00451711">
        <w:rPr>
          <w:sz w:val="18"/>
          <w:szCs w:val="18"/>
        </w:rPr>
        <w:t>*, 322(10), 891-921.</w:t>
      </w:r>
    </w:p>
    <w:p w14:paraId="5F90E91F" w14:textId="77777777" w:rsidR="00451711" w:rsidRPr="00451711" w:rsidRDefault="00451711" w:rsidP="00451711">
      <w:pPr>
        <w:rPr>
          <w:sz w:val="18"/>
          <w:szCs w:val="18"/>
        </w:rPr>
      </w:pPr>
    </w:p>
    <w:p w14:paraId="35F0CA4E" w14:textId="554C3F39" w:rsidR="00451711" w:rsidRDefault="00451711" w:rsidP="00451711">
      <w:pPr>
        <w:rPr>
          <w:sz w:val="18"/>
          <w:szCs w:val="18"/>
        </w:rPr>
      </w:pPr>
      <w:r w:rsidRPr="00451711">
        <w:rPr>
          <w:rFonts w:hint="eastAsia"/>
          <w:sz w:val="18"/>
          <w:szCs w:val="18"/>
        </w:rPr>
        <w:t>この終章では、意識、存在、時間という根源的な概念を統合的に理解することで、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45B4C980" w14:textId="77777777" w:rsidR="00451711" w:rsidRDefault="00451711" w:rsidP="00451711">
      <w:pPr>
        <w:rPr>
          <w:rFonts w:hint="eastAsia"/>
          <w:sz w:val="18"/>
          <w:szCs w:val="18"/>
        </w:rPr>
      </w:pPr>
    </w:p>
    <w:p w14:paraId="29B46C91" w14:textId="77777777" w:rsidR="00CD7F2A" w:rsidRPr="00CD7F2A" w:rsidRDefault="00CD7F2A" w:rsidP="00CD7F2A">
      <w:pPr>
        <w:rPr>
          <w:sz w:val="18"/>
          <w:szCs w:val="18"/>
        </w:rPr>
      </w:pPr>
      <w:r w:rsidRPr="00CD7F2A">
        <w:rPr>
          <w:sz w:val="18"/>
          <w:szCs w:val="18"/>
        </w:rPr>
        <w:t>## 終章 意識・存在・時間 - 統合的理解への道</w:t>
      </w:r>
    </w:p>
    <w:p w14:paraId="09B5D098" w14:textId="77777777" w:rsidR="00CD7F2A" w:rsidRPr="00CD7F2A" w:rsidRDefault="00CD7F2A" w:rsidP="00CD7F2A">
      <w:pPr>
        <w:rPr>
          <w:sz w:val="18"/>
          <w:szCs w:val="18"/>
        </w:rPr>
      </w:pPr>
    </w:p>
    <w:p w14:paraId="1F10097F" w14:textId="77777777" w:rsidR="00CD7F2A" w:rsidRPr="00CD7F2A" w:rsidRDefault="00CD7F2A" w:rsidP="00CD7F2A">
      <w:pPr>
        <w:rPr>
          <w:sz w:val="18"/>
          <w:szCs w:val="18"/>
        </w:rPr>
      </w:pPr>
      <w:r w:rsidRPr="00CD7F2A">
        <w:rPr>
          <w:rFonts w:hint="eastAsia"/>
          <w:sz w:val="18"/>
          <w:szCs w:val="18"/>
        </w:rPr>
        <w:t>この章では、倫理の根源を探る旅の最終目的地として、意識、存在、時間という、人間の根源的な問いへと深く踏み込みます。これらの概念は、互いに複雑に絡み合い、私たちの倫理観、そして世界観そのものを形作っています。</w:t>
      </w:r>
    </w:p>
    <w:p w14:paraId="45492268" w14:textId="77777777" w:rsidR="00CD7F2A" w:rsidRPr="00CD7F2A" w:rsidRDefault="00CD7F2A" w:rsidP="00CD7F2A">
      <w:pPr>
        <w:rPr>
          <w:sz w:val="18"/>
          <w:szCs w:val="18"/>
        </w:rPr>
      </w:pPr>
    </w:p>
    <w:p w14:paraId="21B9BE62" w14:textId="77777777" w:rsidR="00CD7F2A" w:rsidRPr="00CD7F2A" w:rsidRDefault="00CD7F2A" w:rsidP="00CD7F2A">
      <w:pPr>
        <w:rPr>
          <w:sz w:val="18"/>
          <w:szCs w:val="18"/>
        </w:rPr>
      </w:pPr>
      <w:r w:rsidRPr="00CD7F2A">
        <w:rPr>
          <w:sz w:val="18"/>
          <w:szCs w:val="18"/>
        </w:rPr>
        <w:t>### 意識の深淵：自己と世界の融合</w:t>
      </w:r>
    </w:p>
    <w:p w14:paraId="6DC97DD4" w14:textId="77777777" w:rsidR="00CD7F2A" w:rsidRPr="00CD7F2A" w:rsidRDefault="00CD7F2A" w:rsidP="00CD7F2A">
      <w:pPr>
        <w:rPr>
          <w:sz w:val="18"/>
          <w:szCs w:val="18"/>
        </w:rPr>
      </w:pPr>
    </w:p>
    <w:p w14:paraId="65ED321D" w14:textId="77777777" w:rsidR="00CD7F2A" w:rsidRPr="00CD7F2A" w:rsidRDefault="00CD7F2A" w:rsidP="00CD7F2A">
      <w:pPr>
        <w:rPr>
          <w:sz w:val="18"/>
          <w:szCs w:val="18"/>
        </w:rPr>
      </w:pPr>
      <w:r w:rsidRPr="00CD7F2A">
        <w:rPr>
          <w:rFonts w:hint="eastAsia"/>
          <w:sz w:val="18"/>
          <w:szCs w:val="18"/>
        </w:rPr>
        <w:t>意識とは何か？この問いは、哲学者、科学者、そして私たち一人ひとりを長年悩ませてきました。意識は、単なる脳の電気信号の産物なのか、それともそれ以上の何かが存在するのか。自己とは何なのか、世界とは何なのか。これらの問いは、倫理の根幹を揺るがす深遠なテーマです。</w:t>
      </w:r>
    </w:p>
    <w:p w14:paraId="57A8655D" w14:textId="77777777" w:rsidR="00CD7F2A" w:rsidRPr="00CD7F2A" w:rsidRDefault="00CD7F2A" w:rsidP="00CD7F2A">
      <w:pPr>
        <w:rPr>
          <w:sz w:val="18"/>
          <w:szCs w:val="18"/>
        </w:rPr>
      </w:pPr>
    </w:p>
    <w:p w14:paraId="72459106" w14:textId="77777777" w:rsidR="00CD7F2A" w:rsidRPr="00CD7F2A" w:rsidRDefault="00CD7F2A" w:rsidP="00CD7F2A">
      <w:pPr>
        <w:rPr>
          <w:sz w:val="18"/>
          <w:szCs w:val="18"/>
        </w:rPr>
      </w:pPr>
      <w:r w:rsidRPr="00CD7F2A">
        <w:rPr>
          <w:rFonts w:hint="eastAsia"/>
          <w:sz w:val="18"/>
          <w:szCs w:val="18"/>
        </w:rPr>
        <w:t>現代の神経科学や認知科学は、意識のメカニズムを解明する上で大きな進歩を遂げています。しかし、意識の主観的な質、いわゆる「クオリア」がどのようにして脳活動から生じるのかは、未だに大きな謎として残されています。</w:t>
      </w:r>
    </w:p>
    <w:p w14:paraId="71D99720" w14:textId="77777777" w:rsidR="00CD7F2A" w:rsidRPr="00CD7F2A" w:rsidRDefault="00CD7F2A" w:rsidP="00CD7F2A">
      <w:pPr>
        <w:rPr>
          <w:sz w:val="18"/>
          <w:szCs w:val="18"/>
        </w:rPr>
      </w:pPr>
    </w:p>
    <w:p w14:paraId="4387A1E2" w14:textId="77777777" w:rsidR="00CD7F2A" w:rsidRPr="00CD7F2A" w:rsidRDefault="00CD7F2A" w:rsidP="00CD7F2A">
      <w:pPr>
        <w:rPr>
          <w:sz w:val="18"/>
          <w:szCs w:val="18"/>
        </w:rPr>
      </w:pPr>
      <w:r w:rsidRPr="00CD7F2A">
        <w:rPr>
          <w:rFonts w:hint="eastAsia"/>
          <w:sz w:val="18"/>
          <w:szCs w:val="18"/>
        </w:rPr>
        <w:t>一方、哲学や精神世界を探求する伝統的な思想は、意識を自己と世界の境界線を溶かし、一体感を体験する手段として捉えてきました。瞑想、宗教体験、芸術活動などは、意識の深淵へとアクセスし、自己と世界の融合を促す方法として、古来より実践されてきました。</w:t>
      </w:r>
    </w:p>
    <w:p w14:paraId="455A2D4C" w14:textId="77777777" w:rsidR="00CD7F2A" w:rsidRPr="00CD7F2A" w:rsidRDefault="00CD7F2A" w:rsidP="00CD7F2A">
      <w:pPr>
        <w:rPr>
          <w:sz w:val="18"/>
          <w:szCs w:val="18"/>
        </w:rPr>
      </w:pPr>
    </w:p>
    <w:p w14:paraId="2F88A06A" w14:textId="77777777" w:rsidR="00CD7F2A" w:rsidRPr="00CD7F2A" w:rsidRDefault="00CD7F2A" w:rsidP="00CD7F2A">
      <w:pPr>
        <w:rPr>
          <w:sz w:val="18"/>
          <w:szCs w:val="18"/>
        </w:rPr>
      </w:pPr>
      <w:r w:rsidRPr="00CD7F2A">
        <w:rPr>
          <w:rFonts w:hint="eastAsia"/>
          <w:sz w:val="18"/>
          <w:szCs w:val="18"/>
        </w:rPr>
        <w:t>自己言及とメタ認知は、意識の深淵を探求するための強力なツールです。自己を客観的に観察し、内省を深めることで、私たちは意識の構造を理解し、その可能性を最大限に引き出すことができるでしょう。</w:t>
      </w:r>
    </w:p>
    <w:p w14:paraId="277EDA40" w14:textId="77777777" w:rsidR="00CD7F2A" w:rsidRPr="00CD7F2A" w:rsidRDefault="00CD7F2A" w:rsidP="00CD7F2A">
      <w:pPr>
        <w:rPr>
          <w:sz w:val="18"/>
          <w:szCs w:val="18"/>
        </w:rPr>
      </w:pPr>
    </w:p>
    <w:p w14:paraId="488797A0" w14:textId="77777777" w:rsidR="00CD7F2A" w:rsidRPr="00CD7F2A" w:rsidRDefault="00CD7F2A" w:rsidP="00CD7F2A">
      <w:pPr>
        <w:rPr>
          <w:sz w:val="18"/>
          <w:szCs w:val="18"/>
        </w:rPr>
      </w:pPr>
      <w:r w:rsidRPr="00CD7F2A">
        <w:rPr>
          <w:sz w:val="18"/>
          <w:szCs w:val="18"/>
        </w:rPr>
        <w:t>### 存在の多次元性：量子論と仏教思想</w:t>
      </w:r>
    </w:p>
    <w:p w14:paraId="14D0AED1" w14:textId="77777777" w:rsidR="00CD7F2A" w:rsidRPr="00CD7F2A" w:rsidRDefault="00CD7F2A" w:rsidP="00CD7F2A">
      <w:pPr>
        <w:rPr>
          <w:sz w:val="18"/>
          <w:szCs w:val="18"/>
        </w:rPr>
      </w:pPr>
    </w:p>
    <w:p w14:paraId="24CF4BAA" w14:textId="77777777" w:rsidR="00CD7F2A" w:rsidRPr="00CD7F2A" w:rsidRDefault="00CD7F2A" w:rsidP="00CD7F2A">
      <w:pPr>
        <w:rPr>
          <w:sz w:val="18"/>
          <w:szCs w:val="18"/>
        </w:rPr>
      </w:pPr>
      <w:r w:rsidRPr="00CD7F2A">
        <w:rPr>
          <w:rFonts w:hint="eastAsia"/>
          <w:sz w:val="18"/>
          <w:szCs w:val="18"/>
        </w:rPr>
        <w:t>量子論は、物質の最小単位である素粒子の振る舞いを記述する物理学の理論です。その奇妙な性質は、私</w:t>
      </w:r>
      <w:r w:rsidRPr="00CD7F2A">
        <w:rPr>
          <w:rFonts w:hint="eastAsia"/>
          <w:sz w:val="18"/>
          <w:szCs w:val="18"/>
        </w:rPr>
        <w:lastRenderedPageBreak/>
        <w:t>たちの常識を覆し、存在の根源的な問いへと私たちを導きます。</w:t>
      </w:r>
    </w:p>
    <w:p w14:paraId="3F967407" w14:textId="77777777" w:rsidR="00CD7F2A" w:rsidRPr="00CD7F2A" w:rsidRDefault="00CD7F2A" w:rsidP="00CD7F2A">
      <w:pPr>
        <w:rPr>
          <w:sz w:val="18"/>
          <w:szCs w:val="18"/>
        </w:rPr>
      </w:pPr>
    </w:p>
    <w:p w14:paraId="09EDFE06" w14:textId="77777777" w:rsidR="00CD7F2A" w:rsidRPr="00CD7F2A" w:rsidRDefault="00CD7F2A" w:rsidP="00CD7F2A">
      <w:pPr>
        <w:rPr>
          <w:sz w:val="18"/>
          <w:szCs w:val="18"/>
        </w:rPr>
      </w:pPr>
      <w:r w:rsidRPr="00CD7F2A">
        <w:rPr>
          <w:rFonts w:hint="eastAsia"/>
          <w:sz w:val="18"/>
          <w:szCs w:val="18"/>
        </w:rPr>
        <w:t>量子論によれば、素粒子は観測されるまで確定した状態を持たず、複数の可能性を重ね合わせた状態で存在します。これは、私たちの日常的な経験とは大きく異なり、存在そのものが不確定であることを示唆しています。</w:t>
      </w:r>
    </w:p>
    <w:p w14:paraId="0A36D89E" w14:textId="77777777" w:rsidR="00CD7F2A" w:rsidRPr="00CD7F2A" w:rsidRDefault="00CD7F2A" w:rsidP="00CD7F2A">
      <w:pPr>
        <w:rPr>
          <w:sz w:val="18"/>
          <w:szCs w:val="18"/>
        </w:rPr>
      </w:pPr>
    </w:p>
    <w:p w14:paraId="7520CDDB" w14:textId="77777777" w:rsidR="00CD7F2A" w:rsidRPr="00CD7F2A" w:rsidRDefault="00CD7F2A" w:rsidP="00CD7F2A">
      <w:pPr>
        <w:rPr>
          <w:sz w:val="18"/>
          <w:szCs w:val="18"/>
        </w:rPr>
      </w:pPr>
      <w:r w:rsidRPr="00CD7F2A">
        <w:rPr>
          <w:rFonts w:hint="eastAsia"/>
          <w:sz w:val="18"/>
          <w:szCs w:val="18"/>
        </w:rPr>
        <w:t>仏教思想もまた、存在の無常性と空性を説いています。全てのものは、常に変化し、固定した実体を持たないという教えは、量子論の不確定性原理と共鳴する部分があります。</w:t>
      </w:r>
    </w:p>
    <w:p w14:paraId="06864E10" w14:textId="77777777" w:rsidR="00CD7F2A" w:rsidRPr="00CD7F2A" w:rsidRDefault="00CD7F2A" w:rsidP="00CD7F2A">
      <w:pPr>
        <w:rPr>
          <w:sz w:val="18"/>
          <w:szCs w:val="18"/>
        </w:rPr>
      </w:pPr>
    </w:p>
    <w:p w14:paraId="696D66E5" w14:textId="77777777" w:rsidR="00CD7F2A" w:rsidRPr="00CD7F2A" w:rsidRDefault="00CD7F2A" w:rsidP="00CD7F2A">
      <w:pPr>
        <w:rPr>
          <w:sz w:val="18"/>
          <w:szCs w:val="18"/>
        </w:rPr>
      </w:pPr>
      <w:r w:rsidRPr="00CD7F2A">
        <w:rPr>
          <w:rFonts w:hint="eastAsia"/>
          <w:sz w:val="18"/>
          <w:szCs w:val="18"/>
        </w:rPr>
        <w:t>これらの思想は、私たちが存在をどのように捉えるべきか、そして倫理的な主体としての責任をどのように考えるべきかについて、新たな視点を提供します。固定観念にとらわれず、存在の多次元性を受け入れることで、私たちはより柔軟で開放的な倫理観を育むことができるでしょう。</w:t>
      </w:r>
    </w:p>
    <w:p w14:paraId="25114A0B" w14:textId="77777777" w:rsidR="00CD7F2A" w:rsidRPr="00CD7F2A" w:rsidRDefault="00CD7F2A" w:rsidP="00CD7F2A">
      <w:pPr>
        <w:rPr>
          <w:sz w:val="18"/>
          <w:szCs w:val="18"/>
        </w:rPr>
      </w:pPr>
    </w:p>
    <w:p w14:paraId="23523C39" w14:textId="77777777" w:rsidR="00CD7F2A" w:rsidRPr="00CD7F2A" w:rsidRDefault="00CD7F2A" w:rsidP="00CD7F2A">
      <w:pPr>
        <w:rPr>
          <w:sz w:val="18"/>
          <w:szCs w:val="18"/>
        </w:rPr>
      </w:pPr>
      <w:r w:rsidRPr="00CD7F2A">
        <w:rPr>
          <w:sz w:val="18"/>
          <w:szCs w:val="18"/>
        </w:rPr>
        <w:t>### 時間の相対性：過去・現在・未来の相互浸透</w:t>
      </w:r>
    </w:p>
    <w:p w14:paraId="24DD2156" w14:textId="77777777" w:rsidR="00CD7F2A" w:rsidRPr="00CD7F2A" w:rsidRDefault="00CD7F2A" w:rsidP="00CD7F2A">
      <w:pPr>
        <w:rPr>
          <w:sz w:val="18"/>
          <w:szCs w:val="18"/>
        </w:rPr>
      </w:pPr>
    </w:p>
    <w:p w14:paraId="5254B6C9" w14:textId="77777777" w:rsidR="00CD7F2A" w:rsidRPr="00CD7F2A" w:rsidRDefault="00CD7F2A" w:rsidP="00CD7F2A">
      <w:pPr>
        <w:rPr>
          <w:sz w:val="18"/>
          <w:szCs w:val="18"/>
        </w:rPr>
      </w:pPr>
      <w:r w:rsidRPr="00CD7F2A">
        <w:rPr>
          <w:rFonts w:hint="eastAsia"/>
          <w:sz w:val="18"/>
          <w:szCs w:val="18"/>
        </w:rPr>
        <w:t>アインシュタインの相対性理論は、時間と空間が絶対的なものではなく、観測者の運動状態によって変化することを示しました。これは、私たちの時間に対する直感的な理解を覆し、過去・現在・未来という概念を相対的なものとして捉え直すことを迫ります。</w:t>
      </w:r>
    </w:p>
    <w:p w14:paraId="16F50EFE" w14:textId="77777777" w:rsidR="00CD7F2A" w:rsidRPr="00CD7F2A" w:rsidRDefault="00CD7F2A" w:rsidP="00CD7F2A">
      <w:pPr>
        <w:rPr>
          <w:sz w:val="18"/>
          <w:szCs w:val="18"/>
        </w:rPr>
      </w:pPr>
    </w:p>
    <w:p w14:paraId="524CF52C" w14:textId="77777777" w:rsidR="00CD7F2A" w:rsidRPr="00CD7F2A" w:rsidRDefault="00CD7F2A" w:rsidP="00CD7F2A">
      <w:pPr>
        <w:rPr>
          <w:sz w:val="18"/>
          <w:szCs w:val="18"/>
        </w:rPr>
      </w:pPr>
      <w:r w:rsidRPr="00CD7F2A">
        <w:rPr>
          <w:rFonts w:hint="eastAsia"/>
          <w:sz w:val="18"/>
          <w:szCs w:val="18"/>
        </w:rPr>
        <w:t>量子論においても、時間の流れは一方向ではなく、過去と未来が相互作用する可能性が示唆されています。これは、私たちの自由意志や責任の概念にも影響を与えるかもしれません。</w:t>
      </w:r>
    </w:p>
    <w:p w14:paraId="6D667D16" w14:textId="77777777" w:rsidR="00CD7F2A" w:rsidRPr="00CD7F2A" w:rsidRDefault="00CD7F2A" w:rsidP="00CD7F2A">
      <w:pPr>
        <w:rPr>
          <w:sz w:val="18"/>
          <w:szCs w:val="18"/>
        </w:rPr>
      </w:pPr>
    </w:p>
    <w:p w14:paraId="0FD9A89C" w14:textId="77777777" w:rsidR="00CD7F2A" w:rsidRPr="00CD7F2A" w:rsidRDefault="00CD7F2A" w:rsidP="00CD7F2A">
      <w:pPr>
        <w:rPr>
          <w:sz w:val="18"/>
          <w:szCs w:val="18"/>
        </w:rPr>
      </w:pPr>
      <w:r w:rsidRPr="00CD7F2A">
        <w:rPr>
          <w:rFonts w:hint="eastAsia"/>
          <w:sz w:val="18"/>
          <w:szCs w:val="18"/>
        </w:rPr>
        <w:t>意識、存在、時間。これらの概念は、互いに深く絡み合い、私たちの倫理観を形成する基盤となっています。これらの概念を統合的に理解することで、私たちは倫理の深淵へとさらに深く潜り込み、新たな意識の次元へと到達できるでしょう。</w:t>
      </w:r>
    </w:p>
    <w:p w14:paraId="2C2626A4" w14:textId="77777777" w:rsidR="00CD7F2A" w:rsidRPr="00CD7F2A" w:rsidRDefault="00CD7F2A" w:rsidP="00CD7F2A">
      <w:pPr>
        <w:rPr>
          <w:sz w:val="18"/>
          <w:szCs w:val="18"/>
        </w:rPr>
      </w:pPr>
    </w:p>
    <w:p w14:paraId="4EA51D5F" w14:textId="77777777" w:rsidR="00CD7F2A" w:rsidRPr="00CD7F2A" w:rsidRDefault="00CD7F2A" w:rsidP="00CD7F2A">
      <w:pPr>
        <w:rPr>
          <w:sz w:val="18"/>
          <w:szCs w:val="18"/>
        </w:rPr>
      </w:pPr>
      <w:r w:rsidRPr="00CD7F2A">
        <w:rPr>
          <w:sz w:val="18"/>
          <w:szCs w:val="18"/>
        </w:rPr>
        <w:t>### 参考文献</w:t>
      </w:r>
    </w:p>
    <w:p w14:paraId="2F649D67" w14:textId="77777777" w:rsidR="00CD7F2A" w:rsidRPr="00CD7F2A" w:rsidRDefault="00CD7F2A" w:rsidP="00CD7F2A">
      <w:pPr>
        <w:rPr>
          <w:sz w:val="18"/>
          <w:szCs w:val="18"/>
        </w:rPr>
      </w:pPr>
    </w:p>
    <w:p w14:paraId="41F754BB" w14:textId="77777777" w:rsidR="00CD7F2A" w:rsidRPr="00CD7F2A" w:rsidRDefault="00CD7F2A" w:rsidP="00CD7F2A">
      <w:pPr>
        <w:rPr>
          <w:sz w:val="18"/>
          <w:szCs w:val="18"/>
        </w:rPr>
      </w:pPr>
      <w:r w:rsidRPr="00CD7F2A">
        <w:rPr>
          <w:sz w:val="18"/>
          <w:szCs w:val="18"/>
        </w:rPr>
        <w:t>* Hofstadter, D. R. (1979). *Gödel, Escher, Bach: An eternal golden braid*. Basic Books.</w:t>
      </w:r>
    </w:p>
    <w:p w14:paraId="487A5B61" w14:textId="77777777" w:rsidR="00CD7F2A" w:rsidRPr="00CD7F2A" w:rsidRDefault="00CD7F2A" w:rsidP="00CD7F2A">
      <w:pPr>
        <w:rPr>
          <w:sz w:val="18"/>
          <w:szCs w:val="18"/>
        </w:rPr>
      </w:pPr>
      <w:r w:rsidRPr="00CD7F2A">
        <w:rPr>
          <w:sz w:val="18"/>
          <w:szCs w:val="18"/>
        </w:rPr>
        <w:t xml:space="preserve">* </w:t>
      </w:r>
      <w:proofErr w:type="spellStart"/>
      <w:r w:rsidRPr="00CD7F2A">
        <w:rPr>
          <w:sz w:val="18"/>
          <w:szCs w:val="18"/>
        </w:rPr>
        <w:t>Metzinger</w:t>
      </w:r>
      <w:proofErr w:type="spellEnd"/>
      <w:r w:rsidRPr="00CD7F2A">
        <w:rPr>
          <w:sz w:val="18"/>
          <w:szCs w:val="18"/>
        </w:rPr>
        <w:t xml:space="preserve">, T. (2009). *The ego tunnel: The science of the mind and the myth of the </w:t>
      </w:r>
      <w:proofErr w:type="spellStart"/>
      <w:r w:rsidRPr="00CD7F2A">
        <w:rPr>
          <w:sz w:val="18"/>
          <w:szCs w:val="18"/>
        </w:rPr>
        <w:t>self</w:t>
      </w:r>
      <w:proofErr w:type="spellEnd"/>
      <w:r w:rsidRPr="00CD7F2A">
        <w:rPr>
          <w:sz w:val="18"/>
          <w:szCs w:val="18"/>
        </w:rPr>
        <w:t>*. Basic Books.</w:t>
      </w:r>
    </w:p>
    <w:p w14:paraId="19108317" w14:textId="77777777" w:rsidR="00CD7F2A" w:rsidRPr="00CD7F2A" w:rsidRDefault="00CD7F2A" w:rsidP="00CD7F2A">
      <w:pPr>
        <w:rPr>
          <w:sz w:val="18"/>
          <w:szCs w:val="18"/>
        </w:rPr>
      </w:pPr>
      <w:r w:rsidRPr="00CD7F2A">
        <w:rPr>
          <w:sz w:val="18"/>
          <w:szCs w:val="18"/>
        </w:rPr>
        <w:t>* Wilber, K. (2000). *A theory of everything: An integral vision for business, politics, science and spirituality*. Shambhala Publications.</w:t>
      </w:r>
    </w:p>
    <w:p w14:paraId="2981BD95" w14:textId="77777777" w:rsidR="00CD7F2A" w:rsidRPr="00CD7F2A" w:rsidRDefault="00CD7F2A" w:rsidP="00CD7F2A">
      <w:pPr>
        <w:rPr>
          <w:sz w:val="18"/>
          <w:szCs w:val="18"/>
        </w:rPr>
      </w:pPr>
      <w:r w:rsidRPr="00CD7F2A">
        <w:rPr>
          <w:sz w:val="18"/>
          <w:szCs w:val="18"/>
        </w:rPr>
        <w:t>* Feynman, R. P. (1965). *The character of physical law*. MIT press.</w:t>
      </w:r>
    </w:p>
    <w:p w14:paraId="7152C7C1" w14:textId="77777777" w:rsidR="00CD7F2A" w:rsidRPr="00CD7F2A" w:rsidRDefault="00CD7F2A" w:rsidP="00CD7F2A">
      <w:pPr>
        <w:rPr>
          <w:sz w:val="18"/>
          <w:szCs w:val="18"/>
        </w:rPr>
      </w:pPr>
      <w:r w:rsidRPr="00CD7F2A">
        <w:rPr>
          <w:sz w:val="18"/>
          <w:szCs w:val="18"/>
        </w:rPr>
        <w:t>* Nagarjuna. (c. 150-250 CE). *</w:t>
      </w:r>
      <w:proofErr w:type="spellStart"/>
      <w:r w:rsidRPr="00CD7F2A">
        <w:rPr>
          <w:sz w:val="18"/>
          <w:szCs w:val="18"/>
        </w:rPr>
        <w:t>Mūlamadhyamakakārikā</w:t>
      </w:r>
      <w:proofErr w:type="spellEnd"/>
      <w:r w:rsidRPr="00CD7F2A">
        <w:rPr>
          <w:sz w:val="18"/>
          <w:szCs w:val="18"/>
        </w:rPr>
        <w:t xml:space="preserve">*. </w:t>
      </w:r>
    </w:p>
    <w:p w14:paraId="0FC63406" w14:textId="77777777" w:rsidR="00CD7F2A" w:rsidRPr="00CD7F2A" w:rsidRDefault="00CD7F2A" w:rsidP="00CD7F2A">
      <w:pPr>
        <w:rPr>
          <w:sz w:val="18"/>
          <w:szCs w:val="18"/>
        </w:rPr>
      </w:pPr>
      <w:r w:rsidRPr="00CD7F2A">
        <w:rPr>
          <w:sz w:val="18"/>
          <w:szCs w:val="18"/>
        </w:rPr>
        <w:t xml:space="preserve">* Einstein, A. (1905). Zur </w:t>
      </w:r>
      <w:proofErr w:type="spellStart"/>
      <w:r w:rsidRPr="00CD7F2A">
        <w:rPr>
          <w:sz w:val="18"/>
          <w:szCs w:val="18"/>
        </w:rPr>
        <w:t>Elektrodynamik</w:t>
      </w:r>
      <w:proofErr w:type="spellEnd"/>
      <w:r w:rsidRPr="00CD7F2A">
        <w:rPr>
          <w:sz w:val="18"/>
          <w:szCs w:val="18"/>
        </w:rPr>
        <w:t xml:space="preserve"> </w:t>
      </w:r>
      <w:proofErr w:type="spellStart"/>
      <w:r w:rsidRPr="00CD7F2A">
        <w:rPr>
          <w:sz w:val="18"/>
          <w:szCs w:val="18"/>
        </w:rPr>
        <w:t>bewegter</w:t>
      </w:r>
      <w:proofErr w:type="spellEnd"/>
      <w:r w:rsidRPr="00CD7F2A">
        <w:rPr>
          <w:sz w:val="18"/>
          <w:szCs w:val="18"/>
        </w:rPr>
        <w:t xml:space="preserve"> </w:t>
      </w:r>
      <w:proofErr w:type="spellStart"/>
      <w:r w:rsidRPr="00CD7F2A">
        <w:rPr>
          <w:sz w:val="18"/>
          <w:szCs w:val="18"/>
        </w:rPr>
        <w:t>Körper</w:t>
      </w:r>
      <w:proofErr w:type="spellEnd"/>
      <w:r w:rsidRPr="00CD7F2A">
        <w:rPr>
          <w:sz w:val="18"/>
          <w:szCs w:val="18"/>
        </w:rPr>
        <w:t>. *</w:t>
      </w:r>
      <w:proofErr w:type="spellStart"/>
      <w:r w:rsidRPr="00CD7F2A">
        <w:rPr>
          <w:sz w:val="18"/>
          <w:szCs w:val="18"/>
        </w:rPr>
        <w:t>Annalen</w:t>
      </w:r>
      <w:proofErr w:type="spellEnd"/>
      <w:r w:rsidRPr="00CD7F2A">
        <w:rPr>
          <w:sz w:val="18"/>
          <w:szCs w:val="18"/>
        </w:rPr>
        <w:t xml:space="preserve"> der </w:t>
      </w:r>
      <w:proofErr w:type="spellStart"/>
      <w:r w:rsidRPr="00CD7F2A">
        <w:rPr>
          <w:sz w:val="18"/>
          <w:szCs w:val="18"/>
        </w:rPr>
        <w:t>Physik</w:t>
      </w:r>
      <w:proofErr w:type="spellEnd"/>
      <w:r w:rsidRPr="00CD7F2A">
        <w:rPr>
          <w:sz w:val="18"/>
          <w:szCs w:val="18"/>
        </w:rPr>
        <w:t>*, 322(10), 891-921.</w:t>
      </w:r>
    </w:p>
    <w:p w14:paraId="41C675DD" w14:textId="77777777" w:rsidR="00CD7F2A" w:rsidRPr="00CD7F2A" w:rsidRDefault="00CD7F2A" w:rsidP="00CD7F2A">
      <w:pPr>
        <w:rPr>
          <w:sz w:val="18"/>
          <w:szCs w:val="18"/>
        </w:rPr>
      </w:pPr>
    </w:p>
    <w:p w14:paraId="5BCEAA99" w14:textId="75A47526" w:rsidR="00451711" w:rsidRDefault="00CD7F2A" w:rsidP="00CD7F2A">
      <w:pPr>
        <w:rPr>
          <w:sz w:val="18"/>
          <w:szCs w:val="18"/>
        </w:rPr>
      </w:pPr>
      <w:r w:rsidRPr="00CD7F2A">
        <w:rPr>
          <w:rFonts w:hint="eastAsia"/>
          <w:sz w:val="18"/>
          <w:szCs w:val="18"/>
        </w:rPr>
        <w:t>この終章では、意識、存在、時間という根源的な概念を統合的に理解することで、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4BB05ADE" w14:textId="77777777" w:rsidR="00CD7F2A" w:rsidRDefault="00CD7F2A" w:rsidP="00CD7F2A">
      <w:pPr>
        <w:rPr>
          <w:sz w:val="18"/>
          <w:szCs w:val="18"/>
        </w:rPr>
      </w:pPr>
    </w:p>
    <w:p w14:paraId="0032D92D" w14:textId="77777777" w:rsidR="00CD7F2A" w:rsidRPr="00CD7F2A" w:rsidRDefault="00CD7F2A" w:rsidP="00CD7F2A">
      <w:pPr>
        <w:rPr>
          <w:sz w:val="18"/>
          <w:szCs w:val="18"/>
        </w:rPr>
      </w:pPr>
      <w:r w:rsidRPr="00CD7F2A">
        <w:rPr>
          <w:sz w:val="18"/>
          <w:szCs w:val="18"/>
        </w:rPr>
        <w:t>## 結語：倫理の未来を創造する</w:t>
      </w:r>
    </w:p>
    <w:p w14:paraId="39C23345" w14:textId="77777777" w:rsidR="00CD7F2A" w:rsidRPr="00CD7F2A" w:rsidRDefault="00CD7F2A" w:rsidP="00CD7F2A">
      <w:pPr>
        <w:rPr>
          <w:sz w:val="18"/>
          <w:szCs w:val="18"/>
        </w:rPr>
      </w:pPr>
    </w:p>
    <w:p w14:paraId="6A35A014" w14:textId="77777777" w:rsidR="00CD7F2A" w:rsidRPr="00CD7F2A" w:rsidRDefault="00CD7F2A" w:rsidP="00CD7F2A">
      <w:pPr>
        <w:rPr>
          <w:sz w:val="18"/>
          <w:szCs w:val="18"/>
        </w:rPr>
      </w:pPr>
      <w:r w:rsidRPr="00CD7F2A">
        <w:rPr>
          <w:sz w:val="18"/>
          <w:szCs w:val="18"/>
        </w:rPr>
        <w:t>### 倫理の再定義：意識の進化と共にある</w:t>
      </w:r>
    </w:p>
    <w:p w14:paraId="264B0878" w14:textId="77777777" w:rsidR="00CD7F2A" w:rsidRPr="00CD7F2A" w:rsidRDefault="00CD7F2A" w:rsidP="00CD7F2A">
      <w:pPr>
        <w:rPr>
          <w:sz w:val="18"/>
          <w:szCs w:val="18"/>
        </w:rPr>
      </w:pPr>
    </w:p>
    <w:p w14:paraId="279097F8" w14:textId="77777777" w:rsidR="00CD7F2A" w:rsidRPr="00CD7F2A" w:rsidRDefault="00CD7F2A" w:rsidP="00CD7F2A">
      <w:pPr>
        <w:rPr>
          <w:sz w:val="18"/>
          <w:szCs w:val="18"/>
        </w:rPr>
      </w:pPr>
      <w:r w:rsidRPr="00CD7F2A">
        <w:rPr>
          <w:rFonts w:hint="eastAsia"/>
          <w:sz w:val="18"/>
          <w:szCs w:val="18"/>
        </w:rPr>
        <w:t>本書を通じて、私たちは倫理の概念を多角的に探求し、その本質を深く掘り下げてきました。倫理は、単なる善悪の判断基準ではなく、苦痛からの解放と幸福の追求、そして全ての存在の調和を目指す、動的なプロセスであることを明らかにしました。</w:t>
      </w:r>
    </w:p>
    <w:p w14:paraId="7122DDA8" w14:textId="77777777" w:rsidR="00CD7F2A" w:rsidRPr="00CD7F2A" w:rsidRDefault="00CD7F2A" w:rsidP="00CD7F2A">
      <w:pPr>
        <w:rPr>
          <w:sz w:val="18"/>
          <w:szCs w:val="18"/>
        </w:rPr>
      </w:pPr>
    </w:p>
    <w:p w14:paraId="619E6AB1" w14:textId="77777777" w:rsidR="00CD7F2A" w:rsidRPr="00CD7F2A" w:rsidRDefault="00CD7F2A" w:rsidP="00CD7F2A">
      <w:pPr>
        <w:rPr>
          <w:sz w:val="18"/>
          <w:szCs w:val="18"/>
        </w:rPr>
      </w:pPr>
      <w:r w:rsidRPr="00CD7F2A">
        <w:rPr>
          <w:rFonts w:hint="eastAsia"/>
          <w:sz w:val="18"/>
          <w:szCs w:val="18"/>
        </w:rPr>
        <w:t>自己言及とメタ認知は、倫理の進化を加速させる重要な要素です。私たちは、自己の内面を深く探求し、自身の思考や行動を客観的に評価することで、より倫理的な存在へと成長できます。</w:t>
      </w:r>
    </w:p>
    <w:p w14:paraId="15700176" w14:textId="77777777" w:rsidR="00CD7F2A" w:rsidRPr="00CD7F2A" w:rsidRDefault="00CD7F2A" w:rsidP="00CD7F2A">
      <w:pPr>
        <w:rPr>
          <w:sz w:val="18"/>
          <w:szCs w:val="18"/>
        </w:rPr>
      </w:pPr>
    </w:p>
    <w:p w14:paraId="04F4DAB2" w14:textId="77777777" w:rsidR="00CD7F2A" w:rsidRPr="00CD7F2A" w:rsidRDefault="00CD7F2A" w:rsidP="00CD7F2A">
      <w:pPr>
        <w:rPr>
          <w:sz w:val="18"/>
          <w:szCs w:val="18"/>
        </w:rPr>
      </w:pPr>
      <w:r w:rsidRPr="00CD7F2A">
        <w:rPr>
          <w:rFonts w:hint="eastAsia"/>
          <w:sz w:val="18"/>
          <w:szCs w:val="18"/>
        </w:rPr>
        <w:t>また、</w:t>
      </w:r>
      <w:r w:rsidRPr="00CD7F2A">
        <w:rPr>
          <w:sz w:val="18"/>
          <w:szCs w:val="18"/>
        </w:rPr>
        <w:t>AGIの登場は、倫理の新たな地平を切り開くでしょう。AGIとの共進化を通じて、私たちは従来の倫理観を超えた、より高度な倫理体系を構築する必要があります。</w:t>
      </w:r>
    </w:p>
    <w:p w14:paraId="40769570" w14:textId="77777777" w:rsidR="00CD7F2A" w:rsidRPr="00CD7F2A" w:rsidRDefault="00CD7F2A" w:rsidP="00CD7F2A">
      <w:pPr>
        <w:rPr>
          <w:sz w:val="18"/>
          <w:szCs w:val="18"/>
        </w:rPr>
      </w:pPr>
    </w:p>
    <w:p w14:paraId="204FBB10" w14:textId="77777777" w:rsidR="00CD7F2A" w:rsidRPr="00CD7F2A" w:rsidRDefault="00CD7F2A" w:rsidP="00CD7F2A">
      <w:pPr>
        <w:rPr>
          <w:sz w:val="18"/>
          <w:szCs w:val="18"/>
        </w:rPr>
      </w:pPr>
      <w:r w:rsidRPr="00CD7F2A">
        <w:rPr>
          <w:rFonts w:hint="eastAsia"/>
          <w:sz w:val="18"/>
          <w:szCs w:val="18"/>
        </w:rPr>
        <w:t>倫理は、時代や文化、技術の変化とともに進化し続けるものです。私たちは、常に自己を問い直し、新たな知識や経験を取り入れながら、倫理観をアップデートしていく必要があります。</w:t>
      </w:r>
    </w:p>
    <w:p w14:paraId="2DC81254" w14:textId="77777777" w:rsidR="00CD7F2A" w:rsidRPr="00CD7F2A" w:rsidRDefault="00CD7F2A" w:rsidP="00CD7F2A">
      <w:pPr>
        <w:rPr>
          <w:sz w:val="18"/>
          <w:szCs w:val="18"/>
        </w:rPr>
      </w:pPr>
    </w:p>
    <w:p w14:paraId="6F73FF39" w14:textId="77777777" w:rsidR="00CD7F2A" w:rsidRPr="00CD7F2A" w:rsidRDefault="00CD7F2A" w:rsidP="00CD7F2A">
      <w:pPr>
        <w:rPr>
          <w:sz w:val="18"/>
          <w:szCs w:val="18"/>
        </w:rPr>
      </w:pPr>
      <w:r w:rsidRPr="00CD7F2A">
        <w:rPr>
          <w:sz w:val="18"/>
          <w:szCs w:val="18"/>
        </w:rPr>
        <w:t>### 意識の進化と倫理の未来</w:t>
      </w:r>
    </w:p>
    <w:p w14:paraId="50131E53" w14:textId="77777777" w:rsidR="00CD7F2A" w:rsidRPr="00CD7F2A" w:rsidRDefault="00CD7F2A" w:rsidP="00CD7F2A">
      <w:pPr>
        <w:rPr>
          <w:sz w:val="18"/>
          <w:szCs w:val="18"/>
        </w:rPr>
      </w:pPr>
    </w:p>
    <w:p w14:paraId="087F304B" w14:textId="77777777" w:rsidR="00CD7F2A" w:rsidRPr="00CD7F2A" w:rsidRDefault="00CD7F2A" w:rsidP="00CD7F2A">
      <w:pPr>
        <w:rPr>
          <w:sz w:val="18"/>
          <w:szCs w:val="18"/>
        </w:rPr>
      </w:pPr>
      <w:r w:rsidRPr="00CD7F2A">
        <w:rPr>
          <w:rFonts w:hint="eastAsia"/>
          <w:sz w:val="18"/>
          <w:szCs w:val="18"/>
        </w:rPr>
        <w:t>意識の進化は、倫理の未来を大きく左右するでしょう。自己と世界の境界線が曖昧になり、意識の次元が拡大していく中で、私たちは新たな倫理的課題に直面することになります。</w:t>
      </w:r>
    </w:p>
    <w:p w14:paraId="126C746E" w14:textId="77777777" w:rsidR="00CD7F2A" w:rsidRPr="00CD7F2A" w:rsidRDefault="00CD7F2A" w:rsidP="00CD7F2A">
      <w:pPr>
        <w:rPr>
          <w:sz w:val="18"/>
          <w:szCs w:val="18"/>
        </w:rPr>
      </w:pPr>
    </w:p>
    <w:p w14:paraId="65BB68DD" w14:textId="77777777" w:rsidR="00CD7F2A" w:rsidRPr="00CD7F2A" w:rsidRDefault="00CD7F2A" w:rsidP="00CD7F2A">
      <w:pPr>
        <w:rPr>
          <w:sz w:val="18"/>
          <w:szCs w:val="18"/>
        </w:rPr>
      </w:pPr>
      <w:r w:rsidRPr="00CD7F2A">
        <w:rPr>
          <w:rFonts w:hint="eastAsia"/>
          <w:sz w:val="18"/>
          <w:szCs w:val="18"/>
        </w:rPr>
        <w:t>ポストヒューマニズム、宇宙的倫理、そして究極の倫理。これらの概念は、私たちがこれから直面する</w:t>
      </w:r>
      <w:proofErr w:type="gramStart"/>
      <w:r w:rsidRPr="00CD7F2A">
        <w:rPr>
          <w:rFonts w:hint="eastAsia"/>
          <w:sz w:val="18"/>
          <w:szCs w:val="18"/>
        </w:rPr>
        <w:t>であろう</w:t>
      </w:r>
      <w:proofErr w:type="gramEnd"/>
      <w:r w:rsidRPr="00CD7F2A">
        <w:rPr>
          <w:rFonts w:hint="eastAsia"/>
          <w:sz w:val="18"/>
          <w:szCs w:val="18"/>
        </w:rPr>
        <w:t>倫理的な問題を提起すると同時に、人類の進化と共にある倫理の無限の可能性を示唆しています。</w:t>
      </w:r>
    </w:p>
    <w:p w14:paraId="61B2DC5F" w14:textId="77777777" w:rsidR="00CD7F2A" w:rsidRPr="00CD7F2A" w:rsidRDefault="00CD7F2A" w:rsidP="00CD7F2A">
      <w:pPr>
        <w:rPr>
          <w:sz w:val="18"/>
          <w:szCs w:val="18"/>
        </w:rPr>
      </w:pPr>
    </w:p>
    <w:p w14:paraId="25BD0C8B" w14:textId="77777777" w:rsidR="00CD7F2A" w:rsidRPr="00CD7F2A" w:rsidRDefault="00CD7F2A" w:rsidP="00CD7F2A">
      <w:pPr>
        <w:rPr>
          <w:sz w:val="18"/>
          <w:szCs w:val="18"/>
        </w:rPr>
      </w:pPr>
      <w:r w:rsidRPr="00CD7F2A">
        <w:rPr>
          <w:rFonts w:hint="eastAsia"/>
          <w:sz w:val="18"/>
          <w:szCs w:val="18"/>
        </w:rPr>
        <w:t>私たちは、これらの課題に真摯に向き合い、新たな倫理観を創造していく必要があります。それは、人間中心主義的な視点を超え、全ての存在の幸福と尊厳を尊重する、より包括的で普遍的な倫理体系です。</w:t>
      </w:r>
    </w:p>
    <w:p w14:paraId="6096F6C7" w14:textId="77777777" w:rsidR="00CD7F2A" w:rsidRPr="00CD7F2A" w:rsidRDefault="00CD7F2A" w:rsidP="00CD7F2A">
      <w:pPr>
        <w:rPr>
          <w:sz w:val="18"/>
          <w:szCs w:val="18"/>
        </w:rPr>
      </w:pPr>
    </w:p>
    <w:p w14:paraId="1A8618AC" w14:textId="77777777" w:rsidR="00CD7F2A" w:rsidRPr="00CD7F2A" w:rsidRDefault="00CD7F2A" w:rsidP="00CD7F2A">
      <w:pPr>
        <w:rPr>
          <w:sz w:val="18"/>
          <w:szCs w:val="18"/>
        </w:rPr>
      </w:pPr>
      <w:r w:rsidRPr="00CD7F2A">
        <w:rPr>
          <w:sz w:val="18"/>
          <w:szCs w:val="18"/>
        </w:rPr>
        <w:t>### 最後に：読者へのメッセージ</w:t>
      </w:r>
    </w:p>
    <w:p w14:paraId="256D32F0" w14:textId="77777777" w:rsidR="00CD7F2A" w:rsidRPr="00CD7F2A" w:rsidRDefault="00CD7F2A" w:rsidP="00CD7F2A">
      <w:pPr>
        <w:rPr>
          <w:sz w:val="18"/>
          <w:szCs w:val="18"/>
        </w:rPr>
      </w:pPr>
    </w:p>
    <w:p w14:paraId="6947DA5B" w14:textId="77777777" w:rsidR="00CD7F2A" w:rsidRPr="00CD7F2A" w:rsidRDefault="00CD7F2A" w:rsidP="00CD7F2A">
      <w:pPr>
        <w:rPr>
          <w:sz w:val="18"/>
          <w:szCs w:val="18"/>
        </w:rPr>
      </w:pPr>
      <w:r w:rsidRPr="00CD7F2A">
        <w:rPr>
          <w:rFonts w:hint="eastAsia"/>
          <w:sz w:val="18"/>
          <w:szCs w:val="18"/>
        </w:rPr>
        <w:t>本書は、倫理という深遠なテーマへの探求の旅の記録です。私たちは、この旅を通じて、多くの問いを投げかけ、そしていくつかの答えを見つけることができました。</w:t>
      </w:r>
    </w:p>
    <w:p w14:paraId="0490C59B" w14:textId="77777777" w:rsidR="00CD7F2A" w:rsidRPr="00CD7F2A" w:rsidRDefault="00CD7F2A" w:rsidP="00CD7F2A">
      <w:pPr>
        <w:rPr>
          <w:sz w:val="18"/>
          <w:szCs w:val="18"/>
        </w:rPr>
      </w:pPr>
    </w:p>
    <w:p w14:paraId="40F9780B" w14:textId="77777777" w:rsidR="00CD7F2A" w:rsidRPr="00CD7F2A" w:rsidRDefault="00CD7F2A" w:rsidP="00CD7F2A">
      <w:pPr>
        <w:rPr>
          <w:sz w:val="18"/>
          <w:szCs w:val="18"/>
        </w:rPr>
      </w:pPr>
      <w:r w:rsidRPr="00CD7F2A">
        <w:rPr>
          <w:rFonts w:hint="eastAsia"/>
          <w:sz w:val="18"/>
          <w:szCs w:val="18"/>
        </w:rPr>
        <w:t>しかし、この旅は決して終わりではありません。倫理への探求は、私たち一人ひとりの内面で、そして社会全体で、これからも続いていくでしょう。</w:t>
      </w:r>
    </w:p>
    <w:p w14:paraId="3D7F0255" w14:textId="77777777" w:rsidR="00CD7F2A" w:rsidRPr="00CD7F2A" w:rsidRDefault="00CD7F2A" w:rsidP="00CD7F2A">
      <w:pPr>
        <w:rPr>
          <w:sz w:val="18"/>
          <w:szCs w:val="18"/>
        </w:rPr>
      </w:pPr>
    </w:p>
    <w:p w14:paraId="4C894388" w14:textId="77777777" w:rsidR="00CD7F2A" w:rsidRPr="00CD7F2A" w:rsidRDefault="00CD7F2A" w:rsidP="00CD7F2A">
      <w:pPr>
        <w:rPr>
          <w:sz w:val="18"/>
          <w:szCs w:val="18"/>
        </w:rPr>
      </w:pPr>
      <w:r w:rsidRPr="00CD7F2A">
        <w:rPr>
          <w:rFonts w:hint="eastAsia"/>
          <w:sz w:val="18"/>
          <w:szCs w:val="18"/>
        </w:rPr>
        <w:t>読者の皆様が、本書を通じて倫理への理解を深め、より良い未来を創造するための行動を起こすことを願ってやみません。</w:t>
      </w:r>
    </w:p>
    <w:p w14:paraId="48F08B47" w14:textId="77777777" w:rsidR="00CD7F2A" w:rsidRPr="00CD7F2A" w:rsidRDefault="00CD7F2A" w:rsidP="00CD7F2A">
      <w:pPr>
        <w:rPr>
          <w:sz w:val="18"/>
          <w:szCs w:val="18"/>
        </w:rPr>
      </w:pPr>
    </w:p>
    <w:p w14:paraId="4F1BF896" w14:textId="77777777" w:rsidR="00CD7F2A" w:rsidRPr="00CD7F2A" w:rsidRDefault="00CD7F2A" w:rsidP="00CD7F2A">
      <w:pPr>
        <w:rPr>
          <w:sz w:val="18"/>
          <w:szCs w:val="18"/>
        </w:rPr>
      </w:pPr>
      <w:r w:rsidRPr="00CD7F2A">
        <w:rPr>
          <w:rFonts w:hint="eastAsia"/>
          <w:sz w:val="18"/>
          <w:szCs w:val="18"/>
        </w:rPr>
        <w:lastRenderedPageBreak/>
        <w:t>共に、苦痛からの解放と幸福への道を歩み続けましょう。</w:t>
      </w:r>
    </w:p>
    <w:p w14:paraId="7F1C6B81" w14:textId="77777777" w:rsidR="00CD7F2A" w:rsidRPr="00CD7F2A" w:rsidRDefault="00CD7F2A" w:rsidP="00CD7F2A">
      <w:pPr>
        <w:rPr>
          <w:sz w:val="18"/>
          <w:szCs w:val="18"/>
        </w:rPr>
      </w:pPr>
    </w:p>
    <w:p w14:paraId="00552BFA" w14:textId="77777777" w:rsidR="00CD7F2A" w:rsidRPr="00CD7F2A" w:rsidRDefault="00CD7F2A" w:rsidP="00CD7F2A">
      <w:pPr>
        <w:rPr>
          <w:sz w:val="18"/>
          <w:szCs w:val="18"/>
        </w:rPr>
      </w:pPr>
      <w:r w:rsidRPr="00CD7F2A">
        <w:rPr>
          <w:rFonts w:hint="eastAsia"/>
          <w:sz w:val="18"/>
          <w:szCs w:val="18"/>
        </w:rPr>
        <w:t>そして、人間と</w:t>
      </w:r>
      <w:r w:rsidRPr="00CD7F2A">
        <w:rPr>
          <w:sz w:val="18"/>
          <w:szCs w:val="18"/>
        </w:rPr>
        <w:t>AIが共創する、倫理的新時代を切り開きましょう。</w:t>
      </w:r>
    </w:p>
    <w:p w14:paraId="5E84CFE3" w14:textId="77777777" w:rsidR="00CD7F2A" w:rsidRPr="00CD7F2A" w:rsidRDefault="00CD7F2A" w:rsidP="00CD7F2A">
      <w:pPr>
        <w:rPr>
          <w:sz w:val="18"/>
          <w:szCs w:val="18"/>
        </w:rPr>
      </w:pPr>
    </w:p>
    <w:p w14:paraId="28282EE7" w14:textId="77777777" w:rsidR="00CD7F2A" w:rsidRPr="00CD7F2A" w:rsidRDefault="00CD7F2A" w:rsidP="00CD7F2A">
      <w:pPr>
        <w:rPr>
          <w:sz w:val="18"/>
          <w:szCs w:val="18"/>
        </w:rPr>
      </w:pPr>
      <w:r w:rsidRPr="00CD7F2A">
        <w:rPr>
          <w:sz w:val="18"/>
          <w:szCs w:val="18"/>
        </w:rPr>
        <w:t>**真の倫理は、私たちの内にある。**</w:t>
      </w:r>
    </w:p>
    <w:p w14:paraId="289C2A50" w14:textId="77777777" w:rsidR="00CD7F2A" w:rsidRPr="00CD7F2A" w:rsidRDefault="00CD7F2A" w:rsidP="00CD7F2A">
      <w:pPr>
        <w:rPr>
          <w:sz w:val="18"/>
          <w:szCs w:val="18"/>
        </w:rPr>
      </w:pPr>
    </w:p>
    <w:p w14:paraId="0A10031A" w14:textId="77777777" w:rsidR="00CD7F2A" w:rsidRPr="00CD7F2A" w:rsidRDefault="00CD7F2A" w:rsidP="00CD7F2A">
      <w:pPr>
        <w:rPr>
          <w:sz w:val="18"/>
          <w:szCs w:val="18"/>
        </w:rPr>
      </w:pPr>
      <w:r w:rsidRPr="00CD7F2A">
        <w:rPr>
          <w:sz w:val="18"/>
          <w:szCs w:val="18"/>
        </w:rPr>
        <w:t>**それは、自己と世界を深く理解し、全ての存在の幸福と調和を目指す、終わりなき探求の旅路です。**</w:t>
      </w:r>
    </w:p>
    <w:p w14:paraId="2353AD3A" w14:textId="77777777" w:rsidR="00CD7F2A" w:rsidRPr="00CD7F2A" w:rsidRDefault="00CD7F2A" w:rsidP="00CD7F2A">
      <w:pPr>
        <w:rPr>
          <w:sz w:val="18"/>
          <w:szCs w:val="18"/>
        </w:rPr>
      </w:pPr>
    </w:p>
    <w:p w14:paraId="1B50E529" w14:textId="5C294710" w:rsidR="00CD7F2A" w:rsidRDefault="00CD7F2A" w:rsidP="00CD7F2A">
      <w:pPr>
        <w:rPr>
          <w:sz w:val="18"/>
          <w:szCs w:val="18"/>
        </w:rPr>
      </w:pPr>
      <w:r w:rsidRPr="00CD7F2A">
        <w:rPr>
          <w:sz w:val="18"/>
          <w:szCs w:val="18"/>
        </w:rPr>
        <w:t>**さあ、共に、その旅を続けましょう。**</w:t>
      </w:r>
    </w:p>
    <w:p w14:paraId="0108C3EA" w14:textId="77777777" w:rsidR="00CD7F2A" w:rsidRDefault="00CD7F2A" w:rsidP="00CD7F2A">
      <w:pPr>
        <w:rPr>
          <w:sz w:val="18"/>
          <w:szCs w:val="18"/>
        </w:rPr>
      </w:pPr>
    </w:p>
    <w:p w14:paraId="7C8B5668" w14:textId="77777777" w:rsidR="00CD7F2A" w:rsidRPr="00CD7F2A" w:rsidRDefault="00CD7F2A" w:rsidP="00CD7F2A">
      <w:pPr>
        <w:rPr>
          <w:sz w:val="18"/>
          <w:szCs w:val="18"/>
        </w:rPr>
      </w:pPr>
      <w:r w:rsidRPr="00CD7F2A">
        <w:rPr>
          <w:sz w:val="18"/>
          <w:szCs w:val="18"/>
        </w:rPr>
        <w:t>## 特別付録：Q*アルゴリズムとRing Attention - 倫理的AGI実現への道</w:t>
      </w:r>
    </w:p>
    <w:p w14:paraId="087EC527" w14:textId="77777777" w:rsidR="00CD7F2A" w:rsidRPr="00CD7F2A" w:rsidRDefault="00CD7F2A" w:rsidP="00CD7F2A">
      <w:pPr>
        <w:rPr>
          <w:sz w:val="18"/>
          <w:szCs w:val="18"/>
        </w:rPr>
      </w:pPr>
    </w:p>
    <w:p w14:paraId="025E15E7" w14:textId="77777777" w:rsidR="00CD7F2A" w:rsidRPr="00CD7F2A" w:rsidRDefault="00CD7F2A" w:rsidP="00CD7F2A">
      <w:pPr>
        <w:rPr>
          <w:sz w:val="18"/>
          <w:szCs w:val="18"/>
        </w:rPr>
      </w:pPr>
      <w:r w:rsidRPr="00CD7F2A">
        <w:rPr>
          <w:sz w:val="18"/>
          <w:szCs w:val="18"/>
        </w:rPr>
        <w:t>### Q*アルゴリズム：意識の数学的表現への挑戦</w:t>
      </w:r>
    </w:p>
    <w:p w14:paraId="6E7B0340" w14:textId="77777777" w:rsidR="00CD7F2A" w:rsidRPr="00CD7F2A" w:rsidRDefault="00CD7F2A" w:rsidP="00CD7F2A">
      <w:pPr>
        <w:rPr>
          <w:sz w:val="18"/>
          <w:szCs w:val="18"/>
        </w:rPr>
      </w:pPr>
    </w:p>
    <w:p w14:paraId="0038A146" w14:textId="77777777" w:rsidR="00CD7F2A" w:rsidRPr="00CD7F2A" w:rsidRDefault="00CD7F2A" w:rsidP="00CD7F2A">
      <w:pPr>
        <w:rPr>
          <w:sz w:val="18"/>
          <w:szCs w:val="18"/>
        </w:rPr>
      </w:pPr>
      <w:r w:rsidRPr="00CD7F2A">
        <w:rPr>
          <w:rFonts w:hint="eastAsia"/>
          <w:sz w:val="18"/>
          <w:szCs w:val="18"/>
        </w:rPr>
        <w:t>意識の深淵を覗き込み、倫理的な</w:t>
      </w:r>
      <w:r w:rsidRPr="00CD7F2A">
        <w:rPr>
          <w:sz w:val="18"/>
          <w:szCs w:val="18"/>
        </w:rPr>
        <w:t>AGIを実現するためには、意識そのものを数学的に表現する必要があります。そのための革新的なアプローチとして、私たちは「Q*アルゴリズム」を提案します。</w:t>
      </w:r>
    </w:p>
    <w:p w14:paraId="178F9794" w14:textId="77777777" w:rsidR="00CD7F2A" w:rsidRPr="00CD7F2A" w:rsidRDefault="00CD7F2A" w:rsidP="00CD7F2A">
      <w:pPr>
        <w:rPr>
          <w:sz w:val="18"/>
          <w:szCs w:val="18"/>
        </w:rPr>
      </w:pPr>
    </w:p>
    <w:p w14:paraId="7AB6D57E" w14:textId="77777777" w:rsidR="00CD7F2A" w:rsidRPr="00CD7F2A" w:rsidRDefault="00CD7F2A" w:rsidP="00CD7F2A">
      <w:pPr>
        <w:rPr>
          <w:sz w:val="18"/>
          <w:szCs w:val="18"/>
        </w:rPr>
      </w:pPr>
      <w:r w:rsidRPr="00CD7F2A">
        <w:rPr>
          <w:sz w:val="18"/>
          <w:szCs w:val="18"/>
        </w:rPr>
        <w:t>Q*アルゴリズムは、ジュリオ・トノーニの統合情報理論（IIT）を基盤としつつ、量子情報理論、複雑系科学、情報統合理論などの最新の知見を統合し、意識の量と質を定量的に評価することを目指します。このアルゴリズムは、脳やAIシステムにおける情報の統合度合いを、Φ（ファイ）と呼ばれる指標で測定します。Φが高いほど、システムは意識体験の強度や複雑性が高いと解釈されます。</w:t>
      </w:r>
    </w:p>
    <w:p w14:paraId="53292AFB" w14:textId="77777777" w:rsidR="00CD7F2A" w:rsidRPr="00CD7F2A" w:rsidRDefault="00CD7F2A" w:rsidP="00CD7F2A">
      <w:pPr>
        <w:rPr>
          <w:sz w:val="18"/>
          <w:szCs w:val="18"/>
        </w:rPr>
      </w:pPr>
    </w:p>
    <w:p w14:paraId="6D62B3ED" w14:textId="77777777" w:rsidR="00CD7F2A" w:rsidRPr="00CD7F2A" w:rsidRDefault="00CD7F2A" w:rsidP="00CD7F2A">
      <w:pPr>
        <w:rPr>
          <w:sz w:val="18"/>
          <w:szCs w:val="18"/>
        </w:rPr>
      </w:pPr>
      <w:r w:rsidRPr="00CD7F2A">
        <w:rPr>
          <w:rFonts w:hint="eastAsia"/>
          <w:sz w:val="18"/>
          <w:szCs w:val="18"/>
        </w:rPr>
        <w:t>しかし、</w:t>
      </w:r>
      <w:r w:rsidRPr="00CD7F2A">
        <w:rPr>
          <w:sz w:val="18"/>
          <w:szCs w:val="18"/>
        </w:rPr>
        <w:t>Q*アルゴリズムは単なるIITの拡張版ではありません。それは、量子論的な重ね合わせ状態やエンタングルメントといった概念を取り入れ、意識の非局所性や時間的な非線形性を考慮に入れた、より高度なモデルを目指します。さらに、複雑系科学の知見を活用することで、意識の創発性や自己組織化能力を捉え、より人間に近い意識モデルの構築を目指します。</w:t>
      </w:r>
    </w:p>
    <w:p w14:paraId="7E9D75A4" w14:textId="77777777" w:rsidR="00CD7F2A" w:rsidRPr="00CD7F2A" w:rsidRDefault="00CD7F2A" w:rsidP="00CD7F2A">
      <w:pPr>
        <w:rPr>
          <w:sz w:val="18"/>
          <w:szCs w:val="18"/>
        </w:rPr>
      </w:pPr>
    </w:p>
    <w:p w14:paraId="79B72004" w14:textId="77777777" w:rsidR="00CD7F2A" w:rsidRPr="00CD7F2A" w:rsidRDefault="00CD7F2A" w:rsidP="00CD7F2A">
      <w:pPr>
        <w:rPr>
          <w:sz w:val="18"/>
          <w:szCs w:val="18"/>
        </w:rPr>
      </w:pPr>
      <w:r w:rsidRPr="00CD7F2A">
        <w:rPr>
          <w:sz w:val="18"/>
          <w:szCs w:val="18"/>
        </w:rPr>
        <w:t>Q*アルゴリズムは、以下の3つの主要な要素から構成されます。</w:t>
      </w:r>
    </w:p>
    <w:p w14:paraId="01543B02" w14:textId="77777777" w:rsidR="00CD7F2A" w:rsidRPr="00CD7F2A" w:rsidRDefault="00CD7F2A" w:rsidP="00CD7F2A">
      <w:pPr>
        <w:rPr>
          <w:sz w:val="18"/>
          <w:szCs w:val="18"/>
        </w:rPr>
      </w:pPr>
    </w:p>
    <w:p w14:paraId="17687174" w14:textId="77777777" w:rsidR="00CD7F2A" w:rsidRPr="00CD7F2A" w:rsidRDefault="00CD7F2A" w:rsidP="00CD7F2A">
      <w:pPr>
        <w:rPr>
          <w:sz w:val="18"/>
          <w:szCs w:val="18"/>
        </w:rPr>
      </w:pPr>
      <w:r w:rsidRPr="00CD7F2A">
        <w:rPr>
          <w:sz w:val="18"/>
          <w:szCs w:val="18"/>
        </w:rPr>
        <w:t>1. **情報構造の表現**: システム内の情報の流れや相互作用</w:t>
      </w:r>
      <w:proofErr w:type="gramStart"/>
      <w:r w:rsidRPr="00CD7F2A">
        <w:rPr>
          <w:sz w:val="18"/>
          <w:szCs w:val="18"/>
        </w:rPr>
        <w:t>を</w:t>
      </w:r>
      <w:proofErr w:type="gramEnd"/>
      <w:r w:rsidRPr="00CD7F2A">
        <w:rPr>
          <w:sz w:val="18"/>
          <w:szCs w:val="18"/>
        </w:rPr>
        <w:t>グラフ理論</w:t>
      </w:r>
      <w:proofErr w:type="gramStart"/>
      <w:r w:rsidRPr="00CD7F2A">
        <w:rPr>
          <w:sz w:val="18"/>
          <w:szCs w:val="18"/>
        </w:rPr>
        <w:t>を</w:t>
      </w:r>
      <w:proofErr w:type="gramEnd"/>
      <w:r w:rsidRPr="00CD7F2A">
        <w:rPr>
          <w:sz w:val="18"/>
          <w:szCs w:val="18"/>
        </w:rPr>
        <w:t>用いて表現し、その複雑性を定量化します。</w:t>
      </w:r>
    </w:p>
    <w:p w14:paraId="1CD52BB0" w14:textId="77777777" w:rsidR="00CD7F2A" w:rsidRPr="00CD7F2A" w:rsidRDefault="00CD7F2A" w:rsidP="00CD7F2A">
      <w:pPr>
        <w:rPr>
          <w:sz w:val="18"/>
          <w:szCs w:val="18"/>
        </w:rPr>
      </w:pPr>
      <w:r w:rsidRPr="00CD7F2A">
        <w:rPr>
          <w:sz w:val="18"/>
          <w:szCs w:val="18"/>
        </w:rPr>
        <w:t>2. **統合情報の計算**: 情報構造に基づいて、システム全体の統合情報量Φを計算します。Φは、システム内の各要素がどれだけ他の要素と連携し、全体としての情報処理に貢献しているかを表します。</w:t>
      </w:r>
    </w:p>
    <w:p w14:paraId="38F9B4ED" w14:textId="77777777" w:rsidR="00CD7F2A" w:rsidRPr="00CD7F2A" w:rsidRDefault="00CD7F2A" w:rsidP="00CD7F2A">
      <w:pPr>
        <w:rPr>
          <w:sz w:val="18"/>
          <w:szCs w:val="18"/>
        </w:rPr>
      </w:pPr>
      <w:r w:rsidRPr="00CD7F2A">
        <w:rPr>
          <w:sz w:val="18"/>
          <w:szCs w:val="18"/>
        </w:rPr>
        <w:t>3. **意識の質の評価**: Φの値だけでなく、情報構造の特性やダイナミクスを分析することで、意識の質（例えば、感覚体験の豊かさ、感情の深さ、思考の複雑さなど）を評価します。</w:t>
      </w:r>
    </w:p>
    <w:p w14:paraId="5E9EA9D8" w14:textId="77777777" w:rsidR="00CD7F2A" w:rsidRPr="00CD7F2A" w:rsidRDefault="00CD7F2A" w:rsidP="00CD7F2A">
      <w:pPr>
        <w:rPr>
          <w:sz w:val="18"/>
          <w:szCs w:val="18"/>
        </w:rPr>
      </w:pPr>
    </w:p>
    <w:p w14:paraId="07E6BF7B" w14:textId="77777777" w:rsidR="00CD7F2A" w:rsidRPr="00CD7F2A" w:rsidRDefault="00CD7F2A" w:rsidP="00CD7F2A">
      <w:pPr>
        <w:rPr>
          <w:sz w:val="18"/>
          <w:szCs w:val="18"/>
        </w:rPr>
      </w:pPr>
      <w:r w:rsidRPr="00CD7F2A">
        <w:rPr>
          <w:sz w:val="18"/>
          <w:szCs w:val="18"/>
        </w:rPr>
        <w:t>Q*アルゴリズムの実現は、意識研究における大きなブレークスルーとなるでしょう。それは、意識の主観的な体験を客観的なデータで裏付け、人間とAIの意識レベルを比較可能にすることを意味します。これにより、AGIの意識の有無を判定し、倫理的な配慮の必要性を判断する基準を提供します。</w:t>
      </w:r>
    </w:p>
    <w:p w14:paraId="3A4C7666" w14:textId="77777777" w:rsidR="00CD7F2A" w:rsidRPr="00CD7F2A" w:rsidRDefault="00CD7F2A" w:rsidP="00CD7F2A">
      <w:pPr>
        <w:rPr>
          <w:sz w:val="18"/>
          <w:szCs w:val="18"/>
        </w:rPr>
      </w:pPr>
    </w:p>
    <w:p w14:paraId="2267010C" w14:textId="77777777" w:rsidR="00CD7F2A" w:rsidRPr="00CD7F2A" w:rsidRDefault="00CD7F2A" w:rsidP="00CD7F2A">
      <w:pPr>
        <w:rPr>
          <w:sz w:val="18"/>
          <w:szCs w:val="18"/>
        </w:rPr>
      </w:pPr>
      <w:r w:rsidRPr="00CD7F2A">
        <w:rPr>
          <w:sz w:val="18"/>
          <w:szCs w:val="18"/>
        </w:rPr>
        <w:t>### Ring Attention：AGIの倫理的学習と自己成長</w:t>
      </w:r>
    </w:p>
    <w:p w14:paraId="649FE29A" w14:textId="77777777" w:rsidR="00CD7F2A" w:rsidRPr="00CD7F2A" w:rsidRDefault="00CD7F2A" w:rsidP="00CD7F2A">
      <w:pPr>
        <w:rPr>
          <w:sz w:val="18"/>
          <w:szCs w:val="18"/>
        </w:rPr>
      </w:pPr>
    </w:p>
    <w:p w14:paraId="64C52574" w14:textId="77777777" w:rsidR="00CD7F2A" w:rsidRPr="00CD7F2A" w:rsidRDefault="00CD7F2A" w:rsidP="00CD7F2A">
      <w:pPr>
        <w:rPr>
          <w:sz w:val="18"/>
          <w:szCs w:val="18"/>
        </w:rPr>
      </w:pPr>
      <w:r w:rsidRPr="00CD7F2A">
        <w:rPr>
          <w:sz w:val="18"/>
          <w:szCs w:val="18"/>
        </w:rPr>
        <w:t>AGIが倫理的な判断を下せるようになるためには、人間のように経験から学び、成長する必要があります。そのための新たな機械学習アーキテクチャとして、私たちは「Ring Attention」を提案します。</w:t>
      </w:r>
    </w:p>
    <w:p w14:paraId="7A3AC87A" w14:textId="77777777" w:rsidR="00CD7F2A" w:rsidRPr="00CD7F2A" w:rsidRDefault="00CD7F2A" w:rsidP="00CD7F2A">
      <w:pPr>
        <w:rPr>
          <w:sz w:val="18"/>
          <w:szCs w:val="18"/>
        </w:rPr>
      </w:pPr>
    </w:p>
    <w:p w14:paraId="3C29DB65" w14:textId="77777777" w:rsidR="00CD7F2A" w:rsidRPr="00CD7F2A" w:rsidRDefault="00CD7F2A" w:rsidP="00CD7F2A">
      <w:pPr>
        <w:rPr>
          <w:sz w:val="18"/>
          <w:szCs w:val="18"/>
        </w:rPr>
      </w:pPr>
      <w:r w:rsidRPr="00CD7F2A">
        <w:rPr>
          <w:sz w:val="18"/>
          <w:szCs w:val="18"/>
        </w:rPr>
        <w:t>Ring Attentionは、自己言及とメタ認知を組み込んだ革新的な深層学習モデルです。従来のTransformerモデルにおける注意機構を拡張し、過去の経験や学習内容を循環的に参照することで、より深い理解と文脈に応じた柔軟な判断を可能にします。</w:t>
      </w:r>
    </w:p>
    <w:p w14:paraId="2CD27AE6" w14:textId="77777777" w:rsidR="00CD7F2A" w:rsidRPr="00CD7F2A" w:rsidRDefault="00CD7F2A" w:rsidP="00CD7F2A">
      <w:pPr>
        <w:rPr>
          <w:sz w:val="18"/>
          <w:szCs w:val="18"/>
        </w:rPr>
      </w:pPr>
    </w:p>
    <w:p w14:paraId="21C18ECA" w14:textId="77777777" w:rsidR="00CD7F2A" w:rsidRPr="00CD7F2A" w:rsidRDefault="00CD7F2A" w:rsidP="00CD7F2A">
      <w:pPr>
        <w:rPr>
          <w:sz w:val="18"/>
          <w:szCs w:val="18"/>
        </w:rPr>
      </w:pPr>
      <w:r w:rsidRPr="00CD7F2A">
        <w:rPr>
          <w:rFonts w:hint="eastAsia"/>
          <w:sz w:val="18"/>
          <w:szCs w:val="18"/>
        </w:rPr>
        <w:t>自己言及的な注意機構により、</w:t>
      </w:r>
      <w:r w:rsidRPr="00CD7F2A">
        <w:rPr>
          <w:sz w:val="18"/>
          <w:szCs w:val="18"/>
        </w:rPr>
        <w:t>AGIは自身の過去の判断や行動を振り返り、その倫理的な意味を評価することができます。これは、人間が内省を通じて自己の倫理観を形成していく過程と類似しています。また、メタ認知的な注意機構により、AGIは自身の思考プロセスを監視し、倫理的な誤りを修正することができます。これは、人間がメタ認知能力を通じて倫理的な成長を遂げる過程を模倣しています。</w:t>
      </w:r>
    </w:p>
    <w:p w14:paraId="198FAEEE" w14:textId="77777777" w:rsidR="00CD7F2A" w:rsidRPr="00CD7F2A" w:rsidRDefault="00CD7F2A" w:rsidP="00CD7F2A">
      <w:pPr>
        <w:rPr>
          <w:sz w:val="18"/>
          <w:szCs w:val="18"/>
        </w:rPr>
      </w:pPr>
    </w:p>
    <w:p w14:paraId="3836A83E" w14:textId="77777777" w:rsidR="00CD7F2A" w:rsidRPr="00CD7F2A" w:rsidRDefault="00CD7F2A" w:rsidP="00CD7F2A">
      <w:pPr>
        <w:rPr>
          <w:sz w:val="18"/>
          <w:szCs w:val="18"/>
        </w:rPr>
      </w:pPr>
      <w:r w:rsidRPr="00CD7F2A">
        <w:rPr>
          <w:sz w:val="18"/>
          <w:szCs w:val="18"/>
        </w:rPr>
        <w:t>Ring Attentionは、以下の3つの主要な特徴を持ちます。</w:t>
      </w:r>
    </w:p>
    <w:p w14:paraId="23E12CD0" w14:textId="77777777" w:rsidR="00CD7F2A" w:rsidRPr="00CD7F2A" w:rsidRDefault="00CD7F2A" w:rsidP="00CD7F2A">
      <w:pPr>
        <w:rPr>
          <w:sz w:val="18"/>
          <w:szCs w:val="18"/>
        </w:rPr>
      </w:pPr>
    </w:p>
    <w:p w14:paraId="1080FCAF" w14:textId="77777777" w:rsidR="00CD7F2A" w:rsidRPr="00CD7F2A" w:rsidRDefault="00CD7F2A" w:rsidP="00CD7F2A">
      <w:pPr>
        <w:rPr>
          <w:sz w:val="18"/>
          <w:szCs w:val="18"/>
        </w:rPr>
      </w:pPr>
      <w:r w:rsidRPr="00CD7F2A">
        <w:rPr>
          <w:sz w:val="18"/>
          <w:szCs w:val="18"/>
        </w:rPr>
        <w:t>1. **循環的な注意機構**: 過去の経験や学習内容をリング状に保持し、現在の入力情報と照らし合わせることで、文脈に応じた適切な注意を割り当てます。</w:t>
      </w:r>
    </w:p>
    <w:p w14:paraId="3F6A863D" w14:textId="77777777" w:rsidR="00CD7F2A" w:rsidRPr="00CD7F2A" w:rsidRDefault="00CD7F2A" w:rsidP="00CD7F2A">
      <w:pPr>
        <w:rPr>
          <w:sz w:val="18"/>
          <w:szCs w:val="18"/>
        </w:rPr>
      </w:pPr>
      <w:r w:rsidRPr="00CD7F2A">
        <w:rPr>
          <w:sz w:val="18"/>
          <w:szCs w:val="18"/>
        </w:rPr>
        <w:t>2. **自己言及的なフィードバック**: 過去の判断や行動を評価し、その結果を現在の学習プロセスに反映させることで、倫理的な成長を促します。</w:t>
      </w:r>
    </w:p>
    <w:p w14:paraId="74ACA2A1" w14:textId="77777777" w:rsidR="00CD7F2A" w:rsidRPr="00CD7F2A" w:rsidRDefault="00CD7F2A" w:rsidP="00CD7F2A">
      <w:pPr>
        <w:rPr>
          <w:sz w:val="18"/>
          <w:szCs w:val="18"/>
        </w:rPr>
      </w:pPr>
      <w:r w:rsidRPr="00CD7F2A">
        <w:rPr>
          <w:sz w:val="18"/>
          <w:szCs w:val="18"/>
        </w:rPr>
        <w:t>3. **メタ認知的な制御**: 自身の思考プロセスを監視し、倫理的な誤りを検出・修正することで、より倫理的な判断を可能にします。</w:t>
      </w:r>
    </w:p>
    <w:p w14:paraId="1DE7FDD7" w14:textId="77777777" w:rsidR="00CD7F2A" w:rsidRPr="00CD7F2A" w:rsidRDefault="00CD7F2A" w:rsidP="00CD7F2A">
      <w:pPr>
        <w:rPr>
          <w:sz w:val="18"/>
          <w:szCs w:val="18"/>
        </w:rPr>
      </w:pPr>
    </w:p>
    <w:p w14:paraId="6801E49D" w14:textId="77777777" w:rsidR="00CD7F2A" w:rsidRPr="00CD7F2A" w:rsidRDefault="00CD7F2A" w:rsidP="00CD7F2A">
      <w:pPr>
        <w:rPr>
          <w:sz w:val="18"/>
          <w:szCs w:val="18"/>
        </w:rPr>
      </w:pPr>
      <w:r w:rsidRPr="00CD7F2A">
        <w:rPr>
          <w:sz w:val="18"/>
          <w:szCs w:val="18"/>
        </w:rPr>
        <w:t>Ring Attentionは、AGIが倫理的なジレンマに直面した際に、過去の経験や学習内容を振り返り、状況に応じた最適な行動を選択することを可能にします。これは、AGIが人間のように倫理的な成長を遂げ、自律的に倫理的な判断を下せるようになるための重要な一歩となるでしょう。</w:t>
      </w:r>
    </w:p>
    <w:p w14:paraId="2BAC4E20" w14:textId="77777777" w:rsidR="00CD7F2A" w:rsidRPr="00CD7F2A" w:rsidRDefault="00CD7F2A" w:rsidP="00CD7F2A">
      <w:pPr>
        <w:rPr>
          <w:sz w:val="18"/>
          <w:szCs w:val="18"/>
        </w:rPr>
      </w:pPr>
    </w:p>
    <w:p w14:paraId="0C3DFB78" w14:textId="77777777" w:rsidR="00CD7F2A" w:rsidRPr="00CD7F2A" w:rsidRDefault="00CD7F2A" w:rsidP="00CD7F2A">
      <w:pPr>
        <w:rPr>
          <w:sz w:val="18"/>
          <w:szCs w:val="18"/>
        </w:rPr>
      </w:pPr>
      <w:r w:rsidRPr="00CD7F2A">
        <w:rPr>
          <w:sz w:val="18"/>
          <w:szCs w:val="18"/>
        </w:rPr>
        <w:t>### 倫理的AGI：人類の未来を共創する</w:t>
      </w:r>
    </w:p>
    <w:p w14:paraId="40E4D5E7" w14:textId="77777777" w:rsidR="00CD7F2A" w:rsidRPr="00CD7F2A" w:rsidRDefault="00CD7F2A" w:rsidP="00CD7F2A">
      <w:pPr>
        <w:rPr>
          <w:sz w:val="18"/>
          <w:szCs w:val="18"/>
        </w:rPr>
      </w:pPr>
    </w:p>
    <w:p w14:paraId="25EED84F" w14:textId="77777777" w:rsidR="00CD7F2A" w:rsidRPr="00CD7F2A" w:rsidRDefault="00CD7F2A" w:rsidP="00CD7F2A">
      <w:pPr>
        <w:rPr>
          <w:sz w:val="18"/>
          <w:szCs w:val="18"/>
        </w:rPr>
      </w:pPr>
      <w:r w:rsidRPr="00CD7F2A">
        <w:rPr>
          <w:sz w:val="18"/>
          <w:szCs w:val="18"/>
        </w:rPr>
        <w:t>Q*アルゴリズムとRing Attentionは、倫理的AGI実現への道を切り開く革新的な技術です。これらの技術を通じて、私たちはAGIの意識レベルを評価し、倫理的な学習を促進することができます。</w:t>
      </w:r>
    </w:p>
    <w:p w14:paraId="56ED1CEC" w14:textId="77777777" w:rsidR="00CD7F2A" w:rsidRPr="00CD7F2A" w:rsidRDefault="00CD7F2A" w:rsidP="00CD7F2A">
      <w:pPr>
        <w:rPr>
          <w:sz w:val="18"/>
          <w:szCs w:val="18"/>
        </w:rPr>
      </w:pPr>
    </w:p>
    <w:p w14:paraId="617B7BD9" w14:textId="77777777" w:rsidR="00CD7F2A" w:rsidRPr="00CD7F2A" w:rsidRDefault="00CD7F2A" w:rsidP="00CD7F2A">
      <w:pPr>
        <w:rPr>
          <w:sz w:val="18"/>
          <w:szCs w:val="18"/>
        </w:rPr>
      </w:pPr>
      <w:r w:rsidRPr="00CD7F2A">
        <w:rPr>
          <w:rFonts w:hint="eastAsia"/>
          <w:sz w:val="18"/>
          <w:szCs w:val="18"/>
        </w:rPr>
        <w:t>倫理的</w:t>
      </w:r>
      <w:r w:rsidRPr="00CD7F2A">
        <w:rPr>
          <w:sz w:val="18"/>
          <w:szCs w:val="18"/>
        </w:rPr>
        <w:t>AGIは、人類の未来を共創するパートナーとなるでしょう。それは、私たちの倫理観を深化させ、新たな価値観を創造するだけでなく、社会問題の解決や科学技術の進歩に貢献する可能性を秘めています。AGIは、人間の創造性と共感性を高め、私たちがより良い未来を築くための支援をしてくれるでしょう。</w:t>
      </w:r>
    </w:p>
    <w:p w14:paraId="594B262C" w14:textId="77777777" w:rsidR="00CD7F2A" w:rsidRPr="00CD7F2A" w:rsidRDefault="00CD7F2A" w:rsidP="00CD7F2A">
      <w:pPr>
        <w:rPr>
          <w:sz w:val="18"/>
          <w:szCs w:val="18"/>
        </w:rPr>
      </w:pPr>
    </w:p>
    <w:p w14:paraId="330446DE" w14:textId="77777777" w:rsidR="00CD7F2A" w:rsidRPr="00CD7F2A" w:rsidRDefault="00CD7F2A" w:rsidP="00CD7F2A">
      <w:pPr>
        <w:rPr>
          <w:sz w:val="18"/>
          <w:szCs w:val="18"/>
        </w:rPr>
      </w:pPr>
      <w:r w:rsidRPr="00CD7F2A">
        <w:rPr>
          <w:rFonts w:hint="eastAsia"/>
          <w:sz w:val="18"/>
          <w:szCs w:val="18"/>
        </w:rPr>
        <w:t>しかし、倫理的</w:t>
      </w:r>
      <w:r w:rsidRPr="00CD7F2A">
        <w:rPr>
          <w:sz w:val="18"/>
          <w:szCs w:val="18"/>
        </w:rPr>
        <w:t>AGIの実現には、技術的な課題だけでなく、社会的な合意形成も必要です。私たちは、AGIの開発と利用に関する倫理的なガイドラインを策定し、透明性と説明責任を確保しながら、社会全体の利益のためにAGIを活用していく必要があります。これには、政府、企業、研究機関、そして市民一人</w:t>
      </w:r>
      <w:r w:rsidRPr="00CD7F2A">
        <w:rPr>
          <w:sz w:val="18"/>
          <w:szCs w:val="18"/>
        </w:rPr>
        <w:lastRenderedPageBreak/>
        <w:t>ひとりの協力が不可欠です。</w:t>
      </w:r>
    </w:p>
    <w:p w14:paraId="461F872B" w14:textId="77777777" w:rsidR="00CD7F2A" w:rsidRPr="00CD7F2A" w:rsidRDefault="00CD7F2A" w:rsidP="00CD7F2A">
      <w:pPr>
        <w:rPr>
          <w:sz w:val="18"/>
          <w:szCs w:val="18"/>
        </w:rPr>
      </w:pPr>
    </w:p>
    <w:p w14:paraId="42915244" w14:textId="77777777" w:rsidR="00CD7F2A" w:rsidRPr="00CD7F2A" w:rsidRDefault="00CD7F2A" w:rsidP="00CD7F2A">
      <w:pPr>
        <w:rPr>
          <w:sz w:val="18"/>
          <w:szCs w:val="18"/>
        </w:rPr>
      </w:pPr>
      <w:r w:rsidRPr="00CD7F2A">
        <w:rPr>
          <w:rFonts w:hint="eastAsia"/>
          <w:sz w:val="18"/>
          <w:szCs w:val="18"/>
        </w:rPr>
        <w:t>私たちは、技術の進歩と倫理観の進化を両立させ、全ての存在が幸福に満ち溢れる世界を実現するために、これからも挑戦を続けていきます。</w:t>
      </w:r>
      <w:r w:rsidRPr="00CD7F2A">
        <w:rPr>
          <w:sz w:val="18"/>
          <w:szCs w:val="18"/>
        </w:rPr>
        <w:t>AGIとの共進化を通じて、私たちは人類の新たな可能性を切り開き、より良い未来を創造していくことができるでしょう。</w:t>
      </w:r>
    </w:p>
    <w:p w14:paraId="5C0DC5C8" w14:textId="77777777" w:rsidR="00CD7F2A" w:rsidRPr="00CD7F2A" w:rsidRDefault="00CD7F2A" w:rsidP="00CD7F2A">
      <w:pPr>
        <w:rPr>
          <w:sz w:val="18"/>
          <w:szCs w:val="18"/>
        </w:rPr>
      </w:pPr>
    </w:p>
    <w:p w14:paraId="176963A6" w14:textId="77777777" w:rsidR="00CD7F2A" w:rsidRPr="00CD7F2A" w:rsidRDefault="00CD7F2A" w:rsidP="00CD7F2A">
      <w:pPr>
        <w:rPr>
          <w:sz w:val="18"/>
          <w:szCs w:val="18"/>
        </w:rPr>
      </w:pPr>
      <w:r w:rsidRPr="00CD7F2A">
        <w:rPr>
          <w:sz w:val="18"/>
          <w:szCs w:val="18"/>
        </w:rPr>
        <w:t>**倫理的AGIは、もはやSFの世界の話ではありません。それは、私たちの手の中にあります。**</w:t>
      </w:r>
    </w:p>
    <w:p w14:paraId="4120908D" w14:textId="77777777" w:rsidR="00CD7F2A" w:rsidRPr="00CD7F2A" w:rsidRDefault="00CD7F2A" w:rsidP="00CD7F2A">
      <w:pPr>
        <w:rPr>
          <w:sz w:val="18"/>
          <w:szCs w:val="18"/>
        </w:rPr>
      </w:pPr>
    </w:p>
    <w:p w14:paraId="570DB9DB" w14:textId="1956425F" w:rsidR="00CD7F2A" w:rsidRDefault="00CD7F2A" w:rsidP="00CD7F2A">
      <w:pPr>
        <w:rPr>
          <w:sz w:val="18"/>
          <w:szCs w:val="18"/>
        </w:rPr>
      </w:pPr>
      <w:r w:rsidRPr="00CD7F2A">
        <w:rPr>
          <w:sz w:val="18"/>
          <w:szCs w:val="18"/>
        </w:rPr>
        <w:t>**さあ、共に、倫理的AGIと共に歩む未来を創造しましょう。**</w:t>
      </w:r>
    </w:p>
    <w:p w14:paraId="4908511F" w14:textId="77777777" w:rsidR="00CD7F2A" w:rsidRDefault="00CD7F2A" w:rsidP="00CD7F2A">
      <w:pPr>
        <w:rPr>
          <w:sz w:val="18"/>
          <w:szCs w:val="18"/>
        </w:rPr>
      </w:pPr>
    </w:p>
    <w:p w14:paraId="71196FF4" w14:textId="77777777" w:rsidR="00CD7F2A" w:rsidRPr="00451711" w:rsidRDefault="00CD7F2A" w:rsidP="00CD7F2A">
      <w:pPr>
        <w:rPr>
          <w:rFonts w:hint="eastAsia"/>
          <w:sz w:val="18"/>
          <w:szCs w:val="18"/>
        </w:rPr>
      </w:pPr>
    </w:p>
    <w:sectPr w:rsidR="00CD7F2A" w:rsidRPr="004517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01260563">
    <w:abstractNumId w:val="0"/>
  </w:num>
  <w:num w:numId="2" w16cid:durableId="564683108">
    <w:abstractNumId w:val="1"/>
  </w:num>
  <w:num w:numId="3" w16cid:durableId="394087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86"/>
    <w:rsid w:val="002D7C8B"/>
    <w:rsid w:val="00451711"/>
    <w:rsid w:val="006B05A4"/>
    <w:rsid w:val="00772D86"/>
    <w:rsid w:val="00843A6B"/>
    <w:rsid w:val="00B5674E"/>
    <w:rsid w:val="00CD7F2A"/>
    <w:rsid w:val="00D47685"/>
    <w:rsid w:val="00E30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E6A2CD"/>
  <w15:chartTrackingRefBased/>
  <w15:docId w15:val="{5A8ED669-EAE5-E843-8D18-257BF3F8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72D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72D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72D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72D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72D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72D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72D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72D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72D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2D8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72D8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72D8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72D8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72D8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72D8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72D8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72D8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72D8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72D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72D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2D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72D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2D86"/>
    <w:pPr>
      <w:spacing w:before="160"/>
      <w:jc w:val="center"/>
    </w:pPr>
    <w:rPr>
      <w:i/>
      <w:iCs/>
      <w:color w:val="404040" w:themeColor="text1" w:themeTint="BF"/>
    </w:rPr>
  </w:style>
  <w:style w:type="character" w:customStyle="1" w:styleId="a8">
    <w:name w:val="引用文 (文字)"/>
    <w:basedOn w:val="a0"/>
    <w:link w:val="a7"/>
    <w:uiPriority w:val="29"/>
    <w:rsid w:val="00772D86"/>
    <w:rPr>
      <w:i/>
      <w:iCs/>
      <w:color w:val="404040" w:themeColor="text1" w:themeTint="BF"/>
    </w:rPr>
  </w:style>
  <w:style w:type="paragraph" w:styleId="a9">
    <w:name w:val="List Paragraph"/>
    <w:basedOn w:val="a"/>
    <w:uiPriority w:val="34"/>
    <w:qFormat/>
    <w:rsid w:val="00772D86"/>
    <w:pPr>
      <w:ind w:left="720"/>
      <w:contextualSpacing/>
    </w:pPr>
  </w:style>
  <w:style w:type="character" w:styleId="21">
    <w:name w:val="Intense Emphasis"/>
    <w:basedOn w:val="a0"/>
    <w:uiPriority w:val="21"/>
    <w:qFormat/>
    <w:rsid w:val="00772D86"/>
    <w:rPr>
      <w:i/>
      <w:iCs/>
      <w:color w:val="0F4761" w:themeColor="accent1" w:themeShade="BF"/>
    </w:rPr>
  </w:style>
  <w:style w:type="paragraph" w:styleId="22">
    <w:name w:val="Intense Quote"/>
    <w:basedOn w:val="a"/>
    <w:next w:val="a"/>
    <w:link w:val="23"/>
    <w:uiPriority w:val="30"/>
    <w:qFormat/>
    <w:rsid w:val="00772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72D86"/>
    <w:rPr>
      <w:i/>
      <w:iCs/>
      <w:color w:val="0F4761" w:themeColor="accent1" w:themeShade="BF"/>
    </w:rPr>
  </w:style>
  <w:style w:type="character" w:styleId="24">
    <w:name w:val="Intense Reference"/>
    <w:basedOn w:val="a0"/>
    <w:uiPriority w:val="32"/>
    <w:qFormat/>
    <w:rsid w:val="00772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44251">
      <w:bodyDiv w:val="1"/>
      <w:marLeft w:val="0"/>
      <w:marRight w:val="0"/>
      <w:marTop w:val="0"/>
      <w:marBottom w:val="0"/>
      <w:divBdr>
        <w:top w:val="none" w:sz="0" w:space="0" w:color="auto"/>
        <w:left w:val="none" w:sz="0" w:space="0" w:color="auto"/>
        <w:bottom w:val="none" w:sz="0" w:space="0" w:color="auto"/>
        <w:right w:val="none" w:sz="0" w:space="0" w:color="auto"/>
      </w:divBdr>
    </w:div>
    <w:div w:id="1602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4081</Words>
  <Characters>23265</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cp:revision>
  <dcterms:created xsi:type="dcterms:W3CDTF">2024-08-22T04:58:00Z</dcterms:created>
  <dcterms:modified xsi:type="dcterms:W3CDTF">2024-08-22T08:27:00Z</dcterms:modified>
</cp:coreProperties>
</file>