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EE374" w14:textId="5B454BBD" w:rsidR="004E2BA1" w:rsidRDefault="004E2BA1" w:rsidP="004E2BA1">
      <w:pPr>
        <w:pStyle w:val="a8"/>
        <w:spacing w:before="0"/>
        <w:ind w:firstLineChars="0" w:firstLine="0"/>
      </w:pPr>
      <w:r w:rsidRPr="00177791">
        <w:t>OO</w:t>
      </w:r>
      <w:r w:rsidR="00717E90">
        <w:t>-</w:t>
      </w:r>
      <w:r w:rsidR="00717E90">
        <w:rPr>
          <w:rFonts w:hint="eastAsia"/>
        </w:rPr>
        <w:t>第</w:t>
      </w:r>
      <w:r w:rsidR="00DF520B">
        <w:rPr>
          <w:rFonts w:hint="eastAsia"/>
        </w:rPr>
        <w:t>十</w:t>
      </w:r>
      <w:r w:rsidR="00717E90">
        <w:rPr>
          <w:rFonts w:hint="eastAsia"/>
        </w:rPr>
        <w:t>次作业</w:t>
      </w:r>
      <w:r w:rsidR="00717E90">
        <w:t>-</w:t>
      </w:r>
      <w:r w:rsidR="00717E90">
        <w:rPr>
          <w:rFonts w:hint="eastAsia"/>
        </w:rPr>
        <w:t>Readme</w:t>
      </w:r>
    </w:p>
    <w:p w14:paraId="2B78CB8F" w14:textId="5BABE773" w:rsidR="004E2BA1" w:rsidRPr="009A04A3" w:rsidRDefault="00DF520B" w:rsidP="004E2BA1">
      <w:pPr>
        <w:ind w:firstLineChars="0" w:firstLine="0"/>
        <w:jc w:val="center"/>
      </w:pPr>
      <w:r>
        <w:rPr>
          <w:rFonts w:hint="eastAsia"/>
        </w:rPr>
        <w:t>2017/5/9</w:t>
      </w:r>
    </w:p>
    <w:p w14:paraId="5425EE70" w14:textId="19B620D9" w:rsidR="004E2BA1" w:rsidRPr="00F35601" w:rsidRDefault="00415E81" w:rsidP="004E2BA1">
      <w:pPr>
        <w:pStyle w:val="1"/>
        <w:ind w:left="0"/>
        <w:rPr>
          <w:sz w:val="32"/>
        </w:rPr>
      </w:pPr>
      <w:r>
        <w:rPr>
          <w:sz w:val="32"/>
        </w:rPr>
        <w:t>程序功能说明</w:t>
      </w:r>
    </w:p>
    <w:p w14:paraId="4E390F16" w14:textId="61DDBA95" w:rsidR="004E2BA1" w:rsidRPr="00B57788" w:rsidRDefault="00555529" w:rsidP="004E2BA1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模拟</w:t>
      </w:r>
      <w:r w:rsidR="00C47BF7" w:rsidRPr="00C47BF7">
        <w:rPr>
          <w:rFonts w:hint="eastAsia"/>
          <w:sz w:val="24"/>
        </w:rPr>
        <w:t>出租车的乘客呼叫与应答系统</w:t>
      </w:r>
      <w:r w:rsidR="00611D43">
        <w:rPr>
          <w:rFonts w:hint="eastAsia"/>
          <w:sz w:val="24"/>
        </w:rPr>
        <w:t>，在上次作业的基础上增加了</w:t>
      </w:r>
      <w:r w:rsidR="00DF520B">
        <w:rPr>
          <w:rFonts w:hint="eastAsia"/>
          <w:sz w:val="24"/>
        </w:rPr>
        <w:t>红绿灯。</w:t>
      </w:r>
      <w:bookmarkStart w:id="0" w:name="_GoBack"/>
      <w:bookmarkEnd w:id="0"/>
    </w:p>
    <w:p w14:paraId="7E049502" w14:textId="09DC053D" w:rsidR="004E2BA1" w:rsidRDefault="0040004A" w:rsidP="004E2BA1">
      <w:pPr>
        <w:pStyle w:val="1"/>
        <w:ind w:left="0"/>
        <w:rPr>
          <w:sz w:val="32"/>
        </w:rPr>
      </w:pPr>
      <w:r w:rsidRPr="0040004A">
        <w:rPr>
          <w:rFonts w:hint="eastAsia"/>
          <w:sz w:val="32"/>
        </w:rPr>
        <w:t>程序运行所需环境</w:t>
      </w:r>
    </w:p>
    <w:p w14:paraId="3DEBD2CB" w14:textId="3E975C93" w:rsidR="000263E3" w:rsidRDefault="000263E3" w:rsidP="000263E3">
      <w:pPr>
        <w:pStyle w:val="a0"/>
        <w:spacing w:line="300" w:lineRule="auto"/>
        <w:ind w:firstLineChars="202" w:firstLine="485"/>
        <w:rPr>
          <w:sz w:val="24"/>
        </w:rPr>
      </w:pPr>
      <w:r>
        <w:rPr>
          <w:sz w:val="24"/>
        </w:rPr>
        <w:t>java</w:t>
      </w:r>
      <w:r>
        <w:rPr>
          <w:sz w:val="24"/>
        </w:rPr>
        <w:t>环境：</w:t>
      </w:r>
    </w:p>
    <w:p w14:paraId="39141414" w14:textId="77777777" w:rsidR="000263E3" w:rsidRPr="000263E3" w:rsidRDefault="000263E3" w:rsidP="000263E3">
      <w:pPr>
        <w:pStyle w:val="a0"/>
        <w:spacing w:line="300" w:lineRule="auto"/>
        <w:ind w:left="355" w:firstLineChars="202" w:firstLine="485"/>
        <w:rPr>
          <w:sz w:val="24"/>
        </w:rPr>
      </w:pPr>
      <w:r w:rsidRPr="000263E3">
        <w:rPr>
          <w:sz w:val="24"/>
        </w:rPr>
        <w:t>java version "1.8.0_73"</w:t>
      </w:r>
    </w:p>
    <w:p w14:paraId="57AD7C35" w14:textId="77777777" w:rsidR="000263E3" w:rsidRDefault="000263E3" w:rsidP="000263E3">
      <w:pPr>
        <w:pStyle w:val="a0"/>
        <w:spacing w:line="300" w:lineRule="auto"/>
        <w:ind w:left="355" w:firstLineChars="202" w:firstLine="485"/>
        <w:rPr>
          <w:sz w:val="24"/>
        </w:rPr>
      </w:pPr>
      <w:r w:rsidRPr="000263E3">
        <w:rPr>
          <w:sz w:val="24"/>
        </w:rPr>
        <w:t>Java(TM) SE Runtime Environment (build 1.8.0_73-b02)</w:t>
      </w:r>
    </w:p>
    <w:p w14:paraId="7B051A02" w14:textId="0F6CF52E" w:rsidR="00F114A4" w:rsidRDefault="00F114A4" w:rsidP="00F114A4">
      <w:pPr>
        <w:spacing w:line="300" w:lineRule="auto"/>
        <w:ind w:firstLineChars="174" w:firstLine="418"/>
        <w:rPr>
          <w:sz w:val="24"/>
        </w:rPr>
      </w:pPr>
      <w:r>
        <w:rPr>
          <w:rFonts w:hint="eastAsia"/>
          <w:sz w:val="24"/>
        </w:rPr>
        <w:t>采用的</w:t>
      </w:r>
      <w:r w:rsidR="00BD4C1D">
        <w:rPr>
          <w:rFonts w:hint="eastAsia"/>
          <w:sz w:val="24"/>
        </w:rPr>
        <w:t>ID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Eclipse</w:t>
      </w:r>
      <w:r>
        <w:rPr>
          <w:sz w:val="24"/>
        </w:rPr>
        <w:t xml:space="preserve"> </w:t>
      </w:r>
      <w:r>
        <w:rPr>
          <w:rFonts w:hint="eastAsia"/>
          <w:sz w:val="24"/>
        </w:rPr>
        <w:t>Java</w:t>
      </w:r>
      <w:r>
        <w:rPr>
          <w:sz w:val="24"/>
        </w:rPr>
        <w:t xml:space="preserve"> </w:t>
      </w:r>
      <w:r>
        <w:rPr>
          <w:rFonts w:hint="eastAsia"/>
          <w:sz w:val="24"/>
        </w:rPr>
        <w:t>Ne</w:t>
      </w:r>
      <w:r>
        <w:rPr>
          <w:sz w:val="24"/>
        </w:rPr>
        <w:t>on.</w:t>
      </w:r>
    </w:p>
    <w:p w14:paraId="66EFBE30" w14:textId="7AE874CD" w:rsidR="004E2BA1" w:rsidRPr="00F35601" w:rsidRDefault="00862E4F" w:rsidP="004E2BA1">
      <w:pPr>
        <w:pStyle w:val="1"/>
        <w:keepNext/>
        <w:ind w:left="0"/>
        <w:rPr>
          <w:sz w:val="32"/>
        </w:rPr>
      </w:pPr>
      <w:r>
        <w:rPr>
          <w:sz w:val="32"/>
        </w:rPr>
        <w:t>具体说明</w:t>
      </w:r>
    </w:p>
    <w:p w14:paraId="2389496E" w14:textId="5E7BE0E3" w:rsidR="009D29D6" w:rsidRPr="009D29D6" w:rsidRDefault="00001E49" w:rsidP="009D29D6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</w:t>
      </w:r>
      <w:r w:rsidR="004E2BA1">
        <w:rPr>
          <w:rFonts w:hint="eastAsia"/>
          <w:sz w:val="28"/>
        </w:rPr>
        <w:t>.1</w:t>
      </w:r>
      <w:r w:rsidR="004E2BA1">
        <w:rPr>
          <w:sz w:val="28"/>
        </w:rPr>
        <w:tab/>
      </w:r>
      <w:r w:rsidR="00862E4F" w:rsidRPr="00862E4F">
        <w:rPr>
          <w:rFonts w:hint="eastAsia"/>
          <w:sz w:val="28"/>
        </w:rPr>
        <w:t>程序的输入</w:t>
      </w:r>
      <w:r w:rsidR="009D29D6">
        <w:rPr>
          <w:rFonts w:hint="eastAsia"/>
          <w:sz w:val="28"/>
        </w:rPr>
        <w:t>说明</w:t>
      </w:r>
    </w:p>
    <w:p w14:paraId="2FF53EF8" w14:textId="15092969" w:rsidR="00BF47CC" w:rsidRDefault="00BF47CC" w:rsidP="00BF47CC">
      <w:pPr>
        <w:spacing w:line="300" w:lineRule="auto"/>
        <w:ind w:firstLine="480"/>
        <w:rPr>
          <w:b/>
          <w:sz w:val="24"/>
        </w:rPr>
      </w:pPr>
      <w:r>
        <w:rPr>
          <w:rFonts w:hint="eastAsia"/>
          <w:sz w:val="24"/>
        </w:rPr>
        <w:t>大部分主要参考作业要求，</w:t>
      </w:r>
      <w:r w:rsidRPr="00BF47CC">
        <w:rPr>
          <w:rFonts w:hint="eastAsia"/>
          <w:b/>
          <w:sz w:val="24"/>
        </w:rPr>
        <w:t>加黄色的内容为我自己强调说明的重要内容。</w:t>
      </w:r>
    </w:p>
    <w:p w14:paraId="5704B09D" w14:textId="61461D60" w:rsidR="00BF47CC" w:rsidRDefault="00EC678B" w:rsidP="00BF47CC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读入的地图信息请严格按照指导书要求，即一共有</w:t>
      </w:r>
      <w:r>
        <w:rPr>
          <w:rFonts w:hint="eastAsia"/>
          <w:sz w:val="24"/>
        </w:rPr>
        <w:t>80</w:t>
      </w:r>
      <w:r>
        <w:rPr>
          <w:rFonts w:hint="eastAsia"/>
          <w:sz w:val="24"/>
        </w:rPr>
        <w:t>行，每行在去除了空格回车和制表符</w:t>
      </w:r>
      <w:r>
        <w:rPr>
          <w:rFonts w:hint="eastAsia"/>
          <w:sz w:val="24"/>
        </w:rPr>
        <w:t>(</w:t>
      </w:r>
      <w:r>
        <w:rPr>
          <w:sz w:val="24"/>
        </w:rPr>
        <w:t>‘\t’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后为</w:t>
      </w:r>
      <w:r>
        <w:rPr>
          <w:rFonts w:hint="eastAsia"/>
          <w:sz w:val="24"/>
        </w:rPr>
        <w:t>80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之间的数字字符。</w:t>
      </w:r>
      <w:r w:rsidR="00FA5B3B">
        <w:rPr>
          <w:rFonts w:hint="eastAsia"/>
          <w:sz w:val="24"/>
        </w:rPr>
        <w:t>当出现格式非法的</w:t>
      </w:r>
      <w:r w:rsidR="001E011F">
        <w:rPr>
          <w:rFonts w:hint="eastAsia"/>
          <w:sz w:val="24"/>
        </w:rPr>
        <w:t>地图信息时，会输出</w:t>
      </w:r>
      <w:r w:rsidR="001E011F" w:rsidRPr="001E011F">
        <w:rPr>
          <w:sz w:val="24"/>
        </w:rPr>
        <w:t>"Map Invalid!!!"</w:t>
      </w:r>
      <w:r w:rsidR="00486ED1">
        <w:rPr>
          <w:rFonts w:hint="eastAsia"/>
          <w:sz w:val="24"/>
        </w:rPr>
        <w:t>并退</w:t>
      </w:r>
      <w:r w:rsidR="001E011F">
        <w:rPr>
          <w:rFonts w:hint="eastAsia"/>
          <w:sz w:val="24"/>
        </w:rPr>
        <w:t>出程序，否则输出</w:t>
      </w:r>
      <w:r w:rsidR="001E011F">
        <w:rPr>
          <w:sz w:val="24"/>
        </w:rPr>
        <w:t>"Map Is Okay"</w:t>
      </w:r>
      <w:r w:rsidR="001E011F">
        <w:rPr>
          <w:rFonts w:hint="eastAsia"/>
          <w:sz w:val="24"/>
        </w:rPr>
        <w:t>代表读入的地图是合法的。</w:t>
      </w:r>
    </w:p>
    <w:p w14:paraId="5344CC34" w14:textId="1D30F2A1" w:rsidR="00E561C7" w:rsidRDefault="00771667" w:rsidP="002E3874">
      <w:pPr>
        <w:widowControl/>
        <w:autoSpaceDE w:val="0"/>
        <w:autoSpaceDN w:val="0"/>
        <w:adjustRightInd w:val="0"/>
        <w:ind w:firstLineChars="0" w:firstLine="420"/>
        <w:jc w:val="left"/>
        <w:rPr>
          <w:sz w:val="24"/>
        </w:rPr>
      </w:pPr>
      <w:r w:rsidRPr="008A6D9A">
        <w:rPr>
          <w:rFonts w:hint="eastAsia"/>
          <w:sz w:val="24"/>
          <w:highlight w:val="yellow"/>
        </w:rPr>
        <w:t>红绿灯的文件叫做</w:t>
      </w:r>
      <w:r w:rsidRPr="008A6D9A">
        <w:rPr>
          <w:sz w:val="24"/>
          <w:highlight w:val="yellow"/>
        </w:rPr>
        <w:t>”</w:t>
      </w:r>
      <w:r w:rsidRPr="008A6D9A">
        <w:rPr>
          <w:rFonts w:hint="eastAsia"/>
          <w:sz w:val="24"/>
          <w:highlight w:val="yellow"/>
        </w:rPr>
        <w:t>light.txt</w:t>
      </w:r>
      <w:r w:rsidRPr="008A6D9A">
        <w:rPr>
          <w:sz w:val="24"/>
          <w:highlight w:val="yellow"/>
        </w:rPr>
        <w:t>”</w:t>
      </w:r>
      <w:r w:rsidRPr="008A6D9A">
        <w:rPr>
          <w:rFonts w:hint="eastAsia"/>
          <w:sz w:val="24"/>
          <w:highlight w:val="yellow"/>
        </w:rPr>
        <w:t>，</w:t>
      </w:r>
      <w:r w:rsidR="00E913E5" w:rsidRPr="008A6D9A">
        <w:rPr>
          <w:rFonts w:hint="eastAsia"/>
          <w:sz w:val="24"/>
          <w:highlight w:val="yellow"/>
        </w:rPr>
        <w:t>读入的红绿灯信息</w:t>
      </w:r>
      <w:r w:rsidR="00486ED1" w:rsidRPr="008A6D9A">
        <w:rPr>
          <w:rFonts w:hint="eastAsia"/>
          <w:sz w:val="24"/>
          <w:highlight w:val="yellow"/>
        </w:rPr>
        <w:t>的格式同上段所示</w:t>
      </w:r>
      <w:r w:rsidR="00AC63BC" w:rsidRPr="008A6D9A">
        <w:rPr>
          <w:rFonts w:hint="eastAsia"/>
          <w:sz w:val="24"/>
          <w:highlight w:val="yellow"/>
        </w:rPr>
        <w:t>，</w:t>
      </w:r>
      <w:r w:rsidR="00C7793D" w:rsidRPr="008A6D9A">
        <w:rPr>
          <w:rFonts w:hint="eastAsia"/>
          <w:sz w:val="24"/>
          <w:highlight w:val="yellow"/>
        </w:rPr>
        <w:t>读入正确的红绿灯信息会输出</w:t>
      </w:r>
      <w:r w:rsidR="00C7793D" w:rsidRPr="008A6D9A">
        <w:rPr>
          <w:sz w:val="24"/>
          <w:highlight w:val="yellow"/>
        </w:rPr>
        <w:t>"</w:t>
      </w:r>
      <w:r w:rsidR="00C7793D" w:rsidRPr="008A6D9A">
        <w:rPr>
          <w:rFonts w:hint="eastAsia"/>
          <w:sz w:val="24"/>
          <w:highlight w:val="yellow"/>
        </w:rPr>
        <w:t>Light</w:t>
      </w:r>
      <w:r w:rsidR="00C7793D" w:rsidRPr="008A6D9A">
        <w:rPr>
          <w:sz w:val="24"/>
          <w:highlight w:val="yellow"/>
        </w:rPr>
        <w:t xml:space="preserve"> Is Okay"</w:t>
      </w:r>
      <w:r w:rsidR="00C7793D" w:rsidRPr="008A6D9A">
        <w:rPr>
          <w:rFonts w:hint="eastAsia"/>
          <w:sz w:val="24"/>
          <w:highlight w:val="yellow"/>
        </w:rPr>
        <w:t>。</w:t>
      </w:r>
      <w:r w:rsidR="00AC63BC" w:rsidRPr="008A6D9A">
        <w:rPr>
          <w:rFonts w:hint="eastAsia"/>
          <w:sz w:val="24"/>
          <w:highlight w:val="yellow"/>
        </w:rPr>
        <w:t>如果遇到某点的值为</w:t>
      </w:r>
      <w:r w:rsidR="00AC63BC" w:rsidRPr="008A6D9A">
        <w:rPr>
          <w:rFonts w:hint="eastAsia"/>
          <w:sz w:val="24"/>
          <w:highlight w:val="yellow"/>
        </w:rPr>
        <w:t>1</w:t>
      </w:r>
      <w:r w:rsidR="00AC63BC" w:rsidRPr="008A6D9A">
        <w:rPr>
          <w:rFonts w:hint="eastAsia"/>
          <w:sz w:val="24"/>
          <w:highlight w:val="yellow"/>
        </w:rPr>
        <w:t>但不是交叉路口，则也视为该点没有红绿灯。</w:t>
      </w:r>
      <w:r w:rsidR="00A14CEE">
        <w:rPr>
          <w:rFonts w:hint="eastAsia"/>
          <w:sz w:val="24"/>
        </w:rPr>
        <w:t>在控制台</w:t>
      </w:r>
      <w:r w:rsidR="00D05214">
        <w:rPr>
          <w:rFonts w:hint="eastAsia"/>
          <w:sz w:val="24"/>
        </w:rPr>
        <w:t>会输出一共有多少个红绿灯和随机的</w:t>
      </w:r>
      <w:r w:rsidR="00D05214" w:rsidRPr="00D05214">
        <w:rPr>
          <w:rFonts w:hint="eastAsia"/>
          <w:sz w:val="24"/>
        </w:rPr>
        <w:t>红绿灯变化间隔</w:t>
      </w:r>
      <w:r w:rsidR="00D05214">
        <w:rPr>
          <w:rFonts w:hint="eastAsia"/>
          <w:sz w:val="24"/>
        </w:rPr>
        <w:t>，</w:t>
      </w:r>
      <w:r w:rsidR="00181511">
        <w:rPr>
          <w:rFonts w:hint="eastAsia"/>
          <w:sz w:val="24"/>
        </w:rPr>
        <w:t>比如</w:t>
      </w:r>
      <w:r w:rsidR="00E561C7">
        <w:rPr>
          <w:rFonts w:hint="eastAsia"/>
          <w:sz w:val="24"/>
        </w:rPr>
        <w:t>：</w:t>
      </w:r>
    </w:p>
    <w:p w14:paraId="79D8BDF6" w14:textId="326CA92B" w:rsidR="00A14CEE" w:rsidRDefault="00A14CEE" w:rsidP="00E561C7">
      <w:pPr>
        <w:widowControl/>
        <w:autoSpaceDE w:val="0"/>
        <w:autoSpaceDN w:val="0"/>
        <w:adjustRightInd w:val="0"/>
        <w:ind w:firstLineChars="0" w:firstLine="0"/>
        <w:jc w:val="left"/>
        <w:rPr>
          <w:sz w:val="24"/>
        </w:rPr>
      </w:pPr>
      <w:r>
        <w:rPr>
          <w:rFonts w:hint="eastAsia"/>
          <w:sz w:val="24"/>
        </w:rPr>
        <w:tab/>
      </w:r>
      <w:r>
        <w:rPr>
          <w:rFonts w:ascii="Monaco" w:hAnsi="Monaco" w:cs="Monaco"/>
          <w:color w:val="000000"/>
          <w:kern w:val="0"/>
          <w:sz w:val="22"/>
        </w:rPr>
        <w:t>Light Is Okay</w:t>
      </w:r>
    </w:p>
    <w:p w14:paraId="48CC71E2" w14:textId="115ABBA3" w:rsidR="00E561C7" w:rsidRDefault="00E561C7" w:rsidP="00E561C7">
      <w:pPr>
        <w:widowControl/>
        <w:autoSpaceDE w:val="0"/>
        <w:autoSpaceDN w:val="0"/>
        <w:adjustRightInd w:val="0"/>
        <w:ind w:left="20" w:firstLineChars="0" w:firstLine="42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>Tot Traffic Light: 1098</w:t>
      </w:r>
    </w:p>
    <w:p w14:paraId="548E7308" w14:textId="60DD2066" w:rsidR="00D05214" w:rsidRDefault="00E561C7" w:rsidP="00E561C7">
      <w:pPr>
        <w:spacing w:line="300" w:lineRule="auto"/>
        <w:ind w:firstLine="440"/>
        <w:rPr>
          <w:rFonts w:ascii="Monaco" w:hAnsi="Monaco" w:cs="Monaco"/>
          <w:color w:val="000000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>Light Wait Time 87</w:t>
      </w:r>
    </w:p>
    <w:p w14:paraId="0098A319" w14:textId="3220EBE8" w:rsidR="002E3874" w:rsidRDefault="002E3874" w:rsidP="00E561C7">
      <w:pPr>
        <w:spacing w:line="300" w:lineRule="auto"/>
        <w:ind w:firstLine="440"/>
        <w:rPr>
          <w:sz w:val="24"/>
        </w:rPr>
      </w:pPr>
      <w:r w:rsidRPr="00B40F65">
        <w:rPr>
          <w:rFonts w:ascii="Monaco" w:hAnsi="Monaco" w:cs="Monaco" w:hint="eastAsia"/>
          <w:color w:val="000000"/>
          <w:kern w:val="0"/>
          <w:sz w:val="22"/>
          <w:highlight w:val="yellow"/>
        </w:rPr>
        <w:t>对于指导书“</w:t>
      </w:r>
      <w:r w:rsidR="00E95FC7" w:rsidRPr="00B40F65">
        <w:rPr>
          <w:rFonts w:ascii="Monaco" w:hAnsi="Monaco" w:cs="Monaco" w:hint="eastAsia"/>
          <w:color w:val="000000"/>
          <w:kern w:val="0"/>
          <w:sz w:val="22"/>
          <w:highlight w:val="yellow"/>
        </w:rPr>
        <w:t>针对全部交叉路口，要求为不少于</w:t>
      </w:r>
      <w:r w:rsidRPr="00B40F65">
        <w:rPr>
          <w:rFonts w:ascii="Monaco" w:hAnsi="Monaco" w:cs="Monaco" w:hint="eastAsia"/>
          <w:color w:val="000000"/>
          <w:kern w:val="0"/>
          <w:sz w:val="22"/>
          <w:highlight w:val="yellow"/>
        </w:rPr>
        <w:t>30%</w:t>
      </w:r>
      <w:r w:rsidRPr="00B40F65">
        <w:rPr>
          <w:rFonts w:ascii="Monaco" w:hAnsi="Monaco" w:cs="Monaco" w:hint="eastAsia"/>
          <w:color w:val="000000"/>
          <w:kern w:val="0"/>
          <w:sz w:val="22"/>
          <w:highlight w:val="yellow"/>
        </w:rPr>
        <w:t>的路口添加红绿灯”的要求，请测试者保证。</w:t>
      </w:r>
      <w:r w:rsidR="00E95FC7" w:rsidRPr="00B40F65">
        <w:rPr>
          <w:rFonts w:ascii="Monaco" w:hAnsi="Monaco" w:cs="Monaco" w:hint="eastAsia"/>
          <w:color w:val="000000"/>
          <w:kern w:val="0"/>
          <w:sz w:val="22"/>
          <w:highlight w:val="yellow"/>
        </w:rPr>
        <w:t>如果少于</w:t>
      </w:r>
      <w:r w:rsidR="00E95FC7" w:rsidRPr="00B40F65">
        <w:rPr>
          <w:rFonts w:ascii="Monaco" w:hAnsi="Monaco" w:cs="Monaco" w:hint="eastAsia"/>
          <w:color w:val="000000"/>
          <w:kern w:val="0"/>
          <w:sz w:val="22"/>
          <w:highlight w:val="yellow"/>
        </w:rPr>
        <w:t>30%</w:t>
      </w:r>
      <w:r w:rsidR="00E95FC7" w:rsidRPr="00B40F65">
        <w:rPr>
          <w:rFonts w:ascii="Monaco" w:hAnsi="Monaco" w:cs="Monaco" w:hint="eastAsia"/>
          <w:color w:val="000000"/>
          <w:kern w:val="0"/>
          <w:sz w:val="22"/>
          <w:highlight w:val="yellow"/>
        </w:rPr>
        <w:t>，本程序依然执行。</w:t>
      </w:r>
    </w:p>
    <w:p w14:paraId="1D6EDDEE" w14:textId="224D65F5" w:rsidR="00FA5B3B" w:rsidRPr="00EC678B" w:rsidRDefault="00FA5B3B" w:rsidP="00BF47CC">
      <w:pPr>
        <w:spacing w:line="300" w:lineRule="auto"/>
        <w:ind w:firstLine="480"/>
        <w:rPr>
          <w:sz w:val="24"/>
        </w:rPr>
      </w:pPr>
      <w:r w:rsidRPr="00B864CB">
        <w:rPr>
          <w:rFonts w:hint="eastAsia"/>
          <w:sz w:val="24"/>
          <w:highlight w:val="yellow"/>
        </w:rPr>
        <w:t>按照指导书要求，请测试者保持地图的连通性。</w:t>
      </w:r>
      <w:r w:rsidR="00B864CB" w:rsidRPr="00B864CB">
        <w:rPr>
          <w:rFonts w:hint="eastAsia"/>
          <w:sz w:val="24"/>
          <w:highlight w:val="yellow"/>
        </w:rPr>
        <w:t>包括关闭道路后的情况。</w:t>
      </w:r>
    </w:p>
    <w:p w14:paraId="16924474" w14:textId="77777777" w:rsidR="00EC678B" w:rsidRPr="00EC678B" w:rsidRDefault="00EC678B" w:rsidP="00EC678B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读入的请求信息同样按照指导书的要求，标准格式为</w:t>
      </w:r>
      <w:r w:rsidRPr="00EC678B">
        <w:rPr>
          <w:sz w:val="24"/>
        </w:rPr>
        <w:t>[CR,src,dst]</w:t>
      </w:r>
      <w:r>
        <w:rPr>
          <w:rFonts w:hint="eastAsia"/>
          <w:sz w:val="24"/>
        </w:rPr>
        <w:t>，其中</w:t>
      </w:r>
      <w:r>
        <w:rPr>
          <w:rFonts w:hint="eastAsia"/>
          <w:sz w:val="24"/>
        </w:rPr>
        <w:t>src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dst</w:t>
      </w:r>
      <w:r>
        <w:rPr>
          <w:rFonts w:hint="eastAsia"/>
          <w:sz w:val="24"/>
        </w:rPr>
        <w:t>均为</w:t>
      </w:r>
      <w:r>
        <w:rPr>
          <w:rFonts w:hint="eastAsia"/>
          <w:sz w:val="24"/>
        </w:rPr>
        <w:t>(</w:t>
      </w:r>
      <w:r>
        <w:rPr>
          <w:sz w:val="24"/>
        </w:rPr>
        <w:t>x,y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的形式，除了空格外不允许出现其它的字符。例如合法的请求：</w:t>
      </w:r>
    </w:p>
    <w:p w14:paraId="1505B1EF" w14:textId="77777777" w:rsidR="0005341E" w:rsidRDefault="00EC678B" w:rsidP="00EC678B">
      <w:pPr>
        <w:spacing w:line="300" w:lineRule="auto"/>
        <w:ind w:firstLineChars="0" w:firstLine="0"/>
        <w:rPr>
          <w:sz w:val="24"/>
        </w:rPr>
      </w:pPr>
      <w:r w:rsidRPr="00EC678B">
        <w:rPr>
          <w:sz w:val="24"/>
        </w:rPr>
        <w:t>[CR,(80,80),(1,1)]</w:t>
      </w:r>
      <w:r>
        <w:rPr>
          <w:rFonts w:hint="eastAsia"/>
          <w:sz w:val="24"/>
        </w:rPr>
        <w:t>.</w:t>
      </w:r>
      <w:r w:rsidR="00D66D60">
        <w:rPr>
          <w:sz w:val="24"/>
        </w:rPr>
        <w:t xml:space="preserve"> </w:t>
      </w:r>
    </w:p>
    <w:p w14:paraId="22424D5D" w14:textId="152B3F15" w:rsidR="0005341E" w:rsidRDefault="0005341E" w:rsidP="0005341E">
      <w:pPr>
        <w:spacing w:line="300" w:lineRule="auto"/>
        <w:ind w:firstLineChars="0" w:firstLine="4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此外，为了提供可交互的提供道路临时关闭或打开功能，采用读入的方式来关闭打开道路。</w:t>
      </w:r>
      <w:r w:rsidR="00B0444A">
        <w:rPr>
          <w:rFonts w:hint="eastAsia"/>
          <w:sz w:val="24"/>
        </w:rPr>
        <w:t>其中，打开一条道路的标准格式为</w:t>
      </w:r>
      <w:r w:rsidR="00B0444A">
        <w:rPr>
          <w:rFonts w:hint="eastAsia"/>
          <w:sz w:val="24"/>
        </w:rPr>
        <w:t>[OPEN,src,dst]</w:t>
      </w:r>
      <w:r w:rsidR="00B0444A">
        <w:rPr>
          <w:rFonts w:hint="eastAsia"/>
          <w:sz w:val="24"/>
        </w:rPr>
        <w:t>，关闭一条道路的标准格式为</w:t>
      </w:r>
      <w:r w:rsidR="00B0444A">
        <w:rPr>
          <w:rFonts w:hint="eastAsia"/>
          <w:sz w:val="24"/>
        </w:rPr>
        <w:t>[CLOSE,src,dst]</w:t>
      </w:r>
      <w:r w:rsidR="00B0444A">
        <w:rPr>
          <w:rFonts w:hint="eastAsia"/>
          <w:sz w:val="24"/>
        </w:rPr>
        <w:t>，其中</w:t>
      </w:r>
      <w:r w:rsidR="00B0444A">
        <w:rPr>
          <w:rFonts w:hint="eastAsia"/>
          <w:sz w:val="24"/>
        </w:rPr>
        <w:t>src</w:t>
      </w:r>
      <w:r w:rsidR="00B0444A">
        <w:rPr>
          <w:rFonts w:hint="eastAsia"/>
          <w:sz w:val="24"/>
        </w:rPr>
        <w:t>和</w:t>
      </w:r>
      <w:r w:rsidR="00B0444A">
        <w:rPr>
          <w:rFonts w:hint="eastAsia"/>
          <w:sz w:val="24"/>
        </w:rPr>
        <w:t>dst</w:t>
      </w:r>
      <w:r w:rsidR="00B0444A">
        <w:rPr>
          <w:rFonts w:hint="eastAsia"/>
          <w:sz w:val="24"/>
        </w:rPr>
        <w:t>均为</w:t>
      </w:r>
      <w:r w:rsidR="00B0444A">
        <w:rPr>
          <w:rFonts w:hint="eastAsia"/>
          <w:sz w:val="24"/>
        </w:rPr>
        <w:t>(</w:t>
      </w:r>
      <w:r w:rsidR="00B0444A">
        <w:rPr>
          <w:sz w:val="24"/>
        </w:rPr>
        <w:t>x,y</w:t>
      </w:r>
      <w:r w:rsidR="00B0444A">
        <w:rPr>
          <w:rFonts w:hint="eastAsia"/>
          <w:sz w:val="24"/>
        </w:rPr>
        <w:t>)</w:t>
      </w:r>
      <w:r w:rsidR="00B0444A">
        <w:rPr>
          <w:rFonts w:hint="eastAsia"/>
          <w:sz w:val="24"/>
        </w:rPr>
        <w:t>的形式，除了空格外不允许出现其它的字符。</w:t>
      </w:r>
      <w:r w:rsidR="001F0C94">
        <w:rPr>
          <w:rFonts w:hint="eastAsia"/>
          <w:sz w:val="24"/>
        </w:rPr>
        <w:t>当要操作的两个节点不相邻时，会输出</w:t>
      </w:r>
      <w:r w:rsidR="001F0C94">
        <w:rPr>
          <w:sz w:val="24"/>
        </w:rPr>
        <w:t>”</w:t>
      </w:r>
      <w:r w:rsidR="001F0C94">
        <w:rPr>
          <w:rFonts w:hint="eastAsia"/>
          <w:sz w:val="24"/>
        </w:rPr>
        <w:t>Invalid CLOSE</w:t>
      </w:r>
      <w:r w:rsidR="001F0C94">
        <w:rPr>
          <w:sz w:val="24"/>
        </w:rPr>
        <w:t>”</w:t>
      </w:r>
      <w:r w:rsidR="001F0C94">
        <w:rPr>
          <w:rFonts w:hint="eastAsia"/>
          <w:sz w:val="24"/>
        </w:rPr>
        <w:t>或者</w:t>
      </w:r>
      <w:r w:rsidR="001F0C94">
        <w:rPr>
          <w:sz w:val="24"/>
        </w:rPr>
        <w:t>”</w:t>
      </w:r>
      <w:r w:rsidR="001F0C94">
        <w:rPr>
          <w:rFonts w:hint="eastAsia"/>
          <w:sz w:val="24"/>
        </w:rPr>
        <w:t>Invalid OPEN</w:t>
      </w:r>
      <w:r w:rsidR="001F0C94">
        <w:rPr>
          <w:sz w:val="24"/>
        </w:rPr>
        <w:t>”</w:t>
      </w:r>
      <w:r w:rsidR="001F0C94">
        <w:rPr>
          <w:rFonts w:hint="eastAsia"/>
          <w:sz w:val="24"/>
        </w:rPr>
        <w:t>。当关闭一条不存在的边时，会输出</w:t>
      </w:r>
      <w:r w:rsidR="001F0C94">
        <w:rPr>
          <w:sz w:val="24"/>
        </w:rPr>
        <w:t>”</w:t>
      </w:r>
      <w:r w:rsidR="001F0C94">
        <w:rPr>
          <w:rFonts w:hint="eastAsia"/>
          <w:sz w:val="24"/>
        </w:rPr>
        <w:t>Invalid CLOSE: N</w:t>
      </w:r>
      <w:r w:rsidR="001F0C94">
        <w:rPr>
          <w:sz w:val="24"/>
        </w:rPr>
        <w:t>ot Exists”</w:t>
      </w:r>
      <w:r w:rsidR="001F0C94">
        <w:rPr>
          <w:rFonts w:hint="eastAsia"/>
          <w:sz w:val="24"/>
        </w:rPr>
        <w:t>；</w:t>
      </w:r>
      <w:r w:rsidR="001F0C94">
        <w:rPr>
          <w:rFonts w:hint="eastAsia"/>
          <w:sz w:val="24"/>
        </w:rPr>
        <w:lastRenderedPageBreak/>
        <w:t>当打开一条已经存在的边时，会输出</w:t>
      </w:r>
      <w:r w:rsidR="001F0C94">
        <w:rPr>
          <w:sz w:val="24"/>
        </w:rPr>
        <w:t>”</w:t>
      </w:r>
      <w:r w:rsidR="001F0C94">
        <w:rPr>
          <w:rFonts w:hint="eastAsia"/>
          <w:sz w:val="24"/>
        </w:rPr>
        <w:t>Invalid OPEN: Already</w:t>
      </w:r>
      <w:r w:rsidR="001F0C94">
        <w:rPr>
          <w:sz w:val="24"/>
        </w:rPr>
        <w:t xml:space="preserve"> Exists”</w:t>
      </w:r>
      <w:r w:rsidR="0041385E">
        <w:rPr>
          <w:rFonts w:hint="eastAsia"/>
          <w:sz w:val="24"/>
        </w:rPr>
        <w:t>。</w:t>
      </w:r>
      <w:r w:rsidR="00276E88">
        <w:rPr>
          <w:rFonts w:hint="eastAsia"/>
          <w:sz w:val="24"/>
        </w:rPr>
        <w:t>两</w:t>
      </w:r>
      <w:r w:rsidR="00B21754">
        <w:rPr>
          <w:rFonts w:hint="eastAsia"/>
          <w:sz w:val="24"/>
        </w:rPr>
        <w:t>个可能的控制台</w:t>
      </w:r>
      <w:r w:rsidR="0071713B">
        <w:rPr>
          <w:rFonts w:hint="eastAsia"/>
          <w:sz w:val="24"/>
        </w:rPr>
        <w:t>的截屏如下：</w:t>
      </w:r>
    </w:p>
    <w:p w14:paraId="2EEFBF51" w14:textId="39B20970" w:rsidR="0071713B" w:rsidRDefault="0071713B" w:rsidP="00576028">
      <w:pPr>
        <w:spacing w:line="300" w:lineRule="auto"/>
        <w:ind w:firstLineChars="0" w:firstLine="420"/>
        <w:jc w:val="center"/>
        <w:rPr>
          <w:sz w:val="24"/>
        </w:rPr>
      </w:pPr>
      <w:r w:rsidRPr="0071713B">
        <w:rPr>
          <w:noProof/>
          <w:sz w:val="24"/>
        </w:rPr>
        <w:drawing>
          <wp:inline distT="0" distB="0" distL="0" distR="0" wp14:anchorId="740A7E45" wp14:editId="28F3C290">
            <wp:extent cx="2705100" cy="15875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028" w:rsidRPr="00576028">
        <w:rPr>
          <w:noProof/>
          <w:sz w:val="24"/>
        </w:rPr>
        <w:drawing>
          <wp:inline distT="0" distB="0" distL="0" distR="0" wp14:anchorId="0B721F66" wp14:editId="6D0D2985">
            <wp:extent cx="2599055" cy="1981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347D" w14:textId="357F1372" w:rsidR="004E2BA1" w:rsidRDefault="00001E49" w:rsidP="004E2BA1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</w:t>
      </w:r>
      <w:r w:rsidR="004E2BA1">
        <w:rPr>
          <w:rFonts w:hint="eastAsia"/>
          <w:sz w:val="28"/>
        </w:rPr>
        <w:t>.2</w:t>
      </w:r>
      <w:r w:rsidR="004E2BA1">
        <w:rPr>
          <w:sz w:val="28"/>
        </w:rPr>
        <w:tab/>
      </w:r>
      <w:r w:rsidR="005F4DAD">
        <w:rPr>
          <w:sz w:val="28"/>
        </w:rPr>
        <w:t>输出</w:t>
      </w:r>
      <w:r w:rsidR="005F4DAD" w:rsidRPr="005F4DAD">
        <w:rPr>
          <w:rFonts w:hint="eastAsia"/>
          <w:sz w:val="28"/>
        </w:rPr>
        <w:t>响应信息</w:t>
      </w:r>
    </w:p>
    <w:p w14:paraId="77C1EA25" w14:textId="2B8918EE" w:rsidR="00200639" w:rsidRDefault="00F82029" w:rsidP="00200639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总体</w:t>
      </w:r>
      <w:r w:rsidR="00200639">
        <w:rPr>
          <w:rFonts w:ascii="宋体" w:eastAsia="宋体" w:hAnsi="宋体" w:cs="Times New Roman" w:hint="eastAsia"/>
          <w:color w:val="333333"/>
          <w:kern w:val="0"/>
          <w:szCs w:val="21"/>
        </w:rPr>
        <w:t>见作业要求。</w:t>
      </w:r>
    </w:p>
    <w:p w14:paraId="012D84F7" w14:textId="6266753D" w:rsidR="008B50B5" w:rsidRDefault="008B50B5" w:rsidP="00200639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color w:val="333333"/>
          <w:kern w:val="0"/>
          <w:szCs w:val="21"/>
        </w:rPr>
      </w:pPr>
      <w:r w:rsidRPr="00EA7383">
        <w:rPr>
          <w:rFonts w:ascii="宋体" w:eastAsia="宋体" w:hAnsi="宋体" w:cs="Times New Roman" w:hint="eastAsia"/>
          <w:color w:val="333333"/>
          <w:kern w:val="0"/>
          <w:szCs w:val="21"/>
          <w:highlight w:val="yellow"/>
        </w:rPr>
        <w:t>100辆出租车的起始位置信息通过随机化产生，然后会在控制台输出出来，例如</w:t>
      </w:r>
      <w:r w:rsidR="003B4055" w:rsidRPr="00EA7383">
        <w:rPr>
          <w:rFonts w:ascii="宋体" w:eastAsia="宋体" w:hAnsi="宋体" w:cs="Times New Roman" w:hint="eastAsia"/>
          <w:color w:val="333333"/>
          <w:kern w:val="0"/>
          <w:szCs w:val="21"/>
          <w:highlight w:val="yellow"/>
        </w:rPr>
        <w:t>图下的部分截图</w:t>
      </w:r>
      <w:r w:rsidRPr="00EA7383">
        <w:rPr>
          <w:rFonts w:ascii="宋体" w:eastAsia="宋体" w:hAnsi="宋体" w:cs="Times New Roman" w:hint="eastAsia"/>
          <w:color w:val="333333"/>
          <w:kern w:val="0"/>
          <w:szCs w:val="21"/>
          <w:highlight w:val="yellow"/>
        </w:rPr>
        <w:t>：</w:t>
      </w:r>
    </w:p>
    <w:p w14:paraId="2317C9E3" w14:textId="5CA57A5B" w:rsidR="008B50B5" w:rsidRDefault="00181511" w:rsidP="008B50B5">
      <w:pPr>
        <w:widowControl/>
        <w:shd w:val="clear" w:color="auto" w:fill="FFFFFF"/>
        <w:spacing w:line="360" w:lineRule="auto"/>
        <w:ind w:firstLine="420"/>
        <w:jc w:val="center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noProof/>
          <w:color w:val="333333"/>
          <w:kern w:val="0"/>
          <w:szCs w:val="21"/>
        </w:rPr>
        <w:lastRenderedPageBreak/>
        <w:drawing>
          <wp:inline distT="0" distB="0" distL="0" distR="0" wp14:anchorId="2D041717" wp14:editId="409CDBB5">
            <wp:extent cx="3263900" cy="3327400"/>
            <wp:effectExtent l="0" t="0" r="12700" b="0"/>
            <wp:docPr id="11" name="图片 11" descr="../屏幕快照%202017-05-09%20下午10.50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屏幕快照%202017-05-09%20下午10.50.5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87AB5" w14:textId="679D6D8F" w:rsidR="00A52DD7" w:rsidRDefault="006C12AE" w:rsidP="00A52DD7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color w:val="FF0000"/>
          <w:kern w:val="0"/>
          <w:szCs w:val="21"/>
          <w:highlight w:val="yellow"/>
        </w:rPr>
        <w:t>请求从0开始编号，每个请求都会产生一个log</w:t>
      </w:r>
      <w:r>
        <w:rPr>
          <w:rFonts w:ascii="宋体" w:eastAsia="宋体" w:hAnsi="宋体" w:cs="Times New Roman"/>
          <w:color w:val="FF0000"/>
          <w:kern w:val="0"/>
          <w:szCs w:val="21"/>
          <w:highlight w:val="yellow"/>
        </w:rPr>
        <w:t>i</w:t>
      </w:r>
      <w:r>
        <w:rPr>
          <w:rFonts w:ascii="宋体" w:eastAsia="宋体" w:hAnsi="宋体" w:cs="Times New Roman" w:hint="eastAsia"/>
          <w:color w:val="FF0000"/>
          <w:kern w:val="0"/>
          <w:szCs w:val="21"/>
          <w:highlight w:val="yellow"/>
        </w:rPr>
        <w:t>.txt在工程文件夹下，其中i是请求的编号也就是第几个个请求</w:t>
      </w:r>
      <w:r w:rsidR="00A52DD7">
        <w:rPr>
          <w:rFonts w:ascii="宋体" w:eastAsia="宋体" w:hAnsi="宋体" w:cs="Times New Roman" w:hint="eastAsia"/>
          <w:color w:val="FF0000"/>
          <w:kern w:val="0"/>
          <w:szCs w:val="21"/>
          <w:highlight w:val="yellow"/>
        </w:rPr>
        <w:t>。输出的信息包括四个部分，为指导书第三大点第4小点的要求：</w:t>
      </w:r>
      <w:r w:rsidR="00A52DD7" w:rsidRPr="00A52DD7">
        <w:rPr>
          <w:rFonts w:ascii="宋体" w:eastAsia="宋体" w:hAnsi="宋体" w:cs="Times New Roman" w:hint="eastAsia"/>
          <w:kern w:val="0"/>
          <w:szCs w:val="21"/>
        </w:rPr>
        <w:t>请求发出时，处于以请求src为中心的4×4区域中的所有出租车状态、信用信息；在抢单时间窗内所有抢单的出租车；系统选择响应相应请求的出租车；出租车响应相应请求过程中的实际行驶路径。</w:t>
      </w:r>
      <w:r w:rsidR="00A52DD7">
        <w:rPr>
          <w:rFonts w:ascii="宋体" w:eastAsia="宋体" w:hAnsi="宋体" w:cs="Times New Roman" w:hint="eastAsia"/>
          <w:kern w:val="0"/>
          <w:szCs w:val="21"/>
        </w:rPr>
        <w:t>可能的输出文件如下：</w:t>
      </w:r>
    </w:p>
    <w:p w14:paraId="1D8106B4" w14:textId="23749CB0" w:rsidR="00A52DD7" w:rsidRDefault="00A52DD7" w:rsidP="00A52DD7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color w:val="FF0000"/>
          <w:kern w:val="0"/>
          <w:szCs w:val="21"/>
          <w:highlight w:val="yellow"/>
        </w:rPr>
      </w:pPr>
      <w:r>
        <w:rPr>
          <w:noProof/>
        </w:rPr>
        <w:drawing>
          <wp:inline distT="0" distB="0" distL="0" distR="0" wp14:anchorId="4BABD13F" wp14:editId="3D577435">
            <wp:extent cx="5274310" cy="20872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5447" w14:textId="12D2BD22" w:rsidR="00DF7BE0" w:rsidRPr="006255DA" w:rsidRDefault="00DF7BE0" w:rsidP="00A52DD7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kern w:val="0"/>
          <w:szCs w:val="21"/>
        </w:rPr>
      </w:pPr>
      <w:r w:rsidRPr="006255DA">
        <w:rPr>
          <w:rFonts w:ascii="宋体" w:eastAsia="宋体" w:hAnsi="宋体" w:cs="Times New Roman" w:hint="eastAsia"/>
          <w:kern w:val="0"/>
          <w:szCs w:val="21"/>
        </w:rPr>
        <w:t>或者当缺失时的可能情形：</w:t>
      </w:r>
    </w:p>
    <w:p w14:paraId="5F11F59C" w14:textId="4EC1C927" w:rsidR="00A52DD7" w:rsidRDefault="00DF7BE0" w:rsidP="00A52DD7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color w:val="FF0000"/>
          <w:kern w:val="0"/>
          <w:szCs w:val="21"/>
          <w:highlight w:val="yellow"/>
        </w:rPr>
      </w:pPr>
      <w:r>
        <w:rPr>
          <w:noProof/>
        </w:rPr>
        <w:drawing>
          <wp:inline distT="0" distB="0" distL="0" distR="0" wp14:anchorId="7B4EB043" wp14:editId="33EDCE1F">
            <wp:extent cx="5274310" cy="11525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6653" w14:textId="3C8A43DE" w:rsidR="00135D59" w:rsidRPr="006255DA" w:rsidRDefault="00135D59" w:rsidP="00A52DD7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kern w:val="0"/>
          <w:szCs w:val="21"/>
        </w:rPr>
      </w:pPr>
      <w:r w:rsidRPr="006255DA">
        <w:rPr>
          <w:rFonts w:ascii="宋体" w:eastAsia="宋体" w:hAnsi="宋体" w:cs="Times New Roman" w:hint="eastAsia"/>
          <w:kern w:val="0"/>
          <w:szCs w:val="21"/>
        </w:rPr>
        <w:lastRenderedPageBreak/>
        <w:t>在控制台除了不会输出形式路线信息外，其它的在文件输出的都会在控制台显示。例如：</w:t>
      </w:r>
    </w:p>
    <w:p w14:paraId="1F5A82E7" w14:textId="0D4126B8" w:rsidR="00135D59" w:rsidRPr="00135D59" w:rsidRDefault="00135D59" w:rsidP="00A52DD7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kern w:val="0"/>
          <w:szCs w:val="21"/>
          <w:highlight w:val="yellow"/>
        </w:rPr>
      </w:pPr>
      <w:r>
        <w:rPr>
          <w:noProof/>
        </w:rPr>
        <w:drawing>
          <wp:inline distT="0" distB="0" distL="0" distR="0" wp14:anchorId="17771E5D" wp14:editId="5F7D9440">
            <wp:extent cx="5224463" cy="230590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6761" cy="230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AE0A" w14:textId="64B6335D" w:rsidR="00E3185A" w:rsidRDefault="00001E49" w:rsidP="00E3185A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</w:t>
      </w:r>
      <w:r w:rsidR="005F307D">
        <w:rPr>
          <w:sz w:val="28"/>
        </w:rPr>
        <w:t>.</w:t>
      </w:r>
      <w:r w:rsidR="005F307D">
        <w:rPr>
          <w:rFonts w:hint="eastAsia"/>
          <w:sz w:val="28"/>
        </w:rPr>
        <w:t>3</w:t>
      </w:r>
      <w:r w:rsidR="005F307D">
        <w:rPr>
          <w:rFonts w:hint="eastAsia"/>
          <w:sz w:val="28"/>
        </w:rPr>
        <w:t>一些重要的说明</w:t>
      </w:r>
    </w:p>
    <w:p w14:paraId="7707F8F3" w14:textId="59A1885E" w:rsidR="00DD7D34" w:rsidRDefault="00D43EED" w:rsidP="008C782A">
      <w:pPr>
        <w:spacing w:line="360" w:lineRule="auto"/>
        <w:ind w:firstLine="480"/>
        <w:rPr>
          <w:noProof/>
          <w:sz w:val="24"/>
          <w:highlight w:val="yellow"/>
        </w:rPr>
      </w:pPr>
      <w:r>
        <w:rPr>
          <w:rFonts w:hint="eastAsia"/>
          <w:noProof/>
          <w:sz w:val="24"/>
          <w:highlight w:val="yellow"/>
        </w:rPr>
        <w:t>1.</w:t>
      </w:r>
      <w:r>
        <w:rPr>
          <w:noProof/>
          <w:sz w:val="24"/>
          <w:highlight w:val="yellow"/>
        </w:rPr>
        <w:t xml:space="preserve"> </w:t>
      </w:r>
      <w:r w:rsidR="00DD7D34" w:rsidRPr="00DD7D34">
        <w:rPr>
          <w:rFonts w:hint="eastAsia"/>
          <w:noProof/>
          <w:sz w:val="24"/>
          <w:highlight w:val="yellow"/>
        </w:rPr>
        <w:t>地图信息</w:t>
      </w:r>
      <w:r w:rsidR="00DD7D34">
        <w:rPr>
          <w:rFonts w:hint="eastAsia"/>
          <w:noProof/>
          <w:sz w:val="24"/>
          <w:highlight w:val="yellow"/>
        </w:rPr>
        <w:t>为</w:t>
      </w:r>
      <w:r w:rsidR="00DD7D34">
        <w:rPr>
          <w:rFonts w:hint="eastAsia"/>
          <w:noProof/>
          <w:sz w:val="24"/>
          <w:highlight w:val="yellow"/>
        </w:rPr>
        <w:t>Main</w:t>
      </w:r>
      <w:r w:rsidR="00DD7D34">
        <w:rPr>
          <w:rFonts w:hint="eastAsia"/>
          <w:noProof/>
          <w:sz w:val="24"/>
          <w:highlight w:val="yellow"/>
        </w:rPr>
        <w:t>类的第</w:t>
      </w:r>
      <w:r w:rsidR="00BA212E">
        <w:rPr>
          <w:rFonts w:hint="eastAsia"/>
          <w:noProof/>
          <w:sz w:val="24"/>
          <w:highlight w:val="yellow"/>
        </w:rPr>
        <w:t>65</w:t>
      </w:r>
      <w:r w:rsidR="00DD7D34">
        <w:rPr>
          <w:rFonts w:hint="eastAsia"/>
          <w:noProof/>
          <w:sz w:val="24"/>
          <w:highlight w:val="yellow"/>
        </w:rPr>
        <w:t>行，测试者可以更改该文件名读取其它文件，默认工程文件下的</w:t>
      </w:r>
      <w:r w:rsidR="00DD7D34">
        <w:rPr>
          <w:rFonts w:hint="eastAsia"/>
          <w:noProof/>
          <w:sz w:val="24"/>
          <w:highlight w:val="yellow"/>
        </w:rPr>
        <w:t>map</w:t>
      </w:r>
      <w:r w:rsidR="00DD7D34">
        <w:rPr>
          <w:noProof/>
          <w:sz w:val="24"/>
          <w:highlight w:val="yellow"/>
        </w:rPr>
        <w:t>.txt</w:t>
      </w:r>
      <w:r w:rsidR="00DD7D34">
        <w:rPr>
          <w:rFonts w:hint="eastAsia"/>
          <w:noProof/>
          <w:sz w:val="24"/>
          <w:highlight w:val="yellow"/>
        </w:rPr>
        <w:t>为课程网站上的</w:t>
      </w:r>
      <w:r w:rsidR="00DD7D34">
        <w:rPr>
          <w:rFonts w:hint="eastAsia"/>
          <w:noProof/>
          <w:sz w:val="24"/>
          <w:highlight w:val="yellow"/>
        </w:rPr>
        <w:t>mytaxi</w:t>
      </w:r>
      <w:r w:rsidR="00DD7D34">
        <w:rPr>
          <w:rFonts w:hint="eastAsia"/>
          <w:noProof/>
          <w:sz w:val="24"/>
          <w:highlight w:val="yellow"/>
        </w:rPr>
        <w:t>里面的</w:t>
      </w:r>
      <w:r w:rsidR="00DD7D34">
        <w:rPr>
          <w:rFonts w:hint="eastAsia"/>
          <w:noProof/>
          <w:sz w:val="24"/>
          <w:highlight w:val="yellow"/>
        </w:rPr>
        <w:t>map</w:t>
      </w:r>
      <w:r w:rsidR="00DD7D34">
        <w:rPr>
          <w:noProof/>
          <w:sz w:val="24"/>
          <w:highlight w:val="yellow"/>
        </w:rPr>
        <w:t>.txt</w:t>
      </w:r>
      <w:r w:rsidR="00DD7D34">
        <w:rPr>
          <w:rFonts w:hint="eastAsia"/>
          <w:noProof/>
          <w:sz w:val="24"/>
          <w:highlight w:val="yellow"/>
        </w:rPr>
        <w:t>，然后工程文件夹下还提供了一个默认每个点和相邻点全相联的图</w:t>
      </w:r>
      <w:r w:rsidR="00DD7D34">
        <w:rPr>
          <w:rFonts w:hint="eastAsia"/>
          <w:noProof/>
          <w:sz w:val="24"/>
          <w:highlight w:val="yellow"/>
        </w:rPr>
        <w:t>map</w:t>
      </w:r>
      <w:r w:rsidR="00DD7D34">
        <w:rPr>
          <w:noProof/>
          <w:sz w:val="24"/>
          <w:highlight w:val="yellow"/>
        </w:rPr>
        <w:t>1.txt</w:t>
      </w:r>
      <w:r w:rsidR="00DD7D34">
        <w:rPr>
          <w:rFonts w:hint="eastAsia"/>
          <w:noProof/>
          <w:sz w:val="24"/>
          <w:highlight w:val="yellow"/>
        </w:rPr>
        <w:t>。</w:t>
      </w:r>
    </w:p>
    <w:p w14:paraId="025BD9F6" w14:textId="7979844E" w:rsidR="00DD7D34" w:rsidRDefault="00BA212E" w:rsidP="00BA212E">
      <w:pPr>
        <w:ind w:firstLine="480"/>
        <w:jc w:val="center"/>
        <w:rPr>
          <w:noProof/>
          <w:sz w:val="24"/>
          <w:highlight w:val="yellow"/>
        </w:rPr>
      </w:pPr>
      <w:r w:rsidRPr="00BA212E">
        <w:rPr>
          <w:noProof/>
          <w:sz w:val="24"/>
        </w:rPr>
        <w:drawing>
          <wp:inline distT="0" distB="0" distL="0" distR="0" wp14:anchorId="45D5AA3C" wp14:editId="5A3F699B">
            <wp:extent cx="5274310" cy="159385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E507" w14:textId="0438C3FB" w:rsidR="005F307D" w:rsidRPr="006255DA" w:rsidRDefault="0086204D" w:rsidP="005F307D">
      <w:pPr>
        <w:spacing w:line="360" w:lineRule="auto"/>
        <w:ind w:firstLine="480"/>
        <w:rPr>
          <w:noProof/>
          <w:sz w:val="24"/>
          <w:highlight w:val="yellow"/>
        </w:rPr>
      </w:pPr>
      <w:r>
        <w:rPr>
          <w:noProof/>
          <w:sz w:val="24"/>
          <w:highlight w:val="yellow"/>
        </w:rPr>
        <w:t>2</w:t>
      </w:r>
      <w:r w:rsidR="00D43EED">
        <w:rPr>
          <w:rFonts w:hint="eastAsia"/>
          <w:noProof/>
          <w:sz w:val="24"/>
          <w:highlight w:val="yellow"/>
        </w:rPr>
        <w:t>.</w:t>
      </w:r>
      <w:r w:rsidR="00D43EED">
        <w:rPr>
          <w:noProof/>
          <w:sz w:val="24"/>
          <w:highlight w:val="yellow"/>
        </w:rPr>
        <w:t xml:space="preserve"> </w:t>
      </w:r>
      <w:r w:rsidR="005F307D" w:rsidRPr="006255DA">
        <w:rPr>
          <w:rFonts w:hint="eastAsia"/>
          <w:noProof/>
          <w:sz w:val="24"/>
          <w:highlight w:val="yellow"/>
        </w:rPr>
        <w:t>在我的代码里面，地图是从</w:t>
      </w:r>
      <w:r w:rsidR="005F307D" w:rsidRPr="006255DA">
        <w:rPr>
          <w:rFonts w:hint="eastAsia"/>
          <w:noProof/>
          <w:sz w:val="24"/>
          <w:highlight w:val="yellow"/>
        </w:rPr>
        <w:t>(</w:t>
      </w:r>
      <w:r w:rsidR="005F307D" w:rsidRPr="006255DA">
        <w:rPr>
          <w:noProof/>
          <w:sz w:val="24"/>
          <w:highlight w:val="yellow"/>
        </w:rPr>
        <w:t>1,1</w:t>
      </w:r>
      <w:r w:rsidR="005F307D" w:rsidRPr="006255DA">
        <w:rPr>
          <w:rFonts w:hint="eastAsia"/>
          <w:noProof/>
          <w:sz w:val="24"/>
          <w:highlight w:val="yellow"/>
        </w:rPr>
        <w:t>)</w:t>
      </w:r>
      <w:r w:rsidR="005F307D" w:rsidRPr="006255DA">
        <w:rPr>
          <w:rFonts w:hint="eastAsia"/>
          <w:noProof/>
          <w:sz w:val="24"/>
          <w:highlight w:val="yellow"/>
        </w:rPr>
        <w:t>到</w:t>
      </w:r>
      <w:r w:rsidR="005F307D" w:rsidRPr="006255DA">
        <w:rPr>
          <w:rFonts w:hint="eastAsia"/>
          <w:noProof/>
          <w:sz w:val="24"/>
          <w:highlight w:val="yellow"/>
        </w:rPr>
        <w:t>(</w:t>
      </w:r>
      <w:r w:rsidR="005F307D" w:rsidRPr="006255DA">
        <w:rPr>
          <w:noProof/>
          <w:sz w:val="24"/>
          <w:highlight w:val="yellow"/>
        </w:rPr>
        <w:t>80,80</w:t>
      </w:r>
      <w:r w:rsidR="005F307D" w:rsidRPr="006255DA">
        <w:rPr>
          <w:rFonts w:hint="eastAsia"/>
          <w:noProof/>
          <w:sz w:val="24"/>
          <w:highlight w:val="yellow"/>
        </w:rPr>
        <w:t>)</w:t>
      </w:r>
      <w:r w:rsidR="005F307D" w:rsidRPr="006255DA">
        <w:rPr>
          <w:rFonts w:hint="eastAsia"/>
          <w:noProof/>
          <w:sz w:val="24"/>
          <w:highlight w:val="yellow"/>
        </w:rPr>
        <w:t>的，但为了输出到</w:t>
      </w:r>
      <w:r w:rsidR="005F307D" w:rsidRPr="006255DA">
        <w:rPr>
          <w:rFonts w:hint="eastAsia"/>
          <w:noProof/>
          <w:sz w:val="24"/>
          <w:highlight w:val="yellow"/>
        </w:rPr>
        <w:t>GUI</w:t>
      </w:r>
      <w:r w:rsidR="005F307D" w:rsidRPr="006255DA">
        <w:rPr>
          <w:rFonts w:hint="eastAsia"/>
          <w:noProof/>
          <w:sz w:val="24"/>
          <w:highlight w:val="yellow"/>
        </w:rPr>
        <w:t>的</w:t>
      </w:r>
      <w:r w:rsidR="005F307D" w:rsidRPr="006255DA">
        <w:rPr>
          <w:rFonts w:hint="eastAsia"/>
          <w:noProof/>
          <w:sz w:val="24"/>
          <w:highlight w:val="yellow"/>
        </w:rPr>
        <w:t>(</w:t>
      </w:r>
      <w:r w:rsidR="005F307D" w:rsidRPr="006255DA">
        <w:rPr>
          <w:noProof/>
          <w:sz w:val="24"/>
          <w:highlight w:val="yellow"/>
        </w:rPr>
        <w:t>0,0</w:t>
      </w:r>
      <w:r w:rsidR="005F307D" w:rsidRPr="006255DA">
        <w:rPr>
          <w:rFonts w:hint="eastAsia"/>
          <w:noProof/>
          <w:sz w:val="24"/>
          <w:highlight w:val="yellow"/>
        </w:rPr>
        <w:t>)</w:t>
      </w:r>
      <w:r w:rsidR="005F307D" w:rsidRPr="006255DA">
        <w:rPr>
          <w:rFonts w:hint="eastAsia"/>
          <w:noProof/>
          <w:sz w:val="24"/>
          <w:highlight w:val="yellow"/>
        </w:rPr>
        <w:t>到</w:t>
      </w:r>
      <w:r w:rsidR="005F307D" w:rsidRPr="006255DA">
        <w:rPr>
          <w:rFonts w:hint="eastAsia"/>
          <w:noProof/>
          <w:sz w:val="24"/>
          <w:highlight w:val="yellow"/>
        </w:rPr>
        <w:t>(</w:t>
      </w:r>
      <w:r w:rsidR="005F307D" w:rsidRPr="006255DA">
        <w:rPr>
          <w:noProof/>
          <w:sz w:val="24"/>
          <w:highlight w:val="yellow"/>
        </w:rPr>
        <w:t>79,79</w:t>
      </w:r>
      <w:r w:rsidR="005F307D" w:rsidRPr="006255DA">
        <w:rPr>
          <w:rFonts w:hint="eastAsia"/>
          <w:noProof/>
          <w:sz w:val="24"/>
          <w:highlight w:val="yellow"/>
        </w:rPr>
        <w:t>)</w:t>
      </w:r>
      <w:r w:rsidR="005F307D" w:rsidRPr="006255DA">
        <w:rPr>
          <w:rFonts w:hint="eastAsia"/>
          <w:noProof/>
          <w:sz w:val="24"/>
          <w:highlight w:val="yellow"/>
        </w:rPr>
        <w:t>，我传递给</w:t>
      </w:r>
      <w:r w:rsidR="005F307D" w:rsidRPr="006255DA">
        <w:rPr>
          <w:rFonts w:hint="eastAsia"/>
          <w:noProof/>
          <w:sz w:val="24"/>
          <w:highlight w:val="yellow"/>
        </w:rPr>
        <w:t>GUI</w:t>
      </w:r>
      <w:r w:rsidR="005F307D" w:rsidRPr="006255DA">
        <w:rPr>
          <w:rFonts w:hint="eastAsia"/>
          <w:noProof/>
          <w:sz w:val="24"/>
          <w:highlight w:val="yellow"/>
        </w:rPr>
        <w:t>上按照</w:t>
      </w:r>
      <w:r w:rsidR="005F307D" w:rsidRPr="006255DA">
        <w:rPr>
          <w:rFonts w:hint="eastAsia"/>
          <w:noProof/>
          <w:sz w:val="24"/>
          <w:highlight w:val="yellow"/>
        </w:rPr>
        <w:t>x</w:t>
      </w:r>
      <w:r w:rsidR="005F307D" w:rsidRPr="006255DA">
        <w:rPr>
          <w:rFonts w:hint="eastAsia"/>
          <w:noProof/>
          <w:sz w:val="24"/>
          <w:highlight w:val="yellow"/>
        </w:rPr>
        <w:t>坐标和</w:t>
      </w:r>
      <w:r w:rsidR="005F307D" w:rsidRPr="006255DA">
        <w:rPr>
          <w:rFonts w:hint="eastAsia"/>
          <w:noProof/>
          <w:sz w:val="24"/>
          <w:highlight w:val="yellow"/>
        </w:rPr>
        <w:t>y</w:t>
      </w:r>
      <w:r w:rsidR="005F307D" w:rsidRPr="006255DA">
        <w:rPr>
          <w:rFonts w:hint="eastAsia"/>
          <w:noProof/>
          <w:sz w:val="24"/>
          <w:highlight w:val="yellow"/>
        </w:rPr>
        <w:t>坐标都</w:t>
      </w:r>
      <w:r w:rsidR="00BE7BE9" w:rsidRPr="006255DA">
        <w:rPr>
          <w:rFonts w:hint="eastAsia"/>
          <w:noProof/>
          <w:sz w:val="24"/>
          <w:highlight w:val="yellow"/>
        </w:rPr>
        <w:t>减</w:t>
      </w:r>
      <w:r w:rsidR="00BE7BE9" w:rsidRPr="006255DA">
        <w:rPr>
          <w:rFonts w:hint="eastAsia"/>
          <w:noProof/>
          <w:sz w:val="24"/>
          <w:highlight w:val="yellow"/>
        </w:rPr>
        <w:t>1</w:t>
      </w:r>
      <w:r w:rsidR="005F307D" w:rsidRPr="006255DA">
        <w:rPr>
          <w:rFonts w:hint="eastAsia"/>
          <w:noProof/>
          <w:sz w:val="24"/>
          <w:highlight w:val="yellow"/>
        </w:rPr>
        <w:t>传递的。因此，相当于</w:t>
      </w:r>
      <w:r w:rsidR="005F307D" w:rsidRPr="006255DA">
        <w:rPr>
          <w:rFonts w:hint="eastAsia"/>
          <w:noProof/>
          <w:sz w:val="24"/>
          <w:highlight w:val="yellow"/>
        </w:rPr>
        <w:t>GUI</w:t>
      </w:r>
      <w:r w:rsidR="005F307D" w:rsidRPr="006255DA">
        <w:rPr>
          <w:rFonts w:hint="eastAsia"/>
          <w:noProof/>
          <w:sz w:val="24"/>
          <w:highlight w:val="yellow"/>
        </w:rPr>
        <w:t>上的</w:t>
      </w:r>
      <w:r w:rsidR="005F307D" w:rsidRPr="006255DA">
        <w:rPr>
          <w:rFonts w:hint="eastAsia"/>
          <w:noProof/>
          <w:sz w:val="24"/>
          <w:highlight w:val="yellow"/>
        </w:rPr>
        <w:t>(</w:t>
      </w:r>
      <w:r w:rsidR="005F307D" w:rsidRPr="006255DA">
        <w:rPr>
          <w:noProof/>
          <w:sz w:val="24"/>
          <w:highlight w:val="yellow"/>
        </w:rPr>
        <w:t>0,0</w:t>
      </w:r>
      <w:r w:rsidR="005F307D" w:rsidRPr="006255DA">
        <w:rPr>
          <w:rFonts w:hint="eastAsia"/>
          <w:noProof/>
          <w:sz w:val="24"/>
          <w:highlight w:val="yellow"/>
        </w:rPr>
        <w:t>)</w:t>
      </w:r>
      <w:r w:rsidR="005F307D" w:rsidRPr="006255DA">
        <w:rPr>
          <w:rFonts w:hint="eastAsia"/>
          <w:noProof/>
          <w:sz w:val="24"/>
          <w:highlight w:val="yellow"/>
        </w:rPr>
        <w:t>对应的我代码里的</w:t>
      </w:r>
      <w:r w:rsidR="005F307D" w:rsidRPr="006255DA">
        <w:rPr>
          <w:rFonts w:hint="eastAsia"/>
          <w:noProof/>
          <w:sz w:val="24"/>
          <w:highlight w:val="yellow"/>
        </w:rPr>
        <w:t>(</w:t>
      </w:r>
      <w:r w:rsidR="005F307D" w:rsidRPr="006255DA">
        <w:rPr>
          <w:noProof/>
          <w:sz w:val="24"/>
          <w:highlight w:val="yellow"/>
        </w:rPr>
        <w:t>1,1</w:t>
      </w:r>
      <w:r w:rsidR="005F307D" w:rsidRPr="006255DA">
        <w:rPr>
          <w:rFonts w:hint="eastAsia"/>
          <w:noProof/>
          <w:sz w:val="24"/>
          <w:highlight w:val="yellow"/>
        </w:rPr>
        <w:t>)</w:t>
      </w:r>
      <w:r w:rsidR="005F307D" w:rsidRPr="006255DA">
        <w:rPr>
          <w:rFonts w:hint="eastAsia"/>
          <w:noProof/>
          <w:sz w:val="24"/>
          <w:highlight w:val="yellow"/>
        </w:rPr>
        <w:t>。</w:t>
      </w:r>
    </w:p>
    <w:p w14:paraId="50F54FCA" w14:textId="0351902B" w:rsidR="005F307D" w:rsidRDefault="00BE7BE9" w:rsidP="00BE7BE9">
      <w:pPr>
        <w:spacing w:line="360" w:lineRule="auto"/>
        <w:ind w:firstLine="480"/>
        <w:jc w:val="left"/>
        <w:rPr>
          <w:noProof/>
        </w:rPr>
      </w:pPr>
      <w:r w:rsidRPr="006255DA">
        <w:rPr>
          <w:rFonts w:hint="eastAsia"/>
          <w:noProof/>
          <w:sz w:val="24"/>
          <w:highlight w:val="yellow"/>
        </w:rPr>
        <w:t>当读入大量的请求时，为了避免由于</w:t>
      </w:r>
      <w:r w:rsidRPr="006255DA">
        <w:rPr>
          <w:rFonts w:hint="eastAsia"/>
          <w:noProof/>
          <w:sz w:val="24"/>
          <w:highlight w:val="yellow"/>
        </w:rPr>
        <w:t>GUI</w:t>
      </w:r>
      <w:r w:rsidRPr="006255DA">
        <w:rPr>
          <w:rFonts w:hint="eastAsia"/>
          <w:noProof/>
          <w:sz w:val="24"/>
          <w:highlight w:val="yellow"/>
        </w:rPr>
        <w:t>的</w:t>
      </w:r>
      <w:r w:rsidRPr="006255DA">
        <w:rPr>
          <w:rFonts w:hint="eastAsia"/>
          <w:noProof/>
          <w:sz w:val="24"/>
          <w:highlight w:val="yellow"/>
        </w:rPr>
        <w:t>Request</w:t>
      </w:r>
      <w:r w:rsidRPr="006255DA">
        <w:rPr>
          <w:noProof/>
          <w:sz w:val="24"/>
          <w:highlight w:val="yellow"/>
        </w:rPr>
        <w:t>Taxi</w:t>
      </w:r>
      <w:r w:rsidRPr="006255DA">
        <w:rPr>
          <w:rFonts w:hint="eastAsia"/>
          <w:noProof/>
          <w:sz w:val="24"/>
          <w:highlight w:val="yellow"/>
        </w:rPr>
        <w:t>的小窗口带来的大量的文件产生而产生的鬼畜现象导致系统卡顿，请测试者删去</w:t>
      </w:r>
      <w:r w:rsidR="00AC7C36">
        <w:rPr>
          <w:rFonts w:hint="eastAsia"/>
          <w:noProof/>
          <w:sz w:val="24"/>
          <w:highlight w:val="yellow"/>
        </w:rPr>
        <w:t>Dispatch</w:t>
      </w:r>
      <w:r w:rsidR="00AC7C36">
        <w:rPr>
          <w:rFonts w:hint="eastAsia"/>
          <w:noProof/>
          <w:sz w:val="24"/>
          <w:highlight w:val="yellow"/>
        </w:rPr>
        <w:t>类</w:t>
      </w:r>
      <w:r w:rsidRPr="006255DA">
        <w:rPr>
          <w:rFonts w:hint="eastAsia"/>
          <w:noProof/>
          <w:sz w:val="24"/>
          <w:highlight w:val="yellow"/>
        </w:rPr>
        <w:t>的第</w:t>
      </w:r>
      <w:r w:rsidR="00A65236">
        <w:rPr>
          <w:rFonts w:hint="eastAsia"/>
          <w:noProof/>
          <w:sz w:val="24"/>
          <w:highlight w:val="yellow"/>
        </w:rPr>
        <w:t>5</w:t>
      </w:r>
      <w:r w:rsidR="00965B83">
        <w:rPr>
          <w:rFonts w:hint="eastAsia"/>
          <w:noProof/>
          <w:sz w:val="24"/>
          <w:highlight w:val="yellow"/>
        </w:rPr>
        <w:t>8</w:t>
      </w:r>
      <w:r w:rsidR="00965B83">
        <w:rPr>
          <w:rFonts w:hint="eastAsia"/>
          <w:noProof/>
          <w:sz w:val="24"/>
          <w:highlight w:val="yellow"/>
        </w:rPr>
        <w:t>、</w:t>
      </w:r>
      <w:r w:rsidR="00A65236">
        <w:rPr>
          <w:rFonts w:hint="eastAsia"/>
          <w:noProof/>
          <w:sz w:val="24"/>
          <w:highlight w:val="yellow"/>
        </w:rPr>
        <w:t>5</w:t>
      </w:r>
      <w:r w:rsidR="00965B83">
        <w:rPr>
          <w:rFonts w:hint="eastAsia"/>
          <w:noProof/>
          <w:sz w:val="24"/>
          <w:highlight w:val="yellow"/>
        </w:rPr>
        <w:t>9</w:t>
      </w:r>
      <w:r w:rsidRPr="006255DA">
        <w:rPr>
          <w:rFonts w:hint="eastAsia"/>
          <w:noProof/>
          <w:sz w:val="24"/>
          <w:highlight w:val="yellow"/>
        </w:rPr>
        <w:t>行，如下图。</w:t>
      </w:r>
    </w:p>
    <w:p w14:paraId="477971C6" w14:textId="374B80E1" w:rsidR="00BE7BE9" w:rsidRDefault="00A65236" w:rsidP="00BE7BE9">
      <w:pPr>
        <w:spacing w:line="360" w:lineRule="auto"/>
        <w:ind w:firstLine="480"/>
        <w:jc w:val="left"/>
        <w:rPr>
          <w:noProof/>
          <w:sz w:val="24"/>
        </w:rPr>
      </w:pPr>
      <w:r w:rsidRPr="00A65236">
        <w:rPr>
          <w:noProof/>
          <w:sz w:val="24"/>
        </w:rPr>
        <w:drawing>
          <wp:inline distT="0" distB="0" distL="0" distR="0" wp14:anchorId="669C0F7A" wp14:editId="53B9A631">
            <wp:extent cx="5274310" cy="18542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263B" w14:textId="3F9F1F58" w:rsidR="00A0625E" w:rsidRDefault="00A0625E" w:rsidP="00BE7BE9">
      <w:pPr>
        <w:spacing w:line="360" w:lineRule="auto"/>
        <w:ind w:firstLine="480"/>
        <w:jc w:val="left"/>
        <w:rPr>
          <w:noProof/>
          <w:sz w:val="24"/>
        </w:rPr>
      </w:pPr>
      <w:r w:rsidRPr="006255DA">
        <w:rPr>
          <w:rFonts w:hint="eastAsia"/>
          <w:noProof/>
          <w:sz w:val="24"/>
          <w:highlight w:val="yellow"/>
        </w:rPr>
        <w:t>注释掉这句话后，这个小窗口就会消失，避免大量请求时的卡顿现象：</w:t>
      </w:r>
    </w:p>
    <w:p w14:paraId="4D218D88" w14:textId="744068C1" w:rsidR="00720D6A" w:rsidRDefault="00A0625E" w:rsidP="00D43EED">
      <w:pPr>
        <w:spacing w:line="360" w:lineRule="auto"/>
        <w:ind w:firstLine="420"/>
        <w:jc w:val="left"/>
        <w:rPr>
          <w:noProof/>
          <w:sz w:val="24"/>
        </w:rPr>
      </w:pPr>
      <w:r>
        <w:rPr>
          <w:noProof/>
        </w:rPr>
        <w:drawing>
          <wp:inline distT="0" distB="0" distL="0" distR="0" wp14:anchorId="52A3D9E5" wp14:editId="72EB0BCB">
            <wp:extent cx="2276492" cy="42386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6492" cy="42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7B97" w14:textId="2A370BAC" w:rsidR="00720D6A" w:rsidRDefault="0086204D" w:rsidP="00BE7BE9">
      <w:pPr>
        <w:spacing w:line="360" w:lineRule="auto"/>
        <w:ind w:firstLine="480"/>
        <w:jc w:val="left"/>
        <w:rPr>
          <w:noProof/>
          <w:sz w:val="24"/>
        </w:rPr>
      </w:pPr>
      <w:r>
        <w:rPr>
          <w:rFonts w:hint="eastAsia"/>
          <w:noProof/>
          <w:sz w:val="24"/>
        </w:rPr>
        <w:t>3</w:t>
      </w:r>
      <w:r w:rsidR="00D43EED">
        <w:rPr>
          <w:rFonts w:hint="eastAsia"/>
          <w:noProof/>
          <w:sz w:val="24"/>
        </w:rPr>
        <w:t>.</w:t>
      </w:r>
      <w:r w:rsidR="00D43EED">
        <w:rPr>
          <w:noProof/>
          <w:sz w:val="24"/>
        </w:rPr>
        <w:t xml:space="preserve"> </w:t>
      </w:r>
      <w:r w:rsidR="00720D6A" w:rsidRPr="00D43EED">
        <w:rPr>
          <w:rFonts w:hint="eastAsia"/>
          <w:noProof/>
          <w:sz w:val="24"/>
          <w:highlight w:val="yellow"/>
        </w:rPr>
        <w:t>关于指导书要求的测试接口查询指定出租车的状态，在我的</w:t>
      </w:r>
      <w:r w:rsidR="00720D6A" w:rsidRPr="00D43EED">
        <w:rPr>
          <w:rFonts w:hint="eastAsia"/>
          <w:noProof/>
          <w:sz w:val="24"/>
          <w:highlight w:val="yellow"/>
        </w:rPr>
        <w:t>Car</w:t>
      </w:r>
      <w:r w:rsidR="00720D6A" w:rsidRPr="00D43EED">
        <w:rPr>
          <w:rFonts w:hint="eastAsia"/>
          <w:noProof/>
          <w:sz w:val="24"/>
          <w:highlight w:val="yellow"/>
        </w:rPr>
        <w:t>类的最下面有几个函数，如图：</w:t>
      </w:r>
    </w:p>
    <w:p w14:paraId="110282F9" w14:textId="60B2C3D5" w:rsidR="00720D6A" w:rsidRDefault="00EC001E" w:rsidP="00BE7BE9">
      <w:pPr>
        <w:spacing w:line="360" w:lineRule="auto"/>
        <w:ind w:firstLine="480"/>
        <w:jc w:val="left"/>
        <w:rPr>
          <w:noProof/>
          <w:sz w:val="24"/>
        </w:rPr>
      </w:pPr>
      <w:r w:rsidRPr="00EC001E">
        <w:rPr>
          <w:noProof/>
          <w:sz w:val="24"/>
        </w:rPr>
        <w:lastRenderedPageBreak/>
        <w:drawing>
          <wp:inline distT="0" distB="0" distL="0" distR="0" wp14:anchorId="450FB22C" wp14:editId="4303DF9B">
            <wp:extent cx="5274310" cy="460692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DE6E" w14:textId="74A80719" w:rsidR="006952AE" w:rsidRDefault="006952AE" w:rsidP="00BE7BE9">
      <w:pPr>
        <w:spacing w:line="360" w:lineRule="auto"/>
        <w:ind w:firstLine="480"/>
        <w:jc w:val="left"/>
        <w:rPr>
          <w:noProof/>
          <w:sz w:val="24"/>
        </w:rPr>
      </w:pPr>
      <w:r>
        <w:rPr>
          <w:rFonts w:hint="eastAsia"/>
          <w:noProof/>
          <w:sz w:val="24"/>
        </w:rPr>
        <w:t>接口说明：</w:t>
      </w:r>
    </w:p>
    <w:p w14:paraId="14F81AE2" w14:textId="4B227D00" w:rsidR="006952AE" w:rsidRDefault="006952AE" w:rsidP="006952AE">
      <w:pPr>
        <w:autoSpaceDE w:val="0"/>
        <w:autoSpaceDN w:val="0"/>
        <w:adjustRightInd w:val="0"/>
        <w:ind w:left="420" w:firstLineChars="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getx();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返回对象的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x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坐标</w:t>
      </w:r>
    </w:p>
    <w:p w14:paraId="0D2C15A3" w14:textId="0D798EA5" w:rsidR="006952AE" w:rsidRDefault="006952AE" w:rsidP="006952A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gety();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返回对象的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y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坐标</w:t>
      </w:r>
    </w:p>
    <w:p w14:paraId="00D158C4" w14:textId="77777777" w:rsidR="006952AE" w:rsidRDefault="006952AE" w:rsidP="006952A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getTime();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返回当前的时刻</w:t>
      </w:r>
    </w:p>
    <w:p w14:paraId="6D2531DB" w14:textId="7A47062E" w:rsidR="006952AE" w:rsidRPr="006952AE" w:rsidRDefault="006952AE" w:rsidP="006952AE">
      <w:pPr>
        <w:autoSpaceDE w:val="0"/>
        <w:autoSpaceDN w:val="0"/>
        <w:adjustRightInd w:val="0"/>
        <w:ind w:left="420" w:firstLineChars="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ArrayList&lt;Car&gt; state_req(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返回处于指定状态的出租车对象</w:t>
      </w:r>
    </w:p>
    <w:p w14:paraId="2064CCFC" w14:textId="73D7B289" w:rsidR="00BD69CC" w:rsidRPr="006B738C" w:rsidRDefault="00BD69CC" w:rsidP="00BD69CC">
      <w:pPr>
        <w:ind w:firstLine="420"/>
      </w:pPr>
    </w:p>
    <w:sectPr w:rsidR="00BD69CC" w:rsidRPr="006B738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3895D7" w14:textId="77777777" w:rsidR="00CD5BD1" w:rsidRDefault="00CD5BD1">
      <w:pPr>
        <w:ind w:firstLine="420"/>
      </w:pPr>
      <w:r>
        <w:separator/>
      </w:r>
    </w:p>
  </w:endnote>
  <w:endnote w:type="continuationSeparator" w:id="0">
    <w:p w14:paraId="2EB59FEB" w14:textId="77777777" w:rsidR="00CD5BD1" w:rsidRDefault="00CD5BD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89985" w14:textId="77777777" w:rsidR="00B57788" w:rsidRDefault="00CD5BD1">
    <w:pPr>
      <w:pStyle w:val="a6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2A5AD" w14:textId="77777777" w:rsidR="00B57788" w:rsidRDefault="00727892" w:rsidP="00DB0181">
    <w:pPr>
      <w:pStyle w:val="a6"/>
      <w:ind w:firstLineChars="0" w:firstLine="0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DF520B" w:rsidRPr="00DF520B">
      <w:rPr>
        <w:b/>
        <w:bCs/>
        <w:noProof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DF520B" w:rsidRPr="00DF520B">
      <w:rPr>
        <w:b/>
        <w:bCs/>
        <w:noProof/>
        <w:lang w:val="zh-CN"/>
      </w:rPr>
      <w:t>5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B09E9" w14:textId="77777777" w:rsidR="00B57788" w:rsidRDefault="00CD5BD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9B889F" w14:textId="77777777" w:rsidR="00CD5BD1" w:rsidRDefault="00CD5BD1">
      <w:pPr>
        <w:ind w:firstLine="420"/>
      </w:pPr>
      <w:r>
        <w:separator/>
      </w:r>
    </w:p>
  </w:footnote>
  <w:footnote w:type="continuationSeparator" w:id="0">
    <w:p w14:paraId="37B071DF" w14:textId="77777777" w:rsidR="00CD5BD1" w:rsidRDefault="00CD5BD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5EF17B" w14:textId="77777777" w:rsidR="00B57788" w:rsidRDefault="00CD5BD1">
    <w:pPr>
      <w:pStyle w:val="a4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932D50" w14:textId="77777777" w:rsidR="00B57788" w:rsidRDefault="00CD5BD1">
    <w:pPr>
      <w:pStyle w:val="a4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CF9C01" w14:textId="77777777" w:rsidR="00B57788" w:rsidRDefault="00CD5BD1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2172A"/>
    <w:multiLevelType w:val="hybridMultilevel"/>
    <w:tmpl w:val="FF82C724"/>
    <w:lvl w:ilvl="0" w:tplc="8262614A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A1C680A">
      <w:start w:val="1"/>
      <w:numFmt w:val="decimalEnclosedCircle"/>
      <w:lvlText w:val="%3"/>
      <w:lvlJc w:val="left"/>
      <w:pPr>
        <w:ind w:left="502" w:hanging="36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11543A"/>
    <w:multiLevelType w:val="multilevel"/>
    <w:tmpl w:val="A600D8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1BF2C2B"/>
    <w:multiLevelType w:val="hybridMultilevel"/>
    <w:tmpl w:val="0EECE8EA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>
    <w:nsid w:val="4B791CE3"/>
    <w:multiLevelType w:val="hybridMultilevel"/>
    <w:tmpl w:val="40EC2D82"/>
    <w:lvl w:ilvl="0" w:tplc="43B2846A">
      <w:start w:val="1"/>
      <w:numFmt w:val="decimal"/>
      <w:lvlText w:val="%1."/>
      <w:lvlJc w:val="left"/>
      <w:pPr>
        <w:ind w:left="1400" w:hanging="44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588A79EB"/>
    <w:multiLevelType w:val="hybridMultilevel"/>
    <w:tmpl w:val="D088867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D653252"/>
    <w:multiLevelType w:val="hybridMultilevel"/>
    <w:tmpl w:val="4CC698D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BA1"/>
    <w:rsid w:val="00001E49"/>
    <w:rsid w:val="00011DFA"/>
    <w:rsid w:val="000263E3"/>
    <w:rsid w:val="00032C2D"/>
    <w:rsid w:val="0005341E"/>
    <w:rsid w:val="0005792C"/>
    <w:rsid w:val="00062ABB"/>
    <w:rsid w:val="00067417"/>
    <w:rsid w:val="00075E2F"/>
    <w:rsid w:val="000773D9"/>
    <w:rsid w:val="0009195D"/>
    <w:rsid w:val="000D6202"/>
    <w:rsid w:val="000F66FF"/>
    <w:rsid w:val="00100D67"/>
    <w:rsid w:val="001042BE"/>
    <w:rsid w:val="00107809"/>
    <w:rsid w:val="00131CA5"/>
    <w:rsid w:val="00135D59"/>
    <w:rsid w:val="00162405"/>
    <w:rsid w:val="00163FDC"/>
    <w:rsid w:val="00181511"/>
    <w:rsid w:val="00197013"/>
    <w:rsid w:val="001A273A"/>
    <w:rsid w:val="001A3A2C"/>
    <w:rsid w:val="001B3431"/>
    <w:rsid w:val="001C09C7"/>
    <w:rsid w:val="001E011F"/>
    <w:rsid w:val="001E521D"/>
    <w:rsid w:val="001F0C94"/>
    <w:rsid w:val="001F2DE4"/>
    <w:rsid w:val="00200639"/>
    <w:rsid w:val="00200A39"/>
    <w:rsid w:val="00200F72"/>
    <w:rsid w:val="00221679"/>
    <w:rsid w:val="00276E88"/>
    <w:rsid w:val="00295FA0"/>
    <w:rsid w:val="002A364B"/>
    <w:rsid w:val="002C100D"/>
    <w:rsid w:val="002C3610"/>
    <w:rsid w:val="002E3874"/>
    <w:rsid w:val="002F3DD5"/>
    <w:rsid w:val="003053F1"/>
    <w:rsid w:val="003229A5"/>
    <w:rsid w:val="003309D3"/>
    <w:rsid w:val="00346E11"/>
    <w:rsid w:val="0035407F"/>
    <w:rsid w:val="00354A3B"/>
    <w:rsid w:val="003674A8"/>
    <w:rsid w:val="00392F73"/>
    <w:rsid w:val="00394B5B"/>
    <w:rsid w:val="003A4E04"/>
    <w:rsid w:val="003B4055"/>
    <w:rsid w:val="003D119A"/>
    <w:rsid w:val="003F7E5F"/>
    <w:rsid w:val="0040004A"/>
    <w:rsid w:val="0041385E"/>
    <w:rsid w:val="00415E81"/>
    <w:rsid w:val="004166B7"/>
    <w:rsid w:val="004511DB"/>
    <w:rsid w:val="00452FD2"/>
    <w:rsid w:val="00486ED1"/>
    <w:rsid w:val="00490279"/>
    <w:rsid w:val="004A1097"/>
    <w:rsid w:val="004C034C"/>
    <w:rsid w:val="004C0BD3"/>
    <w:rsid w:val="004C1FE0"/>
    <w:rsid w:val="004E2BA1"/>
    <w:rsid w:val="004E5904"/>
    <w:rsid w:val="0050240B"/>
    <w:rsid w:val="00506BAB"/>
    <w:rsid w:val="005276BC"/>
    <w:rsid w:val="00531293"/>
    <w:rsid w:val="00555529"/>
    <w:rsid w:val="00571C72"/>
    <w:rsid w:val="00576028"/>
    <w:rsid w:val="00581BEA"/>
    <w:rsid w:val="005A57EC"/>
    <w:rsid w:val="005D1DD9"/>
    <w:rsid w:val="005F307D"/>
    <w:rsid w:val="005F4DAD"/>
    <w:rsid w:val="00611D43"/>
    <w:rsid w:val="00620706"/>
    <w:rsid w:val="006255DA"/>
    <w:rsid w:val="006309CE"/>
    <w:rsid w:val="00630F6B"/>
    <w:rsid w:val="00643528"/>
    <w:rsid w:val="006812D9"/>
    <w:rsid w:val="006869B5"/>
    <w:rsid w:val="006906DF"/>
    <w:rsid w:val="006952AE"/>
    <w:rsid w:val="006963D6"/>
    <w:rsid w:val="006B738C"/>
    <w:rsid w:val="006C12AE"/>
    <w:rsid w:val="006C7099"/>
    <w:rsid w:val="006E3EE7"/>
    <w:rsid w:val="006E4E40"/>
    <w:rsid w:val="0071713B"/>
    <w:rsid w:val="00717E90"/>
    <w:rsid w:val="00720D6A"/>
    <w:rsid w:val="007268FD"/>
    <w:rsid w:val="00727892"/>
    <w:rsid w:val="0074309E"/>
    <w:rsid w:val="00743401"/>
    <w:rsid w:val="00744692"/>
    <w:rsid w:val="00771667"/>
    <w:rsid w:val="00784409"/>
    <w:rsid w:val="00786759"/>
    <w:rsid w:val="007945D6"/>
    <w:rsid w:val="007A7BC1"/>
    <w:rsid w:val="007E265E"/>
    <w:rsid w:val="007E34DF"/>
    <w:rsid w:val="008023B5"/>
    <w:rsid w:val="00810D47"/>
    <w:rsid w:val="008418F2"/>
    <w:rsid w:val="0085440E"/>
    <w:rsid w:val="0086204D"/>
    <w:rsid w:val="00862E4F"/>
    <w:rsid w:val="00887A83"/>
    <w:rsid w:val="008A6116"/>
    <w:rsid w:val="008A6D9A"/>
    <w:rsid w:val="008B3032"/>
    <w:rsid w:val="008B50B5"/>
    <w:rsid w:val="008C5BED"/>
    <w:rsid w:val="008C782A"/>
    <w:rsid w:val="008E164A"/>
    <w:rsid w:val="00965B83"/>
    <w:rsid w:val="0097234F"/>
    <w:rsid w:val="009754EC"/>
    <w:rsid w:val="00987C21"/>
    <w:rsid w:val="00987F0D"/>
    <w:rsid w:val="00995012"/>
    <w:rsid w:val="009A1722"/>
    <w:rsid w:val="009C0E5E"/>
    <w:rsid w:val="009C6D1F"/>
    <w:rsid w:val="009D04D4"/>
    <w:rsid w:val="009D29D6"/>
    <w:rsid w:val="00A0625E"/>
    <w:rsid w:val="00A14CEE"/>
    <w:rsid w:val="00A241E2"/>
    <w:rsid w:val="00A245B7"/>
    <w:rsid w:val="00A52DD7"/>
    <w:rsid w:val="00A561B4"/>
    <w:rsid w:val="00A605A1"/>
    <w:rsid w:val="00A65236"/>
    <w:rsid w:val="00A850C3"/>
    <w:rsid w:val="00A87216"/>
    <w:rsid w:val="00AC63BC"/>
    <w:rsid w:val="00AC7C36"/>
    <w:rsid w:val="00AD4494"/>
    <w:rsid w:val="00B0444A"/>
    <w:rsid w:val="00B04DD8"/>
    <w:rsid w:val="00B20735"/>
    <w:rsid w:val="00B21232"/>
    <w:rsid w:val="00B21754"/>
    <w:rsid w:val="00B2198D"/>
    <w:rsid w:val="00B230EB"/>
    <w:rsid w:val="00B40F65"/>
    <w:rsid w:val="00B82EA7"/>
    <w:rsid w:val="00B864CB"/>
    <w:rsid w:val="00B95F17"/>
    <w:rsid w:val="00B96765"/>
    <w:rsid w:val="00BA212E"/>
    <w:rsid w:val="00BA5056"/>
    <w:rsid w:val="00BA6DD4"/>
    <w:rsid w:val="00BB6BD7"/>
    <w:rsid w:val="00BC6ED8"/>
    <w:rsid w:val="00BD4C1D"/>
    <w:rsid w:val="00BD69CC"/>
    <w:rsid w:val="00BE4BB7"/>
    <w:rsid w:val="00BE7BE9"/>
    <w:rsid w:val="00BF47CC"/>
    <w:rsid w:val="00C031EB"/>
    <w:rsid w:val="00C11A6E"/>
    <w:rsid w:val="00C370EF"/>
    <w:rsid w:val="00C41495"/>
    <w:rsid w:val="00C47BF7"/>
    <w:rsid w:val="00C601E3"/>
    <w:rsid w:val="00C63AEE"/>
    <w:rsid w:val="00C75B2F"/>
    <w:rsid w:val="00C7793D"/>
    <w:rsid w:val="00CB4A64"/>
    <w:rsid w:val="00CC63C0"/>
    <w:rsid w:val="00CD5BD1"/>
    <w:rsid w:val="00D05214"/>
    <w:rsid w:val="00D26CA0"/>
    <w:rsid w:val="00D43EED"/>
    <w:rsid w:val="00D66D60"/>
    <w:rsid w:val="00D77DF6"/>
    <w:rsid w:val="00D800F1"/>
    <w:rsid w:val="00D8562B"/>
    <w:rsid w:val="00D8665C"/>
    <w:rsid w:val="00D87C45"/>
    <w:rsid w:val="00DA002F"/>
    <w:rsid w:val="00DA5D17"/>
    <w:rsid w:val="00DB16FF"/>
    <w:rsid w:val="00DB33EC"/>
    <w:rsid w:val="00DD7D34"/>
    <w:rsid w:val="00DF0104"/>
    <w:rsid w:val="00DF520B"/>
    <w:rsid w:val="00DF7BE0"/>
    <w:rsid w:val="00E309F3"/>
    <w:rsid w:val="00E3185A"/>
    <w:rsid w:val="00E55230"/>
    <w:rsid w:val="00E561C7"/>
    <w:rsid w:val="00E61EE9"/>
    <w:rsid w:val="00E63752"/>
    <w:rsid w:val="00E704E5"/>
    <w:rsid w:val="00E809F5"/>
    <w:rsid w:val="00E913E5"/>
    <w:rsid w:val="00E95FC7"/>
    <w:rsid w:val="00EA7383"/>
    <w:rsid w:val="00EB3F6F"/>
    <w:rsid w:val="00EC001E"/>
    <w:rsid w:val="00EC2902"/>
    <w:rsid w:val="00EC678B"/>
    <w:rsid w:val="00EC78E6"/>
    <w:rsid w:val="00ED7240"/>
    <w:rsid w:val="00EE2D00"/>
    <w:rsid w:val="00F02580"/>
    <w:rsid w:val="00F114A4"/>
    <w:rsid w:val="00F50D92"/>
    <w:rsid w:val="00F74792"/>
    <w:rsid w:val="00F82029"/>
    <w:rsid w:val="00F8429A"/>
    <w:rsid w:val="00F9159E"/>
    <w:rsid w:val="00FA1C87"/>
    <w:rsid w:val="00FA5B3B"/>
    <w:rsid w:val="00FD3A0B"/>
    <w:rsid w:val="00FE25ED"/>
    <w:rsid w:val="00FF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72D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E2BA1"/>
    <w:pPr>
      <w:widowControl w:val="0"/>
      <w:ind w:firstLineChars="200" w:firstLine="200"/>
      <w:jc w:val="both"/>
    </w:pPr>
    <w:rPr>
      <w:sz w:val="21"/>
      <w:szCs w:val="22"/>
    </w:rPr>
  </w:style>
  <w:style w:type="paragraph" w:styleId="1">
    <w:name w:val="heading 1"/>
    <w:basedOn w:val="a0"/>
    <w:next w:val="a"/>
    <w:link w:val="10"/>
    <w:uiPriority w:val="9"/>
    <w:qFormat/>
    <w:rsid w:val="004E2BA1"/>
    <w:pPr>
      <w:numPr>
        <w:numId w:val="1"/>
      </w:numPr>
      <w:ind w:firstLineChars="0" w:firstLine="0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E2B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uiPriority w:val="9"/>
    <w:rsid w:val="004E2BA1"/>
    <w:rPr>
      <w:b/>
      <w:sz w:val="28"/>
      <w:szCs w:val="22"/>
    </w:rPr>
  </w:style>
  <w:style w:type="character" w:customStyle="1" w:styleId="20">
    <w:name w:val="标题 2字符"/>
    <w:basedOn w:val="a1"/>
    <w:link w:val="2"/>
    <w:uiPriority w:val="9"/>
    <w:rsid w:val="004E2B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0">
    <w:name w:val="List Paragraph"/>
    <w:basedOn w:val="a"/>
    <w:uiPriority w:val="34"/>
    <w:qFormat/>
    <w:rsid w:val="004E2BA1"/>
    <w:pPr>
      <w:ind w:firstLine="420"/>
    </w:pPr>
  </w:style>
  <w:style w:type="paragraph" w:styleId="a4">
    <w:name w:val="header"/>
    <w:basedOn w:val="a"/>
    <w:link w:val="a5"/>
    <w:uiPriority w:val="99"/>
    <w:unhideWhenUsed/>
    <w:rsid w:val="004E2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1"/>
    <w:link w:val="a4"/>
    <w:uiPriority w:val="99"/>
    <w:rsid w:val="004E2BA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2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1"/>
    <w:link w:val="a6"/>
    <w:uiPriority w:val="99"/>
    <w:rsid w:val="004E2BA1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4E2BA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1"/>
    <w:link w:val="a8"/>
    <w:uiPriority w:val="10"/>
    <w:rsid w:val="004E2B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 Spacing"/>
    <w:uiPriority w:val="1"/>
    <w:qFormat/>
    <w:rsid w:val="003F7E5F"/>
    <w:pPr>
      <w:widowControl w:val="0"/>
      <w:ind w:firstLineChars="200" w:firstLine="200"/>
      <w:jc w:val="both"/>
    </w:pPr>
    <w:rPr>
      <w:sz w:val="21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001E49"/>
    <w:rPr>
      <w:sz w:val="18"/>
      <w:szCs w:val="18"/>
    </w:rPr>
  </w:style>
  <w:style w:type="character" w:customStyle="1" w:styleId="ac">
    <w:name w:val="批注框文本字符"/>
    <w:basedOn w:val="a1"/>
    <w:link w:val="ab"/>
    <w:uiPriority w:val="99"/>
    <w:semiHidden/>
    <w:rsid w:val="00001E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8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oter" Target="footer2.xml"/><Relationship Id="rId21" Type="http://schemas.openxmlformats.org/officeDocument/2006/relationships/header" Target="header3.xml"/><Relationship Id="rId22" Type="http://schemas.openxmlformats.org/officeDocument/2006/relationships/footer" Target="footer3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290</Words>
  <Characters>1653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2017-03-21T08:52:00Z</dcterms:created>
  <dcterms:modified xsi:type="dcterms:W3CDTF">2017-06-17T02:33:00Z</dcterms:modified>
  <cp:category/>
</cp:coreProperties>
</file>